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717F" w14:textId="77777777" w:rsidR="00A46F20" w:rsidRPr="00A93DE9" w:rsidRDefault="002A4054" w:rsidP="00A5695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F855F7">
        <w:rPr>
          <w:rFonts w:ascii="Times New Roman" w:hAnsi="Times New Roman"/>
          <w:b/>
          <w:sz w:val="28"/>
          <w:szCs w:val="28"/>
        </w:rPr>
        <w:t xml:space="preserve"> </w:t>
      </w:r>
      <w:r w:rsidR="00C32426">
        <w:rPr>
          <w:rFonts w:ascii="Times New Roman" w:hAnsi="Times New Roman"/>
          <w:b/>
          <w:sz w:val="28"/>
          <w:szCs w:val="28"/>
        </w:rPr>
        <w:t>biologia</w:t>
      </w:r>
      <w:r w:rsidR="00A11210">
        <w:rPr>
          <w:rFonts w:ascii="Times New Roman" w:hAnsi="Times New Roman"/>
          <w:b/>
          <w:sz w:val="28"/>
          <w:szCs w:val="28"/>
        </w:rPr>
        <w:br/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32426">
        <w:rPr>
          <w:rFonts w:ascii="Times New Roman" w:hAnsi="Times New Roman"/>
          <w:b/>
          <w:sz w:val="28"/>
          <w:szCs w:val="28"/>
        </w:rPr>
        <w:t>II</w:t>
      </w:r>
      <w:r w:rsidR="00F855F7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szkoły </w:t>
      </w:r>
      <w:r w:rsidR="00326FF1">
        <w:rPr>
          <w:rFonts w:ascii="Times New Roman" w:hAnsi="Times New Roman"/>
          <w:b/>
          <w:sz w:val="28"/>
          <w:szCs w:val="28"/>
        </w:rPr>
        <w:t>ponadpodstawowej</w:t>
      </w:r>
      <w:r w:rsidR="00A11210">
        <w:rPr>
          <w:rFonts w:ascii="Times New Roman" w:hAnsi="Times New Roman"/>
          <w:b/>
          <w:sz w:val="28"/>
          <w:szCs w:val="28"/>
        </w:rPr>
        <w:br/>
      </w:r>
      <w:r w:rsidR="00326FF1">
        <w:rPr>
          <w:rFonts w:ascii="Times New Roman" w:hAnsi="Times New Roman"/>
          <w:b/>
          <w:sz w:val="28"/>
          <w:szCs w:val="28"/>
        </w:rPr>
        <w:t>w zakresie podstawowym</w:t>
      </w:r>
    </w:p>
    <w:p w14:paraId="7C067180" w14:textId="77777777" w:rsidR="00800EBE" w:rsidRPr="00A93DE9" w:rsidRDefault="00800EBE" w:rsidP="00C27DCF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54"/>
        <w:gridCol w:w="2355"/>
        <w:gridCol w:w="2355"/>
        <w:gridCol w:w="2355"/>
        <w:gridCol w:w="2357"/>
      </w:tblGrid>
      <w:tr w:rsidR="006D463C" w:rsidRPr="00B62A3A" w14:paraId="7C06718D" w14:textId="77777777" w:rsidTr="006F09BE">
        <w:tc>
          <w:tcPr>
            <w:tcW w:w="2368" w:type="dxa"/>
          </w:tcPr>
          <w:p w14:paraId="7C067181" w14:textId="77777777" w:rsidR="00800EBE" w:rsidRPr="00B62A3A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7C067182" w14:textId="77777777" w:rsidR="00800EBE" w:rsidRPr="00B62A3A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7C067183" w14:textId="77777777"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14:paraId="7C067184" w14:textId="77777777"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14:paraId="7C067185" w14:textId="77777777"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14:paraId="7C067186" w14:textId="77777777"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14:paraId="7C067187" w14:textId="77777777"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14:paraId="7C067188" w14:textId="77777777"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14:paraId="7C067189" w14:textId="77777777"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14:paraId="7C06718A" w14:textId="77777777"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7C06718B" w14:textId="77777777" w:rsidR="00800EBE" w:rsidRDefault="00800EBE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7C06718C" w14:textId="77777777" w:rsidR="001460F9" w:rsidRPr="00B62A3A" w:rsidRDefault="001460F9" w:rsidP="00A56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3E0A5D" w:rsidRPr="00B62A3A" w14:paraId="7C06718F" w14:textId="77777777" w:rsidTr="0086780C">
        <w:tc>
          <w:tcPr>
            <w:tcW w:w="14144" w:type="dxa"/>
            <w:gridSpan w:val="6"/>
          </w:tcPr>
          <w:p w14:paraId="7C06718E" w14:textId="77777777" w:rsidR="003E0A5D" w:rsidRPr="00124884" w:rsidRDefault="003E0A5D" w:rsidP="00A569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884">
              <w:rPr>
                <w:rFonts w:ascii="Times New Roman" w:hAnsi="Times New Roman"/>
                <w:b/>
                <w:sz w:val="20"/>
                <w:szCs w:val="20"/>
              </w:rPr>
              <w:t xml:space="preserve">I. BUDOWA I FUNKCJONOWANIE ORGANIZMU CZŁOWIEKA </w:t>
            </w:r>
          </w:p>
        </w:tc>
      </w:tr>
      <w:tr w:rsidR="00A90AEE" w:rsidRPr="007F015A" w14:paraId="7C0671B7" w14:textId="77777777" w:rsidTr="00A5695C">
        <w:trPr>
          <w:trHeight w:val="708"/>
        </w:trPr>
        <w:tc>
          <w:tcPr>
            <w:tcW w:w="2368" w:type="dxa"/>
          </w:tcPr>
          <w:p w14:paraId="7C06719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90AEE">
              <w:rPr>
                <w:rFonts w:ascii="Times New Roman" w:hAnsi="Times New Roman"/>
                <w:sz w:val="20"/>
                <w:szCs w:val="20"/>
              </w:rPr>
              <w:t>Hierarchiczna struktura ciała człowieka</w:t>
            </w:r>
          </w:p>
        </w:tc>
        <w:tc>
          <w:tcPr>
            <w:tcW w:w="2354" w:type="dxa"/>
          </w:tcPr>
          <w:p w14:paraId="7C06719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tkanki nabłonkowej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F929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tkanki łącznej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tkanki chrzęstnej i kostnej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ogólne cechy budowy tkanki mięśniowej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8" w14:textId="77777777" w:rsidR="00A90AEE" w:rsidRPr="007F015A" w:rsidRDefault="00F92971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omawia budowę i rolę elementów tkanki nerwowej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9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tkankę nabłonkową na podstawie obrazu mikroskopowego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tkanki nabłonko</w:t>
            </w:r>
            <w:r w:rsidR="00223386">
              <w:rPr>
                <w:rFonts w:ascii="Times New Roman" w:hAnsi="Times New Roman"/>
                <w:sz w:val="20"/>
                <w:szCs w:val="20"/>
              </w:rPr>
              <w:t>-</w:t>
            </w:r>
            <w:r w:rsidR="0022338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we na podstawie liczby warstw komórek, kształtu komórek i pełnionych funkcji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tkanek łącznych właści</w:t>
            </w:r>
            <w:r w:rsidR="009B36FE">
              <w:rPr>
                <w:rFonts w:ascii="Times New Roman" w:hAnsi="Times New Roman"/>
                <w:sz w:val="20"/>
                <w:szCs w:val="20"/>
              </w:rPr>
              <w:t>-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wych, podporowych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płynnych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9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tkanki łączne na podstawie obrazu mikroskopowego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</w:t>
            </w:r>
            <w:r w:rsidR="009B36FE">
              <w:rPr>
                <w:rFonts w:ascii="Times New Roman" w:hAnsi="Times New Roman"/>
                <w:sz w:val="20"/>
                <w:szCs w:val="20"/>
              </w:rPr>
              <w:t>-</w:t>
            </w:r>
            <w:r w:rsidR="009B36F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działu tkanki mięśniowej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9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przykłady tkanki mięśniowej gładkiej, poprzecznie prążkowanej serca oraz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poprzecznie prążkowanej szkieletowej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0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5E338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działani</w:t>
            </w:r>
            <w:r w:rsidR="00514D47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synapsy</w:t>
            </w:r>
            <w:r w:rsidR="008723D3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1A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nabłonki pod względem budowy, roli i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 xml:space="preserve"> tkanki łączne właściwe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 względem budowy, roli</w:t>
            </w:r>
            <w:r w:rsidR="0019757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A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rodzaje tkanek chrzęstnych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kostnych pod względem budowy i miejsca występowania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A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tkankę mięśniową gładką, poprzecznie prążkowaną serca oraz poprzecznie prążkowaną szkieletową</w:t>
            </w:r>
            <w:r w:rsidR="00596769">
              <w:rPr>
                <w:rFonts w:ascii="Times New Roman" w:hAnsi="Times New Roman"/>
                <w:sz w:val="20"/>
                <w:szCs w:val="20"/>
              </w:rPr>
              <w:t xml:space="preserve"> pod względem budowy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>i sposobu funkcjono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>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typy synaps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7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A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gruczołów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rysuje tkankę nabłonko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wą na podstawie obrazu mikroskopowego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limfy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rysuje tkanki łączne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596769" w:rsidRPr="007F015A">
              <w:rPr>
                <w:rFonts w:ascii="Times New Roman" w:hAnsi="Times New Roman"/>
                <w:sz w:val="20"/>
                <w:szCs w:val="20"/>
              </w:rPr>
              <w:t xml:space="preserve">mięśniowe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obrazu mikroskopowego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  <w:r w:rsidR="005967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sposób przekazywania impulsu nerwowego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1A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nabłonkowej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A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na przykła</w:t>
            </w:r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nabłonkowych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na przykła</w:t>
            </w:r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łącznych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na przykła</w:t>
            </w:r>
            <w:r w:rsidR="00596769">
              <w:rPr>
                <w:rFonts w:ascii="Times New Roman" w:hAnsi="Times New Roman"/>
                <w:sz w:val="20"/>
                <w:szCs w:val="20"/>
              </w:rPr>
              <w:t>-</w:t>
            </w:r>
            <w:r w:rsidR="0059676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mięśniowych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na przykła</w:t>
            </w:r>
            <w:r w:rsidR="00312CEE">
              <w:rPr>
                <w:rFonts w:ascii="Times New Roman" w:hAnsi="Times New Roman"/>
                <w:sz w:val="20"/>
                <w:szCs w:val="20"/>
              </w:rPr>
              <w:t>-</w:t>
            </w:r>
            <w:r w:rsidR="00312CE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tkanki nerwowej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0671B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14:paraId="7C0671C4" w14:textId="77777777" w:rsidTr="006F09BE">
        <w:tc>
          <w:tcPr>
            <w:tcW w:w="2368" w:type="dxa"/>
          </w:tcPr>
          <w:p w14:paraId="7C0671B8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2. Narządy i ich układy</w:t>
            </w:r>
            <w:r w:rsidR="009F282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człowieka</w:t>
            </w:r>
          </w:p>
        </w:tc>
        <w:tc>
          <w:tcPr>
            <w:tcW w:w="2354" w:type="dxa"/>
          </w:tcPr>
          <w:p w14:paraId="7C0671B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układy narządów budujących ciało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interpretuje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B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narząd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układ narządów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C" w14:textId="77777777"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mechanizm homeostazy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B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BE" w14:textId="77777777"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podstawowe czynniki wpływające na utrzymanie homeostazy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B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układów budujących ciało człowieka</w:t>
            </w:r>
            <w:r w:rsidR="009F5F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schemat mechanizmu homeostazy</w:t>
            </w:r>
            <w:r w:rsidR="009F5F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czynników zakłócających homeostazę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1C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wpływ parametrów ustrojowych na zachowanie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na przykładach</w:t>
            </w:r>
            <w:r w:rsidR="009F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sprzężenie zwrotne ujemne i dodatnie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1D7" w14:textId="77777777" w:rsidTr="006F09BE">
        <w:tc>
          <w:tcPr>
            <w:tcW w:w="2368" w:type="dxa"/>
          </w:tcPr>
          <w:p w14:paraId="7C0671C5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216689">
              <w:rPr>
                <w:rFonts w:ascii="Times New Roman" w:hAnsi="Times New Roman"/>
                <w:sz w:val="20"/>
                <w:szCs w:val="20"/>
              </w:rPr>
              <w:t>3</w:t>
            </w:r>
            <w:r w:rsidR="00A90AEE" w:rsidRPr="00216689">
              <w:rPr>
                <w:rFonts w:ascii="Times New Roman" w:hAnsi="Times New Roman"/>
                <w:sz w:val="20"/>
                <w:szCs w:val="20"/>
              </w:rPr>
              <w:t>. Rola składników odżywczych</w:t>
            </w:r>
            <w:r w:rsidR="00494640" w:rsidRPr="00216689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216689">
              <w:rPr>
                <w:rFonts w:ascii="Times New Roman" w:hAnsi="Times New Roman"/>
                <w:sz w:val="20"/>
                <w:szCs w:val="20"/>
              </w:rPr>
              <w:t>w funkcjonowaniu organizmu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7C0671C6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składniki odżywcze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7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potrzebę dostarczania odpowiedniej ilości składników odżywczych jako podstawy do prawidłowego funkcjonowania organizmu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C8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podaje ich </w:t>
            </w:r>
            <w:r w:rsidR="00494640" w:rsidRPr="007F015A">
              <w:rPr>
                <w:rFonts w:ascii="Times New Roman" w:hAnsi="Times New Roman"/>
                <w:sz w:val="20"/>
                <w:szCs w:val="20"/>
              </w:rPr>
              <w:t xml:space="preserve">źródła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pokarmowe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pokarmy zwierzęce jako źródło pełnowartościowego</w:t>
            </w:r>
            <w:r w:rsidR="00494640" w:rsidRPr="007F015A">
              <w:rPr>
                <w:rFonts w:ascii="Times New Roman" w:hAnsi="Times New Roman"/>
                <w:sz w:val="20"/>
                <w:szCs w:val="20"/>
              </w:rPr>
              <w:t xml:space="preserve"> białka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błonnik pokarmowy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zagrożenia wynikające z niedoboru składników odżywczych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1CC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składników odżywczych w organizmie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D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różnicę między białkami pełnowartościo</w:t>
            </w:r>
            <w:r w:rsidR="00494640">
              <w:rPr>
                <w:rFonts w:ascii="Times New Roman" w:hAnsi="Times New Roman"/>
                <w:sz w:val="20"/>
                <w:szCs w:val="20"/>
              </w:rPr>
              <w:t>-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 a niepełnowarto</w:t>
            </w:r>
            <w:r w:rsidR="00494640">
              <w:rPr>
                <w:rFonts w:ascii="Times New Roman" w:hAnsi="Times New Roman"/>
                <w:sz w:val="20"/>
                <w:szCs w:val="20"/>
              </w:rPr>
              <w:t>-</w:t>
            </w:r>
            <w:r w:rsidR="0049464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ściowymi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CE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są kwasy NNKT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CF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fizjologiczną rolę błonnika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D0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9464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zapotrzebowanie energetyczne organizmu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D1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konkretne przykłady związków należących do głównych składników odżywczych</w:t>
            </w:r>
            <w:r w:rsidR="002E11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 w:rsidR="00670E74"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D2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aminokwasy egzogenne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D3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kwasy NNKT i </w:t>
            </w:r>
            <w:r w:rsidR="00B64F9F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B64F9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ich rolę</w:t>
            </w:r>
            <w:r w:rsidR="00F60EA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D4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515BB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8515BB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skład błonnika pokarmowego i wymienia produkty z najwyższą jego zawartością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C0671D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90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oblicz</w:t>
            </w:r>
            <w:r w:rsidR="007904B0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D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fizjologicznej roli kwasów omega 3, omega 6 i omega 9. </w:t>
            </w:r>
          </w:p>
        </w:tc>
      </w:tr>
      <w:tr w:rsidR="00A90AEE" w:rsidRPr="007F015A" w14:paraId="7C0671EA" w14:textId="77777777" w:rsidTr="006F09BE">
        <w:tc>
          <w:tcPr>
            <w:tcW w:w="2368" w:type="dxa"/>
          </w:tcPr>
          <w:p w14:paraId="7C0671D8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Rola witamin</w:t>
            </w:r>
            <w:r w:rsidR="007904B0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minerałów w diecie</w:t>
            </w:r>
          </w:p>
        </w:tc>
        <w:tc>
          <w:tcPr>
            <w:tcW w:w="2354" w:type="dxa"/>
          </w:tcPr>
          <w:p w14:paraId="7C0671D9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ogólną rolę witamin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DA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witamin i niezbędnych minerałów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DB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dostarczania do organ</w:t>
            </w:r>
            <w:r w:rsidR="00433D78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zmu odpowiedniej ilości wody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1D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witamin na rozpuszczalne w wodzie i w tłuszczach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D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makro</w:t>
            </w:r>
            <w:r w:rsidR="00465395">
              <w:rPr>
                <w:rFonts w:ascii="Times New Roman" w:hAnsi="Times New Roman"/>
                <w:sz w:val="20"/>
                <w:szCs w:val="20"/>
              </w:rPr>
              <w:t>-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D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funkcji witamin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makroelementów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D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wody</w:t>
            </w:r>
            <w:r w:rsidR="0046539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E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46539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suplementy diety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E1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witamin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procesach fizjologicz</w:t>
            </w:r>
            <w:r w:rsidR="00D67667">
              <w:rPr>
                <w:rFonts w:ascii="Times New Roman" w:hAnsi="Times New Roman"/>
                <w:sz w:val="20"/>
                <w:szCs w:val="20"/>
              </w:rPr>
              <w:t>-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organizmu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E2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 w:rsidR="00D6766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 reakcjach fizjologicz</w:t>
            </w:r>
            <w:r w:rsidR="00D67667">
              <w:rPr>
                <w:rFonts w:ascii="Times New Roman" w:hAnsi="Times New Roman"/>
                <w:sz w:val="20"/>
                <w:szCs w:val="20"/>
              </w:rPr>
              <w:t>-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E3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rolę wody</w:t>
            </w:r>
            <w:r w:rsidR="00D6766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i omawia ją na przykładach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E4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definicję suplementów diety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1E5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skutki niedo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boru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nadmiaru wszyst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kich witamin</w:t>
            </w:r>
            <w:r w:rsidR="00BC398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diecie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E6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na konkretnych przykładach rolę mikro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i makroelementów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 i podaje skutki ich niedoborów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E7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kowym w odniesieniu do jej cech fizykochemicz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109A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nych</w:t>
            </w:r>
            <w:r w:rsidR="0007446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E8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zasadność stosowania suplementów diety i ich wpływ na zdrowie człowieka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C0671E9" w14:textId="77777777" w:rsidR="00A90AEE" w:rsidRPr="007F015A" w:rsidRDefault="0005622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poster dotyczący aktualnego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rynku suplementów diety w Polsce i na świecie (dane liczbowe, tabele,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grafy będące własnym opracowaniem materiałów pochodzących m.in. z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nternetu).</w:t>
            </w:r>
          </w:p>
        </w:tc>
      </w:tr>
      <w:tr w:rsidR="00A90AEE" w:rsidRPr="007F015A" w14:paraId="7C0671F3" w14:textId="77777777" w:rsidTr="006F09BE">
        <w:tc>
          <w:tcPr>
            <w:tcW w:w="2368" w:type="dxa"/>
          </w:tcPr>
          <w:p w14:paraId="7C0671EB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2354" w:type="dxa"/>
          </w:tcPr>
          <w:p w14:paraId="7C0671EC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zasady zrównoważonego żywienia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E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zasady zrównoważonego żywienia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EE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7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stos</w:t>
            </w:r>
            <w:r w:rsidR="0040790B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1EF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prawidłowego odżywiania oraz aktywności fizycznej na prawidłowy rozwój człowieka</w:t>
            </w:r>
            <w:r w:rsidR="00D66C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1F0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umie skomponować dietę adekwatną do zapot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rzebowania energetycz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836D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 organizmu</w:t>
            </w:r>
            <w:r w:rsidR="008933B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C0671F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interaktywny model piramidy zdrowego żywienia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F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nieprawidło</w:t>
            </w:r>
            <w:r w:rsidR="00647E47">
              <w:rPr>
                <w:rFonts w:ascii="Times New Roman" w:hAnsi="Times New Roman"/>
                <w:sz w:val="20"/>
                <w:szCs w:val="20"/>
              </w:rPr>
              <w:t>-</w:t>
            </w:r>
            <w:r w:rsidR="00647E4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wości w dostępnych jadłospisach i umie je skorygować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01" w14:textId="77777777" w:rsidTr="006F09BE">
        <w:tc>
          <w:tcPr>
            <w:tcW w:w="2368" w:type="dxa"/>
          </w:tcPr>
          <w:p w14:paraId="7C0671F4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Budowa i funkcje układu pokarmowego</w:t>
            </w:r>
          </w:p>
        </w:tc>
        <w:tc>
          <w:tcPr>
            <w:tcW w:w="2354" w:type="dxa"/>
          </w:tcPr>
          <w:p w14:paraId="7C0671F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w kolejności elementy układu pokarmowego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F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żołądka i jelit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1F7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części układu pokarmowego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F8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różnice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uzębieniu mlecznym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stałym i wie</w:t>
            </w:r>
            <w:r w:rsidR="00F305D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próchnica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F9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305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305D8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podstawowe funkcje elementów przewodu pokarmowego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F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elementów przewodu pokarmowego i zna ich funkcje i lokalizację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F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funkcje śliny, soku żołądkowego</w:t>
            </w:r>
            <w:r w:rsidR="00F305D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1F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mikrobiom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jelitowy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1F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związek budowy odcinków przewodu pokarmowego </w:t>
            </w:r>
            <w:r w:rsidR="006F07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 w:rsidR="006F07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F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szczegółowo budowę ściany żołądka</w:t>
            </w:r>
            <w:r w:rsidR="006F07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jelita cienkiego</w:t>
            </w:r>
            <w:r w:rsidR="006F07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1F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objaśnia znaczenie fizjologiczne mikrobiomu jelitowego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20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dotyczącą mikrobiomu jelitowego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14:paraId="7C067218" w14:textId="77777777" w:rsidTr="006F09BE">
        <w:tc>
          <w:tcPr>
            <w:tcW w:w="2368" w:type="dxa"/>
          </w:tcPr>
          <w:p w14:paraId="7C067202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Dodatkowe narządy układu pokarmowego. Trawienie i wchłanianie substancji odżywczych</w:t>
            </w:r>
          </w:p>
        </w:tc>
        <w:tc>
          <w:tcPr>
            <w:tcW w:w="2354" w:type="dxa"/>
          </w:tcPr>
          <w:p w14:paraId="7C06720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dostarczane pokarmy są trawione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0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(modelu) wątrobę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trzustkę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05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wątroby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06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przykładowe funkcje wątroby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07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trawienia i wchłaniania składników pokarmowych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08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enzymów trawiennych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09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bierze udział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0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trzustki i wątroby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0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odcinkach zachodzi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0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istotę i podaje miejsce wchłaniania składników pokarmowych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0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funkcję żółci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0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poszczególne klasy enzymów trawiennych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0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ogólną różnicę dotyczącą trawienia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białek, węglowodanów i tłuszczy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1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doświadcze</w:t>
            </w:r>
            <w:r w:rsidR="008B4AD6">
              <w:rPr>
                <w:rFonts w:ascii="Times New Roman" w:hAnsi="Times New Roman"/>
                <w:sz w:val="20"/>
                <w:szCs w:val="20"/>
              </w:rPr>
              <w:t>-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dotyczące warunków trawienia skrobi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1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konkretne enzymy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związki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</w:t>
            </w:r>
            <w:r w:rsidR="008B4AD6" w:rsidRPr="007F015A">
              <w:rPr>
                <w:rFonts w:ascii="Times New Roman" w:hAnsi="Times New Roman"/>
                <w:sz w:val="20"/>
                <w:szCs w:val="20"/>
              </w:rPr>
              <w:t xml:space="preserve"> których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trawienie odpowiadają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wątroba to narząd wielofunkcyjny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miejsce ich wytwarzania oraz miejsce działania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4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</w:t>
            </w:r>
            <w:r w:rsidR="008B4AD6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 składników odżywczych danego pokarmu i poda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miejsca ich trawienia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trawienia i wchłania tłuszczów i rolę kwasów żółciowych</w:t>
            </w:r>
            <w:r w:rsidR="008B4A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samodzielnie przeprowadza doświad</w:t>
            </w:r>
            <w:r w:rsidR="008B4AD6">
              <w:rPr>
                <w:rFonts w:ascii="Times New Roman" w:hAnsi="Times New Roman"/>
                <w:sz w:val="20"/>
                <w:szCs w:val="20"/>
              </w:rPr>
              <w:t>-</w:t>
            </w:r>
            <w:r w:rsidR="008B4A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czenie dotyczące warunków trawienia skrobi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217" w14:textId="77777777" w:rsidR="00A90AEE" w:rsidRPr="007F015A" w:rsidRDefault="008B4AD6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animację komputerową obrazującą proces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wchłaniania (białka, tłuszcze, węglowodany)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2F" w14:textId="77777777" w:rsidTr="006F09BE">
        <w:tc>
          <w:tcPr>
            <w:tcW w:w="2368" w:type="dxa"/>
          </w:tcPr>
          <w:p w14:paraId="7C067219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2354" w:type="dxa"/>
          </w:tcPr>
          <w:p w14:paraId="7C06721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przykłady chorób układu pokarmowego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1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8B4AD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czynniki prowadzą do otyłości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1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profilaktyki układu pokarmowego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1D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układu pokarmowego</w:t>
            </w:r>
            <w:r w:rsidR="00D073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wybrane z nich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1E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ryzyka otyłości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1F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 choroby związanej z zaburzeniami odżywiania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0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 w:rsidR="004855D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 w:rsidR="008723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22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choroby (przyczyny, podłoże, leczenie) przewodu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22" w14:textId="77777777" w:rsidR="00A90AEE" w:rsidRPr="00A72C4B" w:rsidRDefault="00A90AEE" w:rsidP="00A5695C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rPrChange w:id="0" w:author="Katarzyna Skowrońska" w:date="2024-09-01T00:11:00Z" w16du:dateUtc="2024-08-31T22:1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A72C4B">
              <w:rPr>
                <w:rFonts w:ascii="Times New Roman" w:hAnsi="Times New Roman"/>
                <w:strike/>
                <w:sz w:val="20"/>
                <w:szCs w:val="20"/>
                <w:rPrChange w:id="1" w:author="Katarzyna Skowrońska" w:date="2024-09-01T00:11:00Z" w16du:dateUtc="2024-08-31T22:1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wyjaśnia rolę ośrodka głodu i sytości</w:t>
            </w:r>
            <w:r w:rsidR="00D359F1" w:rsidRPr="00A72C4B">
              <w:rPr>
                <w:rFonts w:ascii="Times New Roman" w:hAnsi="Times New Roman"/>
                <w:strike/>
                <w:sz w:val="20"/>
                <w:szCs w:val="20"/>
                <w:rPrChange w:id="2" w:author="Katarzyna Skowrońska" w:date="2024-09-01T00:11:00Z" w16du:dateUtc="2024-08-31T22:1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  <w:r w:rsidRPr="00A72C4B">
              <w:rPr>
                <w:rFonts w:ascii="Times New Roman" w:hAnsi="Times New Roman"/>
                <w:strike/>
                <w:sz w:val="20"/>
                <w:szCs w:val="20"/>
                <w:rPrChange w:id="3" w:author="Katarzyna Skowrońska" w:date="2024-09-01T00:11:00Z" w16du:dateUtc="2024-08-31T22:1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  <w:p w14:paraId="7C06722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umie wyliczyć i wie</w:t>
            </w:r>
            <w:r w:rsidR="004855D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2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otyłości, anoreksji</w:t>
            </w:r>
            <w:r w:rsidR="004855D7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4855D7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bulimii oraz metody 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4301B0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badania diagnostyczne układu pokarmowego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jest świadomy istoty działań profilaktycznych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27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choroby układu pokarmowego na bakteryjne, wirusowe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pasożytnicze i </w:t>
            </w:r>
            <w:r w:rsidR="004301B0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8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4C5D">
              <w:rPr>
                <w:rFonts w:ascii="Times New Roman" w:hAnsi="Times New Roman"/>
                <w:strike/>
                <w:sz w:val="20"/>
                <w:szCs w:val="20"/>
                <w:rPrChange w:id="4" w:author="Katarzyna Skowrońska" w:date="2024-09-01T00:13:00Z" w16du:dateUtc="2024-08-31T22:1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uzasadnia rolę ośrodka głodu i sytości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otyłości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 w:rsidR="00CC55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A" w14:textId="77777777" w:rsidR="00A90AEE" w:rsidRPr="000637A5" w:rsidRDefault="00A90AEE" w:rsidP="00A5695C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rPrChange w:id="5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0637A5">
              <w:rPr>
                <w:rFonts w:ascii="Times New Roman" w:hAnsi="Times New Roman"/>
                <w:strike/>
                <w:sz w:val="20"/>
                <w:szCs w:val="20"/>
                <w:rPrChange w:id="6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rozumie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7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</w:t>
            </w:r>
            <w:r w:rsidRPr="000637A5">
              <w:rPr>
                <w:rFonts w:ascii="Times New Roman" w:hAnsi="Times New Roman"/>
                <w:strike/>
                <w:sz w:val="20"/>
                <w:szCs w:val="20"/>
                <w:rPrChange w:id="8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jakie infor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9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10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0637A5">
              <w:rPr>
                <w:rFonts w:ascii="Times New Roman" w:hAnsi="Times New Roman"/>
                <w:strike/>
                <w:sz w:val="20"/>
                <w:szCs w:val="20"/>
                <w:rPrChange w:id="11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macje dotyczące stanu układu pokarmowego można uzyskać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12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</w:t>
            </w:r>
            <w:r w:rsidRPr="000637A5">
              <w:rPr>
                <w:rFonts w:ascii="Times New Roman" w:hAnsi="Times New Roman"/>
                <w:strike/>
                <w:sz w:val="20"/>
                <w:szCs w:val="20"/>
                <w:rPrChange w:id="13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wykonu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14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15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0637A5">
              <w:rPr>
                <w:rFonts w:ascii="Times New Roman" w:hAnsi="Times New Roman"/>
                <w:strike/>
                <w:sz w:val="20"/>
                <w:szCs w:val="20"/>
                <w:rPrChange w:id="16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jąc morfologię krwi</w:t>
            </w:r>
            <w:r w:rsidR="00CC55EB" w:rsidRPr="000637A5">
              <w:rPr>
                <w:rFonts w:ascii="Times New Roman" w:hAnsi="Times New Roman"/>
                <w:strike/>
                <w:sz w:val="20"/>
                <w:szCs w:val="20"/>
                <w:rPrChange w:id="17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oraz</w:t>
            </w:r>
            <w:r w:rsidRPr="000637A5">
              <w:rPr>
                <w:rFonts w:ascii="Times New Roman" w:hAnsi="Times New Roman"/>
                <w:strike/>
                <w:sz w:val="20"/>
                <w:szCs w:val="20"/>
                <w:rPrChange w:id="18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badanie moczu i kału</w:t>
            </w:r>
            <w:r w:rsidR="004301B0" w:rsidRPr="000637A5">
              <w:rPr>
                <w:rFonts w:ascii="Times New Roman" w:hAnsi="Times New Roman"/>
                <w:strike/>
                <w:sz w:val="20"/>
                <w:szCs w:val="20"/>
                <w:rPrChange w:id="19" w:author="Katarzyna Skowrońska" w:date="2024-09-01T00:18:00Z" w16du:dateUtc="2024-08-31T22:1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2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zasady i cel przeprowadzania USG, gastroskopii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kolonoskopii</w:t>
            </w:r>
            <w:r w:rsidR="00430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2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tomografię komputerową i rezonans magnetyczny jako metody obrazowe układu pokarmowego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22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interpretacji przykładowych badań morfologicznych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2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innych metod diagnostycznych układu pokarmowego (podstawy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fizyczne, zastosowania, wady, zalety itp.)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56" w14:textId="77777777" w:rsidTr="00F903A2">
        <w:trPr>
          <w:trHeight w:val="2976"/>
        </w:trPr>
        <w:tc>
          <w:tcPr>
            <w:tcW w:w="2368" w:type="dxa"/>
          </w:tcPr>
          <w:p w14:paraId="7C067230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Budowa i funkcje układu odpornościowego</w:t>
            </w:r>
          </w:p>
        </w:tc>
        <w:tc>
          <w:tcPr>
            <w:tcW w:w="2354" w:type="dxa"/>
          </w:tcPr>
          <w:p w14:paraId="7C067231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znacznie układu odpornościowego w zachowaniu zdrowia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2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elementów wchodzących w skład układu odpornościowego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3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9B6AD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4" w14:textId="77777777" w:rsidR="00A90AEE" w:rsidRPr="007F015A" w:rsidRDefault="00A90AEE" w:rsidP="00A569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szczepień ochronnych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235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36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narządy limfatyczne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7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B6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 w:rsidR="009B6AD0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8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różnych rodzajów odporności swoi</w:t>
            </w:r>
            <w:r w:rsidR="008723D3">
              <w:rPr>
                <w:rFonts w:ascii="Times New Roman" w:hAnsi="Times New Roman"/>
                <w:sz w:val="20"/>
                <w:szCs w:val="20"/>
              </w:rPr>
              <w:t>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tej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nieswoistej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szczepień i przebytych chorób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nabywaniu odporności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3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9B6AD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konflikt serologiczny i w jakich warunkach występuje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3C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antygenów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D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narządy limfatyczne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3E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3F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40" w14:textId="77777777" w:rsidR="00A90AEE" w:rsidRPr="00AB59AA" w:rsidRDefault="00A90AEE" w:rsidP="00C27DCF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20" w:author="Katarzyna Skowrońska" w:date="2024-09-01T00:24:00Z" w16du:dateUtc="2024-08-31T22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AB59AA">
              <w:rPr>
                <w:rFonts w:ascii="Times New Roman" w:hAnsi="Times New Roman"/>
                <w:strike/>
                <w:sz w:val="20"/>
                <w:szCs w:val="20"/>
                <w:rPrChange w:id="21" w:author="Katarzyna Skowrońska" w:date="2024-09-01T00:24:00Z" w16du:dateUtc="2024-08-31T22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wymienia i omawia substancje opornościowe (cytokiny, białka ostrej fazy)</w:t>
            </w:r>
            <w:r w:rsidR="00D359F1" w:rsidRPr="00AB59AA">
              <w:rPr>
                <w:rFonts w:ascii="Times New Roman" w:hAnsi="Times New Roman"/>
                <w:strike/>
                <w:sz w:val="20"/>
                <w:szCs w:val="20"/>
                <w:rPrChange w:id="22" w:author="Katarzyna Skowrońska" w:date="2024-09-01T00:24:00Z" w16du:dateUtc="2024-08-31T22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4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odporności na nieswoistą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 w:rsidR="009B6AD0"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opisuje przykłady każdej z nich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4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cechy </w:t>
            </w:r>
            <w:r w:rsidR="009B6AD0">
              <w:rPr>
                <w:rFonts w:ascii="Times New Roman" w:hAnsi="Times New Roman"/>
                <w:sz w:val="20"/>
                <w:szCs w:val="20"/>
              </w:rPr>
              <w:t>charakte-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 i znaczenie odczynu zapalnego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odpor</w:t>
            </w:r>
            <w:r w:rsidR="009B6AD0">
              <w:rPr>
                <w:rFonts w:ascii="Times New Roman" w:hAnsi="Times New Roman"/>
                <w:sz w:val="20"/>
                <w:szCs w:val="20"/>
              </w:rPr>
              <w:t>-</w:t>
            </w:r>
            <w:r w:rsidR="009B6AD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ności swoistej i omawia udział w tym rodzaju odporności limfocytów</w:t>
            </w:r>
            <w:r w:rsidR="004F4C9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 i B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 w:rsidR="00EE2EB6"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4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obecności autoantygenów</w:t>
            </w:r>
            <w:r w:rsidR="00EE2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ich znacznie w przypadku transplantacji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E2EB6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 w:rsidR="00EE2EB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247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związek rozproszenia elementów układu odpornościowego z pełnioną przez niego funkcją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8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poszcze</w:t>
            </w:r>
            <w:r w:rsidR="005C3620">
              <w:rPr>
                <w:rFonts w:ascii="Times New Roman" w:hAnsi="Times New Roman"/>
                <w:sz w:val="20"/>
                <w:szCs w:val="20"/>
              </w:rPr>
              <w:t>-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gólnych rodzajów komó</w:t>
            </w:r>
            <w:r w:rsidR="005C3620">
              <w:rPr>
                <w:rFonts w:ascii="Times New Roman" w:hAnsi="Times New Roman"/>
                <w:sz w:val="20"/>
                <w:szCs w:val="20"/>
              </w:rPr>
              <w:t>-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rek odpornościowych</w:t>
            </w:r>
            <w:r w:rsidR="005C362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9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przeciwciała i zna klasy przeciwciał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0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</w:t>
            </w:r>
            <w:r w:rsidR="00B00FA4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fagocytozy i wymienia komórki fagocytujące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odporność na humoralną i komórkową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4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4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układu odpornościowego</w:t>
            </w:r>
            <w:r w:rsidR="00B00FA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transplantacji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5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00FA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i kiedy stosuje się immunosupresję</w:t>
            </w:r>
            <w:r w:rsidR="001F6C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51" w14:textId="77777777"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przeciwciał anty</w:t>
            </w:r>
            <w:r w:rsidR="00B00FA4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</w:t>
            </w:r>
            <w:r w:rsidR="00B00FA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konflikcie serologicznym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252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prosty model przeciwciała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3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funkcji poszczególnych klas przeciwciał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4" w14:textId="77777777" w:rsidR="00A90AEE" w:rsidRPr="007F015A" w:rsidRDefault="00A90AEE" w:rsidP="00C27D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przeciwciał monoklonalnych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na temat transplantacji w Polsce (dane statystyczne, problemy, sukcesy itd.). </w:t>
            </w:r>
          </w:p>
        </w:tc>
      </w:tr>
      <w:tr w:rsidR="00A90AEE" w:rsidRPr="007F015A" w14:paraId="7C067267" w14:textId="77777777" w:rsidTr="006F09BE">
        <w:tc>
          <w:tcPr>
            <w:tcW w:w="2368" w:type="dxa"/>
          </w:tcPr>
          <w:p w14:paraId="7C067257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Zaburzenia funkcjonowania układu odpornościowego i ich profilaktyka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7C067258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zaburzenia funkcjonowania układu odpornościowego prowadzą do poważnych chorób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wie, że alergia </w:t>
            </w:r>
            <w:r w:rsidR="00B00FA4">
              <w:rPr>
                <w:rFonts w:ascii="Times New Roman" w:hAnsi="Times New Roman"/>
                <w:sz w:val="20"/>
                <w:szCs w:val="20"/>
              </w:rPr>
              <w:t>wiąże się</w:t>
            </w:r>
            <w:r w:rsidR="00B00FA4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 nieprawidłowym działaniem układu odpornościowego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5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alergii, wymienia znane alergeny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25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związane z zaburzeniami funkcjonowania układu odpornościowego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 choroby autoimmunizacyjnej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5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i czynniki ryzyka zakażenia wirusem HIV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5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36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5F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mechanizm, rodzaje alergii i zna sposoby jej leczenia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0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361E1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zespoły pierwotnego i wtórnego niedoboru odporności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czynniki ryzyka HIV i AIDS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62" w14:textId="77777777"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układu odpornościowego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3" w14:textId="77777777"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działanie Herceptyny</w:t>
            </w:r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4" w14:textId="77777777"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przyczyny chorób autoimmuniza</w:t>
            </w:r>
            <w:r w:rsidR="00FF618A">
              <w:rPr>
                <w:rFonts w:ascii="Times New Roman" w:hAnsi="Times New Roman"/>
                <w:sz w:val="20"/>
                <w:szCs w:val="20"/>
              </w:rPr>
              <w:t>-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cyjnych</w:t>
            </w:r>
            <w:r w:rsidR="00FF61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5" w14:textId="77777777" w:rsidR="00A90AEE" w:rsidRPr="007F015A" w:rsidRDefault="00A90AEE" w:rsidP="00A569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różnicę między chorym na AIDS</w:t>
            </w:r>
            <w:r w:rsidR="00FF618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nosicielem wirusa HIV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266" w14:textId="77777777" w:rsidR="00A90AEE" w:rsidRPr="007F015A" w:rsidRDefault="00A90AEE" w:rsidP="00A56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plakat dotyczący HIV i AIDS (przyczyny, drogi narażenia, zapobiegania, zestawienia statystyczne itp.)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90" w14:textId="77777777" w:rsidTr="006F09BE">
        <w:tc>
          <w:tcPr>
            <w:tcW w:w="2368" w:type="dxa"/>
          </w:tcPr>
          <w:p w14:paraId="7C06726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Wymiana gazowa</w:t>
            </w:r>
          </w:p>
        </w:tc>
        <w:tc>
          <w:tcPr>
            <w:tcW w:w="2354" w:type="dxa"/>
          </w:tcPr>
          <w:p w14:paraId="7C06726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6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</w:t>
            </w:r>
            <w:r w:rsidR="00FF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18A" w:rsidRPr="007F015A">
              <w:rPr>
                <w:rFonts w:ascii="Times New Roman" w:hAnsi="Times New Roman"/>
                <w:sz w:val="20"/>
                <w:szCs w:val="20"/>
              </w:rPr>
              <w:t>górne i dolne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drogi oddechowe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6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poszczególnych elementów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6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mięśnie uczestniczące</w:t>
            </w:r>
            <w:r w:rsidR="00F53C6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wentylacji płuc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6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liczbę oddechów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jakość wdychanego powietrza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przyczyny chorób układu oddechowego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oddechowego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7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głośni i nagłośni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związek między budową a funkcją płuc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6DA9">
              <w:rPr>
                <w:rFonts w:ascii="Times New Roman" w:hAnsi="Times New Roman"/>
                <w:sz w:val="20"/>
                <w:szCs w:val="20"/>
              </w:rPr>
              <w:t>– omawia rolę krwi w transporcie gazów oddechowych</w:t>
            </w:r>
            <w:r w:rsidR="00733FAD" w:rsidRPr="00616D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dużego zapotrzebowania mięśni na tlen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zanieczyszczeń powietrza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oddechowego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skutki palenia tytoniu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7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9C2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7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lokalizację ośrodka oddechowego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rolę opłucnej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7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składy powietrza: atmosferycz</w:t>
            </w:r>
            <w:r w:rsidR="001009C2">
              <w:rPr>
                <w:rFonts w:ascii="Times New Roman" w:hAnsi="Times New Roman"/>
                <w:sz w:val="20"/>
                <w:szCs w:val="20"/>
              </w:rPr>
              <w:t>-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nego, pęcherzykowego i wydychanego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czynniki decydujące o stopniu wysycenia hemoglobiny tlenem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postacie</w:t>
            </w:r>
            <w:r w:rsidR="001009C2">
              <w:rPr>
                <w:rFonts w:ascii="Times New Roman" w:hAnsi="Times New Roman"/>
                <w:sz w:val="20"/>
                <w:szCs w:val="20"/>
              </w:rPr>
              <w:t>,</w:t>
            </w:r>
            <w:r w:rsidR="001009C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transportowany jest dwutlenek węgla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8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mioglobiny w mięśniach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zależność między występowaniem chorób dróg oddechowych a stanem wdychanego powietrza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na uniknięcie chorób układu oddechowego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8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decydujące o wysokości i natężeniu głosu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6" w14:textId="77777777" w:rsidR="00A90AEE" w:rsidRPr="00B32FE7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23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32FE7">
              <w:rPr>
                <w:rFonts w:ascii="Times New Roman" w:hAnsi="Times New Roman"/>
                <w:strike/>
                <w:sz w:val="20"/>
                <w:szCs w:val="20"/>
                <w:rPrChange w:id="24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uzasadnia związek między budową a rolą hemoglobiny</w:t>
            </w:r>
            <w:r w:rsidR="005A0FE7" w:rsidRPr="00B32FE7">
              <w:rPr>
                <w:rFonts w:ascii="Times New Roman" w:hAnsi="Times New Roman"/>
                <w:strike/>
                <w:sz w:val="20"/>
                <w:szCs w:val="20"/>
                <w:rPrChange w:id="25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B32FE7">
              <w:rPr>
                <w:rFonts w:ascii="Times New Roman" w:hAnsi="Times New Roman"/>
                <w:strike/>
                <w:sz w:val="20"/>
                <w:szCs w:val="20"/>
                <w:rPrChange w:id="26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 transporcie gazów</w:t>
            </w:r>
            <w:r w:rsidR="001009C2" w:rsidRPr="00B32FE7">
              <w:rPr>
                <w:rFonts w:ascii="Times New Roman" w:hAnsi="Times New Roman"/>
                <w:strike/>
                <w:sz w:val="20"/>
                <w:szCs w:val="20"/>
                <w:rPrChange w:id="27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87" w14:textId="77777777" w:rsidR="00A90AEE" w:rsidRPr="00B32FE7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28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B32FE7">
              <w:rPr>
                <w:rFonts w:ascii="Times New Roman" w:hAnsi="Times New Roman"/>
                <w:strike/>
                <w:sz w:val="20"/>
                <w:szCs w:val="20"/>
                <w:rPrChange w:id="29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porównuje wiązanie tlenu przez hemoglobinę i mioglobinę</w:t>
            </w:r>
            <w:r w:rsidR="001009C2" w:rsidRPr="00B32FE7">
              <w:rPr>
                <w:rFonts w:ascii="Times New Roman" w:hAnsi="Times New Roman"/>
                <w:strike/>
                <w:sz w:val="20"/>
                <w:szCs w:val="20"/>
                <w:rPrChange w:id="30" w:author="Katarzyna Skowrońska" w:date="2024-09-01T00:34:00Z" w16du:dateUtc="2024-08-31T22:3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8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regulacji częstości oddechów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32FE7">
              <w:rPr>
                <w:rFonts w:ascii="Times New Roman" w:hAnsi="Times New Roman"/>
                <w:strike/>
                <w:sz w:val="20"/>
                <w:szCs w:val="20"/>
                <w:rPrChange w:id="31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omawia związek między ciśnieniem atmosferycz</w:t>
            </w:r>
            <w:r w:rsidR="005A0FE7" w:rsidRPr="00B32FE7">
              <w:rPr>
                <w:rFonts w:ascii="Times New Roman" w:hAnsi="Times New Roman"/>
                <w:strike/>
                <w:sz w:val="20"/>
                <w:szCs w:val="20"/>
                <w:rPrChange w:id="32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5A0FE7" w:rsidRPr="00B32FE7">
              <w:rPr>
                <w:rFonts w:ascii="Times New Roman" w:hAnsi="Times New Roman"/>
                <w:strike/>
                <w:sz w:val="20"/>
                <w:szCs w:val="20"/>
                <w:rPrChange w:id="33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B32FE7">
              <w:rPr>
                <w:rFonts w:ascii="Times New Roman" w:hAnsi="Times New Roman"/>
                <w:strike/>
                <w:sz w:val="20"/>
                <w:szCs w:val="20"/>
                <w:rPrChange w:id="34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nym a</w:t>
            </w:r>
            <w:r w:rsidR="005A0FE7" w:rsidRPr="00B32FE7">
              <w:rPr>
                <w:rFonts w:ascii="Times New Roman" w:hAnsi="Times New Roman"/>
                <w:strike/>
                <w:sz w:val="20"/>
                <w:szCs w:val="20"/>
                <w:rPrChange w:id="35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Pr="00B32FE7">
              <w:rPr>
                <w:rFonts w:ascii="Times New Roman" w:hAnsi="Times New Roman"/>
                <w:strike/>
                <w:sz w:val="20"/>
                <w:szCs w:val="20"/>
                <w:rPrChange w:id="36" w:author="Katarzyna Skowrońska" w:date="2024-09-01T00:35:00Z" w16du:dateUtc="2024-08-31T22:3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wymianą gazową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chorób układu oddechowego</w:t>
            </w:r>
            <w:r w:rsidR="001009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oddechowego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28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różnica w budowie krtani kobiety i krtani mężczyzny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wpływu zbyt niskiego i zbyt wysokiego ciśnienia na prawidłowe funkcjo</w:t>
            </w:r>
            <w:r w:rsidR="005A0FE7">
              <w:rPr>
                <w:rFonts w:ascii="Times New Roman" w:hAnsi="Times New Roman"/>
                <w:sz w:val="20"/>
                <w:szCs w:val="20"/>
              </w:rPr>
              <w:t>-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nowanie organizmu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zależność mi</w:t>
            </w:r>
            <w:r w:rsidR="005A0FE7">
              <w:rPr>
                <w:rFonts w:ascii="Times New Roman" w:hAnsi="Times New Roman"/>
                <w:sz w:val="20"/>
                <w:szCs w:val="20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dzy sprawnością ruchową a pojemnością płuc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8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oddechowego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BA" w14:textId="77777777" w:rsidTr="00A5695C">
        <w:tc>
          <w:tcPr>
            <w:tcW w:w="2368" w:type="dxa"/>
          </w:tcPr>
          <w:p w14:paraId="7C06729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7C06729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krążenia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tętnice</w:t>
            </w:r>
            <w:r w:rsidR="005A0FE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żyłami pod względem budowy i</w:t>
            </w:r>
            <w:r w:rsidR="005A0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pełnionych funkcji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krwiobieg duży i krwiobieg mały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 serca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9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 w:rsidR="00455970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455970" w:rsidRPr="007F015A">
              <w:rPr>
                <w:rFonts w:ascii="Times New Roman" w:hAnsi="Times New Roman"/>
                <w:sz w:val="20"/>
                <w:szCs w:val="20"/>
              </w:rPr>
              <w:t xml:space="preserve">funkcje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układu limfatycznego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9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krwionośnego</w:t>
            </w:r>
            <w:r w:rsidR="00455970"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="00455970" w:rsidRPr="007F015A">
              <w:rPr>
                <w:rFonts w:ascii="Times New Roman" w:hAnsi="Times New Roman"/>
                <w:sz w:val="20"/>
                <w:szCs w:val="20"/>
              </w:rPr>
              <w:t>główne przyczyny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9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jaką rolę </w:t>
            </w:r>
            <w:r w:rsidR="002013A1">
              <w:rPr>
                <w:rFonts w:ascii="Times New Roman" w:hAnsi="Times New Roman"/>
                <w:sz w:val="20"/>
                <w:szCs w:val="20"/>
              </w:rPr>
              <w:t>odgrywają</w:t>
            </w:r>
            <w:r w:rsidR="002013A1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zastawki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żyłach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9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typy sieci naczyń krwionośnych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9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rodzaje naczyń krwionośnych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9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przepływ krwi w krwiobiegu dużym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małym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zastawki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sercu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przyspie</w:t>
            </w:r>
            <w:r w:rsidR="002013A1">
              <w:rPr>
                <w:rFonts w:ascii="Times New Roman" w:hAnsi="Times New Roman"/>
                <w:sz w:val="20"/>
                <w:szCs w:val="20"/>
              </w:rPr>
              <w:t>-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szenie pracy serca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jest tętno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9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narządów wchodzących</w:t>
            </w:r>
            <w:r w:rsidR="002013A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</w:t>
            </w:r>
            <w:r w:rsidR="00201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skład układu limfatycznego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krwionośnego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A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naczyń krwionośnych a ich 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krwiobieg duży z małym pod względem pełnionych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zastawek w funkcjonowaniu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mecha</w:t>
            </w:r>
            <w:r w:rsidR="00CD4B88">
              <w:rPr>
                <w:rFonts w:ascii="Times New Roman" w:hAnsi="Times New Roman"/>
                <w:sz w:val="20"/>
                <w:szCs w:val="20"/>
              </w:rPr>
              <w:t>-</w:t>
            </w:r>
            <w:r w:rsidR="00CD4B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nizm automatyzmu serca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limfatycznego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A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krwionośnego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A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typy </w:t>
            </w:r>
            <w:r w:rsidR="00CD4B88">
              <w:rPr>
                <w:rFonts w:ascii="Times New Roman" w:hAnsi="Times New Roman"/>
                <w:sz w:val="20"/>
                <w:szCs w:val="20"/>
              </w:rPr>
              <w:t>się-</w:t>
            </w:r>
            <w:r w:rsidR="00CD4B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ci naczyń krwionośnych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sposób przepływ</w:t>
            </w:r>
            <w:r w:rsidR="00CD4B88">
              <w:rPr>
                <w:rFonts w:ascii="Times New Roman" w:hAnsi="Times New Roman"/>
                <w:sz w:val="20"/>
                <w:szCs w:val="20"/>
              </w:rPr>
              <w:t>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</w:t>
            </w:r>
            <w:r w:rsidR="00CD4B88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żyłach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układu przewodzącego serca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różnicę w</w:t>
            </w:r>
            <w:r w:rsidR="00563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war</w:t>
            </w:r>
            <w:r w:rsidR="00563389">
              <w:rPr>
                <w:rFonts w:ascii="Times New Roman" w:hAnsi="Times New Roman"/>
                <w:sz w:val="20"/>
                <w:szCs w:val="20"/>
              </w:rPr>
              <w:t>-</w:t>
            </w:r>
            <w:r w:rsidR="0056338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tości ciśnienia skurczo</w:t>
            </w:r>
            <w:r w:rsidR="00563389">
              <w:rPr>
                <w:rFonts w:ascii="Times New Roman" w:hAnsi="Times New Roman"/>
                <w:sz w:val="20"/>
                <w:szCs w:val="20"/>
              </w:rPr>
              <w:t>-</w:t>
            </w:r>
            <w:r w:rsidR="0056338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wego i rozkurczowego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C" w14:textId="77777777" w:rsidR="00A90AEE" w:rsidRPr="006E09ED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7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E09ED">
              <w:rPr>
                <w:rFonts w:ascii="Times New Roman" w:hAnsi="Times New Roman"/>
                <w:strike/>
                <w:sz w:val="20"/>
                <w:szCs w:val="20"/>
                <w:rPrChange w:id="38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wymienia etapy krzepnięcia krwi</w:t>
            </w:r>
            <w:r w:rsidR="00CD4B88" w:rsidRPr="006E09ED">
              <w:rPr>
                <w:rFonts w:ascii="Times New Roman" w:hAnsi="Times New Roman"/>
                <w:strike/>
                <w:sz w:val="20"/>
                <w:szCs w:val="20"/>
                <w:rPrChange w:id="39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AD" w14:textId="77777777" w:rsidR="00A90AEE" w:rsidRPr="006E09ED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40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6E09ED">
              <w:rPr>
                <w:rFonts w:ascii="Times New Roman" w:hAnsi="Times New Roman"/>
                <w:strike/>
                <w:sz w:val="20"/>
                <w:szCs w:val="20"/>
                <w:rPrChange w:id="41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analizuje proces krzepnięcia krwi</w:t>
            </w:r>
            <w:r w:rsidR="00CD4B88" w:rsidRPr="006E09ED">
              <w:rPr>
                <w:rFonts w:ascii="Times New Roman" w:hAnsi="Times New Roman"/>
                <w:strike/>
                <w:sz w:val="20"/>
                <w:szCs w:val="20"/>
                <w:rPrChange w:id="42" w:author="Katarzyna Skowrońska" w:date="2024-09-01T00:41:00Z" w16du:dateUtc="2024-08-31T22:41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A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czynnik Rh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A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układ krwionośny z układem limfatycznym</w:t>
            </w:r>
            <w:r w:rsidR="00CD4B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krwionośnego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2B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pomiaru tętna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interpretuje wyniki pomiarów tętna</w:t>
            </w:r>
            <w:r w:rsidR="0056338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ciśnienia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krzepnięcia krwi wewnątrz naczyń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zasady transfuzji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układ</w:t>
            </w:r>
            <w:r w:rsidR="00AF563D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krwionośny i limfatyczny stanowią integralną całość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zależność między trybem życia</w:t>
            </w:r>
            <w:r w:rsidR="00DE178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chorobami układu krążenia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wyniki morfologii krwi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</w:t>
            </w:r>
            <w:r w:rsidR="00DE1783">
              <w:rPr>
                <w:rFonts w:ascii="Times New Roman" w:hAnsi="Times New Roman"/>
                <w:sz w:val="20"/>
                <w:szCs w:val="20"/>
              </w:rPr>
              <w:t>-</w:t>
            </w:r>
            <w:r w:rsidR="00DE178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w leczeniu chorób układu krwionośnego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4884" w:rsidRPr="007F015A" w14:paraId="7C0672DC" w14:textId="77777777" w:rsidTr="00A5695C">
        <w:tc>
          <w:tcPr>
            <w:tcW w:w="2368" w:type="dxa"/>
          </w:tcPr>
          <w:p w14:paraId="7C0672B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Osmoregulacja</w:t>
            </w:r>
            <w:r w:rsidR="00DB1A9A"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wydalanie</w:t>
            </w:r>
          </w:p>
        </w:tc>
        <w:tc>
          <w:tcPr>
            <w:tcW w:w="2354" w:type="dxa"/>
          </w:tcPr>
          <w:p w14:paraId="7C0672BC" w14:textId="77777777" w:rsidR="00124884" w:rsidRPr="00C27DCF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wydalanie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defekacja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układu wydalniczego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BE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zbędne produkty metabolizmu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BF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etapy powstawania moczu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C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  <w:r w:rsidR="002639F6"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przyczyny</w:t>
            </w:r>
            <w:r w:rsidR="002639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C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wydalniczego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C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drogi wydalania zbędnych produktów przemiany materii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miejsca powstawania moczu pierwotnego i moczu ostatecznego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moczu zdrowego człowieka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składniki zawarte w moczu, które mogą wskazywać na chorobę lub uszkodzenie nerek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zasady higieny układu wydalniczego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2C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D61B36">
              <w:rPr>
                <w:rFonts w:ascii="Times New Roman" w:hAnsi="Times New Roman"/>
                <w:strike/>
                <w:sz w:val="20"/>
                <w:szCs w:val="20"/>
                <w:rPrChange w:id="43" w:author="Katarzyna Skowrońska" w:date="2024-09-01T00:50:00Z" w16du:dateUtc="2024-08-31T22:5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omawia rolę układu wydalniczego w utrzy</w:t>
            </w:r>
            <w:r w:rsidR="00DB1A9A" w:rsidRPr="00D61B36">
              <w:rPr>
                <w:rFonts w:ascii="Times New Roman" w:hAnsi="Times New Roman"/>
                <w:strike/>
                <w:sz w:val="20"/>
                <w:szCs w:val="20"/>
                <w:rPrChange w:id="44" w:author="Katarzyna Skowrońska" w:date="2024-09-01T00:50:00Z" w16du:dateUtc="2024-08-31T22:5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DB1A9A" w:rsidRPr="00D61B36">
              <w:rPr>
                <w:rFonts w:ascii="Times New Roman" w:hAnsi="Times New Roman"/>
                <w:strike/>
                <w:sz w:val="20"/>
                <w:szCs w:val="20"/>
                <w:rPrChange w:id="45" w:author="Katarzyna Skowrońska" w:date="2024-09-01T00:50:00Z" w16du:dateUtc="2024-08-31T22:5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D61B36">
              <w:rPr>
                <w:rFonts w:ascii="Times New Roman" w:hAnsi="Times New Roman"/>
                <w:strike/>
                <w:sz w:val="20"/>
                <w:szCs w:val="20"/>
                <w:rPrChange w:id="46" w:author="Katarzyna Skowrońska" w:date="2024-09-01T00:50:00Z" w16du:dateUtc="2024-08-31T22:5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maniu homeostazy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C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DB1A9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nefronu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etapy powstawania moczu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C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B1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DB1A9A"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mocz pierwotn</w:t>
            </w:r>
            <w:r w:rsidR="00DB1A9A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ostatecznym pod względem ilości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składu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</w:t>
            </w:r>
            <w:r w:rsidR="008C7F48"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objętość wydalanego moczu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CE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najczęstsze choroby układu wydalniczego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CF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znaczenie dializy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niewydolność nerek jako chorobę współczesnego świata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2D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hormonów na funkcjo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-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nowanie nerek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znaczenie badań moczu w diagnos</w:t>
            </w:r>
            <w:r w:rsidR="008C7F48">
              <w:rPr>
                <w:rFonts w:ascii="Times New Roman" w:hAnsi="Times New Roman"/>
                <w:sz w:val="20"/>
                <w:szCs w:val="20"/>
              </w:rPr>
              <w:t>-</w:t>
            </w:r>
            <w:r w:rsidR="008C7F4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tyce chorób nerek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objawy chorób układu wydalniczego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chorób układu wydalniczego</w:t>
            </w:r>
            <w:r w:rsidR="008C7F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hemodializa</w:t>
            </w:r>
            <w:r w:rsidR="009103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dializa otrzewnowa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2D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układu wydalniczego w utrzyma</w:t>
            </w:r>
            <w:r w:rsidR="009103D6">
              <w:rPr>
                <w:rFonts w:ascii="Times New Roman" w:hAnsi="Times New Roman"/>
                <w:sz w:val="20"/>
                <w:szCs w:val="20"/>
              </w:rPr>
              <w:t>-</w:t>
            </w:r>
            <w:r w:rsidR="009103D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niu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D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wydalniczego</w:t>
            </w:r>
            <w:r w:rsidR="009103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2F6" w14:textId="77777777" w:rsidTr="006F09BE">
        <w:tc>
          <w:tcPr>
            <w:tcW w:w="2368" w:type="dxa"/>
          </w:tcPr>
          <w:p w14:paraId="7C0672DD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.Budowa i funkcje układu hormonalnego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7C0672DE" w14:textId="77777777"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</w:rPr>
              <w:t>hormon</w:t>
            </w:r>
            <w:r w:rsidR="0012445F">
              <w:rPr>
                <w:rFonts w:ascii="Times New Roman" w:hAnsi="Times New Roman"/>
              </w:rPr>
              <w:t>;</w:t>
            </w:r>
            <w:r w:rsidRPr="007F015A">
              <w:rPr>
                <w:rFonts w:ascii="Times New Roman" w:hAnsi="Times New Roman"/>
              </w:rPr>
              <w:t xml:space="preserve"> </w:t>
            </w:r>
          </w:p>
          <w:p w14:paraId="7C0672D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</w:t>
            </w:r>
            <w:r w:rsidR="00BA4A35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hormonu i gruczołu dokrewnego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E0" w14:textId="77777777" w:rsidR="00A90AEE" w:rsidRPr="00A7659D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7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7659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8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wie</w:t>
            </w:r>
            <w:r w:rsidR="00BA4A35" w:rsidRPr="00A7659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9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</w:t>
            </w:r>
            <w:r w:rsidRPr="00A7659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0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jakie jest działanie insuliny</w:t>
            </w:r>
            <w:r w:rsidR="0012445F" w:rsidRPr="00A7659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1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A7659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2" w:author="Katarzyna Skowrońska" w:date="2024-09-01T01:21:00Z" w16du:dateUtc="2024-08-31T23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2E1" w14:textId="77777777"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A7659D">
              <w:rPr>
                <w:rFonts w:ascii="Times New Roman" w:hAnsi="Times New Roman"/>
                <w:highlight w:val="yellow"/>
                <w:lang w:eastAsia="pl-PL"/>
                <w:rPrChange w:id="53" w:author="Katarzyna Skowrońska" w:date="2024-09-01T01:21:00Z" w16du:dateUtc="2024-08-31T23:21:00Z">
                  <w:rPr>
                    <w:rFonts w:ascii="Times New Roman" w:hAnsi="Times New Roman"/>
                    <w:lang w:eastAsia="pl-PL"/>
                  </w:rPr>
                </w:rPrChange>
              </w:rPr>
              <w:t>– zna czynniki ryzyka rozwoju cukrzycy typu II</w:t>
            </w:r>
            <w:r w:rsidR="00367690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2E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lokalizację wybranych gruczołów dokrewnych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E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wydzielanie hormonów podlega kontroli ze strony układu nerwowego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E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ogólną istotę sprzężenia zwrotnego ujemnego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wie</w:t>
            </w:r>
            <w:r w:rsidR="00BA4A3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hormony działają na tej zasadzie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E5" w14:textId="77777777" w:rsidR="00A90AEE" w:rsidRPr="009A724B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4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5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wyjaśnia ogólną istotę działania przeciwstaw</w:t>
            </w:r>
            <w:r w:rsidR="00D4625D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6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D4625D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7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8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nego insuliny i glukagonu</w:t>
            </w:r>
            <w:r w:rsidR="00733FAD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9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0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2E6" w14:textId="77777777" w:rsidR="00A90AEE" w:rsidRPr="009A724B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1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2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rozumie</w:t>
            </w:r>
            <w:r w:rsidR="008B4EDB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3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</w:t>
            </w: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4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kiedy stężenie glukozy wzrasta</w:t>
            </w:r>
            <w:r w:rsidR="008B4EDB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5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</w:t>
            </w: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6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a kiedy maleje</w:t>
            </w:r>
            <w:r w:rsidR="00733FAD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7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</w:p>
          <w:p w14:paraId="7C0672E7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8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lastRenderedPageBreak/>
              <w:t>– zna dwa typy cukrzycy</w:t>
            </w:r>
            <w:r w:rsidR="00D34BF5" w:rsidRPr="009A724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9" w:author="Katarzyna Skowrońska" w:date="2024-09-01T01:23:00Z" w16du:dateUtc="2024-08-31T23:2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2E8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klasyfikacji hormonów na podstawie miejsca działania i podaje ich przykłady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E9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istotę kontroli wydzielania hormonów na osi podwzgórze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przysadka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gruczoł dokrewny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E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sprzężenia zwrotnego ujemnego na przykładzie kortyzolu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E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na schemacie mechanizm antagonis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tycznego działania insu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liny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glukagonu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kalcyto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4E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niny i parathormonu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2E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70" w:author="Katarzyna Skowrońska" w:date="2024-09-01T01:25:00Z" w16du:dateUtc="2024-08-31T23:25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lastRenderedPageBreak/>
              <w:t>– omawia różnicę między cukrzycą typu I i II</w:t>
            </w:r>
            <w:r w:rsidR="000F0835" w:rsidRPr="00354A7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71" w:author="Katarzyna Skowrońska" w:date="2024-09-01T01:25:00Z" w16du:dateUtc="2024-08-31T23:25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2ED" w14:textId="77777777"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  <w:r w:rsidR="00907D4C"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klasyfik</w:t>
            </w:r>
            <w:r w:rsidR="00907D4C">
              <w:rPr>
                <w:rFonts w:ascii="Times New Roman" w:hAnsi="Times New Roman"/>
              </w:rPr>
              <w:t>uje</w:t>
            </w:r>
            <w:r w:rsidRPr="007F015A">
              <w:rPr>
                <w:rFonts w:ascii="Times New Roman" w:hAnsi="Times New Roman"/>
              </w:rPr>
              <w:t xml:space="preserve"> hormon</w:t>
            </w:r>
            <w:r w:rsidR="00907D4C">
              <w:rPr>
                <w:rFonts w:ascii="Times New Roman" w:hAnsi="Times New Roman"/>
              </w:rPr>
              <w:t>y</w:t>
            </w:r>
            <w:r w:rsidRPr="007F015A">
              <w:rPr>
                <w:rFonts w:ascii="Times New Roman" w:hAnsi="Times New Roman"/>
              </w:rPr>
              <w:t xml:space="preserve"> ze względu na budowę</w:t>
            </w:r>
            <w:r w:rsidR="00907D4C">
              <w:rPr>
                <w:rFonts w:ascii="Times New Roman" w:hAnsi="Times New Roman"/>
              </w:rPr>
              <w:br/>
            </w:r>
            <w:r w:rsidRPr="007F015A">
              <w:rPr>
                <w:rFonts w:ascii="Times New Roman" w:hAnsi="Times New Roman"/>
              </w:rPr>
              <w:t>i podaje przykłady</w:t>
            </w:r>
            <w:r w:rsidR="00907D4C">
              <w:rPr>
                <w:rFonts w:ascii="Times New Roman" w:hAnsi="Times New Roman"/>
              </w:rPr>
              <w:t>;</w:t>
            </w:r>
          </w:p>
          <w:p w14:paraId="7C0672EE" w14:textId="77777777" w:rsidR="00A90AEE" w:rsidRPr="000A2F51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AC0028">
              <w:rPr>
                <w:rFonts w:ascii="Times New Roman" w:hAnsi="Times New Roman"/>
              </w:rPr>
              <w:t>– omawia na przykładzie mechanizm kontroli wydzielania hormonów na osi podwzgórzowo</w:t>
            </w:r>
            <w:r w:rsidR="00907D4C" w:rsidRPr="00AC0028">
              <w:rPr>
                <w:rFonts w:ascii="Times New Roman" w:hAnsi="Times New Roman"/>
              </w:rPr>
              <w:t>-</w:t>
            </w:r>
            <w:r w:rsidRPr="00AC0028">
              <w:rPr>
                <w:rFonts w:ascii="Times New Roman" w:hAnsi="Times New Roman"/>
              </w:rPr>
              <w:t>przysadkowej</w:t>
            </w:r>
            <w:r w:rsidR="00907D4C" w:rsidRPr="00AC0028">
              <w:rPr>
                <w:rFonts w:ascii="Times New Roman" w:hAnsi="Times New Roman"/>
              </w:rPr>
              <w:t>;</w:t>
            </w:r>
          </w:p>
          <w:p w14:paraId="7C0672EF" w14:textId="77777777"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tłumaczy fizjologiczną rolę sprzężenia zwrotnego ujemnego</w:t>
            </w:r>
            <w:r w:rsidR="00907D4C">
              <w:rPr>
                <w:rFonts w:ascii="Times New Roman" w:hAnsi="Times New Roman"/>
              </w:rPr>
              <w:t>;</w:t>
            </w:r>
          </w:p>
          <w:p w14:paraId="7C0672F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fizjologiczną istotę przeciwstawnego działania hormonów</w:t>
            </w:r>
            <w:r w:rsidR="00715AC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utrzymaniu homeostazy organizmu</w:t>
            </w:r>
            <w:r w:rsidR="00907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F1" w14:textId="77777777" w:rsidR="00A90AEE" w:rsidRPr="00354A7B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rPrChange w:id="72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rPrChange w:id="73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rozumie różnice między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rPrChange w:id="74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oboma typami cukrzycy</w:t>
            </w:r>
            <w:r w:rsidR="00907D4C" w:rsidRPr="00354A7B">
              <w:rPr>
                <w:rFonts w:ascii="Times New Roman" w:hAnsi="Times New Roman"/>
                <w:sz w:val="20"/>
                <w:szCs w:val="20"/>
                <w:highlight w:val="yellow"/>
                <w:rPrChange w:id="75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2F2" w14:textId="77777777" w:rsidR="00A90AEE" w:rsidRPr="00354A7B" w:rsidRDefault="00A90AEE" w:rsidP="00A5695C">
            <w:pPr>
              <w:pStyle w:val="Tekstkomentarza"/>
              <w:spacing w:after="0"/>
              <w:rPr>
                <w:rFonts w:ascii="Times New Roman" w:hAnsi="Times New Roman"/>
                <w:highlight w:val="yellow"/>
                <w:rPrChange w:id="76" w:author="Katarzyna Skowrońska" w:date="2024-09-01T01:26:00Z" w16du:dateUtc="2024-08-31T23:26:00Z">
                  <w:rPr>
                    <w:rFonts w:ascii="Times New Roman" w:hAnsi="Times New Roman"/>
                  </w:rPr>
                </w:rPrChange>
              </w:rPr>
            </w:pPr>
            <w:r w:rsidRPr="00354A7B">
              <w:rPr>
                <w:rFonts w:ascii="Times New Roman" w:hAnsi="Times New Roman"/>
                <w:highlight w:val="yellow"/>
                <w:rPrChange w:id="77" w:author="Katarzyna Skowrońska" w:date="2024-09-01T01:26:00Z" w16du:dateUtc="2024-08-31T23:26:00Z">
                  <w:rPr>
                    <w:rFonts w:ascii="Times New Roman" w:hAnsi="Times New Roman"/>
                  </w:rPr>
                </w:rPrChange>
              </w:rPr>
              <w:lastRenderedPageBreak/>
              <w:t>– jest świadomy czynników ryzyka cukrzycy typu II</w:t>
            </w:r>
            <w:r w:rsidR="00907D4C" w:rsidRPr="00354A7B">
              <w:rPr>
                <w:rFonts w:ascii="Times New Roman" w:hAnsi="Times New Roman"/>
                <w:highlight w:val="yellow"/>
                <w:rPrChange w:id="78" w:author="Katarzyna Skowrońska" w:date="2024-09-01T01:26:00Z" w16du:dateUtc="2024-08-31T23:26:00Z">
                  <w:rPr>
                    <w:rFonts w:ascii="Times New Roman" w:hAnsi="Times New Roman"/>
                  </w:rPr>
                </w:rPrChange>
              </w:rPr>
              <w:t>;</w:t>
            </w:r>
          </w:p>
          <w:p w14:paraId="7C0672F3" w14:textId="77777777" w:rsidR="00A90AEE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354A7B">
              <w:rPr>
                <w:rFonts w:ascii="Times New Roman" w:hAnsi="Times New Roman"/>
                <w:highlight w:val="yellow"/>
                <w:rPrChange w:id="79" w:author="Katarzyna Skowrońska" w:date="2024-09-01T01:26:00Z" w16du:dateUtc="2024-08-31T23:26:00Z">
                  <w:rPr>
                    <w:rFonts w:ascii="Times New Roman" w:hAnsi="Times New Roman"/>
                  </w:rPr>
                </w:rPrChange>
              </w:rPr>
              <w:t>– wyjaśnia rolę insulinoterapii w leczeniu cukrzycy typu I i II</w:t>
            </w:r>
            <w:r w:rsidR="008933B6" w:rsidRPr="00354A7B">
              <w:rPr>
                <w:rFonts w:ascii="Times New Roman" w:hAnsi="Times New Roman"/>
                <w:highlight w:val="yellow"/>
                <w:rPrChange w:id="80" w:author="Katarzyna Skowrońska" w:date="2024-09-01T01:26:00Z" w16du:dateUtc="2024-08-31T23:26:00Z">
                  <w:rPr>
                    <w:rFonts w:ascii="Times New Roman" w:hAnsi="Times New Roman"/>
                  </w:rPr>
                </w:rPrChange>
              </w:rPr>
              <w:t>.</w:t>
            </w:r>
          </w:p>
          <w:p w14:paraId="7C0672F4" w14:textId="77777777" w:rsidR="000B0A98" w:rsidRPr="007F015A" w:rsidRDefault="000B0A98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14:paraId="7C0672F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rPrChange w:id="81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lastRenderedPageBreak/>
              <w:t>– opracowuje w formie graficznej dane dotyczące statystyk związanych</w:t>
            </w:r>
            <w:r w:rsidR="000B3E28" w:rsidRPr="00354A7B">
              <w:rPr>
                <w:rFonts w:ascii="Times New Roman" w:hAnsi="Times New Roman"/>
                <w:sz w:val="20"/>
                <w:szCs w:val="20"/>
                <w:highlight w:val="yellow"/>
                <w:rPrChange w:id="82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rPrChange w:id="83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z cukrzycą (zachorowania, śmiertelność, leczenie, hospitalizacja itd.)</w:t>
            </w:r>
            <w:r w:rsidR="000B3E28" w:rsidRPr="00354A7B">
              <w:rPr>
                <w:rFonts w:ascii="Times New Roman" w:hAnsi="Times New Roman"/>
                <w:sz w:val="20"/>
                <w:szCs w:val="20"/>
                <w:highlight w:val="yellow"/>
                <w:rPrChange w:id="84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354A7B">
              <w:rPr>
                <w:rFonts w:ascii="Times New Roman" w:hAnsi="Times New Roman"/>
                <w:sz w:val="20"/>
                <w:szCs w:val="20"/>
                <w:highlight w:val="yellow"/>
                <w:rPrChange w:id="85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i prezentuje je na forum klasy</w:t>
            </w:r>
            <w:r w:rsidR="00411B04" w:rsidRPr="00354A7B">
              <w:rPr>
                <w:rFonts w:ascii="Times New Roman" w:hAnsi="Times New Roman"/>
                <w:sz w:val="20"/>
                <w:szCs w:val="20"/>
                <w:highlight w:val="yellow"/>
                <w:rPrChange w:id="86" w:author="Katarzyna Skowrońska" w:date="2024-09-01T01:26:00Z" w16du:dateUtc="2024-08-31T23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</w:p>
        </w:tc>
      </w:tr>
      <w:tr w:rsidR="00A90AEE" w:rsidRPr="007F015A" w14:paraId="7C067305" w14:textId="77777777" w:rsidTr="006F09BE">
        <w:tc>
          <w:tcPr>
            <w:tcW w:w="2368" w:type="dxa"/>
          </w:tcPr>
          <w:p w14:paraId="7C0672F7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 w:rsidR="00124884">
              <w:rPr>
                <w:rFonts w:ascii="Times New Roman" w:hAnsi="Times New Roman"/>
                <w:sz w:val="20"/>
                <w:szCs w:val="20"/>
              </w:rPr>
              <w:t>5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Fizjologiczna rola hormonów</w:t>
            </w:r>
          </w:p>
        </w:tc>
        <w:tc>
          <w:tcPr>
            <w:tcW w:w="2354" w:type="dxa"/>
          </w:tcPr>
          <w:p w14:paraId="7C0672F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homeostaza organizmu zależy od działania hormonów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2F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 fizjologicznego działania</w:t>
            </w:r>
            <w:r w:rsidR="00FB7B2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hormonów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2FA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ogólne </w:t>
            </w:r>
            <w:r w:rsidR="00E04DC4" w:rsidRPr="007F015A">
              <w:rPr>
                <w:rFonts w:ascii="Times New Roman" w:hAnsi="Times New Roman"/>
                <w:sz w:val="20"/>
                <w:szCs w:val="20"/>
              </w:rPr>
              <w:t xml:space="preserve">fizjologiczne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hormonów</w:t>
            </w:r>
            <w:r w:rsidR="00E04DC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kontroli wzrostu i w reakcjach na stres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FB" w14:textId="77777777" w:rsidR="00A90AEE" w:rsidRPr="00BE23DD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E23DD">
              <w:rPr>
                <w:rFonts w:ascii="Times New Roman" w:hAnsi="Times New Roman"/>
                <w:sz w:val="20"/>
                <w:szCs w:val="20"/>
                <w:highlight w:val="yellow"/>
                <w:rPrChange w:id="87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E04DC4" w:rsidRPr="00BE23DD">
              <w:rPr>
                <w:rFonts w:ascii="Times New Roman" w:hAnsi="Times New Roman"/>
                <w:sz w:val="20"/>
                <w:szCs w:val="20"/>
                <w:highlight w:val="yellow"/>
                <w:rPrChange w:id="88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podaje </w:t>
            </w:r>
            <w:r w:rsidRPr="00BE23DD">
              <w:rPr>
                <w:rFonts w:ascii="Times New Roman" w:hAnsi="Times New Roman"/>
                <w:sz w:val="20"/>
                <w:szCs w:val="20"/>
                <w:highlight w:val="yellow"/>
                <w:rPrChange w:id="89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przykłady skutków niedoboru</w:t>
            </w:r>
            <w:r w:rsidR="00E04DC4" w:rsidRPr="00BE23DD">
              <w:rPr>
                <w:rFonts w:ascii="Times New Roman" w:hAnsi="Times New Roman"/>
                <w:sz w:val="20"/>
                <w:szCs w:val="20"/>
                <w:highlight w:val="yellow"/>
                <w:rPrChange w:id="90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  <w:t xml:space="preserve">i </w:t>
            </w:r>
            <w:r w:rsidRPr="00BE23DD">
              <w:rPr>
                <w:rFonts w:ascii="Times New Roman" w:hAnsi="Times New Roman"/>
                <w:sz w:val="20"/>
                <w:szCs w:val="20"/>
                <w:highlight w:val="yellow"/>
                <w:rPrChange w:id="91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nadmiaru wybranych hormonów (trzustki, tarczycy, nadnerczy)</w:t>
            </w:r>
            <w:r w:rsidR="00D34BF5" w:rsidRPr="00BE23DD">
              <w:rPr>
                <w:rFonts w:ascii="Times New Roman" w:hAnsi="Times New Roman"/>
                <w:sz w:val="20"/>
                <w:szCs w:val="20"/>
                <w:highlight w:val="yellow"/>
                <w:rPrChange w:id="92" w:author="Katarzyna Skowrońska" w:date="2024-09-01T21:20:00Z" w16du:dateUtc="2024-09-01T19:2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2F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4D17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4D17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podstawowe </w:t>
            </w:r>
            <w:r w:rsidR="00A64D17" w:rsidRPr="007F015A">
              <w:rPr>
                <w:rFonts w:ascii="Times New Roman" w:hAnsi="Times New Roman"/>
                <w:sz w:val="20"/>
                <w:szCs w:val="20"/>
              </w:rPr>
              <w:t xml:space="preserve">fizjologiczne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hormonów i skutk</w:t>
            </w:r>
            <w:r w:rsidR="00A64D17"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zmian w ich poziomie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2F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A64D1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hormony wpływają na tempo wzrostu</w:t>
            </w:r>
            <w:r w:rsidR="00A64D1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metabolizm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F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hormony biorące udział w reakcji na stres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2F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funkcje melatoniny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 w:rsidR="00CD6637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czego prowadzi niedoczynność i nadczyn</w:t>
            </w:r>
            <w:r w:rsidR="00CD6637">
              <w:rPr>
                <w:rFonts w:ascii="Times New Roman" w:hAnsi="Times New Roman"/>
                <w:sz w:val="20"/>
                <w:szCs w:val="20"/>
              </w:rPr>
              <w:t>-</w:t>
            </w:r>
            <w:r w:rsidR="00CD663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ności gruczołów dokrewnych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01" w14:textId="77777777" w:rsidR="00A90AEE" w:rsidRPr="007F015A" w:rsidRDefault="00A90AEE" w:rsidP="00A5695C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wyjaśnia mechanizm reakcji stresowych</w:t>
            </w:r>
            <w:r w:rsidR="00CD6637">
              <w:rPr>
                <w:rFonts w:ascii="Times New Roman" w:hAnsi="Times New Roman"/>
              </w:rPr>
              <w:t>;</w:t>
            </w:r>
          </w:p>
          <w:p w14:paraId="7C06730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zmiany dobowe wydzielania melatoniny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udział w kontroli rytmu dobowego</w:t>
            </w:r>
            <w:r w:rsidR="00CD663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3" w14:textId="77777777" w:rsidR="00A90AEE" w:rsidRPr="007F015A" w:rsidRDefault="00A90AEE" w:rsidP="00A5695C">
            <w:pPr>
              <w:pStyle w:val="Tekstkomentarza"/>
              <w:spacing w:after="0"/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przyporządkowuje objawy</w:t>
            </w:r>
            <w:r w:rsidR="0064431D"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choroby będącej efektem niedoboru</w:t>
            </w:r>
            <w:r w:rsidR="0064431D">
              <w:rPr>
                <w:rFonts w:ascii="Times New Roman" w:hAnsi="Times New Roman"/>
              </w:rPr>
              <w:t xml:space="preserve"> lub </w:t>
            </w:r>
            <w:r w:rsidRPr="007F015A">
              <w:rPr>
                <w:rFonts w:ascii="Times New Roman" w:hAnsi="Times New Roman"/>
              </w:rPr>
              <w:t>nadmiaru hormonu do określonego hormonu</w:t>
            </w:r>
            <w:r w:rsidR="008933B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14:paraId="7C06730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C87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prezentację multimedialną na temat niedoczynności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nadczynności tarczycy (niedoczynności wrodzona, diagnostyka, leczenie, zagrożenia itp.).</w:t>
            </w:r>
          </w:p>
        </w:tc>
      </w:tr>
      <w:tr w:rsidR="00A90AEE" w:rsidRPr="007F015A" w14:paraId="7C067352" w14:textId="77777777" w:rsidTr="006F09BE">
        <w:tc>
          <w:tcPr>
            <w:tcW w:w="2368" w:type="dxa"/>
          </w:tcPr>
          <w:p w14:paraId="7C067306" w14:textId="77777777" w:rsidR="00A90AEE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Regulacja nerwowa</w:t>
            </w:r>
            <w:r w:rsidR="0064431D"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budowa układu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nerwowego</w:t>
            </w:r>
          </w:p>
        </w:tc>
        <w:tc>
          <w:tcPr>
            <w:tcW w:w="2354" w:type="dxa"/>
          </w:tcPr>
          <w:p w14:paraId="7C067307" w14:textId="77777777" w:rsidR="00A90AEE" w:rsidRPr="00A5695C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definiuje pojęcia: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spoczynkowy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czynnościowy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podprogowy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bodziec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nadprogowy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refrakcja</w:t>
            </w:r>
            <w:r w:rsidR="00B4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łuk odruchowy</w:t>
            </w:r>
            <w:r w:rsidR="00B45F0C"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odruch</w:t>
            </w:r>
            <w:r w:rsidR="00B4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F0C" w:rsidRPr="007F015A">
              <w:rPr>
                <w:rFonts w:ascii="Times New Roman" w:hAnsi="Times New Roman"/>
                <w:i/>
                <w:sz w:val="20"/>
                <w:szCs w:val="20"/>
              </w:rPr>
              <w:t>stres</w:t>
            </w:r>
            <w:r w:rsidR="00B45F0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8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synapsę hamującą i pobudzającą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09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 w:rsidR="00B45F0C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B45F0C" w:rsidRPr="007F015A">
              <w:rPr>
                <w:rFonts w:ascii="Times New Roman" w:hAnsi="Times New Roman"/>
                <w:sz w:val="20"/>
                <w:szCs w:val="20"/>
              </w:rPr>
              <w:t xml:space="preserve">funkcje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A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B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położenie elementów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C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chroniące struktury ośrodkowego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D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0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budo</w:t>
            </w:r>
            <w:r w:rsidR="00B45F0C">
              <w:rPr>
                <w:rFonts w:ascii="Times New Roman" w:hAnsi="Times New Roman"/>
                <w:sz w:val="20"/>
                <w:szCs w:val="20"/>
              </w:rPr>
              <w:t>-</w:t>
            </w:r>
            <w:r w:rsidR="00B45F0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poszczególnych części układu autonomicznego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0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1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następstwa długotrwałego stresu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2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depresji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3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wylicza wpływ sub</w:t>
            </w:r>
            <w:r w:rsidR="00C41917">
              <w:rPr>
                <w:rFonts w:ascii="Times New Roman" w:hAnsi="Times New Roman"/>
                <w:sz w:val="20"/>
                <w:szCs w:val="20"/>
              </w:rPr>
              <w:t>-</w:t>
            </w:r>
            <w:r w:rsidR="00C41917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stancji psychoaktywnych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na funkcjonowanie organizmu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C7F">
              <w:rPr>
                <w:rFonts w:ascii="Times New Roman" w:hAnsi="Times New Roman"/>
                <w:sz w:val="20"/>
                <w:szCs w:val="20"/>
                <w:highlight w:val="yellow"/>
                <w:rPrChange w:id="93" w:author="Katarzyna Skowrońska" w:date="2024-09-01T21:49:00Z" w16du:dateUtc="2024-09-01T19:4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podaje przykłady chorób neurologicznych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15" w14:textId="77777777" w:rsidR="00A90AEE" w:rsidRPr="00C27DCF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pojęcia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pobudliwość nerwowa</w:t>
            </w:r>
            <w:r w:rsidR="00733F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potencjał spoczynkowy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czynnościowy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1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synapsę hamującą i pobudzającą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szybkość przewodzenia impulsu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ogólną budowę układu nerwowego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1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rozwojowy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kliniczny podział mózgowia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poszcze</w:t>
            </w:r>
            <w:r w:rsidR="002C4E60">
              <w:rPr>
                <w:rFonts w:ascii="Times New Roman" w:hAnsi="Times New Roman"/>
                <w:sz w:val="20"/>
                <w:szCs w:val="20"/>
              </w:rPr>
              <w:t>-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gólnych części mózgowia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płaty i ośrodki w korze mózgowej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1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rdzenia kręgowego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1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położenie istoty szarej i istoty białej w mózgowiu i rdzeniu kręgowym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1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nerwu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2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nerwy czasz</w:t>
            </w:r>
            <w:r w:rsidR="002C4E60">
              <w:rPr>
                <w:rFonts w:ascii="Times New Roman" w:hAnsi="Times New Roman"/>
                <w:sz w:val="20"/>
                <w:szCs w:val="20"/>
              </w:rPr>
              <w:t>-</w:t>
            </w:r>
            <w:r w:rsidR="002C4E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kowe i rdzeniowe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łuku odruchowego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2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odruchów warunkowych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bezwarunkowych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somatyczny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autonomiczny układ nerwowy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funkcje układu autonomicznego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są emocje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wylicza objawy stresu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2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wpływ stresu na funkcjonowanie narządów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2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wpływ substan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cji psychoaktywnych na funkcjonowanie organizmu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29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pobudliwość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przewodnictwo komórek nerwowych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A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DE574E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potasowej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B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na czym polegają: polaryzacja,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depolaryzacja i repola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ryzacja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2C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poszcze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="005C5C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gólne części mózgowia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D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 w:rsidR="005C5C82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płynu mózgowo</w:t>
            </w:r>
            <w:r w:rsidR="00DE574E">
              <w:rPr>
                <w:rFonts w:ascii="Times New Roman" w:hAnsi="Times New Roman"/>
                <w:sz w:val="20"/>
                <w:szCs w:val="20"/>
              </w:rPr>
              <w:t>-</w:t>
            </w:r>
            <w:r w:rsidR="00DE574E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2F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opon mózgowia i opon rdzenia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0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przekazy</w:t>
            </w:r>
            <w:r w:rsidR="00503A1E">
              <w:rPr>
                <w:rFonts w:ascii="Times New Roman" w:hAnsi="Times New Roman"/>
                <w:sz w:val="20"/>
                <w:szCs w:val="20"/>
              </w:rPr>
              <w:t>-</w:t>
            </w:r>
            <w:r w:rsidR="00503A1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wanie impulsu w łuku odruchowym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1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odruchy warunkowe z odruchami bezwarunkowymi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2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odruchów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33" w14:textId="77777777" w:rsidR="00C27DCF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klasyczny odruch warunkowy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rodzaje pamięci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5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część współczulną autonomicz</w:t>
            </w:r>
            <w:r w:rsidR="00C27DCF">
              <w:rPr>
                <w:rFonts w:ascii="Times New Roman" w:hAnsi="Times New Roman"/>
                <w:sz w:val="20"/>
                <w:szCs w:val="20"/>
              </w:rPr>
              <w:t>-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nego układu nerwowego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częścią przywspół</w:t>
            </w:r>
            <w:r w:rsidR="00C27DCF">
              <w:rPr>
                <w:rFonts w:ascii="Times New Roman" w:hAnsi="Times New Roman"/>
                <w:sz w:val="20"/>
                <w:szCs w:val="20"/>
              </w:rPr>
              <w:t>-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czulną tego układu pod względem budowy</w:t>
            </w:r>
            <w:r w:rsidR="00C27DC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przebieg reakcji stresowej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neurologiczne podłoże depresji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diagnostyki i leczenia chorób neurologicznych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3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okres refrakcji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sym w:font="Wingdings 2" w:char="0096"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funkcjonowanie synapsy pobudzającej z funkcjonowaniem synapsy hamującej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wpływ czynników na szybkość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przewodzenia impulsu nerwowego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funkcje półkul mózgu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mózg i rdzeń kręgowy pod względem budowy i pełnionych funkcji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3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bariery krew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mózg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 sposób powstaje instrumentalny odruch warunkowy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znaczenia odruchów warunkowych w uczeniu się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3" w14:textId="77777777" w:rsidR="00842DBE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  <w:r w:rsidR="00842D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że obie części układu autonomicznego wykazują antagonizm czynnościowy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uzależnie</w:t>
            </w:r>
            <w:r w:rsidR="00BA62E9">
              <w:rPr>
                <w:rFonts w:ascii="Times New Roman" w:hAnsi="Times New Roman"/>
                <w:sz w:val="20"/>
                <w:szCs w:val="20"/>
              </w:rPr>
              <w:t>-</w:t>
            </w:r>
            <w:r w:rsidR="00BA62E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to choroba układu nerwowego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6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  <w:r w:rsidR="00BA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931442">
              <w:rPr>
                <w:rFonts w:ascii="Times New Roman" w:hAnsi="Times New Roman"/>
                <w:sz w:val="20"/>
                <w:szCs w:val="20"/>
                <w:highlight w:val="yellow"/>
                <w:rPrChange w:id="94" w:author="Katarzyna Skowrońska" w:date="2024-09-01T21:52:00Z" w16du:dateUtc="2024-09-01T19:5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porównuje wybrane choroby neurologiczne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34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rolę neuro</w:t>
            </w:r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przekaźników i ich receptorów w komuni</w:t>
            </w:r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kacji wewnątrz układu nerwowego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na przykładach funkcje mózgu jako głównego ośrodka kontrolno</w:t>
            </w:r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integracyjnego organizmu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korelacje struktury i funkcji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obrębie układu nerwowego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4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wynikające z zaburzeń emocjonal</w:t>
            </w:r>
            <w:r w:rsidR="00426AF2">
              <w:rPr>
                <w:rFonts w:ascii="Times New Roman" w:hAnsi="Times New Roman"/>
                <w:sz w:val="20"/>
                <w:szCs w:val="20"/>
              </w:rPr>
              <w:t>-</w:t>
            </w:r>
            <w:r w:rsidR="00426AF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rolę diagnostyki w leczeniu chorób neurologicznych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37F" w14:textId="77777777" w:rsidTr="00A5695C">
        <w:tc>
          <w:tcPr>
            <w:tcW w:w="2368" w:type="dxa"/>
          </w:tcPr>
          <w:p w14:paraId="7C067353" w14:textId="77777777" w:rsidR="00A90AEE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Narządy zmysłów </w:t>
            </w:r>
          </w:p>
        </w:tc>
        <w:tc>
          <w:tcPr>
            <w:tcW w:w="2354" w:type="dxa"/>
          </w:tcPr>
          <w:p w14:paraId="7C067354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kryteria podziału receptorów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5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6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narządu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7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drogę światła i impulsu nerwowego prowadzącą do powstania wrażeń wzrokowych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8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chorób i wad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9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 wzroku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słuchu i równo</w:t>
            </w:r>
            <w:r w:rsidR="0076775D">
              <w:rPr>
                <w:rFonts w:ascii="Times New Roman" w:hAnsi="Times New Roman"/>
                <w:sz w:val="20"/>
                <w:szCs w:val="20"/>
              </w:rPr>
              <w:t>-</w:t>
            </w:r>
            <w:r w:rsidR="0076775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wagi</w:t>
            </w:r>
            <w:r w:rsidR="0076775D">
              <w:rPr>
                <w:rFonts w:ascii="Times New Roman" w:hAnsi="Times New Roman"/>
                <w:sz w:val="20"/>
                <w:szCs w:val="20"/>
              </w:rPr>
              <w:t xml:space="preserve"> i ich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B" w14:textId="77777777" w:rsidR="00A90AEE" w:rsidRPr="007F015A" w:rsidRDefault="00A90AEE" w:rsidP="00A5695C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narządów smaku i węchu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5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podział receptorów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aparatu ochronnego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ruchowego oka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anato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miczną gałki ocznej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5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obrazu powstającego na siatkówce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0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akomodacja oka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61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2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sposoby korygowania wad wzroku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ucho zewnętrzne, środkowe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wewnętrzne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4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  <w:r w:rsidR="00696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nerwowego prowadzącą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do powstania wrażeń słuchowych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5" w14:textId="77777777" w:rsidR="00A90AEE" w:rsidRPr="007F015A" w:rsidRDefault="00A90AEE" w:rsidP="00A5695C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błędnika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 szkodliwości hałasu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7" w14:textId="77777777" w:rsidR="00C76F10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pięć podsta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wowych smaków odczu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wanych przez człowieka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06736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C06736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funkcje receptorów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gałki ocznej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6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pręciki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czopkami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widzenia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jaskra jest chorobą współczesnego świata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6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narządu słuchu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równowagi pod względem budowy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pełnionych funkcji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6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powstawanie wrażeń słuchowych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funkcjonowanie ślimaka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zasadę działa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nia narządu równowagi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narzą</w:t>
            </w:r>
            <w:r w:rsidR="0069623B">
              <w:rPr>
                <w:rFonts w:ascii="Times New Roman" w:hAnsi="Times New Roman"/>
                <w:sz w:val="20"/>
                <w:szCs w:val="20"/>
              </w:rPr>
              <w:t>-</w:t>
            </w:r>
            <w:r w:rsidR="0069623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dów smaku i węchu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7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znaczenie widzenia dwuocznego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przetwarzanie informacji wzrokowej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wybrane choroby wzroku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przyczyny, diagnostykę, leczenie</w:t>
            </w:r>
            <w:r w:rsidR="000F63F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profilaktykę jaskry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od czego zależy wysokość</w:t>
            </w:r>
            <w:r w:rsidR="004F043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natężenie dźwięku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zakres często</w:t>
            </w:r>
            <w:r w:rsidR="004F0432">
              <w:rPr>
                <w:rFonts w:ascii="Times New Roman" w:hAnsi="Times New Roman"/>
                <w:sz w:val="20"/>
                <w:szCs w:val="20"/>
              </w:rPr>
              <w:t>-</w:t>
            </w:r>
            <w:r w:rsidR="004F043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tliwości dźwięku, na który reaguje ludz</w:t>
            </w:r>
            <w:r w:rsidR="004F0432">
              <w:rPr>
                <w:rFonts w:ascii="Times New Roman" w:hAnsi="Times New Roman"/>
                <w:sz w:val="20"/>
                <w:szCs w:val="20"/>
              </w:rPr>
              <w:t>k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ie ucho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  <w:r w:rsidR="006962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37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receptorów w kontakcie organizmu ze środowiskiem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D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niekorzystnych doznań podczas ruchu</w:t>
            </w:r>
            <w:r w:rsidR="001867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płaszczyźnie pionowej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7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4884" w:rsidRPr="007F015A" w14:paraId="7C0673C0" w14:textId="77777777" w:rsidTr="00A5695C">
        <w:tc>
          <w:tcPr>
            <w:tcW w:w="2368" w:type="dxa"/>
          </w:tcPr>
          <w:p w14:paraId="7C06738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Układ ruchu </w:t>
            </w:r>
          </w:p>
        </w:tc>
        <w:tc>
          <w:tcPr>
            <w:tcW w:w="2354" w:type="dxa"/>
          </w:tcPr>
          <w:p w14:paraId="7C06738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część czynną i bierną aparatu ruchu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szkieletu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nazwy głównych kości tworzących szkielet człowieka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szkieletu osiowego i ich funkcje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budu</w:t>
            </w:r>
            <w:r w:rsidR="00C919BD">
              <w:rPr>
                <w:rFonts w:ascii="Times New Roman" w:hAnsi="Times New Roman"/>
                <w:sz w:val="20"/>
                <w:szCs w:val="20"/>
              </w:rPr>
              <w:t>-</w:t>
            </w:r>
            <w:r w:rsidR="00C919B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jące klatkę piersiową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odcinki kręgosłupa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obręczy barkowej i miedniczej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kończyn górnej i dolnej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tkanek mięśniowych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8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antagonistyczne działanie mięśni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8C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  <w:r w:rsidR="001244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korzystne znaczenie ćwiczeń fizycznych dla zdrowia</w:t>
            </w:r>
            <w:r w:rsidR="00367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8E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elementy szkieletu osiowego, szkie</w:t>
            </w:r>
            <w:r w:rsidR="00B9600B">
              <w:rPr>
                <w:rFonts w:ascii="Times New Roman" w:hAnsi="Times New Roman"/>
                <w:sz w:val="20"/>
                <w:szCs w:val="20"/>
              </w:rPr>
              <w:t>-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letu obręczy i kończyn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8F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strukturę kości długiej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862E6">
              <w:rPr>
                <w:rFonts w:ascii="Times New Roman" w:hAnsi="Times New Roman"/>
                <w:strike/>
                <w:sz w:val="20"/>
                <w:szCs w:val="20"/>
                <w:rPrChange w:id="95" w:author="Katarzyna Skowrońska" w:date="2024-09-01T22:00:00Z" w16du:dateUtc="2024-09-01T20:0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rozróżnia kości ze względu na ich kształt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typy połą</w:t>
            </w:r>
            <w:r w:rsidR="00B9600B">
              <w:rPr>
                <w:rFonts w:ascii="Times New Roman" w:hAnsi="Times New Roman"/>
                <w:sz w:val="20"/>
                <w:szCs w:val="20"/>
              </w:rPr>
              <w:t>-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czeń kości na szkielecie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przykłady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stawu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trzewioczaszki i mózgoczaszki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klatki piersiowej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odcinki kręgosłupa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obręczy barkowej</w:t>
            </w:r>
            <w:r w:rsidR="00B960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miedniczej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kończyn górnej i dolnej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najważniej</w:t>
            </w:r>
            <w:r w:rsidR="001174ED">
              <w:rPr>
                <w:rFonts w:ascii="Times New Roman" w:hAnsi="Times New Roman"/>
                <w:sz w:val="20"/>
                <w:szCs w:val="20"/>
              </w:rPr>
              <w:t>-</w:t>
            </w:r>
            <w:r w:rsidR="001174E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sze mięśnie szkieletowe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mięśni szkieletowych wynikające z ich położenia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9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sarkomeru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C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mechanizm powstawania skurczu mięśnia szkieletowego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jakich warunkach w mięśniach powstaje deficyt tlenowy</w:t>
            </w:r>
            <w:r w:rsidR="00C6260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9E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środki dopingujące</w:t>
            </w:r>
            <w:r w:rsidR="00D34B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9F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połączenia kości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posz</w:t>
            </w:r>
            <w:r w:rsidR="009A025C">
              <w:rPr>
                <w:rFonts w:ascii="Times New Roman" w:hAnsi="Times New Roman"/>
                <w:sz w:val="20"/>
                <w:szCs w:val="20"/>
              </w:rPr>
              <w:t>-</w:t>
            </w:r>
            <w:r w:rsidR="009A02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czególnych elementów budowy stawu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</w:t>
            </w:r>
            <w:r w:rsidR="009A025C">
              <w:rPr>
                <w:rFonts w:ascii="Times New Roman" w:hAnsi="Times New Roman"/>
                <w:sz w:val="20"/>
                <w:szCs w:val="20"/>
              </w:rPr>
              <w:t xml:space="preserve">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koń</w:t>
            </w:r>
            <w:r w:rsidR="00F8260E">
              <w:rPr>
                <w:rFonts w:ascii="Times New Roman" w:hAnsi="Times New Roman"/>
                <w:sz w:val="20"/>
                <w:szCs w:val="20"/>
              </w:rPr>
              <w:t>-</w:t>
            </w:r>
            <w:r w:rsidR="00F8260E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czyny górnej</w:t>
            </w:r>
            <w:r w:rsidR="00F826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 budową kończyny dolnej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A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krzywizny kręgosłupa i określa ich znaczenie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A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odcinków kręgosłupa z pełnioną </w:t>
            </w:r>
            <w:r w:rsidR="009A025C">
              <w:rPr>
                <w:rFonts w:ascii="Times New Roman" w:hAnsi="Times New Roman"/>
                <w:sz w:val="20"/>
                <w:szCs w:val="20"/>
              </w:rPr>
              <w:t xml:space="preserve">przez nie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</w:t>
            </w:r>
            <w:r w:rsidR="009A025C">
              <w:rPr>
                <w:rFonts w:ascii="Times New Roman" w:hAnsi="Times New Roman"/>
                <w:sz w:val="20"/>
                <w:szCs w:val="20"/>
              </w:rPr>
              <w:t>-</w:t>
            </w:r>
            <w:r w:rsidR="009A02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kończyn z pełnioną przez nie 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budowy tkanki mięśnio</w:t>
            </w:r>
            <w:r w:rsidR="00E578B0">
              <w:rPr>
                <w:rFonts w:ascii="Times New Roman" w:hAnsi="Times New Roman"/>
                <w:sz w:val="20"/>
                <w:szCs w:val="20"/>
              </w:rPr>
              <w:t>-</w:t>
            </w:r>
            <w:r w:rsidR="00E578B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wej z </w:t>
            </w:r>
            <w:r w:rsidR="00F076D3" w:rsidRPr="007F015A">
              <w:rPr>
                <w:rFonts w:ascii="Times New Roman" w:hAnsi="Times New Roman"/>
                <w:sz w:val="20"/>
                <w:szCs w:val="20"/>
              </w:rPr>
              <w:t xml:space="preserve">pełnioną </w:t>
            </w:r>
            <w:r w:rsidR="00F076D3">
              <w:rPr>
                <w:rFonts w:ascii="Times New Roman" w:hAnsi="Times New Roman"/>
                <w:sz w:val="20"/>
                <w:szCs w:val="20"/>
              </w:rPr>
              <w:t xml:space="preserve">przez 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kolejne etapy skurczu mięśnia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A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warunki prawidłowej pracy mięśni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przemiany biochemiczne zachodzące podczas długotrwałej pracy mięśnia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AC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przemiany kwasu mlekowego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A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pozytywne dla organizmu </w:t>
            </w:r>
            <w:r w:rsidR="00E578B0" w:rsidRPr="007F015A">
              <w:rPr>
                <w:rFonts w:ascii="Times New Roman" w:hAnsi="Times New Roman"/>
                <w:sz w:val="20"/>
                <w:szCs w:val="20"/>
              </w:rPr>
              <w:t xml:space="preserve">skutki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aktywności fizycznej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AE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stoso</w:t>
            </w:r>
            <w:r w:rsidR="00E578B0">
              <w:rPr>
                <w:rFonts w:ascii="Times New Roman" w:hAnsi="Times New Roman"/>
                <w:sz w:val="20"/>
                <w:szCs w:val="20"/>
              </w:rPr>
              <w:t>-</w:t>
            </w:r>
            <w:r w:rsidR="00E578B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wania dopingu w sporcie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3AF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kości a jej właściwościami mechanicznymi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0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różne rodzaje stawów ze względu na zakres wykonywanych ruchów i kształt powierzchni stawowych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1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różnice między budową czaszki noworodka a budową czaszki dorosłego człowieka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2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kręgi pochodzące z różnych odcinków kręgosłupa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3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elementy kręgu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4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żebra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5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rodzaje mięśni ze względu na wykony</w:t>
            </w:r>
            <w:r w:rsidR="00C556E1">
              <w:rPr>
                <w:rFonts w:ascii="Times New Roman" w:hAnsi="Times New Roman"/>
                <w:sz w:val="20"/>
                <w:szCs w:val="20"/>
              </w:rPr>
              <w:t>-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wane czynności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6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synergistyczne działanie mięśni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7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mięśnie szkieletowe mają budowę hierarchiczną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8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mioglobiny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9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wybranych grup środków dopingujących</w:t>
            </w:r>
            <w:r w:rsidR="009511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A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wpływ substancji dopingujących procesy fizjologiczne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3BB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podczas wzrostu i rozwoju człowieka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3BC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D" w14:textId="77777777" w:rsidR="00124884" w:rsidRPr="007F015A" w:rsidRDefault="00124884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</w:t>
            </w:r>
            <w:r w:rsidR="00C556E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posługując się przykładem </w:t>
            </w:r>
            <w:r w:rsidR="00C556E1">
              <w:rPr>
                <w:rFonts w:ascii="Times New Roman" w:hAnsi="Times New Roman"/>
                <w:sz w:val="20"/>
                <w:szCs w:val="20"/>
              </w:rPr>
              <w:t>(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np. osteoporozy</w:t>
            </w:r>
            <w:r w:rsidR="00C556E1">
              <w:rPr>
                <w:rFonts w:ascii="Times New Roman" w:hAnsi="Times New Roman"/>
                <w:sz w:val="20"/>
                <w:szCs w:val="20"/>
              </w:rPr>
              <w:t>)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E" w14:textId="77777777" w:rsidR="00124884" w:rsidRPr="007F015A" w:rsidRDefault="0012488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BF" w14:textId="77777777" w:rsidR="00124884" w:rsidRPr="007F015A" w:rsidRDefault="0012488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związki przyczynowo</w:t>
            </w:r>
            <w:r w:rsidR="00C556E1"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skutkowe między układem ruchu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a układem nerwowym</w:t>
            </w:r>
            <w:r w:rsidR="00C556E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hormonalnym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3DD" w14:textId="77777777" w:rsidTr="00A5695C">
        <w:tc>
          <w:tcPr>
            <w:tcW w:w="2368" w:type="dxa"/>
          </w:tcPr>
          <w:p w14:paraId="7C0673C1" w14:textId="77777777" w:rsidR="00A90AEE" w:rsidRPr="007F015A" w:rsidRDefault="0012488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Układ powłok ciała 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skóra</w:t>
            </w:r>
          </w:p>
        </w:tc>
        <w:tc>
          <w:tcPr>
            <w:tcW w:w="2354" w:type="dxa"/>
          </w:tcPr>
          <w:p w14:paraId="7C0673C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naskórek jako wierzchnią warstwę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wytwory naskórka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C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ochronne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chorób skóry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C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czynniki ryzyka nowotworów skóry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3C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główne cechy budowy naskórka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C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położenie skóry właściwej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C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wytwory naskórka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C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udział skóry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odporności i utrzyma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73F2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niu ciepłoty ciała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witamina D jest syntetyzowana w skórze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wybraną chorobę skóry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</w:t>
            </w:r>
            <w:r w:rsidR="001D538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 czerniakowi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3C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naskór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 i skóry właściwej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C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porównuje funkcje gruczołów potowych, łojowych i mlekowych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D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włosa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D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D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dodatkowe funkcje skóry (czuciowe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D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i oma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 choroby bakteryjne</w:t>
            </w:r>
            <w:r w:rsidR="00AF3B7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wirusowe skóry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D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czynniki zwiększające ryzyko wystąpienia czerniaka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3D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związek budo</w:t>
            </w:r>
            <w:r w:rsidR="00AF3B71">
              <w:rPr>
                <w:rFonts w:ascii="Times New Roman" w:hAnsi="Times New Roman"/>
                <w:sz w:val="20"/>
                <w:szCs w:val="20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warstw skóry z jej udziałem w mechaniz</w:t>
            </w:r>
            <w:r w:rsidR="00AF3B71">
              <w:rPr>
                <w:rFonts w:ascii="Times New Roman" w:hAnsi="Times New Roman"/>
                <w:sz w:val="20"/>
                <w:szCs w:val="20"/>
              </w:rPr>
              <w:t>-</w:t>
            </w:r>
            <w:r w:rsidR="00AF3B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mach odpornościowych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60177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 w:rsidR="006017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kolorze skóry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paznokcia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anatomicznej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skóry z każdą z pełnio</w:t>
            </w:r>
            <w:r w:rsidR="00601771">
              <w:rPr>
                <w:rFonts w:ascii="Times New Roman" w:hAnsi="Times New Roman"/>
                <w:sz w:val="20"/>
                <w:szCs w:val="20"/>
              </w:rPr>
              <w:t>-</w:t>
            </w:r>
            <w:r w:rsidR="0060177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przez nią funkcji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</w:t>
            </w:r>
            <w:r w:rsidR="00601771"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 w:rsidR="00601771">
              <w:rPr>
                <w:rFonts w:ascii="Times New Roman" w:hAnsi="Times New Roman"/>
                <w:sz w:val="20"/>
                <w:szCs w:val="20"/>
              </w:rPr>
              <w:t>ób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 w:rsidR="00AF3B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badań profilaktycznych</w:t>
            </w:r>
            <w:r w:rsidR="002F08D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przesiewowych</w:t>
            </w:r>
            <w:r w:rsidR="002F08D9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F08D9"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czerniaka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3D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przyczyn</w:t>
            </w:r>
            <w:r w:rsidR="00E66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066" w:rsidRPr="007F015A">
              <w:rPr>
                <w:rFonts w:ascii="Times New Roman" w:hAnsi="Times New Roman"/>
                <w:sz w:val="20"/>
                <w:szCs w:val="20"/>
              </w:rPr>
              <w:t xml:space="preserve">rozstępów </w:t>
            </w:r>
            <w:r w:rsidR="003E259C">
              <w:rPr>
                <w:rFonts w:ascii="Times New Roman" w:hAnsi="Times New Roman"/>
                <w:sz w:val="20"/>
                <w:szCs w:val="20"/>
              </w:rPr>
              <w:t>i</w:t>
            </w:r>
            <w:r w:rsidR="00E66066" w:rsidRPr="007F015A">
              <w:rPr>
                <w:rFonts w:ascii="Times New Roman" w:hAnsi="Times New Roman"/>
                <w:sz w:val="20"/>
                <w:szCs w:val="20"/>
              </w:rPr>
              <w:t xml:space="preserve"> cellulitu</w:t>
            </w:r>
            <w:r w:rsidR="003E259C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sposobów </w:t>
            </w:r>
            <w:r w:rsidR="003E259C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D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sztucznej skóry</w:t>
            </w:r>
            <w:r w:rsidR="009E536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3E9" w14:textId="77777777" w:rsidTr="006F09BE">
        <w:trPr>
          <w:trHeight w:val="1134"/>
        </w:trPr>
        <w:tc>
          <w:tcPr>
            <w:tcW w:w="2368" w:type="dxa"/>
          </w:tcPr>
          <w:p w14:paraId="7C0673DE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 w:rsidR="00175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 rozrodczy męski</w:t>
            </w:r>
          </w:p>
        </w:tc>
        <w:tc>
          <w:tcPr>
            <w:tcW w:w="2354" w:type="dxa"/>
          </w:tcPr>
          <w:p w14:paraId="7C0673D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EC0EA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96" w:author="Katarzyna Skowrońska" w:date="2024-09-01T22:10:00Z" w16du:dateUtc="2024-09-01T20:1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rozumie rozmnażanie się jako istotę życia</w:t>
            </w:r>
            <w:r w:rsidR="0012445F" w:rsidRPr="00EC0EA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97" w:author="Katarzyna Skowrońska" w:date="2024-09-01T22:10:00Z" w16du:dateUtc="2024-09-01T20:1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</w:p>
          <w:p w14:paraId="7C0673E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rozrodcze męskie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3E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męskie zewnętrzne i wewnętrzne</w:t>
            </w:r>
            <w:r w:rsidR="00D72ED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E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880C43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budowę plemnika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3E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funkcje narządów płciowych męskich wewnętrznych</w:t>
            </w:r>
            <w:r w:rsidR="00D72ED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E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cech budowy plemnika z jego funkcjami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3E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 w:rsidR="00D72ED1">
              <w:rPr>
                <w:rFonts w:ascii="Times New Roman" w:hAnsi="Times New Roman"/>
                <w:sz w:val="20"/>
                <w:szCs w:val="20"/>
              </w:rPr>
              <w:t>-</w:t>
            </w:r>
            <w:r w:rsidR="00D72ED1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męskich</w:t>
            </w:r>
            <w:r w:rsidR="00D72E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E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pochodzenie</w:t>
            </w:r>
            <w:r w:rsidR="00D72ED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 w:rsidR="00D72E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E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3E8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wnętrostwa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3FF" w14:textId="77777777" w:rsidTr="006F09BE">
        <w:tc>
          <w:tcPr>
            <w:tcW w:w="2368" w:type="dxa"/>
          </w:tcPr>
          <w:p w14:paraId="7C0673EA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</w:t>
            </w:r>
            <w:r w:rsidR="00880C4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funkcjonowanie żeńskiego układu rozrodczego. Gametogeneza</w:t>
            </w:r>
          </w:p>
        </w:tc>
        <w:tc>
          <w:tcPr>
            <w:tcW w:w="2354" w:type="dxa"/>
          </w:tcPr>
          <w:p w14:paraId="7C0673E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płciowe żeńskie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E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przebieg cyklu menstruacyjnego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E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metody antykoncepcyjne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3E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zewnętrzne i wewnętrzne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E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880C43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budowę jajnika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F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faz cyklu menstruacyjnego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F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</w:t>
            </w:r>
            <w:r w:rsidR="00B036A0"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cykl menstruacyjny jest regulowany hormonalnie</w:t>
            </w:r>
            <w:r w:rsidR="00880C4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F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metody antykoncepcyjne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3F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funkcje narządów płciowych </w:t>
            </w:r>
            <w:r w:rsidR="003B4C5D">
              <w:rPr>
                <w:rFonts w:ascii="Times New Roman" w:hAnsi="Times New Roman"/>
                <w:sz w:val="20"/>
                <w:szCs w:val="20"/>
                <w:lang w:eastAsia="pl-PL"/>
              </w:rPr>
              <w:t>żeńskich</w:t>
            </w:r>
            <w:r w:rsidR="003B4C5D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wewnętrznych</w:t>
            </w:r>
            <w:r w:rsidR="003B4C5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3F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oogenezy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F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opisuje kolejne fazy cyklu macicznego</w:t>
            </w:r>
            <w:r w:rsidR="00F963F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jajnikowego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F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 w regulacji cyklu płciowego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3F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metody antykoncepcyjne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3F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 w:rsidR="00F963F3">
              <w:rPr>
                <w:rFonts w:ascii="Times New Roman" w:hAnsi="Times New Roman"/>
                <w:sz w:val="20"/>
                <w:szCs w:val="20"/>
              </w:rPr>
              <w:t>-</w:t>
            </w:r>
            <w:r w:rsidR="00F963F3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żeńskich</w:t>
            </w:r>
            <w:r w:rsidR="00F963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F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procesy sper</w:t>
            </w:r>
            <w:r w:rsidR="00F963F3">
              <w:rPr>
                <w:rFonts w:ascii="Times New Roman" w:hAnsi="Times New Roman"/>
                <w:sz w:val="20"/>
                <w:szCs w:val="20"/>
              </w:rPr>
              <w:t>-</w:t>
            </w:r>
            <w:r w:rsidR="00F963F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matogenezy</w:t>
            </w:r>
            <w:r w:rsidR="00F9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oogenezy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F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odnosi zmiany hormo</w:t>
            </w:r>
            <w:r w:rsidR="00083572">
              <w:rPr>
                <w:rFonts w:ascii="Times New Roman" w:hAnsi="Times New Roman"/>
                <w:sz w:val="20"/>
                <w:szCs w:val="20"/>
              </w:rPr>
              <w:t>-</w:t>
            </w:r>
            <w:r w:rsidR="0008357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nów płciowych i przysad</w:t>
            </w:r>
            <w:r w:rsidR="00083572">
              <w:rPr>
                <w:rFonts w:ascii="Times New Roman" w:hAnsi="Times New Roman"/>
                <w:sz w:val="20"/>
                <w:szCs w:val="20"/>
              </w:rPr>
              <w:t>-</w:t>
            </w:r>
            <w:r w:rsidR="0008357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kowych do kolejnych faz cyklu menstruacyjnego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F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3F4B3D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</w:t>
            </w:r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 w:rsidR="003F4B3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ga hormonalna regulacja cyklu płciowego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F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różnice między cechami płciowymi pierwszo</w:t>
            </w:r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drugorzędo</w:t>
            </w:r>
            <w:r w:rsidR="003F4B3D">
              <w:rPr>
                <w:rFonts w:ascii="Times New Roman" w:hAnsi="Times New Roman"/>
                <w:sz w:val="20"/>
                <w:szCs w:val="20"/>
              </w:rPr>
              <w:t>-</w:t>
            </w:r>
            <w:r w:rsidR="003F4B3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</w:t>
            </w:r>
            <w:r w:rsidR="000835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3F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skuteczność dostępnych metod antykoncepcyjnych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3F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84B35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przeprowadza wśród uczniów i opracowuje ankietę dotyczącą wiedzy na temat skuteczności metod antykoncepcyjnych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14:paraId="7C067417" w14:textId="77777777" w:rsidTr="006F09BE">
        <w:tc>
          <w:tcPr>
            <w:tcW w:w="2368" w:type="dxa"/>
          </w:tcPr>
          <w:p w14:paraId="7C067400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Rozwój prenatalny człowieka </w:t>
            </w:r>
          </w:p>
        </w:tc>
        <w:tc>
          <w:tcPr>
            <w:tcW w:w="2354" w:type="dxa"/>
          </w:tcPr>
          <w:p w14:paraId="7C06740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rozróżnia rozwój prenatalny od postnatalnego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przebieg zapłodnienia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0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rolę łożyska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0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czynników zewnętrznych na rozwój prenatalny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0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4B35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84B35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USG jaką jedną z metod diagnostyki prenatalnej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0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okres zarodkowy i płodowy rozwoju prenatalnego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pojęcia: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</w:t>
            </w:r>
            <w:r w:rsidR="000502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 w:rsidR="0005020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br/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ja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0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</w:t>
            </w:r>
            <w:r w:rsidR="00EA760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A760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cje łożyska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błony płodowe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wpływ czyn</w:t>
            </w:r>
            <w:r w:rsidR="00164C4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ników biologicznych, chemicznych i fizycznych na okres prenatalny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BE3A1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etapy porodu</w:t>
            </w:r>
            <w:r w:rsidR="00BE3A1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0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badania diagnostyczne na inwazyjne i nieinwazyjne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0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czasowe prze</w:t>
            </w:r>
            <w:r w:rsidR="00164C41">
              <w:rPr>
                <w:rFonts w:ascii="Times New Roman" w:hAnsi="Times New Roman"/>
                <w:sz w:val="20"/>
                <w:szCs w:val="20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działy i najważniejsze zmiany okresu zarodko</w:t>
            </w:r>
            <w:r w:rsidR="00164C41">
              <w:rPr>
                <w:rFonts w:ascii="Times New Roman" w:hAnsi="Times New Roman"/>
                <w:sz w:val="20"/>
                <w:szCs w:val="20"/>
              </w:rPr>
              <w:t>-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wego i płodowego</w:t>
            </w:r>
            <w:r w:rsidR="00164C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uwzględnianiem przebiegu zapłodnienia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0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omawia jej znaczenie w kontekście wpływu czynników zewnętrznych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0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wskazania do przeprowadzania inwazyjnych badań diagnostycznych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41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64C4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skala Apgar i po się ją stosuje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C06741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kolejne etapy zapłodnie</w:t>
            </w:r>
            <w:r w:rsidR="00BB3DEB">
              <w:rPr>
                <w:rFonts w:ascii="Times New Roman" w:hAnsi="Times New Roman"/>
                <w:sz w:val="20"/>
                <w:szCs w:val="20"/>
              </w:rPr>
              <w:t>-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r w:rsidR="00637E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C06741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ryciny określ</w:t>
            </w:r>
            <w:r w:rsidR="00BB3DEB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przybliżeniu etap rozwoju prenatal</w:t>
            </w:r>
            <w:r w:rsidR="00BB3DEB">
              <w:rPr>
                <w:rFonts w:ascii="Times New Roman" w:hAnsi="Times New Roman"/>
                <w:sz w:val="20"/>
                <w:szCs w:val="20"/>
              </w:rPr>
              <w:t>-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r w:rsidR="00637E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C06741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30014">
              <w:rPr>
                <w:rFonts w:ascii="Times New Roman" w:hAnsi="Times New Roman"/>
                <w:sz w:val="20"/>
                <w:szCs w:val="20"/>
                <w:highlight w:val="yellow"/>
                <w:rPrChange w:id="98" w:author="Katarzyna Skowrońska" w:date="2024-09-01T22:38:00Z" w16du:dateUtc="2024-09-01T20:3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omawia funkcje błon płodowych</w:t>
            </w:r>
            <w:r w:rsidR="00637E97" w:rsidRPr="00F30014">
              <w:rPr>
                <w:rFonts w:ascii="Times New Roman" w:hAnsi="Times New Roman"/>
                <w:sz w:val="20"/>
                <w:szCs w:val="20"/>
                <w:highlight w:val="yellow"/>
                <w:rPrChange w:id="99" w:author="Katarzyna Skowrońska" w:date="2024-09-01T22:38:00Z" w16du:dateUtc="2024-09-01T20:3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</w:t>
            </w:r>
            <w:r w:rsidR="00BB3DEB" w:rsidRPr="00F30014">
              <w:rPr>
                <w:rFonts w:ascii="Times New Roman" w:hAnsi="Times New Roman"/>
                <w:sz w:val="20"/>
                <w:szCs w:val="20"/>
                <w:highlight w:val="yellow"/>
                <w:rPrChange w:id="100" w:author="Katarzyna Skowrońska" w:date="2024-09-01T22:38:00Z" w16du:dateUtc="2024-09-01T20:3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414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fazy </w:t>
            </w:r>
            <w:r w:rsidR="00637E97" w:rsidRPr="007F015A">
              <w:rPr>
                <w:rFonts w:ascii="Times New Roman" w:hAnsi="Times New Roman"/>
                <w:sz w:val="20"/>
                <w:szCs w:val="20"/>
              </w:rPr>
              <w:t>porodu</w:t>
            </w:r>
            <w:r w:rsidR="00BB3D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15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B3D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polegają techniki wspomaganego rozrodu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tłumaczy</w:t>
            </w:r>
            <w:r w:rsidR="00BB3DE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zapłodnienie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BB3D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416" w14:textId="77777777" w:rsidR="00A90AEE" w:rsidRPr="007F015A" w:rsidRDefault="00A90AEE" w:rsidP="00A5695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poster dotyczący bezpłodności</w:t>
            </w:r>
            <w:r w:rsidR="00BB3DE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metod </w:t>
            </w:r>
            <w:r w:rsidR="00BB3DEB">
              <w:rPr>
                <w:rFonts w:ascii="Times New Roman" w:hAnsi="Times New Roman"/>
                <w:sz w:val="20"/>
                <w:szCs w:val="20"/>
              </w:rPr>
              <w:t>jej</w:t>
            </w:r>
            <w:r w:rsidR="00BB3DEB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14:paraId="7C067427" w14:textId="77777777" w:rsidTr="006F09BE">
        <w:tc>
          <w:tcPr>
            <w:tcW w:w="2368" w:type="dxa"/>
          </w:tcPr>
          <w:p w14:paraId="7C067418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Choroby i profilaktyka układu rozrodczego</w:t>
            </w:r>
          </w:p>
        </w:tc>
        <w:tc>
          <w:tcPr>
            <w:tcW w:w="2354" w:type="dxa"/>
          </w:tcPr>
          <w:p w14:paraId="7C06741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 choroby przenoszonej drogą płciową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1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ograniczeniu ryzyka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chorób nowotworowych narządów płciowych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1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chorób przenoszonych drogą płciową oraz ich objawy i metody leczenia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1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najczęstsze choroby nowotworowe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układu rozrodczego człowieka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1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05D70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705D7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działania profilaktyczne ograniczające ryzyko chorób nowotworowych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1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przyczyny biologiczne chorób przenoszonych drogą płciową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1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801D0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 w:rsidR="00801D0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2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etapy rozwoju raka szyjki macicy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2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badań profilaktycznych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2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drobnoustroje będące przyczyną chorób wenerycznych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2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ryzyka w </w:t>
            </w:r>
            <w:r w:rsidR="00B93EEC">
              <w:rPr>
                <w:rFonts w:ascii="Times New Roman" w:hAnsi="Times New Roman"/>
                <w:sz w:val="20"/>
                <w:szCs w:val="20"/>
              </w:rPr>
              <w:t>w</w:t>
            </w:r>
            <w:r w:rsidR="00B93EEC" w:rsidRPr="007F015A">
              <w:rPr>
                <w:rFonts w:ascii="Times New Roman" w:hAnsi="Times New Roman"/>
                <w:sz w:val="20"/>
                <w:szCs w:val="20"/>
              </w:rPr>
              <w:t xml:space="preserve">ypadku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raka jądra, prostaty, jajnika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szyjki macicy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2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koniecz</w:t>
            </w:r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ność odbywania regular</w:t>
            </w:r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badań urologicz</w:t>
            </w:r>
            <w:r w:rsidR="00B93EEC">
              <w:rPr>
                <w:rFonts w:ascii="Times New Roman" w:hAnsi="Times New Roman"/>
                <w:sz w:val="20"/>
                <w:szCs w:val="20"/>
              </w:rPr>
              <w:t>-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nych, ginekologicznych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cytologicznych</w:t>
            </w:r>
            <w:r w:rsidR="00801D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2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przyczyn wysokiej zachorowalności na raka szyjki macicy w Polsce</w:t>
            </w:r>
            <w:r w:rsidR="00B93EE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 świecie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42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ulotkę zachęcającą do regularnych profilaktycznych badań lekarskich (urologicznych, ginekologicznych).</w:t>
            </w:r>
          </w:p>
        </w:tc>
      </w:tr>
      <w:tr w:rsidR="00A90AEE" w:rsidRPr="007F015A" w14:paraId="7C067432" w14:textId="77777777" w:rsidTr="006F09BE">
        <w:tc>
          <w:tcPr>
            <w:tcW w:w="2368" w:type="dxa"/>
          </w:tcPr>
          <w:p w14:paraId="7C067428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 w:rsidR="00124884"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Wzrost i starzenie się człowieka</w:t>
            </w:r>
          </w:p>
        </w:tc>
        <w:tc>
          <w:tcPr>
            <w:tcW w:w="2354" w:type="dxa"/>
          </w:tcPr>
          <w:p w14:paraId="7C06742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okres postnatalny na etapy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2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cechy charakterystyczne kolejnych etapów rozwoju postnatalnego</w:t>
            </w:r>
            <w:r w:rsidR="003250F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2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znamienne cechy okresu dojrzewania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2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cechy </w:t>
            </w:r>
            <w:r w:rsidR="003250FC">
              <w:rPr>
                <w:rFonts w:ascii="Times New Roman" w:hAnsi="Times New Roman"/>
                <w:sz w:val="20"/>
                <w:szCs w:val="20"/>
              </w:rPr>
              <w:t>charakter-</w:t>
            </w:r>
            <w:r w:rsidR="003250F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 okresu dojrzewania</w:t>
            </w:r>
            <w:r w:rsidR="00D359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2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powody wydłużającego się etapu starości w ontogenezie</w:t>
            </w:r>
            <w:r w:rsidR="000F0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C06742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ontogenezy</w:t>
            </w:r>
            <w:r w:rsidR="003250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2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zmiany wybra</w:t>
            </w:r>
            <w:r w:rsidR="009D3660">
              <w:rPr>
                <w:rFonts w:ascii="Times New Roman" w:hAnsi="Times New Roman"/>
                <w:sz w:val="20"/>
                <w:szCs w:val="20"/>
              </w:rPr>
              <w:t>-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cech w każdym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etapów</w:t>
            </w:r>
            <w:r w:rsidR="009D36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3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wysnuwa wnioski dotyczące wydłużającego się etapu starzenia się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431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D366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434" w14:textId="77777777" w:rsidTr="000F19E6">
        <w:tc>
          <w:tcPr>
            <w:tcW w:w="14144" w:type="dxa"/>
            <w:gridSpan w:val="6"/>
          </w:tcPr>
          <w:p w14:paraId="7C067433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II. EKSPRESJA INFORAMCJI GENETYCZNEJ </w:t>
            </w:r>
          </w:p>
        </w:tc>
      </w:tr>
      <w:tr w:rsidR="00A90AEE" w:rsidRPr="007F015A" w14:paraId="7C06744F" w14:textId="77777777" w:rsidTr="006F09BE">
        <w:tc>
          <w:tcPr>
            <w:tcW w:w="2368" w:type="dxa"/>
          </w:tcPr>
          <w:p w14:paraId="7C067435" w14:textId="77777777" w:rsidR="00A90AEE" w:rsidRPr="00A5695C" w:rsidRDefault="0017562C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 xml:space="preserve">DNA jako materiał genetyczny </w:t>
            </w:r>
          </w:p>
        </w:tc>
        <w:tc>
          <w:tcPr>
            <w:tcW w:w="2354" w:type="dxa"/>
          </w:tcPr>
          <w:p w14:paraId="7C06743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D366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rolę DNA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dziedziczeniu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zawiera geny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których zapisana jest informacja o białkach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replikacja to powielenie DNA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3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odkrycia struktury DNA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 genetyczna przepływa od DNA przez RNA do białka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replikacji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pojęciami: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genom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geny organiz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mów prokariotycznych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eukariotycznych różnią się</w:t>
            </w:r>
            <w:r w:rsidR="00C0041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siebie</w:t>
            </w:r>
            <w:r w:rsidR="009D36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3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sekwencjono</w:t>
            </w:r>
            <w:r w:rsidR="00932D7E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32D7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wania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3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odkrycia związane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4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podstawowy dogmat biologii molekularnej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nazywa kolejne jego procesy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4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lokalizację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przebieg replikacji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4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680C9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telomery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4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strukturę genomu człowieka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4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budowę genu eukariotycznego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4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na czym polega sekwencjonowanie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4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</w:t>
            </w:r>
            <w:r w:rsidR="00680C9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sekwencję odkryć dotyczących DNA</w:t>
            </w:r>
            <w:r w:rsidR="00680C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podstawowego dogmatu biologii molekularnej</w:t>
            </w:r>
            <w:r w:rsidR="00680C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poszczególnych enzymów w przebiegu replikacji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tłumaczy, na czym polega semikonserwa</w:t>
            </w:r>
            <w:r w:rsidR="00E3592D">
              <w:rPr>
                <w:rFonts w:ascii="Times New Roman" w:hAnsi="Times New Roman"/>
                <w:sz w:val="20"/>
                <w:szCs w:val="20"/>
              </w:rPr>
              <w:t>-</w:t>
            </w:r>
            <w:r w:rsidR="00E359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tywność replikacji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telomerazy w skracaniu się telomerów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złożoność genomu człowieka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43F0B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ekspresja genu i kiedy zachodzi</w:t>
            </w:r>
            <w:r w:rsidR="00E359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4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znane genomy organizmów</w:t>
            </w:r>
            <w:r w:rsidR="00A43F0B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wyciąga wnioski</w:t>
            </w:r>
            <w:r w:rsidR="00CB2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44E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informacji ze strony ncbi.com przygotowuje notatkę dotyczącą liczby, wielkości, liczby genów zsekwencjonowanych genomów ssaków</w:t>
            </w:r>
            <w:r w:rsidR="00401F6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prezentuje </w:t>
            </w:r>
            <w:r w:rsidR="00BE3539">
              <w:rPr>
                <w:rFonts w:ascii="Times New Roman" w:hAnsi="Times New Roman"/>
                <w:sz w:val="20"/>
                <w:szCs w:val="20"/>
              </w:rPr>
              <w:t xml:space="preserve">ją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14:paraId="7C067464" w14:textId="77777777" w:rsidTr="006F09BE">
        <w:tc>
          <w:tcPr>
            <w:tcW w:w="2368" w:type="dxa"/>
          </w:tcPr>
          <w:p w14:paraId="7C067450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2. Ekspresja informacji genetycznej </w:t>
            </w:r>
          </w:p>
        </w:tc>
        <w:tc>
          <w:tcPr>
            <w:tcW w:w="2354" w:type="dxa"/>
          </w:tcPr>
          <w:p w14:paraId="7C06745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 jest przepisywana na RNA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kod genetyczny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5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istotę transkrypcji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mRNA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powstały po transkrypcji mRNA podlega obróbce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transkrypcja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translacj</w:t>
            </w:r>
            <w:r w:rsidR="004D69E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 bakterii zachodzą w tym samym czasie, a u eukariontów 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t>są</w:t>
            </w:r>
            <w:r w:rsidR="006174F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rozdzielon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6174F0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czasowo</w:t>
            </w:r>
            <w:r w:rsidR="006174F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przestrzennie</w:t>
            </w:r>
            <w:r w:rsidR="005E624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kodu genetycznego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5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transkrypcji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rolę polimerazy RNA II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5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pojęci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pierwotny transkrypt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splicing RNA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5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cechy kodu genetycznego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5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odczyt</w:t>
            </w:r>
            <w:r w:rsidR="002641CA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tabelę kodu genetycznego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5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 w:rsidR="00525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schemacie poszczególne etapy transkrypcji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5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8733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polimeraza RNA II rozpoznaje miejsce inicjacji transkrypcji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5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dojrzewania RNA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6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splicingu RNA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6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korzystając z tabeli kodu genetycznego</w:t>
            </w:r>
            <w:r w:rsidR="00487338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dopisuje do sekwencji nukleotydowej sekwencję aminokwasową</w:t>
            </w:r>
            <w:r w:rsidR="00CB74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6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wyjątki od uniwersalności kodu genetycznego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463" w14:textId="77777777" w:rsidR="00A90AEE" w:rsidRPr="007F015A" w:rsidRDefault="00487338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interaktywny model splicingu RNA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0AEE" w:rsidRPr="007F015A" w14:paraId="7C06747B" w14:textId="77777777" w:rsidTr="006F09BE">
        <w:tc>
          <w:tcPr>
            <w:tcW w:w="2368" w:type="dxa"/>
          </w:tcPr>
          <w:p w14:paraId="7C067465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Translacja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biosynteza białka </w:t>
            </w:r>
          </w:p>
        </w:tc>
        <w:tc>
          <w:tcPr>
            <w:tcW w:w="2354" w:type="dxa"/>
          </w:tcPr>
          <w:p w14:paraId="7C06746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powstaje w procesie translacji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liczba białek jest dużo większa aniżeli genów w DNA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6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rolę tRNA</w:t>
            </w:r>
            <w:r w:rsidR="00C6260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translacja zachodzi na rybosomach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zasadę translacji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 translacji podlega modyfikacjom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ekspresja genów podlega regulacji</w:t>
            </w:r>
            <w:r w:rsidR="00C03626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6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sens alternatywnego splicingu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6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tRNA</w:t>
            </w:r>
            <w:r w:rsidR="00DC50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rybosomów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6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translacji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70" w14:textId="77777777" w:rsidR="00A90AEE" w:rsidRPr="00A961C1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1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2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wymienia przykłady modyfikacji posttransla</w:t>
            </w:r>
            <w:r w:rsidR="00CC350E"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3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CC350E"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4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5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cyjnych</w:t>
            </w:r>
            <w:r w:rsidR="00CC350E"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6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  <w:r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7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(np. insuliny)</w:t>
            </w:r>
            <w:r w:rsidR="00D359F1"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8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A961C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109" w:author="Katarzyna Skowrońska" w:date="2024-09-01T22:40:00Z" w16du:dateUtc="2024-09-01T2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47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ogólne znaczenie i rodzaje mechanizmów regulacji ekspresji genów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7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regulacji ekspresji genów i omawia wybrane z nich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7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dlaczego cząsteczki tRNA różnią się antykodonami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7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budowy rybosomów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zachodzącą na nich translacją białka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7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translacji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7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biologiczny sens modyfikacji posttranslacyjny</w:t>
            </w:r>
            <w:r w:rsidR="003A6E40">
              <w:rPr>
                <w:rFonts w:ascii="Times New Roman" w:hAnsi="Times New Roman"/>
                <w:sz w:val="20"/>
                <w:szCs w:val="20"/>
              </w:rPr>
              <w:t>c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h</w:t>
            </w:r>
            <w:r w:rsidR="00CC3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7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</w:t>
            </w:r>
            <w:r w:rsidR="0043173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jakich eta</w:t>
            </w:r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pach przepływu informa</w:t>
            </w:r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cji genetycznej zachodzi regulacja ekspresji genów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47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objaśnia sens biologicz</w:t>
            </w:r>
            <w:r w:rsidR="00431734">
              <w:rPr>
                <w:rFonts w:ascii="Times New Roman" w:hAnsi="Times New Roman"/>
                <w:sz w:val="20"/>
                <w:szCs w:val="20"/>
              </w:rPr>
              <w:t>-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 alternatywnego splicingu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7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31734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 w:rsidR="00431734">
              <w:rPr>
                <w:rFonts w:ascii="Times New Roman" w:hAnsi="Times New Roman"/>
                <w:sz w:val="20"/>
                <w:szCs w:val="20"/>
              </w:rPr>
              <w:t>są</w:t>
            </w:r>
            <w:r w:rsidR="00431734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redagowanie RNA</w:t>
            </w:r>
            <w:r w:rsidR="0043173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interfer</w:t>
            </w:r>
            <w:r w:rsidR="00431734"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ncja RNA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47A" w14:textId="77777777" w:rsidR="00A90AEE" w:rsidRPr="007F015A" w:rsidRDefault="0042686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prezentację multimedialną na temat interferencji RNA 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odkrycie, mechanizm, możliwości wykorzystania (m.in. w medycynie, nauce). </w:t>
            </w:r>
          </w:p>
        </w:tc>
      </w:tr>
      <w:tr w:rsidR="00A90AEE" w:rsidRPr="007F015A" w14:paraId="7C06747D" w14:textId="77777777" w:rsidTr="000F19E6">
        <w:tc>
          <w:tcPr>
            <w:tcW w:w="14144" w:type="dxa"/>
            <w:gridSpan w:val="6"/>
          </w:tcPr>
          <w:p w14:paraId="7C06747C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>III. GEN</w:t>
            </w:r>
            <w:r w:rsidR="00426860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TYKA KLASYCZNA </w:t>
            </w:r>
          </w:p>
        </w:tc>
      </w:tr>
      <w:tr w:rsidR="00A90AEE" w:rsidRPr="007F015A" w14:paraId="7C06748D" w14:textId="77777777" w:rsidTr="006F09BE">
        <w:tc>
          <w:tcPr>
            <w:tcW w:w="2368" w:type="dxa"/>
          </w:tcPr>
          <w:p w14:paraId="7C06747E" w14:textId="77777777" w:rsidR="00A90AEE" w:rsidRPr="00A5695C" w:rsidRDefault="00B76E8E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Podstawowe reguły dziedziczenia cech</w:t>
            </w:r>
            <w:r w:rsidR="00A90AEE" w:rsidRPr="003F4676">
              <w:rPr>
                <w:rFonts w:ascii="Times New Roman" w:hAnsi="Times New Roman"/>
                <w:sz w:val="20"/>
                <w:szCs w:val="20"/>
                <w:highlight w:val="yellow"/>
                <w:rPrChange w:id="110" w:author="Katarzyna Skowrońska" w:date="2024-09-01T23:05:00Z" w16du:dateUtc="2024-09-01T21:0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 Prawa Mendla i ich znaczenie</w:t>
            </w:r>
          </w:p>
        </w:tc>
        <w:tc>
          <w:tcPr>
            <w:tcW w:w="2354" w:type="dxa"/>
          </w:tcPr>
          <w:p w14:paraId="7C06747F" w14:textId="77777777" w:rsidR="00A90AEE" w:rsidRPr="00C27DCF" w:rsidRDefault="00A90AEE" w:rsidP="0003307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 pojęcia: </w:t>
            </w:r>
            <w:r w:rsidRPr="007F015A">
              <w:rPr>
                <w:i/>
                <w:szCs w:val="22"/>
              </w:rPr>
              <w:t>allel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genotyp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fenotyp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homozygota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heterozygota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allel dominujący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allel recesywny</w:t>
            </w:r>
            <w:r w:rsidR="0012445F">
              <w:rPr>
                <w:szCs w:val="22"/>
              </w:rPr>
              <w:t>;</w:t>
            </w:r>
          </w:p>
          <w:p w14:paraId="7C067480" w14:textId="77777777" w:rsidR="00A90AEE" w:rsidRPr="007F015A" w:rsidRDefault="00A90AEE" w:rsidP="0003307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zapisuje przebieg</w:t>
            </w:r>
            <w:r w:rsidR="00033074">
              <w:rPr>
                <w:szCs w:val="22"/>
              </w:rPr>
              <w:br/>
            </w:r>
            <w:r w:rsidRPr="007F015A">
              <w:rPr>
                <w:szCs w:val="22"/>
              </w:rPr>
              <w:t>i wyniki doświadczeń</w:t>
            </w:r>
            <w:r w:rsidR="00D43D99">
              <w:rPr>
                <w:szCs w:val="22"/>
              </w:rPr>
              <w:br/>
            </w:r>
            <w:r w:rsidRPr="007F015A">
              <w:rPr>
                <w:szCs w:val="22"/>
              </w:rPr>
              <w:lastRenderedPageBreak/>
              <w:t>Mendla za pomocą kwadratu Punnetta</w:t>
            </w:r>
            <w:r w:rsidR="0012445F">
              <w:rPr>
                <w:szCs w:val="22"/>
              </w:rPr>
              <w:t>;</w:t>
            </w:r>
          </w:p>
          <w:p w14:paraId="7C067481" w14:textId="77777777"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podaje treść I </w:t>
            </w:r>
            <w:r w:rsidR="00033074">
              <w:rPr>
                <w:szCs w:val="22"/>
              </w:rPr>
              <w:t xml:space="preserve">i II </w:t>
            </w:r>
            <w:r w:rsidRPr="007F015A">
              <w:rPr>
                <w:szCs w:val="22"/>
              </w:rPr>
              <w:t>prawa Mendla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82" w14:textId="77777777"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omawia prace Mendla, na </w:t>
            </w:r>
            <w:r w:rsidR="008B4561" w:rsidRPr="007F015A">
              <w:rPr>
                <w:szCs w:val="22"/>
              </w:rPr>
              <w:t xml:space="preserve">których </w:t>
            </w:r>
            <w:r w:rsidRPr="007F015A">
              <w:rPr>
                <w:szCs w:val="22"/>
              </w:rPr>
              <w:t>podstawie sformułował on reguły dziedziczenia</w:t>
            </w:r>
            <w:r w:rsidR="008B4561">
              <w:rPr>
                <w:szCs w:val="22"/>
              </w:rPr>
              <w:t>;</w:t>
            </w:r>
          </w:p>
          <w:p w14:paraId="7C067483" w14:textId="77777777"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wymienia przykłady cech człowieka dziedzi</w:t>
            </w:r>
            <w:r w:rsidR="000D2724">
              <w:rPr>
                <w:szCs w:val="22"/>
              </w:rPr>
              <w:t>-</w:t>
            </w:r>
            <w:r w:rsidR="000D2724">
              <w:rPr>
                <w:szCs w:val="22"/>
              </w:rPr>
              <w:br/>
            </w:r>
            <w:r w:rsidRPr="007F015A">
              <w:rPr>
                <w:szCs w:val="22"/>
              </w:rPr>
              <w:t>czonych zgodnie</w:t>
            </w:r>
            <w:r w:rsidR="000D2724">
              <w:rPr>
                <w:szCs w:val="22"/>
              </w:rPr>
              <w:br/>
            </w:r>
            <w:r w:rsidRPr="007F015A">
              <w:rPr>
                <w:szCs w:val="22"/>
              </w:rPr>
              <w:t>z I prawem Mendla</w:t>
            </w:r>
            <w:r w:rsidR="008B4561">
              <w:rPr>
                <w:szCs w:val="22"/>
              </w:rPr>
              <w:t>;</w:t>
            </w:r>
          </w:p>
          <w:p w14:paraId="7C067484" w14:textId="77777777"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wykonuje przykładowe krzyżówki jednogenowe</w:t>
            </w:r>
            <w:r w:rsidR="008B4561">
              <w:rPr>
                <w:szCs w:val="22"/>
              </w:rPr>
              <w:t>;</w:t>
            </w:r>
          </w:p>
          <w:p w14:paraId="7C067485" w14:textId="77777777" w:rsidR="00A90AEE" w:rsidRPr="007F015A" w:rsidRDefault="00A90AEE" w:rsidP="00F3519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wykonuje przykładowe krzyżówki dwugenowe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86" w14:textId="77777777"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 w:rsidRPr="003F4676">
              <w:rPr>
                <w:szCs w:val="22"/>
                <w:highlight w:val="yellow"/>
                <w:rPrChange w:id="111" w:author="Katarzyna Skowrońska" w:date="2024-09-01T23:06:00Z" w16du:dateUtc="2024-09-01T21:06:00Z">
                  <w:rPr>
                    <w:szCs w:val="22"/>
                  </w:rPr>
                </w:rPrChange>
              </w:rPr>
              <w:lastRenderedPageBreak/>
              <w:t>– wyjaśnia, jakie znacze</w:t>
            </w:r>
            <w:r w:rsidR="00087D06" w:rsidRPr="003F4676">
              <w:rPr>
                <w:szCs w:val="22"/>
                <w:highlight w:val="yellow"/>
                <w:rPrChange w:id="112" w:author="Katarzyna Skowrońska" w:date="2024-09-01T23:06:00Z" w16du:dateUtc="2024-09-01T21:06:00Z">
                  <w:rPr>
                    <w:szCs w:val="22"/>
                  </w:rPr>
                </w:rPrChange>
              </w:rPr>
              <w:t>-</w:t>
            </w:r>
            <w:r w:rsidR="00087D06" w:rsidRPr="003F4676">
              <w:rPr>
                <w:szCs w:val="22"/>
                <w:highlight w:val="yellow"/>
                <w:rPrChange w:id="113" w:author="Katarzyna Skowrońska" w:date="2024-09-01T23:06:00Z" w16du:dateUtc="2024-09-01T21:06:00Z">
                  <w:rPr>
                    <w:szCs w:val="22"/>
                  </w:rPr>
                </w:rPrChange>
              </w:rPr>
              <w:br/>
            </w:r>
            <w:r w:rsidRPr="003F4676">
              <w:rPr>
                <w:szCs w:val="22"/>
                <w:highlight w:val="yellow"/>
                <w:rPrChange w:id="114" w:author="Katarzyna Skowrońska" w:date="2024-09-01T23:06:00Z" w16du:dateUtc="2024-09-01T21:06:00Z">
                  <w:rPr>
                    <w:szCs w:val="22"/>
                  </w:rPr>
                </w:rPrChange>
              </w:rPr>
              <w:t>nie w doświadczeniach Mendla miało wyhodo</w:t>
            </w:r>
            <w:r w:rsidR="0084195A" w:rsidRPr="003F4676">
              <w:rPr>
                <w:szCs w:val="22"/>
                <w:highlight w:val="yellow"/>
                <w:rPrChange w:id="115" w:author="Katarzyna Skowrońska" w:date="2024-09-01T23:06:00Z" w16du:dateUtc="2024-09-01T21:06:00Z">
                  <w:rPr>
                    <w:szCs w:val="22"/>
                  </w:rPr>
                </w:rPrChange>
              </w:rPr>
              <w:t>-</w:t>
            </w:r>
            <w:r w:rsidR="0084195A" w:rsidRPr="003F4676">
              <w:rPr>
                <w:szCs w:val="22"/>
                <w:highlight w:val="yellow"/>
                <w:rPrChange w:id="116" w:author="Katarzyna Skowrońska" w:date="2024-09-01T23:06:00Z" w16du:dateUtc="2024-09-01T21:06:00Z">
                  <w:rPr>
                    <w:szCs w:val="22"/>
                  </w:rPr>
                </w:rPrChange>
              </w:rPr>
              <w:br/>
            </w:r>
            <w:r w:rsidRPr="003F4676">
              <w:rPr>
                <w:szCs w:val="22"/>
                <w:highlight w:val="yellow"/>
                <w:rPrChange w:id="117" w:author="Katarzyna Skowrońska" w:date="2024-09-01T23:06:00Z" w16du:dateUtc="2024-09-01T21:06:00Z">
                  <w:rPr>
                    <w:szCs w:val="22"/>
                  </w:rPr>
                </w:rPrChange>
              </w:rPr>
              <w:t>wanie przez niego osobników grochu zwyczajnego należących do linii czystych</w:t>
            </w:r>
            <w:r w:rsidR="00D359F1" w:rsidRPr="003F4676">
              <w:rPr>
                <w:szCs w:val="22"/>
                <w:highlight w:val="yellow"/>
                <w:rPrChange w:id="118" w:author="Katarzyna Skowrońska" w:date="2024-09-01T23:06:00Z" w16du:dateUtc="2024-09-01T21:06:00Z">
                  <w:rPr>
                    <w:szCs w:val="22"/>
                  </w:rPr>
                </w:rPrChange>
              </w:rPr>
              <w:t>;</w:t>
            </w:r>
          </w:p>
          <w:p w14:paraId="7C067487" w14:textId="77777777"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analizuje wyniki krzy</w:t>
            </w:r>
            <w:r w:rsidR="0084195A">
              <w:rPr>
                <w:szCs w:val="22"/>
              </w:rPr>
              <w:t>-</w:t>
            </w:r>
            <w:r w:rsidR="0084195A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żówek jednogenowych na </w:t>
            </w:r>
            <w:r w:rsidRPr="007F015A">
              <w:rPr>
                <w:szCs w:val="22"/>
              </w:rPr>
              <w:lastRenderedPageBreak/>
              <w:t>przykładzie grochu zwyczajnego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88" w14:textId="77777777" w:rsidR="00A90AEE" w:rsidRPr="007F015A" w:rsidRDefault="00A90AEE" w:rsidP="00087098">
            <w:pPr>
              <w:pStyle w:val="Styl1"/>
              <w:numPr>
                <w:ilvl w:val="0"/>
                <w:numId w:val="0"/>
              </w:numPr>
              <w:ind w:firstLine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prawdopo</w:t>
            </w:r>
            <w:r w:rsidR="0084195A">
              <w:rPr>
                <w:szCs w:val="22"/>
              </w:rPr>
              <w:t>-</w:t>
            </w:r>
            <w:r w:rsidR="0084195A">
              <w:rPr>
                <w:szCs w:val="22"/>
              </w:rPr>
              <w:br/>
            </w:r>
            <w:r w:rsidRPr="007F015A">
              <w:rPr>
                <w:szCs w:val="22"/>
              </w:rPr>
              <w:t>dobieństwo wystąpienia genotypów i fenotypów</w:t>
            </w:r>
            <w:r w:rsidR="0084195A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jednej cechy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89" w14:textId="77777777" w:rsidR="00A90AEE" w:rsidRPr="007F015A" w:rsidRDefault="00A90AEE" w:rsidP="00966215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określa sposób wykonania i znaczenie krzyżówki testowej jednogenowej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8A" w14:textId="77777777" w:rsidR="00A90AEE" w:rsidRPr="007F015A" w:rsidRDefault="00A90AEE" w:rsidP="00704702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analizuje wyniki krzy</w:t>
            </w:r>
            <w:r w:rsidR="00704702">
              <w:rPr>
                <w:szCs w:val="22"/>
              </w:rPr>
              <w:t>-</w:t>
            </w:r>
            <w:r w:rsidR="00704702">
              <w:rPr>
                <w:szCs w:val="22"/>
              </w:rPr>
              <w:br/>
            </w:r>
            <w:r w:rsidRPr="007F015A">
              <w:rPr>
                <w:szCs w:val="22"/>
              </w:rPr>
              <w:t>żówek dwugenowych na przykładzie grochu zwyczajnego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8B" w14:textId="77777777" w:rsidR="00A90AEE" w:rsidRPr="007F015A" w:rsidRDefault="00A90AEE" w:rsidP="00966215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oblicza prawdopodo</w:t>
            </w:r>
            <w:r w:rsidR="00704702">
              <w:rPr>
                <w:szCs w:val="22"/>
              </w:rPr>
              <w:t>-</w:t>
            </w:r>
            <w:r w:rsidR="00704702">
              <w:rPr>
                <w:szCs w:val="22"/>
              </w:rPr>
              <w:br/>
            </w:r>
            <w:r w:rsidRPr="007F015A">
              <w:rPr>
                <w:szCs w:val="22"/>
              </w:rPr>
              <w:t>bieństwo wystąpienia genotypów i fenotypów</w:t>
            </w:r>
            <w:r w:rsidR="00704702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dwóch cech niesprzężonych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14:paraId="7C06748C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3F4676">
              <w:rPr>
                <w:strike/>
                <w:szCs w:val="22"/>
                <w:rPrChange w:id="119" w:author="Katarzyna Skowrońska" w:date="2024-09-01T23:06:00Z" w16du:dateUtc="2024-09-01T21:06:00Z">
                  <w:rPr>
                    <w:szCs w:val="22"/>
                  </w:rPr>
                </w:rPrChange>
              </w:rPr>
              <w:t xml:space="preserve">wyjaśnia </w:t>
            </w:r>
            <w:r w:rsidR="004B2B88" w:rsidRPr="003F4676">
              <w:rPr>
                <w:strike/>
                <w:szCs w:val="22"/>
                <w:rPrChange w:id="120" w:author="Katarzyna Skowrońska" w:date="2024-09-01T23:06:00Z" w16du:dateUtc="2024-09-01T21:06:00Z">
                  <w:rPr>
                    <w:szCs w:val="22"/>
                  </w:rPr>
                </w:rPrChange>
              </w:rPr>
              <w:t xml:space="preserve">znaczenie </w:t>
            </w:r>
            <w:r w:rsidRPr="003F4676">
              <w:rPr>
                <w:strike/>
                <w:szCs w:val="22"/>
                <w:rPrChange w:id="121" w:author="Katarzyna Skowrońska" w:date="2024-09-01T23:06:00Z" w16du:dateUtc="2024-09-01T21:06:00Z">
                  <w:rPr>
                    <w:szCs w:val="22"/>
                  </w:rPr>
                </w:rPrChange>
              </w:rPr>
              <w:t>badań Mendla dla współczesnej genetyki</w:t>
            </w:r>
            <w:r w:rsidR="00411B04" w:rsidRPr="003F4676">
              <w:rPr>
                <w:strike/>
                <w:szCs w:val="22"/>
                <w:rPrChange w:id="122" w:author="Katarzyna Skowrońska" w:date="2024-09-01T23:06:00Z" w16du:dateUtc="2024-09-01T21:06:00Z">
                  <w:rPr>
                    <w:szCs w:val="22"/>
                  </w:rPr>
                </w:rPrChange>
              </w:rPr>
              <w:t>.</w:t>
            </w:r>
          </w:p>
        </w:tc>
      </w:tr>
      <w:tr w:rsidR="00A90AEE" w:rsidRPr="007F015A" w14:paraId="7C06749C" w14:textId="77777777" w:rsidTr="006F09BE">
        <w:tc>
          <w:tcPr>
            <w:tcW w:w="2368" w:type="dxa"/>
          </w:tcPr>
          <w:p w14:paraId="7C06748E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Uzupełnienia</w:t>
            </w:r>
            <w:r w:rsidR="00DA434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modyfikacje praw Mendla</w:t>
            </w:r>
          </w:p>
        </w:tc>
        <w:tc>
          <w:tcPr>
            <w:tcW w:w="2354" w:type="dxa"/>
          </w:tcPr>
          <w:p w14:paraId="7C06748F" w14:textId="77777777" w:rsidR="00A90AEE" w:rsidRPr="007F015A" w:rsidRDefault="00A90AEE" w:rsidP="001D51B3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pojęcie </w:t>
            </w:r>
            <w:r w:rsidRPr="007F015A">
              <w:rPr>
                <w:i/>
                <w:szCs w:val="22"/>
              </w:rPr>
              <w:t>allele wielokrotne</w:t>
            </w:r>
            <w:r w:rsidRPr="007F015A">
              <w:rPr>
                <w:szCs w:val="22"/>
              </w:rPr>
              <w:t xml:space="preserve"> na przykładzie dziedziczenia grup krwi u człowieka</w:t>
            </w:r>
            <w:r w:rsidR="0012445F">
              <w:rPr>
                <w:szCs w:val="22"/>
              </w:rPr>
              <w:t>;</w:t>
            </w:r>
          </w:p>
          <w:p w14:paraId="7C067490" w14:textId="77777777" w:rsidR="00A90AEE" w:rsidRPr="007F015A" w:rsidRDefault="00A90AEE" w:rsidP="00427846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przeprowadza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krzyżówki dotyczące dziedziczenia grup krwi</w:t>
            </w:r>
            <w:r w:rsidR="00427846">
              <w:rPr>
                <w:szCs w:val="22"/>
              </w:rPr>
              <w:br/>
            </w:r>
            <w:r w:rsidRPr="007F015A">
              <w:rPr>
                <w:szCs w:val="22"/>
              </w:rPr>
              <w:t>i czynnika Rh</w:t>
            </w:r>
            <w:r w:rsidR="0012445F">
              <w:rPr>
                <w:szCs w:val="22"/>
              </w:rPr>
              <w:t>;</w:t>
            </w:r>
          </w:p>
          <w:p w14:paraId="7C067491" w14:textId="77777777" w:rsidR="00A90AEE" w:rsidRPr="007F015A" w:rsidRDefault="00A90AEE" w:rsidP="001D51B3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 prawdopodo</w:t>
            </w:r>
            <w:r w:rsidR="00427846">
              <w:rPr>
                <w:szCs w:val="22"/>
              </w:rPr>
              <w:t>-</w:t>
            </w:r>
            <w:r w:rsidR="00427846">
              <w:rPr>
                <w:szCs w:val="22"/>
              </w:rPr>
              <w:br/>
            </w:r>
            <w:r w:rsidRPr="007F015A">
              <w:rPr>
                <w:szCs w:val="22"/>
              </w:rPr>
              <w:t>bieństwo wystąpienia określonego fenotypu</w:t>
            </w:r>
            <w:r w:rsidR="00427846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alleli wielokrotnych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92" w14:textId="77777777" w:rsidR="00A90AEE" w:rsidRPr="00C27DCF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dominacja niezupełna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kodominacja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kumulatywne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plejotropowe</w:t>
            </w:r>
            <w:r w:rsidR="00131BB8">
              <w:rPr>
                <w:szCs w:val="22"/>
              </w:rPr>
              <w:t>;</w:t>
            </w:r>
          </w:p>
          <w:p w14:paraId="7C067493" w14:textId="77777777"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 zależności między allelami jednego genu oparte na dominacji niezupełnej i kodominacji</w:t>
            </w:r>
            <w:r w:rsidR="00131BB8">
              <w:rPr>
                <w:szCs w:val="22"/>
              </w:rPr>
              <w:t>;</w:t>
            </w:r>
          </w:p>
          <w:p w14:paraId="7C067494" w14:textId="77777777"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prawdopodo</w:t>
            </w:r>
            <w:r w:rsidR="0091326F">
              <w:rPr>
                <w:szCs w:val="22"/>
              </w:rPr>
              <w:t>-</w:t>
            </w:r>
            <w:r w:rsidR="0091326F">
              <w:rPr>
                <w:szCs w:val="22"/>
              </w:rPr>
              <w:br/>
            </w:r>
            <w:r w:rsidRPr="007F015A">
              <w:rPr>
                <w:szCs w:val="22"/>
              </w:rPr>
              <w:t>bieństwo wystąpienia genotypów i fenotypów</w:t>
            </w:r>
            <w:r w:rsidR="0091326F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kodominacji</w:t>
            </w:r>
            <w:r w:rsidR="00131BB8">
              <w:rPr>
                <w:szCs w:val="22"/>
              </w:rPr>
              <w:t>;</w:t>
            </w:r>
          </w:p>
          <w:p w14:paraId="7C067495" w14:textId="77777777" w:rsidR="00A90AEE" w:rsidRPr="007F015A" w:rsidRDefault="00A90AEE" w:rsidP="00F406D6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cechy uwarunkowane obecnością genów kumulatywnych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96" w14:textId="77777777" w:rsidR="00A90AEE" w:rsidRPr="00C27DCF" w:rsidRDefault="00A90AEE" w:rsidP="00CA6CBF">
            <w:pPr>
              <w:pStyle w:val="Styl1"/>
              <w:numPr>
                <w:ilvl w:val="0"/>
                <w:numId w:val="0"/>
              </w:numPr>
              <w:ind w:left="11" w:hanging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r w:rsidRPr="007F015A">
              <w:rPr>
                <w:i/>
                <w:szCs w:val="22"/>
              </w:rPr>
              <w:t>geny komplementarne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dopełniające się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epistatyczne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hipostatyczne</w:t>
            </w:r>
            <w:r w:rsidR="00D359F1">
              <w:rPr>
                <w:szCs w:val="22"/>
              </w:rPr>
              <w:t>;</w:t>
            </w:r>
          </w:p>
          <w:p w14:paraId="7C067497" w14:textId="77777777"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oblicza prawdopodo</w:t>
            </w:r>
            <w:r w:rsidR="0030515E">
              <w:rPr>
                <w:szCs w:val="22"/>
              </w:rPr>
              <w:t>-</w:t>
            </w:r>
            <w:r w:rsidR="0030515E">
              <w:rPr>
                <w:szCs w:val="22"/>
              </w:rPr>
              <w:br/>
            </w:r>
            <w:r w:rsidRPr="007F015A">
              <w:rPr>
                <w:szCs w:val="22"/>
              </w:rPr>
              <w:t>bieństwo wystąpienia genotypów i fenotypów</w:t>
            </w:r>
            <w:r w:rsidR="0030515E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genów dopełniających się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98" w14:textId="77777777" w:rsidR="00A90AEE" w:rsidRPr="007F015A" w:rsidRDefault="00A90AEE" w:rsidP="00CA6CBF">
            <w:pPr>
              <w:pStyle w:val="Styl1"/>
              <w:numPr>
                <w:ilvl w:val="0"/>
                <w:numId w:val="0"/>
              </w:numPr>
              <w:ind w:left="11" w:hanging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wyjaśnia, na czym polega działanie genów epistatycznych </w:t>
            </w:r>
            <w:r w:rsidRPr="007F015A">
              <w:rPr>
                <w:szCs w:val="22"/>
              </w:rPr>
              <w:br/>
              <w:t>i hipostatycznych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99" w14:textId="77777777" w:rsidR="00A90AEE" w:rsidRPr="007F015A" w:rsidRDefault="00A90AEE" w:rsidP="00B92086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chorobę genetyczną uwarunko</w:t>
            </w:r>
            <w:r w:rsidR="00B92086">
              <w:rPr>
                <w:szCs w:val="22"/>
              </w:rPr>
              <w:t>-</w:t>
            </w:r>
            <w:r w:rsidR="00B92086">
              <w:rPr>
                <w:szCs w:val="22"/>
              </w:rPr>
              <w:br/>
            </w:r>
            <w:r w:rsidRPr="007F015A">
              <w:rPr>
                <w:szCs w:val="22"/>
              </w:rPr>
              <w:t>waną przez gen plejotropowy</w:t>
            </w:r>
            <w:r w:rsidR="003A6E40">
              <w:rPr>
                <w:szCs w:val="22"/>
              </w:rPr>
              <w:t>;</w:t>
            </w:r>
          </w:p>
          <w:p w14:paraId="7C06749A" w14:textId="77777777" w:rsidR="00A90AEE" w:rsidRPr="007F015A" w:rsidRDefault="00A90AEE" w:rsidP="0030515E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oblicza prawdopodo</w:t>
            </w:r>
            <w:r w:rsidR="00B92086">
              <w:rPr>
                <w:szCs w:val="22"/>
              </w:rPr>
              <w:t>-</w:t>
            </w:r>
            <w:r w:rsidR="00B92086">
              <w:rPr>
                <w:szCs w:val="22"/>
              </w:rPr>
              <w:br/>
            </w:r>
            <w:r w:rsidRPr="007F015A">
              <w:rPr>
                <w:szCs w:val="22"/>
              </w:rPr>
              <w:t>bieństwo wystąpienia genotypów i fenotypów</w:t>
            </w:r>
            <w:r w:rsidR="00B92086">
              <w:rPr>
                <w:szCs w:val="22"/>
              </w:rPr>
              <w:br/>
            </w:r>
            <w:r w:rsidRPr="007F015A">
              <w:rPr>
                <w:szCs w:val="22"/>
              </w:rPr>
              <w:t>u potomstwa w wypadku dziedziczenia genów epistatycznych</w:t>
            </w:r>
            <w:r w:rsidR="008933B6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7" w:type="dxa"/>
          </w:tcPr>
          <w:p w14:paraId="7C06749B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przygotowuje prezentację na temat chorób człowieka uwarunkowanych genem plejotropowym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14:paraId="7C0674B1" w14:textId="77777777" w:rsidTr="006F09BE">
        <w:tc>
          <w:tcPr>
            <w:tcW w:w="2368" w:type="dxa"/>
          </w:tcPr>
          <w:p w14:paraId="7C06749D" w14:textId="77777777" w:rsidR="00A90AEE" w:rsidRPr="000929E8" w:rsidRDefault="00A90AEE" w:rsidP="00C27DCF">
            <w:pPr>
              <w:rPr>
                <w:rFonts w:ascii="Times New Roman" w:hAnsi="Times New Roman"/>
                <w:sz w:val="20"/>
                <w:szCs w:val="20"/>
                <w:highlight w:val="yellow"/>
                <w:rPrChange w:id="123" w:author="Katarzyna Skowrońska" w:date="2024-09-01T23:09:00Z" w16du:dateUtc="2024-09-01T21:0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0929E8">
              <w:rPr>
                <w:rFonts w:ascii="Times New Roman" w:hAnsi="Times New Roman"/>
                <w:sz w:val="20"/>
                <w:szCs w:val="20"/>
                <w:highlight w:val="yellow"/>
                <w:rPrChange w:id="124" w:author="Katarzyna Skowrońska" w:date="2024-09-01T23:09:00Z" w16du:dateUtc="2024-09-01T21:0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3. Chromosomowa teoria dziedziczenia</w:t>
            </w:r>
          </w:p>
        </w:tc>
        <w:tc>
          <w:tcPr>
            <w:tcW w:w="2354" w:type="dxa"/>
          </w:tcPr>
          <w:p w14:paraId="7C06749E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25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26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tłumaczy pojęcia: </w:t>
            </w:r>
            <w:r w:rsidRPr="000929E8">
              <w:rPr>
                <w:i/>
                <w:szCs w:val="22"/>
                <w:highlight w:val="yellow"/>
                <w:rPrChange w:id="127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locus</w:t>
            </w:r>
            <w:r w:rsidRPr="000929E8">
              <w:rPr>
                <w:szCs w:val="22"/>
                <w:highlight w:val="yellow"/>
                <w:rPrChange w:id="128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, </w:t>
            </w:r>
            <w:r w:rsidRPr="000929E8">
              <w:rPr>
                <w:i/>
                <w:szCs w:val="22"/>
                <w:highlight w:val="yellow"/>
                <w:rPrChange w:id="129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geny sprzężone</w:t>
            </w:r>
            <w:r w:rsidRPr="000929E8">
              <w:rPr>
                <w:szCs w:val="22"/>
                <w:highlight w:val="yellow"/>
                <w:rPrChange w:id="130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, </w:t>
            </w:r>
            <w:r w:rsidRPr="000929E8">
              <w:rPr>
                <w:i/>
                <w:szCs w:val="22"/>
                <w:highlight w:val="yellow"/>
                <w:rPrChange w:id="131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crossing</w:t>
            </w:r>
            <w:r w:rsidR="00684A59" w:rsidRPr="000929E8">
              <w:rPr>
                <w:i/>
                <w:szCs w:val="22"/>
                <w:highlight w:val="yellow"/>
                <w:rPrChange w:id="132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-</w:t>
            </w:r>
            <w:r w:rsidRPr="000929E8">
              <w:rPr>
                <w:i/>
                <w:szCs w:val="22"/>
                <w:highlight w:val="yellow"/>
                <w:rPrChange w:id="133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over</w:t>
            </w:r>
            <w:r w:rsidR="0012445F" w:rsidRPr="000929E8">
              <w:rPr>
                <w:szCs w:val="22"/>
                <w:highlight w:val="yellow"/>
                <w:rPrChange w:id="134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9F" w14:textId="77777777" w:rsidR="00A90AEE" w:rsidRPr="000929E8" w:rsidRDefault="00A90AEE" w:rsidP="00684A59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35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36" w:author="Katarzyna Skowrońska" w:date="2024-09-01T23:09:00Z" w16du:dateUtc="2024-09-01T21:09:00Z">
                  <w:rPr>
                    <w:szCs w:val="22"/>
                  </w:rPr>
                </w:rPrChange>
              </w:rPr>
              <w:t>– wylicza główne założe</w:t>
            </w:r>
            <w:r w:rsidR="00684A59" w:rsidRPr="000929E8">
              <w:rPr>
                <w:szCs w:val="22"/>
                <w:highlight w:val="yellow"/>
                <w:rPrChange w:id="137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684A59" w:rsidRPr="000929E8">
              <w:rPr>
                <w:szCs w:val="22"/>
                <w:highlight w:val="yellow"/>
                <w:rPrChange w:id="138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39" w:author="Katarzyna Skowrońska" w:date="2024-09-01T23:09:00Z" w16du:dateUtc="2024-09-01T21:09:00Z">
                  <w:rPr>
                    <w:szCs w:val="22"/>
                  </w:rPr>
                </w:rPrChange>
              </w:rPr>
              <w:t>nia chromosomowej teorii dziedziczenia</w:t>
            </w:r>
            <w:r w:rsidR="0012445F" w:rsidRPr="000929E8">
              <w:rPr>
                <w:szCs w:val="22"/>
                <w:highlight w:val="yellow"/>
                <w:rPrChange w:id="140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0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41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42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– tłumaczy zjawisko sprzężenia genów</w:t>
            </w:r>
            <w:r w:rsidR="0012445F" w:rsidRPr="000929E8">
              <w:rPr>
                <w:szCs w:val="22"/>
                <w:highlight w:val="yellow"/>
                <w:rPrChange w:id="143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1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44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45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rozróżnia pojęcia: </w:t>
            </w:r>
            <w:r w:rsidRPr="000929E8">
              <w:rPr>
                <w:i/>
                <w:szCs w:val="22"/>
                <w:highlight w:val="yellow"/>
                <w:rPrChange w:id="146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kariotyp</w:t>
            </w:r>
            <w:r w:rsidRPr="000929E8">
              <w:rPr>
                <w:szCs w:val="22"/>
                <w:highlight w:val="yellow"/>
                <w:rPrChange w:id="147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, </w:t>
            </w:r>
            <w:r w:rsidRPr="000929E8">
              <w:rPr>
                <w:i/>
                <w:szCs w:val="22"/>
                <w:highlight w:val="yellow"/>
                <w:rPrChange w:id="148" w:author="Katarzyna Skowrońska" w:date="2024-09-01T23:09:00Z" w16du:dateUtc="2024-09-01T21:09:00Z">
                  <w:rPr>
                    <w:i/>
                    <w:szCs w:val="22"/>
                  </w:rPr>
                </w:rPrChange>
              </w:rPr>
              <w:t>chromosomy płci</w:t>
            </w:r>
            <w:r w:rsidR="0012445F" w:rsidRPr="000929E8">
              <w:rPr>
                <w:szCs w:val="22"/>
                <w:highlight w:val="yellow"/>
                <w:rPrChange w:id="149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2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50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51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podaje podobieństwa </w:t>
            </w:r>
            <w:r w:rsidRPr="000929E8">
              <w:rPr>
                <w:szCs w:val="22"/>
                <w:highlight w:val="yellow"/>
                <w:rPrChange w:id="152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  <w:t>i różnice między kariotypem kobiety</w:t>
            </w:r>
            <w:r w:rsidR="00684A59" w:rsidRPr="000929E8">
              <w:rPr>
                <w:szCs w:val="22"/>
                <w:highlight w:val="yellow"/>
                <w:rPrChange w:id="153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54" w:author="Katarzyna Skowrońska" w:date="2024-09-01T23:09:00Z" w16du:dateUtc="2024-09-01T21:09:00Z">
                  <w:rPr>
                    <w:szCs w:val="22"/>
                  </w:rPr>
                </w:rPrChange>
              </w:rPr>
              <w:t>a kariotypem mężczyzny</w:t>
            </w:r>
            <w:r w:rsidR="0012445F" w:rsidRPr="000929E8">
              <w:rPr>
                <w:szCs w:val="22"/>
                <w:highlight w:val="yellow"/>
                <w:rPrChange w:id="155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3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56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57" w:author="Katarzyna Skowrońska" w:date="2024-09-01T23:09:00Z" w16du:dateUtc="2024-09-01T21:09:00Z">
                  <w:rPr>
                    <w:szCs w:val="22"/>
                  </w:rPr>
                </w:rPrChange>
              </w:rPr>
              <w:t>– rozróżnia sposób deter</w:t>
            </w:r>
            <w:r w:rsidR="00684A59" w:rsidRPr="000929E8">
              <w:rPr>
                <w:szCs w:val="22"/>
                <w:highlight w:val="yellow"/>
                <w:rPrChange w:id="158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684A59" w:rsidRPr="000929E8">
              <w:rPr>
                <w:szCs w:val="22"/>
                <w:highlight w:val="yellow"/>
                <w:rPrChange w:id="159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60" w:author="Katarzyna Skowrońska" w:date="2024-09-01T23:09:00Z" w16du:dateUtc="2024-09-01T21:09:00Z">
                  <w:rPr>
                    <w:szCs w:val="22"/>
                  </w:rPr>
                </w:rPrChange>
              </w:rPr>
              <w:t>minacji płci u człowieka</w:t>
            </w:r>
            <w:r w:rsidR="0012445F" w:rsidRPr="000929E8">
              <w:rPr>
                <w:szCs w:val="22"/>
                <w:highlight w:val="yellow"/>
                <w:rPrChange w:id="161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4" w14:textId="77777777" w:rsidR="00A90AEE" w:rsidRPr="000929E8" w:rsidRDefault="00A90AEE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62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63" w:author="Katarzyna Skowrońska" w:date="2024-09-01T23:09:00Z" w16du:dateUtc="2024-09-01T21:09:00Z">
                  <w:rPr>
                    <w:szCs w:val="22"/>
                  </w:rPr>
                </w:rPrChange>
              </w:rPr>
              <w:t>– wylicza przykłady cech sprzężonych z płcią</w:t>
            </w:r>
            <w:r w:rsidR="00367690" w:rsidRPr="000929E8">
              <w:rPr>
                <w:szCs w:val="22"/>
                <w:highlight w:val="yellow"/>
                <w:rPrChange w:id="164" w:author="Katarzyna Skowrońska" w:date="2024-09-01T23:09:00Z" w16du:dateUtc="2024-09-01T21:09:00Z">
                  <w:rPr>
                    <w:szCs w:val="22"/>
                  </w:rPr>
                </w:rPrChange>
              </w:rPr>
              <w:t>.</w:t>
            </w:r>
          </w:p>
          <w:p w14:paraId="7C0674A5" w14:textId="77777777" w:rsidR="002C5A3A" w:rsidRPr="000929E8" w:rsidRDefault="002C5A3A" w:rsidP="001D26C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  <w:highlight w:val="yellow"/>
                <w:rPrChange w:id="165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</w:p>
        </w:tc>
        <w:tc>
          <w:tcPr>
            <w:tcW w:w="2355" w:type="dxa"/>
          </w:tcPr>
          <w:p w14:paraId="7C0674A6" w14:textId="77777777" w:rsidR="00A90AEE" w:rsidRPr="000929E8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166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67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– tłumaczy przykładowe krzyżówki dotyczące dziedziczenia genów sprzężonych</w:t>
            </w:r>
            <w:r w:rsidR="00CE75AD" w:rsidRPr="000929E8">
              <w:rPr>
                <w:szCs w:val="22"/>
                <w:highlight w:val="yellow"/>
                <w:rPrChange w:id="168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7" w14:textId="77777777" w:rsidR="00A90AEE" w:rsidRPr="000929E8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169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70" w:author="Katarzyna Skowrońska" w:date="2024-09-01T23:09:00Z" w16du:dateUtc="2024-09-01T21:09:00Z">
                  <w:rPr>
                    <w:szCs w:val="22"/>
                  </w:rPr>
                </w:rPrChange>
              </w:rPr>
              <w:t>– wylicza choroby uwa</w:t>
            </w:r>
            <w:r w:rsidR="00D04EE3" w:rsidRPr="000929E8">
              <w:rPr>
                <w:szCs w:val="22"/>
                <w:highlight w:val="yellow"/>
                <w:rPrChange w:id="171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D04EE3" w:rsidRPr="000929E8">
              <w:rPr>
                <w:szCs w:val="22"/>
                <w:highlight w:val="yellow"/>
                <w:rPrChange w:id="172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73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runkowane mutacjami </w:t>
            </w:r>
            <w:r w:rsidRPr="000929E8">
              <w:rPr>
                <w:szCs w:val="22"/>
                <w:highlight w:val="yellow"/>
                <w:rPrChange w:id="174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genów sprzężonych</w:t>
            </w:r>
            <w:r w:rsidR="00D04EE3" w:rsidRPr="000929E8">
              <w:rPr>
                <w:szCs w:val="22"/>
                <w:highlight w:val="yellow"/>
                <w:rPrChange w:id="175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76" w:author="Katarzyna Skowrońska" w:date="2024-09-01T23:09:00Z" w16du:dateUtc="2024-09-01T21:09:00Z">
                  <w:rPr>
                    <w:szCs w:val="22"/>
                  </w:rPr>
                </w:rPrChange>
              </w:rPr>
              <w:t>z płcią</w:t>
            </w:r>
            <w:r w:rsidR="00CE75AD" w:rsidRPr="000929E8">
              <w:rPr>
                <w:szCs w:val="22"/>
                <w:highlight w:val="yellow"/>
                <w:rPrChange w:id="177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8" w14:textId="77777777" w:rsidR="00A90AEE" w:rsidRPr="000929E8" w:rsidRDefault="00A90AEE" w:rsidP="00CE75AD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178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79" w:author="Katarzyna Skowrońska" w:date="2024-09-01T23:09:00Z" w16du:dateUtc="2024-09-01T21:09:00Z">
                  <w:rPr>
                    <w:szCs w:val="22"/>
                  </w:rPr>
                </w:rPrChange>
              </w:rPr>
              <w:t>– wykonuje krzyżówki dotyczące dziedziczenia cech sprzężonych z płcią</w:t>
            </w:r>
            <w:r w:rsidR="00CE75AD" w:rsidRPr="000929E8">
              <w:rPr>
                <w:szCs w:val="22"/>
                <w:highlight w:val="yellow"/>
                <w:rPrChange w:id="180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9" w14:textId="77777777" w:rsidR="00A90AEE" w:rsidRPr="000929E8" w:rsidRDefault="00CD5D3A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181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82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</w:t>
            </w:r>
            <w:r w:rsidR="00A90AEE" w:rsidRPr="000929E8">
              <w:rPr>
                <w:szCs w:val="22"/>
                <w:highlight w:val="yellow"/>
                <w:rPrChange w:id="183" w:author="Katarzyna Skowrońska" w:date="2024-09-01T23:09:00Z" w16du:dateUtc="2024-09-01T21:09:00Z">
                  <w:rPr>
                    <w:szCs w:val="22"/>
                  </w:rPr>
                </w:rPrChange>
              </w:rPr>
              <w:t>określa prawdopodo</w:t>
            </w:r>
            <w:r w:rsidR="00D04EE3" w:rsidRPr="000929E8">
              <w:rPr>
                <w:szCs w:val="22"/>
                <w:highlight w:val="yellow"/>
                <w:rPrChange w:id="184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D04EE3" w:rsidRPr="000929E8">
              <w:rPr>
                <w:szCs w:val="22"/>
                <w:highlight w:val="yellow"/>
                <w:rPrChange w:id="185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="00A90AEE" w:rsidRPr="000929E8">
              <w:rPr>
                <w:szCs w:val="22"/>
                <w:highlight w:val="yellow"/>
                <w:rPrChange w:id="186" w:author="Katarzyna Skowrońska" w:date="2024-09-01T23:09:00Z" w16du:dateUtc="2024-09-01T21:09:00Z">
                  <w:rPr>
                    <w:szCs w:val="22"/>
                  </w:rPr>
                </w:rPrChange>
              </w:rPr>
              <w:t>bieństwo wystąpienia choroby sprzężonej</w:t>
            </w:r>
            <w:r w:rsidR="00D04EE3" w:rsidRPr="000929E8">
              <w:rPr>
                <w:szCs w:val="22"/>
                <w:highlight w:val="yellow"/>
                <w:rPrChange w:id="187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="00A90AEE" w:rsidRPr="000929E8">
              <w:rPr>
                <w:szCs w:val="22"/>
                <w:highlight w:val="yellow"/>
                <w:rPrChange w:id="188" w:author="Katarzyna Skowrońska" w:date="2024-09-01T23:09:00Z" w16du:dateUtc="2024-09-01T21:09:00Z">
                  <w:rPr>
                    <w:szCs w:val="22"/>
                  </w:rPr>
                </w:rPrChange>
              </w:rPr>
              <w:t>z płcią</w:t>
            </w:r>
            <w:r w:rsidR="00D34BF5" w:rsidRPr="000929E8">
              <w:rPr>
                <w:szCs w:val="22"/>
                <w:highlight w:val="yellow"/>
                <w:rPrChange w:id="189" w:author="Katarzyna Skowrońska" w:date="2024-09-01T23:09:00Z" w16du:dateUtc="2024-09-01T21:09:00Z">
                  <w:rPr>
                    <w:szCs w:val="22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4AA" w14:textId="77777777" w:rsidR="00A90AEE" w:rsidRPr="000929E8" w:rsidRDefault="00A90AEE" w:rsidP="00EC57A6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  <w:highlight w:val="yellow"/>
                <w:rPrChange w:id="190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91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– określa wyniki krzy</w:t>
            </w:r>
            <w:r w:rsidR="00EC57A6" w:rsidRPr="000929E8">
              <w:rPr>
                <w:szCs w:val="22"/>
                <w:highlight w:val="yellow"/>
                <w:rPrChange w:id="192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EC57A6" w:rsidRPr="000929E8">
              <w:rPr>
                <w:szCs w:val="22"/>
                <w:highlight w:val="yellow"/>
                <w:rPrChange w:id="193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94" w:author="Katarzyna Skowrońska" w:date="2024-09-01T23:09:00Z" w16du:dateUtc="2024-09-01T21:09:00Z">
                  <w:rPr>
                    <w:szCs w:val="22"/>
                  </w:rPr>
                </w:rPrChange>
              </w:rPr>
              <w:t>żówek dotyczących dziedziczenia genów sprzężonych</w:t>
            </w:r>
            <w:r w:rsidR="00D359F1" w:rsidRPr="000929E8">
              <w:rPr>
                <w:szCs w:val="22"/>
                <w:highlight w:val="yellow"/>
                <w:rPrChange w:id="195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B" w14:textId="77777777" w:rsidR="00A90AEE" w:rsidRPr="000929E8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  <w:highlight w:val="yellow"/>
                <w:rPrChange w:id="196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197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– podaje przyczyny</w:t>
            </w:r>
            <w:r w:rsidR="00EC57A6" w:rsidRPr="000929E8">
              <w:rPr>
                <w:szCs w:val="22"/>
                <w:highlight w:val="yellow"/>
                <w:rPrChange w:id="198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199" w:author="Katarzyna Skowrońska" w:date="2024-09-01T23:09:00Z" w16du:dateUtc="2024-09-01T21:09:00Z">
                  <w:rPr>
                    <w:szCs w:val="22"/>
                  </w:rPr>
                </w:rPrChange>
              </w:rPr>
              <w:t>i ogólne objawy hemofilii i daltonizmu</w:t>
            </w:r>
            <w:r w:rsidR="000F0835" w:rsidRPr="000929E8">
              <w:rPr>
                <w:szCs w:val="22"/>
                <w:highlight w:val="yellow"/>
                <w:rPrChange w:id="200" w:author="Katarzyna Skowrońska" w:date="2024-09-01T23:09:00Z" w16du:dateUtc="2024-09-01T21:09:00Z">
                  <w:rPr>
                    <w:szCs w:val="22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4AC" w14:textId="77777777" w:rsidR="00A90AEE" w:rsidRPr="000929E8" w:rsidRDefault="00A90AEE" w:rsidP="00715790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  <w:highlight w:val="yellow"/>
                <w:rPrChange w:id="201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202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– wyjaśnia różnice między genami niesprzę</w:t>
            </w:r>
            <w:r w:rsidR="00646000" w:rsidRPr="000929E8">
              <w:rPr>
                <w:szCs w:val="22"/>
                <w:highlight w:val="yellow"/>
                <w:rPrChange w:id="203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646000" w:rsidRPr="000929E8">
              <w:rPr>
                <w:szCs w:val="22"/>
                <w:highlight w:val="yellow"/>
                <w:rPrChange w:id="204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205" w:author="Katarzyna Skowrońska" w:date="2024-09-01T23:09:00Z" w16du:dateUtc="2024-09-01T21:09:00Z">
                  <w:rPr>
                    <w:szCs w:val="22"/>
                  </w:rPr>
                </w:rPrChange>
              </w:rPr>
              <w:t>żonymi a sprzężonymi</w:t>
            </w:r>
            <w:r w:rsidR="003A6E40" w:rsidRPr="000929E8">
              <w:rPr>
                <w:szCs w:val="22"/>
                <w:highlight w:val="yellow"/>
                <w:rPrChange w:id="206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D" w14:textId="77777777" w:rsidR="00A90AEE" w:rsidRPr="000929E8" w:rsidRDefault="00A90AEE" w:rsidP="00715790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  <w:highlight w:val="yellow"/>
                <w:rPrChange w:id="207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208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tłumaczy rolę genu SRY i hormonów wytwarzanych przez </w:t>
            </w:r>
            <w:r w:rsidRPr="000929E8">
              <w:rPr>
                <w:szCs w:val="22"/>
                <w:highlight w:val="yellow"/>
                <w:rPrChange w:id="209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rozwijające się jądra</w:t>
            </w:r>
            <w:r w:rsidR="00646000" w:rsidRPr="000929E8">
              <w:rPr>
                <w:szCs w:val="22"/>
                <w:highlight w:val="yellow"/>
                <w:rPrChange w:id="210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  <w:t>w determinacji płci</w:t>
            </w:r>
            <w:r w:rsidR="003A6E40" w:rsidRPr="000929E8">
              <w:rPr>
                <w:szCs w:val="22"/>
                <w:highlight w:val="yellow"/>
                <w:rPrChange w:id="211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AE" w14:textId="77777777" w:rsidR="00A90AEE" w:rsidRPr="000929E8" w:rsidRDefault="00A90AEE" w:rsidP="00A5695C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  <w:highlight w:val="yellow"/>
                <w:rPrChange w:id="212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213" w:author="Katarzyna Skowrońska" w:date="2024-09-01T23:09:00Z" w16du:dateUtc="2024-09-01T21:09:00Z">
                  <w:rPr>
                    <w:szCs w:val="22"/>
                  </w:rPr>
                </w:rPrChange>
              </w:rPr>
              <w:t>– wyjaśnia podstawowe typy genetycznej deter</w:t>
            </w:r>
            <w:r w:rsidR="00646000" w:rsidRPr="000929E8">
              <w:rPr>
                <w:szCs w:val="22"/>
                <w:highlight w:val="yellow"/>
                <w:rPrChange w:id="214" w:author="Katarzyna Skowrońska" w:date="2024-09-01T23:09:00Z" w16du:dateUtc="2024-09-01T21:09:00Z">
                  <w:rPr>
                    <w:szCs w:val="22"/>
                  </w:rPr>
                </w:rPrChange>
              </w:rPr>
              <w:t>-</w:t>
            </w:r>
            <w:r w:rsidR="00646000" w:rsidRPr="000929E8">
              <w:rPr>
                <w:szCs w:val="22"/>
                <w:highlight w:val="yellow"/>
                <w:rPrChange w:id="215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</w:r>
            <w:r w:rsidRPr="000929E8">
              <w:rPr>
                <w:szCs w:val="22"/>
                <w:highlight w:val="yellow"/>
                <w:rPrChange w:id="216" w:author="Katarzyna Skowrońska" w:date="2024-09-01T23:09:00Z" w16du:dateUtc="2024-09-01T21:09:00Z">
                  <w:rPr>
                    <w:szCs w:val="22"/>
                  </w:rPr>
                </w:rPrChange>
              </w:rPr>
              <w:t>minacji płci i podaje przykłady organizmów, u których one występują</w:t>
            </w:r>
            <w:r w:rsidR="008933B6" w:rsidRPr="000929E8">
              <w:rPr>
                <w:szCs w:val="22"/>
                <w:highlight w:val="yellow"/>
                <w:rPrChange w:id="217" w:author="Katarzyna Skowrońska" w:date="2024-09-01T23:09:00Z" w16du:dateUtc="2024-09-01T21:09:00Z">
                  <w:rPr>
                    <w:szCs w:val="22"/>
                  </w:rPr>
                </w:rPrChange>
              </w:rPr>
              <w:t>.</w:t>
            </w:r>
          </w:p>
        </w:tc>
        <w:tc>
          <w:tcPr>
            <w:tcW w:w="2357" w:type="dxa"/>
          </w:tcPr>
          <w:p w14:paraId="7C0674AF" w14:textId="77777777" w:rsidR="00A90AEE" w:rsidRPr="000929E8" w:rsidRDefault="00A90AEE" w:rsidP="00AC0153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218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219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 xml:space="preserve">– wyjaśnia mechanizm inaktywacji </w:t>
            </w:r>
            <w:r w:rsidRPr="000929E8">
              <w:rPr>
                <w:szCs w:val="22"/>
                <w:highlight w:val="yellow"/>
                <w:rPrChange w:id="220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  <w:t>chromosomu X</w:t>
            </w:r>
            <w:r w:rsidR="00C8726A" w:rsidRPr="000929E8">
              <w:rPr>
                <w:szCs w:val="22"/>
                <w:highlight w:val="yellow"/>
                <w:rPrChange w:id="221" w:author="Katarzyna Skowrońska" w:date="2024-09-01T23:09:00Z" w16du:dateUtc="2024-09-01T21:09:00Z">
                  <w:rPr>
                    <w:szCs w:val="22"/>
                  </w:rPr>
                </w:rPrChange>
              </w:rPr>
              <w:t>;</w:t>
            </w:r>
          </w:p>
          <w:p w14:paraId="7C0674B0" w14:textId="77777777" w:rsidR="00A90AEE" w:rsidRPr="000929E8" w:rsidRDefault="00A90AEE" w:rsidP="00AC0153">
            <w:pPr>
              <w:pStyle w:val="Styl1"/>
              <w:numPr>
                <w:ilvl w:val="0"/>
                <w:numId w:val="0"/>
              </w:numPr>
              <w:rPr>
                <w:szCs w:val="22"/>
                <w:highlight w:val="yellow"/>
                <w:rPrChange w:id="222" w:author="Katarzyna Skowrońska" w:date="2024-09-01T23:09:00Z" w16du:dateUtc="2024-09-01T21:09:00Z">
                  <w:rPr>
                    <w:szCs w:val="22"/>
                  </w:rPr>
                </w:rPrChange>
              </w:rPr>
            </w:pPr>
            <w:r w:rsidRPr="000929E8">
              <w:rPr>
                <w:szCs w:val="22"/>
                <w:highlight w:val="yellow"/>
                <w:rPrChange w:id="223" w:author="Katarzyna Skowrońska" w:date="2024-09-01T23:09:00Z" w16du:dateUtc="2024-09-01T21:09:00Z">
                  <w:rPr>
                    <w:szCs w:val="22"/>
                  </w:rPr>
                </w:rPrChange>
              </w:rPr>
              <w:t xml:space="preserve">– tłumaczy powody, dla których daltonizm </w:t>
            </w:r>
            <w:r w:rsidRPr="000929E8">
              <w:rPr>
                <w:szCs w:val="22"/>
                <w:highlight w:val="yellow"/>
                <w:rPrChange w:id="224" w:author="Katarzyna Skowrońska" w:date="2024-09-01T23:09:00Z" w16du:dateUtc="2024-09-01T21:09:00Z">
                  <w:rPr>
                    <w:szCs w:val="22"/>
                  </w:rPr>
                </w:rPrChange>
              </w:rPr>
              <w:br/>
              <w:t xml:space="preserve">i hemofilia występują </w:t>
            </w:r>
            <w:r w:rsidRPr="000929E8">
              <w:rPr>
                <w:szCs w:val="22"/>
                <w:highlight w:val="yellow"/>
                <w:rPrChange w:id="225" w:author="Katarzyna Skowrońska" w:date="2024-09-01T23:09:00Z" w16du:dateUtc="2024-09-01T21:09:00Z">
                  <w:rPr>
                    <w:szCs w:val="22"/>
                  </w:rPr>
                </w:rPrChange>
              </w:rPr>
              <w:lastRenderedPageBreak/>
              <w:t>niemal wyłącznie u płci męskiej</w:t>
            </w:r>
            <w:r w:rsidR="00411B04" w:rsidRPr="000929E8">
              <w:rPr>
                <w:szCs w:val="22"/>
                <w:highlight w:val="yellow"/>
                <w:rPrChange w:id="226" w:author="Katarzyna Skowrońska" w:date="2024-09-01T23:09:00Z" w16du:dateUtc="2024-09-01T21:09:00Z">
                  <w:rPr>
                    <w:szCs w:val="22"/>
                  </w:rPr>
                </w:rPrChange>
              </w:rPr>
              <w:t>.</w:t>
            </w:r>
          </w:p>
        </w:tc>
      </w:tr>
      <w:tr w:rsidR="00A90AEE" w:rsidRPr="007F015A" w14:paraId="7C0674B3" w14:textId="77777777" w:rsidTr="000F19E6">
        <w:tc>
          <w:tcPr>
            <w:tcW w:w="14144" w:type="dxa"/>
            <w:gridSpan w:val="6"/>
          </w:tcPr>
          <w:p w14:paraId="7C0674B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IV. ZMIENNOŚĆ ORGANIZMÓW</w:t>
            </w:r>
          </w:p>
        </w:tc>
      </w:tr>
      <w:tr w:rsidR="00A90AEE" w:rsidRPr="007F015A" w14:paraId="7C0674C2" w14:textId="77777777" w:rsidTr="006F09BE">
        <w:tc>
          <w:tcPr>
            <w:tcW w:w="2368" w:type="dxa"/>
          </w:tcPr>
          <w:p w14:paraId="7C0674B4" w14:textId="77777777" w:rsidR="00A90AEE" w:rsidRPr="00A5695C" w:rsidRDefault="003D7BC9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Z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m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>ienność organizmów i jej przyczyny</w:t>
            </w:r>
          </w:p>
        </w:tc>
        <w:tc>
          <w:tcPr>
            <w:tcW w:w="2354" w:type="dxa"/>
          </w:tcPr>
          <w:p w14:paraId="7C0674B5" w14:textId="77777777"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pojęcia: </w:t>
            </w:r>
            <w:r w:rsidRPr="007F015A">
              <w:rPr>
                <w:i/>
                <w:szCs w:val="22"/>
              </w:rPr>
              <w:t>zmienność genetyczna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zmienność środowiskowa</w:t>
            </w:r>
            <w:r w:rsidR="0012445F">
              <w:rPr>
                <w:szCs w:val="22"/>
              </w:rPr>
              <w:t>;</w:t>
            </w:r>
          </w:p>
          <w:p w14:paraId="7C0674B6" w14:textId="77777777"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rodzaje zmienności i wskazuje zależności między nimi</w:t>
            </w:r>
            <w:r w:rsidR="0012445F">
              <w:rPr>
                <w:szCs w:val="22"/>
              </w:rPr>
              <w:t>;</w:t>
            </w:r>
          </w:p>
          <w:p w14:paraId="7C0674B7" w14:textId="77777777" w:rsidR="00A90AEE" w:rsidRPr="007F015A" w:rsidRDefault="00A90AEE" w:rsidP="007B332D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zmienności środowiskowej</w:t>
            </w:r>
            <w:r w:rsidR="00367690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5" w:type="dxa"/>
          </w:tcPr>
          <w:p w14:paraId="7C0674B8" w14:textId="77777777" w:rsidR="00A90AEE" w:rsidRPr="00C27DCF" w:rsidRDefault="00A90AEE" w:rsidP="00A37A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366D1E">
              <w:rPr>
                <w:strike/>
                <w:szCs w:val="22"/>
                <w:rPrChange w:id="227" w:author="Katarzyna Skowrońska" w:date="2024-09-01T23:12:00Z" w16du:dateUtc="2024-09-01T21:12:00Z">
                  <w:rPr>
                    <w:szCs w:val="22"/>
                  </w:rPr>
                </w:rPrChange>
              </w:rPr>
              <w:t xml:space="preserve">tłumaczy pojęcia: </w:t>
            </w:r>
            <w:r w:rsidRPr="00366D1E">
              <w:rPr>
                <w:i/>
                <w:strike/>
                <w:szCs w:val="22"/>
                <w:rPrChange w:id="228" w:author="Katarzyna Skowrońska" w:date="2024-09-01T23:12:00Z" w16du:dateUtc="2024-09-01T21:12:00Z">
                  <w:rPr>
                    <w:i/>
                    <w:szCs w:val="22"/>
                  </w:rPr>
                </w:rPrChange>
              </w:rPr>
              <w:t>zmienność ciągła</w:t>
            </w:r>
            <w:r w:rsidRPr="00366D1E">
              <w:rPr>
                <w:strike/>
                <w:szCs w:val="22"/>
                <w:rPrChange w:id="229" w:author="Katarzyna Skowrońska" w:date="2024-09-01T23:12:00Z" w16du:dateUtc="2024-09-01T21:12:00Z">
                  <w:rPr>
                    <w:szCs w:val="22"/>
                  </w:rPr>
                </w:rPrChange>
              </w:rPr>
              <w:t xml:space="preserve">, </w:t>
            </w:r>
            <w:r w:rsidRPr="00366D1E">
              <w:rPr>
                <w:i/>
                <w:strike/>
                <w:szCs w:val="22"/>
                <w:rPrChange w:id="230" w:author="Katarzyna Skowrońska" w:date="2024-09-01T23:12:00Z" w16du:dateUtc="2024-09-01T21:12:00Z">
                  <w:rPr>
                    <w:i/>
                    <w:szCs w:val="22"/>
                  </w:rPr>
                </w:rPrChange>
              </w:rPr>
              <w:t>zmienność nieciągła</w:t>
            </w:r>
            <w:r w:rsidR="00CD5D3A" w:rsidRPr="00366D1E">
              <w:rPr>
                <w:strike/>
                <w:szCs w:val="22"/>
                <w:rPrChange w:id="231" w:author="Katarzyna Skowrońska" w:date="2024-09-01T23:12:00Z" w16du:dateUtc="2024-09-01T21:12:00Z">
                  <w:rPr>
                    <w:szCs w:val="22"/>
                  </w:rPr>
                </w:rPrChange>
              </w:rPr>
              <w:t>;</w:t>
            </w:r>
          </w:p>
          <w:p w14:paraId="7C0674B9" w14:textId="77777777" w:rsidR="00A90AEE" w:rsidRPr="00E70F8A" w:rsidRDefault="00A90AEE" w:rsidP="00A37A1D">
            <w:pPr>
              <w:pStyle w:val="Styl1"/>
              <w:numPr>
                <w:ilvl w:val="0"/>
                <w:numId w:val="0"/>
              </w:numPr>
              <w:rPr>
                <w:strike/>
                <w:szCs w:val="22"/>
                <w:rPrChange w:id="232" w:author="Katarzyna Skowrońska" w:date="2024-09-01T23:13:00Z" w16du:dateUtc="2024-09-01T21:13:00Z">
                  <w:rPr>
                    <w:szCs w:val="22"/>
                  </w:rPr>
                </w:rPrChange>
              </w:rPr>
            </w:pPr>
            <w:r w:rsidRPr="00E70F8A">
              <w:rPr>
                <w:strike/>
                <w:szCs w:val="22"/>
                <w:rPrChange w:id="233" w:author="Katarzyna Skowrońska" w:date="2024-09-01T23:13:00Z" w16du:dateUtc="2024-09-01T21:13:00Z">
                  <w:rPr>
                    <w:szCs w:val="22"/>
                  </w:rPr>
                </w:rPrChange>
              </w:rPr>
              <w:t xml:space="preserve">– wylicza przykłady zmienności ciągłej </w:t>
            </w:r>
            <w:r w:rsidRPr="00E70F8A">
              <w:rPr>
                <w:strike/>
                <w:szCs w:val="22"/>
                <w:rPrChange w:id="234" w:author="Katarzyna Skowrońska" w:date="2024-09-01T23:13:00Z" w16du:dateUtc="2024-09-01T21:13:00Z">
                  <w:rPr>
                    <w:szCs w:val="22"/>
                  </w:rPr>
                </w:rPrChange>
              </w:rPr>
              <w:br/>
              <w:t>i nieciągłej</w:t>
            </w:r>
            <w:r w:rsidR="00CD5D3A" w:rsidRPr="00E70F8A">
              <w:rPr>
                <w:strike/>
                <w:szCs w:val="22"/>
                <w:rPrChange w:id="235" w:author="Katarzyna Skowrońska" w:date="2024-09-01T23:13:00Z" w16du:dateUtc="2024-09-01T21:13:00Z">
                  <w:rPr>
                    <w:szCs w:val="22"/>
                  </w:rPr>
                </w:rPrChange>
              </w:rPr>
              <w:t>;</w:t>
            </w:r>
          </w:p>
          <w:p w14:paraId="7C0674BA" w14:textId="77777777" w:rsidR="00A90AEE" w:rsidRPr="007F015A" w:rsidRDefault="00A90AEE" w:rsidP="00A37A1D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przyczyny zmienności genetycznej</w:t>
            </w:r>
            <w:r w:rsidR="00CD5D3A">
              <w:rPr>
                <w:szCs w:val="22"/>
              </w:rPr>
              <w:t>;</w:t>
            </w:r>
          </w:p>
          <w:p w14:paraId="7C0674BB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znaczenie zmienności genetycznej </w:t>
            </w:r>
            <w:r w:rsidRPr="007F015A">
              <w:rPr>
                <w:szCs w:val="22"/>
              </w:rPr>
              <w:br/>
              <w:t>i środowiskowej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BC" w14:textId="77777777"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znaczenie niezależnej segregacji chromosomów, </w:t>
            </w:r>
            <w:r w:rsidRPr="007F015A">
              <w:rPr>
                <w:i/>
                <w:szCs w:val="22"/>
              </w:rPr>
              <w:t>crossing</w:t>
            </w:r>
            <w:r w:rsidR="00895507">
              <w:rPr>
                <w:i/>
                <w:szCs w:val="22"/>
              </w:rPr>
              <w:t>-</w:t>
            </w:r>
            <w:r w:rsidRPr="007F015A">
              <w:rPr>
                <w:i/>
                <w:szCs w:val="22"/>
              </w:rPr>
              <w:t>over</w:t>
            </w:r>
            <w:r w:rsidRPr="007F015A">
              <w:rPr>
                <w:szCs w:val="22"/>
              </w:rPr>
              <w:t xml:space="preserve"> oraz losowe łączenie się gamet dla zmienności osobniczej</w:t>
            </w:r>
            <w:r w:rsidR="00D359F1">
              <w:rPr>
                <w:szCs w:val="22"/>
              </w:rPr>
              <w:t>;</w:t>
            </w:r>
          </w:p>
          <w:p w14:paraId="7C0674BD" w14:textId="77777777"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rozróżnia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zmienność genetyczną rekombina</w:t>
            </w:r>
            <w:r w:rsidR="00B96891">
              <w:rPr>
                <w:szCs w:val="22"/>
              </w:rPr>
              <w:t>-</w:t>
            </w:r>
            <w:r w:rsidR="00B96891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cyjną </w:t>
            </w:r>
            <w:r w:rsidR="00B96891">
              <w:rPr>
                <w:szCs w:val="22"/>
              </w:rPr>
              <w:t>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zmienność mutacyjną</w:t>
            </w:r>
            <w:r w:rsidR="00D359F1">
              <w:rPr>
                <w:szCs w:val="22"/>
              </w:rPr>
              <w:t>;</w:t>
            </w:r>
          </w:p>
          <w:p w14:paraId="7C0674BE" w14:textId="77777777" w:rsidR="00A90AEE" w:rsidRPr="007F015A" w:rsidRDefault="00A90AEE" w:rsidP="00A272CF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fenotypy zależne od genotypu oraz od wpływu środowiska</w:t>
            </w:r>
            <w:r w:rsidR="000F0835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5" w:type="dxa"/>
          </w:tcPr>
          <w:p w14:paraId="7C0674BF" w14:textId="77777777" w:rsidR="00A90AEE" w:rsidRPr="007F015A" w:rsidRDefault="00A90AEE" w:rsidP="0051349F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przyczyny różnic między zmiennością genetyczną a środowiskową</w:t>
            </w:r>
            <w:r w:rsidR="003A6E40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C0" w14:textId="77777777" w:rsidR="00A90AEE" w:rsidRPr="007F015A" w:rsidRDefault="00A90AEE" w:rsidP="0051349F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na przykładach wyjaśnia wpływ środowiska na zmienność organizmów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14:paraId="7C0674C1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przygotowuje prezentację n</w:t>
            </w:r>
            <w:r w:rsidR="003B4768">
              <w:rPr>
                <w:szCs w:val="22"/>
              </w:rPr>
              <w:t>a temat r</w:t>
            </w:r>
            <w:r w:rsidRPr="007F015A">
              <w:rPr>
                <w:szCs w:val="22"/>
              </w:rPr>
              <w:t>óżnorodności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fenotypów organizmów w przy</w:t>
            </w:r>
            <w:r w:rsidR="0082470B">
              <w:rPr>
                <w:szCs w:val="22"/>
              </w:rPr>
              <w:t>-</w:t>
            </w:r>
            <w:r w:rsidR="0082470B">
              <w:rPr>
                <w:szCs w:val="22"/>
              </w:rPr>
              <w:br/>
            </w:r>
            <w:r w:rsidRPr="007F015A">
              <w:rPr>
                <w:szCs w:val="22"/>
              </w:rPr>
              <w:t>rodzie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14:paraId="7C0674D3" w14:textId="77777777" w:rsidTr="006F09BE">
        <w:tc>
          <w:tcPr>
            <w:tcW w:w="2368" w:type="dxa"/>
          </w:tcPr>
          <w:p w14:paraId="7C0674C3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Trwałe zmiany</w:t>
            </w:r>
            <w:r w:rsidR="007F1C1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materiale genetycznym </w:t>
            </w:r>
          </w:p>
        </w:tc>
        <w:tc>
          <w:tcPr>
            <w:tcW w:w="2354" w:type="dxa"/>
          </w:tcPr>
          <w:p w14:paraId="7C0674C4" w14:textId="77777777" w:rsidR="00A90AEE" w:rsidRPr="00A5695C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muta</w:t>
            </w:r>
            <w:r w:rsidR="00D64B26">
              <w:rPr>
                <w:i/>
                <w:szCs w:val="22"/>
              </w:rPr>
              <w:t>-</w:t>
            </w:r>
            <w:r w:rsidR="00D64B26">
              <w:rPr>
                <w:i/>
                <w:szCs w:val="22"/>
              </w:rPr>
              <w:br/>
            </w:r>
            <w:r w:rsidRPr="007F015A">
              <w:rPr>
                <w:i/>
                <w:szCs w:val="22"/>
              </w:rPr>
              <w:t>cja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genowa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chromosomowa strukturalna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 xml:space="preserve">mutacja </w:t>
            </w:r>
            <w:r w:rsidRPr="007F015A">
              <w:rPr>
                <w:i/>
                <w:szCs w:val="22"/>
              </w:rPr>
              <w:lastRenderedPageBreak/>
              <w:t>chromosomowa liczbowa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czynnik mutagenny</w:t>
            </w:r>
            <w:r w:rsidR="0012445F">
              <w:rPr>
                <w:szCs w:val="22"/>
              </w:rPr>
              <w:t>;</w:t>
            </w:r>
          </w:p>
          <w:p w14:paraId="7C0674C5" w14:textId="77777777"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przykłady fizycznych, chemicznych </w:t>
            </w:r>
            <w:r w:rsidRPr="007F015A">
              <w:rPr>
                <w:szCs w:val="22"/>
              </w:rPr>
              <w:br/>
              <w:t>i biologicznych czynników mutagennych</w:t>
            </w:r>
            <w:r w:rsidR="0012445F">
              <w:rPr>
                <w:szCs w:val="22"/>
              </w:rPr>
              <w:t>;</w:t>
            </w:r>
          </w:p>
          <w:p w14:paraId="7C0674C6" w14:textId="77777777"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mutacji genowych</w:t>
            </w:r>
            <w:r w:rsidR="00D64B26">
              <w:rPr>
                <w:szCs w:val="22"/>
              </w:rPr>
              <w:br/>
            </w:r>
            <w:r w:rsidRPr="007F015A">
              <w:rPr>
                <w:szCs w:val="22"/>
              </w:rPr>
              <w:t>i chromosomowych</w:t>
            </w:r>
            <w:r w:rsidR="0012445F">
              <w:rPr>
                <w:szCs w:val="22"/>
              </w:rPr>
              <w:t>;</w:t>
            </w:r>
          </w:p>
          <w:p w14:paraId="7C0674C7" w14:textId="77777777" w:rsidR="00A90AEE" w:rsidRPr="007F015A" w:rsidRDefault="00A90AEE" w:rsidP="00651C50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pozytywne </w:t>
            </w:r>
            <w:r w:rsidRPr="007F015A">
              <w:rPr>
                <w:szCs w:val="22"/>
              </w:rPr>
              <w:br/>
              <w:t>i negatywne skutki mutacji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C8" w14:textId="77777777" w:rsidR="00A90AEE" w:rsidRPr="00A5695C" w:rsidRDefault="00A90AEE" w:rsidP="00B51B9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mutacja somatyczna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generatywna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lastRenderedPageBreak/>
              <w:t>mutacja spontaniczna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mutacja indukowana</w:t>
            </w:r>
            <w:r w:rsidR="00CD5D3A">
              <w:rPr>
                <w:szCs w:val="22"/>
              </w:rPr>
              <w:t>;</w:t>
            </w:r>
          </w:p>
          <w:p w14:paraId="7C0674C9" w14:textId="77777777" w:rsidR="00A90AEE" w:rsidRPr="007F015A" w:rsidRDefault="00A90AEE" w:rsidP="00B51B9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 kryteria klasyfikacji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mutacji</w:t>
            </w:r>
            <w:r w:rsidR="00CD5D3A">
              <w:rPr>
                <w:szCs w:val="22"/>
              </w:rPr>
              <w:t>;</w:t>
            </w:r>
          </w:p>
          <w:p w14:paraId="7C0674CA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wymienia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przyczyny mutacji spontanicznych</w:t>
            </w:r>
            <w:r w:rsidR="000A5A92">
              <w:rPr>
                <w:szCs w:val="22"/>
              </w:rPr>
              <w:br/>
            </w:r>
            <w:r w:rsidRPr="007F015A">
              <w:rPr>
                <w:szCs w:val="22"/>
              </w:rPr>
              <w:t>i indukowanych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CB" w14:textId="77777777" w:rsidR="00A90AEE" w:rsidRPr="00C27DCF" w:rsidRDefault="00A90AEE" w:rsidP="00C27DC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tłumaczy pojęcia: </w:t>
            </w:r>
            <w:r w:rsidRPr="007F015A">
              <w:rPr>
                <w:i/>
                <w:szCs w:val="22"/>
              </w:rPr>
              <w:t>mutacje letalne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mutacje subletalne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mutacje neut</w:t>
            </w:r>
            <w:r w:rsidR="003109DE">
              <w:rPr>
                <w:i/>
                <w:szCs w:val="22"/>
              </w:rPr>
              <w:t>-</w:t>
            </w:r>
            <w:r w:rsidR="003109DE">
              <w:rPr>
                <w:i/>
                <w:szCs w:val="22"/>
              </w:rPr>
              <w:br/>
            </w:r>
            <w:r w:rsidRPr="007F015A">
              <w:rPr>
                <w:i/>
                <w:szCs w:val="22"/>
              </w:rPr>
              <w:t>ralne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mutacje korzystne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lastRenderedPageBreak/>
              <w:t>protoonkogeny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onkogeny</w:t>
            </w:r>
            <w:r w:rsidRPr="007F015A">
              <w:rPr>
                <w:szCs w:val="22"/>
              </w:rPr>
              <w:t xml:space="preserve">, </w:t>
            </w:r>
            <w:r w:rsidRPr="007F015A">
              <w:rPr>
                <w:i/>
                <w:szCs w:val="22"/>
              </w:rPr>
              <w:t>geny supresorowe</w:t>
            </w:r>
            <w:r w:rsidR="00D359F1">
              <w:rPr>
                <w:szCs w:val="22"/>
              </w:rPr>
              <w:t>;</w:t>
            </w:r>
          </w:p>
          <w:p w14:paraId="7C0674CC" w14:textId="77777777" w:rsidR="00A90AEE" w:rsidRPr="007F015A" w:rsidRDefault="00A90AEE" w:rsidP="00240C1B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przedstawia charakter zmian w DNA typowych dla różnych mutacji</w:t>
            </w:r>
            <w:r w:rsidR="00D359F1">
              <w:rPr>
                <w:szCs w:val="22"/>
              </w:rPr>
              <w:t>;</w:t>
            </w:r>
          </w:p>
          <w:p w14:paraId="7C0674CD" w14:textId="77777777" w:rsidR="00A90AEE" w:rsidRPr="007F015A" w:rsidRDefault="00A90AEE" w:rsidP="00240C1B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skutki mutacji genowych, chromosomo</w:t>
            </w:r>
            <w:r w:rsidR="007E7130">
              <w:rPr>
                <w:szCs w:val="22"/>
              </w:rPr>
              <w:t>-</w:t>
            </w:r>
            <w:r w:rsidR="007E7130">
              <w:rPr>
                <w:szCs w:val="22"/>
              </w:rPr>
              <w:br/>
            </w:r>
            <w:r w:rsidRPr="007F015A">
              <w:rPr>
                <w:szCs w:val="22"/>
              </w:rPr>
              <w:t>wych strukturalnych</w:t>
            </w:r>
            <w:r w:rsidR="007E7130">
              <w:rPr>
                <w:szCs w:val="22"/>
              </w:rPr>
              <w:br/>
            </w:r>
            <w:r w:rsidRPr="007F015A">
              <w:rPr>
                <w:szCs w:val="22"/>
              </w:rPr>
              <w:t>i liczbowych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CE" w14:textId="77777777"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rozpoznaje na planszach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różne rodzaje mutacji chromosomowych</w:t>
            </w:r>
            <w:r w:rsidR="000F083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CF" w14:textId="77777777" w:rsidR="00A90AEE" w:rsidRPr="007F015A" w:rsidRDefault="00A90AEE" w:rsidP="00B60874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wyjaśnia zmiany kariotypu dowolnego organizmu powstałe</w:t>
            </w:r>
            <w:r w:rsidR="00C37BB2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w wyniku mutacji </w:t>
            </w:r>
            <w:r w:rsidRPr="007F015A">
              <w:rPr>
                <w:szCs w:val="22"/>
              </w:rPr>
              <w:lastRenderedPageBreak/>
              <w:t>chromosomowych liczbowych</w:t>
            </w:r>
            <w:r w:rsidR="003A6E40">
              <w:rPr>
                <w:szCs w:val="22"/>
              </w:rPr>
              <w:t>;</w:t>
            </w:r>
          </w:p>
          <w:p w14:paraId="7C0674D0" w14:textId="77777777"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66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wyjaśnia różnicę między kariotypami organizmu aneuploidal</w:t>
            </w:r>
            <w:r w:rsidR="00C37BB2">
              <w:rPr>
                <w:szCs w:val="22"/>
              </w:rPr>
              <w:t>-</w:t>
            </w:r>
            <w:r w:rsidR="00C37BB2">
              <w:rPr>
                <w:szCs w:val="22"/>
              </w:rPr>
              <w:br/>
            </w:r>
            <w:r w:rsidRPr="007F015A">
              <w:rPr>
                <w:szCs w:val="22"/>
              </w:rPr>
              <w:t>nego i poliploidalnego</w:t>
            </w:r>
            <w:r w:rsidR="008933B6">
              <w:rPr>
                <w:szCs w:val="22"/>
              </w:rPr>
              <w:t>.</w:t>
            </w:r>
          </w:p>
        </w:tc>
        <w:tc>
          <w:tcPr>
            <w:tcW w:w="2357" w:type="dxa"/>
          </w:tcPr>
          <w:p w14:paraId="7C0674D1" w14:textId="77777777" w:rsidR="00A90AEE" w:rsidRPr="007F015A" w:rsidRDefault="00A90AEE" w:rsidP="005B5A7F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charakteryzuje znaczenie mutacji</w:t>
            </w:r>
            <w:r w:rsidR="005B5A7F">
              <w:rPr>
                <w:szCs w:val="22"/>
              </w:rPr>
              <w:br/>
            </w:r>
            <w:r w:rsidRPr="007F015A">
              <w:rPr>
                <w:szCs w:val="22"/>
              </w:rPr>
              <w:t>w przebiegu ewolucji</w:t>
            </w:r>
            <w:r w:rsidR="00C8726A">
              <w:rPr>
                <w:szCs w:val="22"/>
              </w:rPr>
              <w:t>;</w:t>
            </w:r>
          </w:p>
          <w:p w14:paraId="7C0674D2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przedstawia przykłady protoonkogenów i genów supresorowych oraz chorób nowotworowych związanych z ich mutacjami</w:t>
            </w:r>
            <w:r w:rsidR="00411B04">
              <w:rPr>
                <w:szCs w:val="22"/>
              </w:rPr>
              <w:t>.</w:t>
            </w:r>
          </w:p>
        </w:tc>
      </w:tr>
      <w:tr w:rsidR="00A90AEE" w:rsidRPr="007F015A" w14:paraId="7C0674E5" w14:textId="77777777" w:rsidTr="006F09BE">
        <w:tc>
          <w:tcPr>
            <w:tcW w:w="2368" w:type="dxa"/>
          </w:tcPr>
          <w:p w14:paraId="7C0674D4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3. Choroby genetyczne człowieka</w:t>
            </w:r>
          </w:p>
        </w:tc>
        <w:tc>
          <w:tcPr>
            <w:tcW w:w="2354" w:type="dxa"/>
          </w:tcPr>
          <w:p w14:paraId="7C0674D5" w14:textId="77777777"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 przykłady chorób genetycznych uwarunkowanych obecnością w autosomach zmutowanych alleli dominujących</w:t>
            </w:r>
            <w:r w:rsidR="00620E59">
              <w:rPr>
                <w:szCs w:val="22"/>
              </w:rPr>
              <w:br/>
            </w:r>
            <w:r w:rsidRPr="007F015A">
              <w:rPr>
                <w:szCs w:val="22"/>
              </w:rPr>
              <w:t>i recesywnych</w:t>
            </w:r>
            <w:r w:rsidR="0012445F">
              <w:rPr>
                <w:szCs w:val="22"/>
              </w:rPr>
              <w:t>;</w:t>
            </w:r>
          </w:p>
          <w:p w14:paraId="7C0674D6" w14:textId="77777777"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chorób bloku metabolicznego</w:t>
            </w:r>
            <w:r w:rsidR="0012445F">
              <w:rPr>
                <w:szCs w:val="22"/>
              </w:rPr>
              <w:t>;</w:t>
            </w:r>
          </w:p>
          <w:p w14:paraId="7C0674D7" w14:textId="77777777" w:rsidR="00A90AEE" w:rsidRPr="007F015A" w:rsidRDefault="00A90AEE" w:rsidP="00DB1F3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oraz objawy chorób genetycz</w:t>
            </w:r>
            <w:r w:rsidR="00620E59">
              <w:rPr>
                <w:szCs w:val="22"/>
              </w:rPr>
              <w:t>-</w:t>
            </w:r>
            <w:r w:rsidR="00620E59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nych wynikających </w:t>
            </w:r>
            <w:r w:rsidRPr="007F015A">
              <w:rPr>
                <w:szCs w:val="22"/>
              </w:rPr>
              <w:br/>
              <w:t>z nieprawidłowej struktury chromosomów</w:t>
            </w:r>
            <w:r w:rsidR="0012445F">
              <w:rPr>
                <w:szCs w:val="22"/>
              </w:rPr>
              <w:t>;</w:t>
            </w:r>
          </w:p>
          <w:p w14:paraId="7C0674D8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wylicza przykłady chorób genetycznych wynikających ze zmiany liczby autosomów </w:t>
            </w:r>
            <w:r w:rsidRPr="007F015A">
              <w:rPr>
                <w:szCs w:val="22"/>
              </w:rPr>
              <w:br/>
              <w:t>i chromosomów płci</w:t>
            </w:r>
            <w:r w:rsidR="00367690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D9" w14:textId="77777777" w:rsidR="00A90AEE" w:rsidRPr="007F015A" w:rsidRDefault="00A90AEE" w:rsidP="00E32052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 klasyfikację chorób genetycznych</w:t>
            </w:r>
            <w:r w:rsidR="00E32052">
              <w:rPr>
                <w:szCs w:val="22"/>
              </w:rPr>
              <w:br/>
            </w:r>
            <w:r w:rsidRPr="007F015A">
              <w:rPr>
                <w:szCs w:val="22"/>
              </w:rPr>
              <w:t>w zależności od sposobu ich dziedziczenia</w:t>
            </w:r>
            <w:r w:rsidR="00CD5D3A">
              <w:rPr>
                <w:szCs w:val="22"/>
              </w:rPr>
              <w:t>;</w:t>
            </w:r>
          </w:p>
          <w:p w14:paraId="7C0674DA" w14:textId="77777777" w:rsidR="00A90AEE" w:rsidRPr="007F015A" w:rsidRDefault="00A90AEE" w:rsidP="00E32052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 przyczyny oraz ogólne objawy mukowis</w:t>
            </w:r>
            <w:r w:rsidR="00E32052">
              <w:rPr>
                <w:szCs w:val="22"/>
              </w:rPr>
              <w:t>-</w:t>
            </w:r>
            <w:r w:rsidR="00E32052">
              <w:rPr>
                <w:szCs w:val="22"/>
              </w:rPr>
              <w:br/>
            </w:r>
            <w:r w:rsidRPr="007F015A">
              <w:rPr>
                <w:szCs w:val="22"/>
              </w:rPr>
              <w:t xml:space="preserve">cydozy, </w:t>
            </w:r>
            <w:r w:rsidRPr="00A86643">
              <w:rPr>
                <w:strike/>
                <w:szCs w:val="22"/>
                <w:rPrChange w:id="236" w:author="Katarzyna Skowrońska" w:date="2024-09-01T23:20:00Z" w16du:dateUtc="2024-09-01T21:20:00Z">
                  <w:rPr>
                    <w:szCs w:val="22"/>
                  </w:rPr>
                </w:rPrChange>
              </w:rPr>
              <w:t>fenyloketonurii,</w:t>
            </w:r>
            <w:r w:rsidRPr="007F015A">
              <w:rPr>
                <w:szCs w:val="22"/>
              </w:rPr>
              <w:t xml:space="preserve"> choroby Huntingtona, anemii sierpowatej</w:t>
            </w:r>
            <w:r w:rsidR="00CD5D3A">
              <w:rPr>
                <w:szCs w:val="22"/>
              </w:rPr>
              <w:t>;</w:t>
            </w:r>
          </w:p>
          <w:p w14:paraId="7C0674DB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tłumaczy, na czym polegają choroby bloku metabolicznego</w:t>
            </w:r>
            <w:r w:rsidR="00D34BF5">
              <w:rPr>
                <w:szCs w:val="22"/>
              </w:rPr>
              <w:t>.</w:t>
            </w:r>
          </w:p>
        </w:tc>
        <w:tc>
          <w:tcPr>
            <w:tcW w:w="2355" w:type="dxa"/>
          </w:tcPr>
          <w:p w14:paraId="7C0674DC" w14:textId="77777777" w:rsidR="00A90AEE" w:rsidRPr="00F3093B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trike/>
                <w:szCs w:val="22"/>
                <w:rPrChange w:id="237" w:author="Katarzyna Skowrońska" w:date="2024-09-01T23:22:00Z" w16du:dateUtc="2024-09-01T21:22:00Z">
                  <w:rPr>
                    <w:szCs w:val="22"/>
                  </w:rPr>
                </w:rPrChange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tłumaczy przyczyny</w:t>
            </w:r>
            <w:r w:rsidR="0044731C">
              <w:rPr>
                <w:szCs w:val="22"/>
              </w:rPr>
              <w:br/>
            </w:r>
            <w:r w:rsidRPr="007F015A">
              <w:rPr>
                <w:szCs w:val="22"/>
              </w:rPr>
              <w:t>i wylicza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 xml:space="preserve">ogólne objawy </w:t>
            </w:r>
            <w:r w:rsidRPr="00F3093B">
              <w:rPr>
                <w:strike/>
                <w:szCs w:val="22"/>
                <w:rPrChange w:id="238" w:author="Katarzyna Skowrońska" w:date="2024-09-01T23:22:00Z" w16du:dateUtc="2024-09-01T21:22:00Z">
                  <w:rPr>
                    <w:szCs w:val="22"/>
                  </w:rPr>
                </w:rPrChange>
              </w:rPr>
              <w:t>albinizmu, dystrofii mięśniowej Duchenne</w:t>
            </w:r>
            <w:r w:rsidRPr="00F3093B">
              <w:rPr>
                <w:strike/>
                <w:szCs w:val="22"/>
                <w:vertAlign w:val="superscript"/>
                <w:rPrChange w:id="239" w:author="Katarzyna Skowrońska" w:date="2024-09-01T23:22:00Z" w16du:dateUtc="2024-09-01T21:22:00Z">
                  <w:rPr>
                    <w:szCs w:val="22"/>
                    <w:vertAlign w:val="superscript"/>
                  </w:rPr>
                </w:rPrChange>
              </w:rPr>
              <w:t>’</w:t>
            </w:r>
            <w:r w:rsidRPr="00F3093B">
              <w:rPr>
                <w:strike/>
                <w:szCs w:val="22"/>
                <w:rPrChange w:id="240" w:author="Katarzyna Skowrońska" w:date="2024-09-01T23:22:00Z" w16du:dateUtc="2024-09-01T21:22:00Z">
                  <w:rPr>
                    <w:szCs w:val="22"/>
                  </w:rPr>
                </w:rPrChange>
              </w:rPr>
              <w:t>a, krzywicy opornej na witaminę D</w:t>
            </w:r>
            <w:r w:rsidR="00D359F1" w:rsidRPr="00F3093B">
              <w:rPr>
                <w:strike/>
                <w:szCs w:val="22"/>
                <w:rPrChange w:id="241" w:author="Katarzyna Skowrońska" w:date="2024-09-01T23:22:00Z" w16du:dateUtc="2024-09-01T21:22:00Z">
                  <w:rPr>
                    <w:szCs w:val="22"/>
                  </w:rPr>
                </w:rPrChange>
              </w:rPr>
              <w:t>;</w:t>
            </w:r>
          </w:p>
          <w:p w14:paraId="7C0674DD" w14:textId="77777777"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podaje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przykłady stosowanych metod leczenia wybranych chorób genetycznych</w:t>
            </w:r>
            <w:r w:rsidR="00D359F1">
              <w:rPr>
                <w:szCs w:val="22"/>
              </w:rPr>
              <w:t>;</w:t>
            </w:r>
            <w:r w:rsidRPr="007F015A">
              <w:rPr>
                <w:szCs w:val="22"/>
              </w:rPr>
              <w:t xml:space="preserve"> </w:t>
            </w:r>
          </w:p>
          <w:p w14:paraId="7C0674DE" w14:textId="77777777"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ustala typy dziedzicze</w:t>
            </w:r>
            <w:r w:rsidR="0044731C">
              <w:rPr>
                <w:szCs w:val="22"/>
              </w:rPr>
              <w:t>-</w:t>
            </w:r>
            <w:r w:rsidR="0044731C">
              <w:rPr>
                <w:szCs w:val="22"/>
              </w:rPr>
              <w:br/>
            </w:r>
            <w:r w:rsidRPr="007F015A">
              <w:rPr>
                <w:szCs w:val="22"/>
              </w:rPr>
              <w:t>nia chorób genetycznych na podstawie analizy rodowodów</w:t>
            </w:r>
            <w:r w:rsidR="00D359F1">
              <w:rPr>
                <w:szCs w:val="22"/>
              </w:rPr>
              <w:t>;</w:t>
            </w:r>
          </w:p>
          <w:p w14:paraId="7C0674DF" w14:textId="77777777" w:rsidR="00A90AEE" w:rsidRPr="007F015A" w:rsidRDefault="00A90AEE" w:rsidP="00EA747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opisuje rodzaj zmian kariotypu u chorych </w:t>
            </w:r>
            <w:r w:rsidRPr="007F015A">
              <w:rPr>
                <w:szCs w:val="22"/>
              </w:rPr>
              <w:br/>
              <w:t xml:space="preserve">z zespołem Downa, zespołem Klinefeltera </w:t>
            </w:r>
            <w:r w:rsidRPr="007F015A">
              <w:rPr>
                <w:szCs w:val="22"/>
              </w:rPr>
              <w:br/>
              <w:t>i zespołem Turnera</w:t>
            </w:r>
            <w:r w:rsidR="00D359F1">
              <w:rPr>
                <w:szCs w:val="22"/>
              </w:rPr>
              <w:t>;</w:t>
            </w:r>
          </w:p>
          <w:p w14:paraId="7C0674E0" w14:textId="77777777" w:rsidR="00A90AEE" w:rsidRPr="007F015A" w:rsidRDefault="00A90AEE" w:rsidP="00A5695C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 xml:space="preserve">wylicza objawy zespołu Downa, </w:t>
            </w:r>
            <w:r w:rsidRPr="006D2EB3">
              <w:rPr>
                <w:strike/>
                <w:szCs w:val="22"/>
                <w:rPrChange w:id="242" w:author="Katarzyna Skowrońska" w:date="2024-09-01T23:21:00Z" w16du:dateUtc="2024-09-01T21:21:00Z">
                  <w:rPr>
                    <w:szCs w:val="22"/>
                  </w:rPr>
                </w:rPrChange>
              </w:rPr>
              <w:t>zespołu Klinefel</w:t>
            </w:r>
            <w:r w:rsidR="0044731C" w:rsidRPr="006D2EB3">
              <w:rPr>
                <w:strike/>
                <w:szCs w:val="22"/>
                <w:rPrChange w:id="243" w:author="Katarzyna Skowrońska" w:date="2024-09-01T23:21:00Z" w16du:dateUtc="2024-09-01T21:21:00Z">
                  <w:rPr>
                    <w:szCs w:val="22"/>
                  </w:rPr>
                </w:rPrChange>
              </w:rPr>
              <w:t>-</w:t>
            </w:r>
            <w:r w:rsidR="0044731C" w:rsidRPr="006D2EB3">
              <w:rPr>
                <w:strike/>
                <w:szCs w:val="22"/>
                <w:rPrChange w:id="244" w:author="Katarzyna Skowrońska" w:date="2024-09-01T23:21:00Z" w16du:dateUtc="2024-09-01T21:21:00Z">
                  <w:rPr>
                    <w:szCs w:val="22"/>
                  </w:rPr>
                </w:rPrChange>
              </w:rPr>
              <w:br/>
            </w:r>
            <w:r w:rsidRPr="006D2EB3">
              <w:rPr>
                <w:strike/>
                <w:szCs w:val="22"/>
                <w:rPrChange w:id="245" w:author="Katarzyna Skowrońska" w:date="2024-09-01T23:21:00Z" w16du:dateUtc="2024-09-01T21:21:00Z">
                  <w:rPr>
                    <w:szCs w:val="22"/>
                  </w:rPr>
                </w:rPrChange>
              </w:rPr>
              <w:t>tera</w:t>
            </w:r>
            <w:r w:rsidR="0044731C" w:rsidRPr="006D2EB3">
              <w:rPr>
                <w:strike/>
                <w:szCs w:val="22"/>
                <w:rPrChange w:id="246" w:author="Katarzyna Skowrońska" w:date="2024-09-01T23:21:00Z" w16du:dateUtc="2024-09-01T21:21:00Z">
                  <w:rPr>
                    <w:szCs w:val="22"/>
                  </w:rPr>
                </w:rPrChange>
              </w:rPr>
              <w:t xml:space="preserve"> </w:t>
            </w:r>
            <w:r w:rsidRPr="006D2EB3">
              <w:rPr>
                <w:strike/>
                <w:szCs w:val="22"/>
                <w:rPrChange w:id="247" w:author="Katarzyna Skowrońska" w:date="2024-09-01T23:21:00Z" w16du:dateUtc="2024-09-01T21:21:00Z">
                  <w:rPr>
                    <w:szCs w:val="22"/>
                  </w:rPr>
                </w:rPrChange>
              </w:rPr>
              <w:t>i zespołu Turnera</w:t>
            </w:r>
            <w:r w:rsidR="000F0835" w:rsidRPr="006D2EB3">
              <w:rPr>
                <w:strike/>
                <w:szCs w:val="22"/>
                <w:rPrChange w:id="248" w:author="Katarzyna Skowrońska" w:date="2024-09-01T23:21:00Z" w16du:dateUtc="2024-09-01T21:21:00Z">
                  <w:rPr>
                    <w:szCs w:val="22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4E1" w14:textId="77777777"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7F015A">
              <w:rPr>
                <w:szCs w:val="22"/>
              </w:rPr>
              <w:t>wyjaśnia znaczenie analizy rodowodów jako metody diagnozowania chorób genetycznych</w:t>
            </w:r>
            <w:r w:rsidR="003A6E40">
              <w:rPr>
                <w:szCs w:val="22"/>
              </w:rPr>
              <w:t>;</w:t>
            </w:r>
          </w:p>
          <w:p w14:paraId="7C0674E2" w14:textId="77777777"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 xml:space="preserve">uzasadnia zależność między wiekiem rodziców </w:t>
            </w:r>
            <w:r w:rsidRPr="007F015A">
              <w:rPr>
                <w:szCs w:val="22"/>
              </w:rPr>
              <w:br/>
              <w:t xml:space="preserve">a prawdopodobieństwem urodzenia się dziecka </w:t>
            </w:r>
            <w:r w:rsidRPr="007F015A">
              <w:rPr>
                <w:szCs w:val="22"/>
              </w:rPr>
              <w:br/>
              <w:t>z zespołem Downa</w:t>
            </w:r>
            <w:r w:rsidR="003A6E40">
              <w:rPr>
                <w:szCs w:val="22"/>
              </w:rPr>
              <w:t>;</w:t>
            </w:r>
          </w:p>
          <w:p w14:paraId="7C0674E3" w14:textId="77777777" w:rsidR="00A90AEE" w:rsidRPr="007F015A" w:rsidRDefault="00A90AEE" w:rsidP="00517A5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analizuje występowanie hemofilii na podstawie wybranego rodowodu</w:t>
            </w:r>
            <w:r w:rsidR="008933B6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  <w:tc>
          <w:tcPr>
            <w:tcW w:w="2357" w:type="dxa"/>
          </w:tcPr>
          <w:p w14:paraId="7C0674E4" w14:textId="77777777" w:rsidR="00A90AEE" w:rsidRPr="007F015A" w:rsidRDefault="00A90AEE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7F015A">
              <w:rPr>
                <w:szCs w:val="22"/>
              </w:rPr>
              <w:t>ocenia skuteczność</w:t>
            </w:r>
            <w:r>
              <w:rPr>
                <w:szCs w:val="22"/>
              </w:rPr>
              <w:t xml:space="preserve"> </w:t>
            </w:r>
            <w:r w:rsidRPr="007F015A">
              <w:rPr>
                <w:szCs w:val="22"/>
              </w:rPr>
              <w:t>różnych strategii terapeutycznych pozwalających na minimalizowanie skutków chorób genetycznych</w:t>
            </w:r>
            <w:r w:rsidR="00411B04">
              <w:rPr>
                <w:szCs w:val="22"/>
              </w:rPr>
              <w:t>.</w:t>
            </w:r>
            <w:r w:rsidRPr="007F015A">
              <w:rPr>
                <w:szCs w:val="22"/>
              </w:rPr>
              <w:t xml:space="preserve"> </w:t>
            </w:r>
          </w:p>
        </w:tc>
      </w:tr>
      <w:tr w:rsidR="00A90AEE" w:rsidRPr="007F015A" w14:paraId="7C0674E7" w14:textId="77777777" w:rsidTr="000F19E6">
        <w:tc>
          <w:tcPr>
            <w:tcW w:w="14144" w:type="dxa"/>
            <w:gridSpan w:val="6"/>
          </w:tcPr>
          <w:p w14:paraId="7C0674E6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V. BIOTECHNOLOGIA </w:t>
            </w:r>
          </w:p>
        </w:tc>
      </w:tr>
      <w:tr w:rsidR="00A90AEE" w:rsidRPr="007F015A" w14:paraId="7C0674FF" w14:textId="77777777" w:rsidTr="008666C0">
        <w:tc>
          <w:tcPr>
            <w:tcW w:w="2368" w:type="dxa"/>
          </w:tcPr>
          <w:p w14:paraId="7C0674E8" w14:textId="77777777" w:rsidR="00A90AEE" w:rsidRPr="00A5695C" w:rsidRDefault="00BF4644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90AEE" w:rsidRPr="00A5695C">
              <w:rPr>
                <w:rFonts w:ascii="Times New Roman" w:hAnsi="Times New Roman"/>
                <w:sz w:val="20"/>
                <w:szCs w:val="20"/>
              </w:rPr>
              <w:t xml:space="preserve">Biotechnologia tradycyjna </w:t>
            </w:r>
          </w:p>
        </w:tc>
        <w:tc>
          <w:tcPr>
            <w:tcW w:w="2354" w:type="dxa"/>
          </w:tcPr>
          <w:p w14:paraId="7C0674E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9D62C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biotechnologia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E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D62CC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9D62CC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produktów biotechnologii tradycyjnej</w:t>
            </w:r>
            <w:r w:rsidR="0012445F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E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tradycyjn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</w:t>
            </w:r>
            <w:r w:rsidR="007B17A9"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farmacji i w ochronie środowiska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E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między biotechnologią tradycyjną a nowoczesną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E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i cel stosowa</w:t>
            </w:r>
            <w:r w:rsidR="00D9710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9710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nia sztucznej selekcji</w:t>
            </w:r>
            <w:r w:rsidR="00A0764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krzyżowania gatunków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E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fermentacja jest najczęściej stosowanym procesem biotechnolo</w:t>
            </w:r>
            <w:r w:rsidR="00D7295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7295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gicznym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E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produktów fermentacji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życiu codziennym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biotechnologia tradycyjna znalazła zastosowanie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przemyśle, rolnictwie</w:t>
            </w:r>
            <w:r w:rsidR="0018609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4F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uzasadnia na przykła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dach, że biotechnologia jest wykorzystywana od bardzo dawna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4F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efek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tów działania sztucznej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selekcji i krzyżowania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fermentacji i 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B588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6B588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osiągnięcia biotechnologii tradycyjnej w przemyśle farmaceu</w:t>
            </w:r>
            <w:r w:rsidR="0083737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373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tycznym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wykorzys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="001F4F29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4F29">
              <w:rPr>
                <w:rFonts w:ascii="Times New Roman" w:hAnsi="Times New Roman"/>
                <w:sz w:val="20"/>
                <w:szCs w:val="20"/>
                <w:lang w:eastAsia="pl-PL"/>
              </w:rPr>
              <w:t>biotechnologię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ochronie środowiska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8954F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osad czynny i gdzie jest stosowany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4F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biotechnologii tradycyjnej w rolnictwie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4F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obserwo</w:t>
            </w:r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wane obecnie odmiany, roślin i </w:t>
            </w:r>
            <w:r w:rsidR="008954F1" w:rsidRPr="007F015A">
              <w:rPr>
                <w:rFonts w:ascii="Times New Roman" w:hAnsi="Times New Roman"/>
                <w:sz w:val="20"/>
                <w:szCs w:val="20"/>
              </w:rPr>
              <w:t xml:space="preserve">rasy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zwierząt są efektem działań biotechnologii tradycyjnej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F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gatunki mikro</w:t>
            </w:r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organizmów przeprowa</w:t>
            </w:r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dzających fermentację mleczanową i etanolową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4F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bioreaktorów w procesach biotechnologicznych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4F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biofarmaceu</w:t>
            </w:r>
            <w:r w:rsidR="008954F1">
              <w:rPr>
                <w:rFonts w:ascii="Times New Roman" w:hAnsi="Times New Roman"/>
                <w:sz w:val="20"/>
                <w:szCs w:val="20"/>
              </w:rPr>
              <w:t>-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uzyskiwane na drodze procesów biotechnologii tradycyjnej oraz ich przeznaczenie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F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954F1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 w:rsidR="008954F1">
              <w:rPr>
                <w:rFonts w:ascii="Times New Roman" w:hAnsi="Times New Roman"/>
                <w:sz w:val="20"/>
                <w:szCs w:val="20"/>
              </w:rPr>
              <w:t>są</w:t>
            </w:r>
            <w:r w:rsidR="008954F1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bioremediacja</w:t>
            </w:r>
            <w:r w:rsidR="008954F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fitoremediacja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4F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tłumaczy, czym jest „zielony nawóz” i jak go uzyskać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4FE" w14:textId="77777777" w:rsidR="00A90AEE" w:rsidRPr="007F015A" w:rsidRDefault="008954F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referat na temat bioremediacji (metody, mechanizmy, gatunki</w:t>
            </w:r>
            <w:r w:rsidR="00A90AEE" w:rsidRPr="00A5695C">
              <w:rPr>
                <w:rFonts w:ascii="Times New Roman" w:hAnsi="Times New Roman"/>
                <w:i/>
                <w:sz w:val="20"/>
                <w:szCs w:val="20"/>
              </w:rPr>
              <w:t>, in situ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AEE" w:rsidRPr="00A5695C">
              <w:rPr>
                <w:rFonts w:ascii="Times New Roman" w:hAnsi="Times New Roman"/>
                <w:i/>
                <w:sz w:val="20"/>
                <w:szCs w:val="20"/>
              </w:rPr>
              <w:t>ex siu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itd.).</w:t>
            </w:r>
          </w:p>
        </w:tc>
      </w:tr>
      <w:tr w:rsidR="00A90AEE" w:rsidRPr="007F015A" w14:paraId="7C06751E" w14:textId="77777777" w:rsidTr="008666C0">
        <w:tc>
          <w:tcPr>
            <w:tcW w:w="2368" w:type="dxa"/>
          </w:tcPr>
          <w:p w14:paraId="7C067500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2354" w:type="dxa"/>
          </w:tcPr>
          <w:p w14:paraId="7C06750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techniki inżynierii genetyczne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pozwalają na manipulacje genetyczne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0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biologia molekularna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0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kolory biotechnologii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znaczenie i ideę stosowania technik inżynierii genetycznej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bierze udział w do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świadczeniu dot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yczącym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D367C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nzymów restrykcyjnych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868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49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wie, że znajomość sekwencji DNA dostarcza wielu cennych informacji</w:t>
            </w:r>
            <w:r w:rsidR="00CD5D3A" w:rsidRPr="00A868B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ideę</w:t>
            </w:r>
            <w:r w:rsidR="00F05C4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znacznie reakcji PCR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0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do rozwoju inżynierii genetycznej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biologii molekularnej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przyczynił postęp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innych naukach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0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działań każdego koloru biotechnologii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rekombinowanie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techniki rekombinowania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0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enzymy restrykcyjne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0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wykonuje doświadcze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 dotyczące enzymów restrykcyjnych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0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50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rozumie ideę sekwen</w:t>
            </w:r>
            <w:r w:rsidR="00DB3A89"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51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DB3A89"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52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53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cjonowania DNA</w:t>
            </w:r>
            <w:r w:rsidR="00D359F1" w:rsidRPr="00B1514A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54" w:author="Katarzyna Skowrońska" w:date="2024-09-01T23:29:00Z" w16du:dateUtc="2024-09-01T21:2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</w:p>
          <w:p w14:paraId="7C06751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cDNA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1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PCR i jakie daje możliwości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1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DB3A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celu prowadzi się elektroforezę DNA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1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559A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oznacza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rekombinowany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znacznie enzymów restrykcyjnych w inżynierii genetycznej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przeprowadza doświadczenie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60D4">
              <w:rPr>
                <w:rFonts w:ascii="Times New Roman" w:hAnsi="Times New Roman"/>
                <w:strike/>
                <w:sz w:val="20"/>
                <w:szCs w:val="20"/>
                <w:rPrChange w:id="255" w:author="Katarzyna Skowrońska" w:date="2024-09-01T23:30:00Z" w16du:dateUtc="2024-09-01T21:30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omawia zasadę sekwencjonowania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zadania genomiki i genomiki porównawczej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1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prawnych związanych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analizą DNA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E009D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cDNA i jakie ma znaczenie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1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przebieg reakcji PCR i </w:t>
            </w:r>
            <w:r w:rsidR="00FE009D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znacznie w ba</w:t>
            </w:r>
            <w:r w:rsidR="00FE009D">
              <w:rPr>
                <w:rFonts w:ascii="Times New Roman" w:hAnsi="Times New Roman"/>
                <w:sz w:val="20"/>
                <w:szCs w:val="20"/>
              </w:rPr>
              <w:t>-</w:t>
            </w:r>
            <w:r w:rsidR="00FE009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daniach molekularnych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1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podstawy elektro</w:t>
            </w:r>
            <w:r w:rsidR="00475982">
              <w:rPr>
                <w:rFonts w:ascii="Times New Roman" w:hAnsi="Times New Roman"/>
                <w:sz w:val="20"/>
                <w:szCs w:val="20"/>
              </w:rPr>
              <w:t>-</w:t>
            </w:r>
            <w:r w:rsidR="004759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forezy i jej zastosowania w analizie DNA</w:t>
            </w:r>
            <w:r w:rsidR="008933B6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51C" w14:textId="77777777" w:rsidR="00A90AEE" w:rsidRPr="007F015A" w:rsidRDefault="0047598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o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pracowuje poster dotyczący kolorów biotechnologii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1D" w14:textId="77777777" w:rsidR="00A90AEE" w:rsidRPr="007F015A" w:rsidRDefault="0047598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rzygotowuje referat 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termofilnych enzymów wykorzysty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wanych w inżynierii genetycznej (w PCR, RT</w:t>
            </w:r>
            <w:r w:rsidR="00A90AE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PCR i innych). </w:t>
            </w:r>
          </w:p>
        </w:tc>
      </w:tr>
      <w:tr w:rsidR="00A90AEE" w:rsidRPr="007F015A" w14:paraId="7C06752E" w14:textId="77777777" w:rsidTr="008666C0">
        <w:tc>
          <w:tcPr>
            <w:tcW w:w="2368" w:type="dxa"/>
          </w:tcPr>
          <w:p w14:paraId="7C06751F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Klonowanie DNA</w:t>
            </w:r>
            <w:r w:rsidR="00475982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inne narzędzi</w:t>
            </w:r>
            <w:r w:rsidR="00E622AB"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inżynierii genetycznej</w:t>
            </w:r>
          </w:p>
        </w:tc>
        <w:tc>
          <w:tcPr>
            <w:tcW w:w="2354" w:type="dxa"/>
          </w:tcPr>
          <w:p w14:paraId="7C06752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istnieją techniki służące wprowa</w:t>
            </w:r>
            <w:r w:rsidR="00782A1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82A1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dzaniu genów do komórek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2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można powielić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wykorzystując do tego celu bakterie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2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metody wprowa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 genów na wekto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rowe i bezwektorowe </w:t>
            </w:r>
            <w:r w:rsidR="00D244E0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ich przykład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2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klonowania genów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2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rodzaje wektorów (plazmidy, wirusy, bakteriofagi)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2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ideę mikrowstrzeliwania</w:t>
            </w:r>
            <w:r w:rsidR="004E72F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elektroporacji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2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klonowanie genów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2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nokautowanie genowe, ukierunkowaną mutagenezę oraz interferencję RNA jako dodatkowe techniki inżynierii genetycznej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2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agro</w:t>
            </w:r>
            <w:r w:rsidR="004E72FF">
              <w:rPr>
                <w:rFonts w:ascii="Times New Roman" w:hAnsi="Times New Roman"/>
                <w:sz w:val="20"/>
                <w:szCs w:val="20"/>
              </w:rPr>
              <w:t>-</w:t>
            </w:r>
            <w:r w:rsidR="004E72FF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infekcji i znaczenie</w:t>
            </w:r>
            <w:r w:rsidR="004E7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plazmidu Ti w tym procesie</w:t>
            </w:r>
            <w:r w:rsidR="004E72F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2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7873">
              <w:rPr>
                <w:rFonts w:ascii="Times New Roman" w:hAnsi="Times New Roman"/>
                <w:sz w:val="20"/>
                <w:szCs w:val="20"/>
              </w:rPr>
              <w:t>wskazuje zalety i</w:t>
            </w:r>
            <w:r w:rsidR="00A97873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wady metod wprowadzania wektorów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2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D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geny markerowe i w jakim celu są wprowadzane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2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klonowania genów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2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znacznie</w:t>
            </w:r>
            <w:r w:rsidR="002D637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możliwości</w:t>
            </w:r>
            <w:r w:rsidR="002D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stwarzają: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nokautowanie genowe, ukierunkowana mutageneza oraz interferencja RNA</w:t>
            </w:r>
            <w:r w:rsidR="0044177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C06752D" w14:textId="77777777" w:rsidR="00A90AEE" w:rsidRPr="007F015A" w:rsidRDefault="006708D4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prezen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 mulimedialną na temat innych niż opisane w podręczniku technik inżynierii genetycznej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prezentuje j</w:t>
            </w:r>
            <w:r w:rsidR="00756601">
              <w:rPr>
                <w:rFonts w:ascii="Times New Roman" w:hAnsi="Times New Roman"/>
                <w:sz w:val="20"/>
                <w:szCs w:val="20"/>
              </w:rPr>
              <w:t>ą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na forum klasy.</w:t>
            </w:r>
          </w:p>
        </w:tc>
      </w:tr>
      <w:tr w:rsidR="00A90AEE" w:rsidRPr="007F015A" w14:paraId="7C06753D" w14:textId="77777777" w:rsidTr="008666C0">
        <w:tc>
          <w:tcPr>
            <w:tcW w:w="2368" w:type="dxa"/>
          </w:tcPr>
          <w:p w14:paraId="7C06752F" w14:textId="77777777" w:rsidR="00A90AEE" w:rsidRPr="007F015A" w:rsidRDefault="00A90AEE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4.</w:t>
            </w:r>
            <w:r w:rsidR="00FD7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Zastosowania technik inżynierii genetycznej</w:t>
            </w:r>
          </w:p>
        </w:tc>
        <w:tc>
          <w:tcPr>
            <w:tcW w:w="2354" w:type="dxa"/>
          </w:tcPr>
          <w:p w14:paraId="7C06753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analizy DNA przeprowadza się na użytek medycyny sądowej, kryminalistyki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nauki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3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zastosowania technik inżynierii genetycznej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medycynie sądowej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kryminalistyce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3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4191E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czym są </w:t>
            </w:r>
            <w:r w:rsidR="00A419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skąd </w:t>
            </w:r>
            <w:r w:rsidR="00A4191E">
              <w:rPr>
                <w:rFonts w:ascii="Times New Roman" w:hAnsi="Times New Roman"/>
                <w:sz w:val="20"/>
                <w:szCs w:val="20"/>
                <w:lang w:eastAsia="pl-PL"/>
              </w:rPr>
              <w:t>się</w:t>
            </w:r>
            <w:r w:rsidR="00A643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pobiera ślady biologiczne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3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765AC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3765AC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wykorzystania technik inżynierii genetycznej</w:t>
            </w:r>
            <w:r w:rsidR="003765A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nauce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3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jakich sytuacjach zachodzi konieczność przeprowa</w:t>
            </w:r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B197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3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bazy danych DNA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3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dziedzi</w:t>
            </w:r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165F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czenia mitochondrialnego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3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starożytny DNA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3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konkretne przykłady zastosowań inżynierii genetycznej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medycynie sądowej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kryminalistyce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3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założenia </w:t>
            </w:r>
            <w:r w:rsidR="003D3D5C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osiągnięcia Genographic Project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3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osiągnięcia nanobiotechnologii, farmakogenomiki</w:t>
            </w:r>
            <w:r w:rsidR="00F704E3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nutrigenomiki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53B" w14:textId="77777777" w:rsidR="00A90AEE" w:rsidRPr="007F015A" w:rsidRDefault="002A149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wystąpienie na temat projektów odtworzenia zwierząt wymarłych (mamut, tur)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3C" w14:textId="77777777" w:rsidR="00A90AEE" w:rsidRPr="007F015A" w:rsidRDefault="002A149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notatkę na temat działań Wydziału Archiwum X policji,</w:t>
            </w:r>
            <w:r w:rsidR="00507189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w który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posłużono się badaniami DNA (kilka przykładów spraw, jaki rodzaj badań</w:t>
            </w:r>
            <w:r w:rsidR="0050718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dlaczego). </w:t>
            </w:r>
          </w:p>
        </w:tc>
      </w:tr>
      <w:tr w:rsidR="00A90AEE" w:rsidRPr="007F015A" w14:paraId="7C067550" w14:textId="77777777" w:rsidTr="008666C0">
        <w:tc>
          <w:tcPr>
            <w:tcW w:w="2368" w:type="dxa"/>
          </w:tcPr>
          <w:p w14:paraId="7C06753E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Inżynieria genetyczna w profilaktyce</w:t>
            </w:r>
            <w:r w:rsidR="003C6F57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diagnostyce chorób uwarunkowanych genetycznie</w:t>
            </w:r>
          </w:p>
        </w:tc>
        <w:tc>
          <w:tcPr>
            <w:tcW w:w="2354" w:type="dxa"/>
          </w:tcPr>
          <w:p w14:paraId="7C06753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należy zasięgnąć porady genetycznej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jeżeli w rodzinie występowały przypadki chorób genetycznych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4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</w:t>
            </w:r>
            <w:r w:rsidR="003C6F5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znaczeni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3C6F5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profilaktyka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poradnictwa genetycznego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test genetyczny i kiedy moż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na go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wykon</w:t>
            </w:r>
            <w:r w:rsidR="003C6F57">
              <w:rPr>
                <w:rFonts w:ascii="Times New Roman" w:hAnsi="Times New Roman"/>
                <w:sz w:val="20"/>
                <w:szCs w:val="20"/>
                <w:lang w:eastAsia="pl-PL"/>
              </w:rPr>
              <w:t>ać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4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u osób genetycznie obciążonych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wykonuje się anal</w:t>
            </w:r>
            <w:r w:rsidR="00CD5D3A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zę markerów nowotworowych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4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profilaktykę na pierwotną i wtórną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7C7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1967C7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zasady porad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nictwa genetycznego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wiem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preim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414C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plantacyjna diagnostyka genetyczna i kiedy </w:t>
            </w:r>
            <w:r w:rsidR="00414C3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się ją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wykon</w:t>
            </w:r>
            <w:r w:rsidR="00414C38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4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85607F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sytuacje,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wykonuje się testy genetyczne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4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markery genetyczne i bioche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5607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miczne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4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</w:t>
            </w:r>
            <w:r w:rsidR="004B4841">
              <w:rPr>
                <w:rFonts w:ascii="Times New Roman" w:hAnsi="Times New Roman"/>
                <w:sz w:val="20"/>
                <w:szCs w:val="20"/>
              </w:rPr>
              <w:t>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sytuacje</w:t>
            </w:r>
            <w:r w:rsidR="004B4841">
              <w:rPr>
                <w:rFonts w:ascii="Times New Roman" w:hAnsi="Times New Roman"/>
                <w:sz w:val="20"/>
                <w:szCs w:val="20"/>
              </w:rPr>
              <w:t>,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których powinno się skorzystać z porady genetycznej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4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 PDG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4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 wyjaśnia cel testów genetycznych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praktyce klinicznej i dla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poradnictwa genetycz</w:t>
            </w:r>
            <w:r w:rsidR="004B4841">
              <w:rPr>
                <w:rFonts w:ascii="Times New Roman" w:hAnsi="Times New Roman"/>
                <w:sz w:val="20"/>
                <w:szCs w:val="20"/>
              </w:rPr>
              <w:t>-</w:t>
            </w:r>
            <w:r w:rsidR="004B484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4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zagrożenia związane z komercyjnym wykonywaniem testów genetycznych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4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cel i znaczenie analizy markerów gene</w:t>
            </w:r>
            <w:r w:rsidR="00787CD5">
              <w:rPr>
                <w:rFonts w:ascii="Times New Roman" w:hAnsi="Times New Roman"/>
                <w:sz w:val="20"/>
                <w:szCs w:val="20"/>
              </w:rPr>
              <w:t>-</w:t>
            </w:r>
            <w:r w:rsidR="00787CD5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tycznych na przykładzie markeru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BRCA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54F" w14:textId="77777777" w:rsidR="00A90AEE" w:rsidRPr="007F015A" w:rsidRDefault="004B4841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ulotkę informacyjną dotycząca poradnictwa genetycznego w swojej okolicy (dla kogo, gdzie, po co itd.)</w:t>
            </w:r>
            <w:r w:rsidR="00411B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0AEE" w:rsidRPr="007F015A" w14:paraId="7C067563" w14:textId="77777777" w:rsidTr="008666C0">
        <w:tc>
          <w:tcPr>
            <w:tcW w:w="2368" w:type="dxa"/>
          </w:tcPr>
          <w:p w14:paraId="7C067551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Mikroorganizmy genetycznie zmodyfikowane </w:t>
            </w:r>
          </w:p>
        </w:tc>
        <w:tc>
          <w:tcPr>
            <w:tcW w:w="2354" w:type="dxa"/>
          </w:tcPr>
          <w:p w14:paraId="7C06755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organizm genetycznie zmodyfikowany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5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niektóre leki uzysk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wykorzys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taniem mikroorganizmów GM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5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definicję GMO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5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szczepień ochronnych i rozumie potrzebę uzyskiwania czystych i bezpiecznych preparatów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5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zmodyfikowane bakterie wykorzystuje się do produkcji ludzkiej insuliny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5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obszarów gospodarki,</w:t>
            </w:r>
            <w:r w:rsidR="004B48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wykorzystuje się mikroorganizmy GM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5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98176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różnicę między GMO a organiz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mem transgenicznym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5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udział GMM w uzyskiwaniu i opraco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wywaniu szczepionek nowej generacji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5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 sposób z bakterii GM uzyskuje się ludzką insulinę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5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zastosowanie mikroorganizmów GM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rolnictwie, przemyśle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5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zagrożenia związane z uzyskiwaniem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wykorzystywanie</w:t>
            </w:r>
            <w:r w:rsidR="00981764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mikroorganizmów GM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5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szczepionki tradycyjne i te uzyskiwane metodami biotechnolo</w:t>
            </w:r>
            <w:r w:rsidR="005362FA">
              <w:rPr>
                <w:rFonts w:ascii="Times New Roman" w:hAnsi="Times New Roman"/>
                <w:sz w:val="20"/>
                <w:szCs w:val="20"/>
              </w:rPr>
              <w:t>-</w:t>
            </w:r>
            <w:r w:rsidR="005362F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gicznymi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5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przewagę insuliny uzyskiwanej</w:t>
            </w:r>
            <w:r w:rsidR="005362FA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bakterii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 porówna</w:t>
            </w:r>
            <w:r w:rsidR="00A24584">
              <w:rPr>
                <w:rFonts w:ascii="Times New Roman" w:hAnsi="Times New Roman"/>
                <w:sz w:val="20"/>
                <w:szCs w:val="20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niu z insuliną zwierzęcą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5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innych białek ludzkich uzyskiwa</w:t>
            </w:r>
            <w:r w:rsidR="00A24584">
              <w:rPr>
                <w:rFonts w:ascii="Times New Roman" w:hAnsi="Times New Roman"/>
                <w:sz w:val="20"/>
                <w:szCs w:val="20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z wykorzystaniem bakterii GM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6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konkretne przykłady zast</w:t>
            </w:r>
            <w:r w:rsidR="00A24584">
              <w:rPr>
                <w:rFonts w:ascii="Times New Roman" w:hAnsi="Times New Roman"/>
                <w:sz w:val="20"/>
                <w:szCs w:val="20"/>
              </w:rPr>
              <w:t>o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sowania mikroorganizmów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ochronie środowiska</w:t>
            </w:r>
            <w:r w:rsidR="00A24584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przemyśle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6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i argumentuje nad zagrożeniami związanymi z obrotem mikroorganizmów GM</w:t>
            </w:r>
            <w:r w:rsidR="00A245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562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14:paraId="7C067570" w14:textId="77777777" w:rsidTr="008666C0">
        <w:tc>
          <w:tcPr>
            <w:tcW w:w="2368" w:type="dxa"/>
          </w:tcPr>
          <w:p w14:paraId="7C067564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Modyfikacje genetyczne roślin</w:t>
            </w:r>
          </w:p>
        </w:tc>
        <w:tc>
          <w:tcPr>
            <w:tcW w:w="2354" w:type="dxa"/>
          </w:tcPr>
          <w:p w14:paraId="7C06756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rośliny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6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A2458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cele modyfikacji genetycznych roślin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6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dotyczące areału upraw roślin GM na świecie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6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cele modyfi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 genetycznych roślin i podaje przykłady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6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2458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A24584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zastosowania roślin GM w ochronie środowiska i medycynie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6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modyfikacji genetycznych roślin z rosnąca liczbą ludności na świecie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6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roślin transgenicznych i efekty ich modyfikacji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6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77930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rośliny Bt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6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rośli</w:t>
            </w:r>
            <w:r w:rsidR="00E77930">
              <w:rPr>
                <w:rFonts w:ascii="Times New Roman" w:hAnsi="Times New Roman"/>
                <w:sz w:val="20"/>
                <w:szCs w:val="20"/>
              </w:rPr>
              <w:t>-</w:t>
            </w:r>
            <w:r w:rsidR="00E77930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nach GM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56E" w14:textId="77777777" w:rsidR="00A90AEE" w:rsidRPr="007F015A" w:rsidRDefault="00E7793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pracowuje dane dotyczące roślin GM pobrane z raportu ISAAA i prezentuje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 w:rsidR="00C872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6F" w14:textId="77777777" w:rsidR="00A90AEE" w:rsidRPr="007F015A" w:rsidRDefault="00E77930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prezen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 o transgenicznym lnie opracowanym przez naukowców z Wrocławia.</w:t>
            </w:r>
          </w:p>
        </w:tc>
      </w:tr>
      <w:tr w:rsidR="00A90AEE" w:rsidRPr="007F015A" w14:paraId="7C06757C" w14:textId="77777777" w:rsidTr="008666C0">
        <w:tc>
          <w:tcPr>
            <w:tcW w:w="2368" w:type="dxa"/>
          </w:tcPr>
          <w:p w14:paraId="7C067571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Zwierzęta transgeniczne</w:t>
            </w:r>
          </w:p>
        </w:tc>
        <w:tc>
          <w:tcPr>
            <w:tcW w:w="2354" w:type="dxa"/>
          </w:tcPr>
          <w:p w14:paraId="7C06757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zwierzęta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7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725B6A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cele modyfikacji genetycznych zwierząt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7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zasadę uzyskiwania zwierząt transgenicznych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7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cele modyfi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 genetycznych zwierząt i podaje przykłady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7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5B6A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725B6A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zastosowania zwierząt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GM w nauce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7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37BA">
              <w:rPr>
                <w:rFonts w:ascii="Times New Roman" w:hAnsi="Times New Roman"/>
                <w:strike/>
                <w:sz w:val="20"/>
                <w:szCs w:val="20"/>
                <w:rPrChange w:id="256" w:author="Katarzyna Skowrońska" w:date="2024-09-01T23:38:00Z" w16du:dateUtc="2024-09-01T21:3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wyjaśnia na schemacie metodę uzyskiwania zwierząt transgenicznych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78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zwierząt transgenicznych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efekty tych modyfikacji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79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mleku, krwi i moczu zwierząt GM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7A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tłumaczę rolę zwierząt GM jako modeli chorób człowieka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57B" w14:textId="77777777" w:rsidR="00A90AEE" w:rsidRPr="007F015A" w:rsidRDefault="00A90AEE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AEE" w:rsidRPr="007F015A" w14:paraId="7C067585" w14:textId="77777777" w:rsidTr="008666C0">
        <w:tc>
          <w:tcPr>
            <w:tcW w:w="2368" w:type="dxa"/>
          </w:tcPr>
          <w:p w14:paraId="7C06757D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Zagrożenia związane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 GMO</w:t>
            </w:r>
          </w:p>
        </w:tc>
        <w:tc>
          <w:tcPr>
            <w:tcW w:w="2354" w:type="dxa"/>
          </w:tcPr>
          <w:p w14:paraId="7C06757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stosowanie organizmów genetycznie zmodyfikowanych musi podlegać kontroli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7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F5088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4F5088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obaw związanych z GMO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8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argumenty przeciwników GMO i się do nich ustosunkowuje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8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i argumentuje na temat obaw związa</w:t>
            </w:r>
            <w:r w:rsidR="004F5088">
              <w:rPr>
                <w:rFonts w:ascii="Times New Roman" w:hAnsi="Times New Roman"/>
                <w:sz w:val="20"/>
                <w:szCs w:val="20"/>
              </w:rPr>
              <w:t>-</w:t>
            </w:r>
            <w:r w:rsidR="004F5088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nych z obrotem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8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widzi konieczność kontroli i doskonalenia metod uzyskiwania</w:t>
            </w:r>
            <w:r w:rsidR="004F5088">
              <w:rPr>
                <w:rFonts w:ascii="Times New Roman" w:hAnsi="Times New Roman"/>
                <w:sz w:val="20"/>
                <w:szCs w:val="20"/>
              </w:rPr>
              <w:t xml:space="preserve"> organizmów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8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D1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rzetelnie ocenia przed</w:t>
            </w:r>
            <w:r w:rsidR="000D1001">
              <w:rPr>
                <w:rFonts w:ascii="Times New Roman" w:hAnsi="Times New Roman"/>
                <w:sz w:val="20"/>
                <w:szCs w:val="20"/>
              </w:rPr>
              <w:t>-</w:t>
            </w:r>
            <w:r w:rsidR="000D1001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stawione informacje i się do nich ustosunko</w:t>
            </w:r>
            <w:r w:rsidR="000D1001">
              <w:rPr>
                <w:rFonts w:ascii="Times New Roman" w:hAnsi="Times New Roman"/>
                <w:sz w:val="20"/>
                <w:szCs w:val="20"/>
              </w:rPr>
              <w:t>wuje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067584" w14:textId="77777777" w:rsidR="00A90AEE" w:rsidRPr="007F015A" w:rsidRDefault="00856D4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rzygotowuje, przepro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wadza i opracowuje ankietę dotycząc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znajomości tematu związanego z GMO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obaw </w:t>
            </w:r>
            <w:r>
              <w:rPr>
                <w:rFonts w:ascii="Times New Roman" w:hAnsi="Times New Roman"/>
                <w:sz w:val="20"/>
                <w:szCs w:val="20"/>
              </w:rPr>
              <w:t>związanych 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zagadnieni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90AEE" w:rsidRPr="007F015A" w14:paraId="7C06759B" w14:textId="77777777" w:rsidTr="008666C0">
        <w:tc>
          <w:tcPr>
            <w:tcW w:w="2368" w:type="dxa"/>
          </w:tcPr>
          <w:p w14:paraId="7C067586" w14:textId="77777777" w:rsidR="00A90AEE" w:rsidRPr="008B0095" w:rsidRDefault="00FD7750" w:rsidP="00C27DCF">
            <w:pPr>
              <w:rPr>
                <w:rFonts w:ascii="Times New Roman" w:hAnsi="Times New Roman"/>
                <w:strike/>
                <w:sz w:val="20"/>
                <w:szCs w:val="20"/>
                <w:rPrChange w:id="25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25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10</w:t>
            </w:r>
            <w:r w:rsidR="00A90AEE" w:rsidRPr="008B0095">
              <w:rPr>
                <w:rFonts w:ascii="Times New Roman" w:hAnsi="Times New Roman"/>
                <w:strike/>
                <w:sz w:val="20"/>
                <w:szCs w:val="20"/>
                <w:rPrChange w:id="25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 Klonowanie organizmów</w:t>
            </w:r>
          </w:p>
        </w:tc>
        <w:tc>
          <w:tcPr>
            <w:tcW w:w="2354" w:type="dxa"/>
          </w:tcPr>
          <w:p w14:paraId="7C067587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zna przykłady naturalnych klonów</w:t>
            </w:r>
            <w:r w:rsidR="00E5680C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88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wie, że klonowanie prowadzi do uzyskania organizmu identycznego pod względem genetycz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nym z macierzystym</w:t>
            </w:r>
            <w:r w:rsidR="00367690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6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589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wymienia naturalne klony</w:t>
            </w:r>
            <w:r w:rsidR="00885FF3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</w:p>
          <w:p w14:paraId="7C06758A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wie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że techniki inży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7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nierii genetycznej umożli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wiają uzyskiwanie klo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nów</w:t>
            </w:r>
            <w:r w:rsidR="00885FF3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8B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8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zna historię owcy Dolly i wie, że była pierwszym sklonowanym ssakiem</w:t>
            </w:r>
            <w:r w:rsidR="00885FF3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8C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– zna pojęcie </w:t>
            </w:r>
            <w:r w:rsidRPr="008B0095">
              <w:rPr>
                <w:rFonts w:ascii="Times New Roman" w:hAnsi="Times New Roman"/>
                <w:i/>
                <w:strike/>
                <w:sz w:val="20"/>
                <w:szCs w:val="20"/>
                <w:lang w:eastAsia="pl-PL"/>
                <w:rPrChange w:id="294" w:author="Katarzyna Skowrońska" w:date="2024-09-01T23:42:00Z" w16du:dateUtc="2024-09-01T21:42:00Z">
                  <w:rPr>
                    <w:rFonts w:ascii="Times New Roman" w:hAnsi="Times New Roman"/>
                    <w:i/>
                    <w:sz w:val="20"/>
                    <w:szCs w:val="20"/>
                    <w:lang w:eastAsia="pl-PL"/>
                  </w:rPr>
                </w:rPrChange>
              </w:rPr>
              <w:t>komórki macierzyste</w:t>
            </w:r>
            <w:r w:rsidR="00885FF3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8D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rozumie potencjał wykorzystani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a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komórek macierzystych w medy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3624E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cynie</w:t>
            </w:r>
            <w:r w:rsidR="00D34BF5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.</w:t>
            </w:r>
          </w:p>
        </w:tc>
        <w:tc>
          <w:tcPr>
            <w:tcW w:w="2355" w:type="dxa"/>
          </w:tcPr>
          <w:p w14:paraId="7C06758E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rozumie, czym jest klon danego organizmu</w:t>
            </w:r>
            <w:r w:rsidR="00D359F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8F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omawia jedną z metod klonowania organizmów</w:t>
            </w:r>
            <w:r w:rsidR="00D359F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90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wie</w:t>
            </w:r>
            <w:r w:rsidR="0025120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czym jest między</w:t>
            </w:r>
            <w:r w:rsidR="0025120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-</w:t>
            </w:r>
            <w:r w:rsidR="0025120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gatunkowe klonowanie somatyczne</w:t>
            </w:r>
            <w:r w:rsidR="00D359F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</w:p>
          <w:p w14:paraId="7C067591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wymienia i omawia rodzaje komórek macierzystych</w:t>
            </w:r>
            <w:r w:rsidR="00D359F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92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– </w:t>
            </w:r>
            <w:r w:rsidR="0025120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omawia 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rolę banków krwi pępowinowej</w:t>
            </w:r>
            <w:r w:rsidR="00D359F1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  <w:p w14:paraId="7C067593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– zna istotę klonowania terapeutycznego</w:t>
            </w:r>
            <w:r w:rsidR="000F0835"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.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</w:p>
        </w:tc>
        <w:tc>
          <w:tcPr>
            <w:tcW w:w="2355" w:type="dxa"/>
          </w:tcPr>
          <w:p w14:paraId="7C067594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3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3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3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3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wskaz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3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uje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4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ze zbioru naturalne klony</w:t>
            </w:r>
            <w:r w:rsidR="003A6E40" w:rsidRPr="008B0095">
              <w:rPr>
                <w:rFonts w:ascii="Times New Roman" w:hAnsi="Times New Roman"/>
                <w:strike/>
                <w:sz w:val="20"/>
                <w:szCs w:val="20"/>
                <w:rPrChange w:id="34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4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  <w:p w14:paraId="7C067595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4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4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wyjaśnia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4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4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na czym pole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4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4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4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ga klonowanie metodą dzielenia zarodków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5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5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i metodą transferu jader</w:t>
            </w:r>
            <w:r w:rsidR="003A6E40" w:rsidRPr="008B0095">
              <w:rPr>
                <w:rFonts w:ascii="Times New Roman" w:hAnsi="Times New Roman"/>
                <w:strike/>
                <w:sz w:val="20"/>
                <w:szCs w:val="20"/>
                <w:rPrChange w:id="35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596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5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5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rozumie potencjał międzygatunkowego klonowania somatycznego w kontekście ochrony </w:t>
            </w:r>
            <w:r w:rsidR="003C1C2C" w:rsidRPr="008B0095">
              <w:rPr>
                <w:rFonts w:ascii="Times New Roman" w:hAnsi="Times New Roman"/>
                <w:strike/>
                <w:sz w:val="20"/>
                <w:szCs w:val="20"/>
                <w:rPrChange w:id="35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gatunków 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5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zagrożonych wyginięciem</w:t>
            </w:r>
            <w:r w:rsidR="003A6E40" w:rsidRPr="008B0095">
              <w:rPr>
                <w:rFonts w:ascii="Times New Roman" w:hAnsi="Times New Roman"/>
                <w:strike/>
                <w:sz w:val="20"/>
                <w:szCs w:val="20"/>
                <w:rPrChange w:id="35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</w:p>
          <w:p w14:paraId="7C067597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5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5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186FED" w:rsidRPr="008B0095">
              <w:rPr>
                <w:rFonts w:ascii="Times New Roman" w:hAnsi="Times New Roman"/>
                <w:strike/>
                <w:sz w:val="20"/>
                <w:szCs w:val="20"/>
                <w:rPrChange w:id="36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podaje 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6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źródła pochodzenia rodzajów komórek macierzystych</w:t>
            </w:r>
            <w:r w:rsidR="003A6E40" w:rsidRPr="008B0095">
              <w:rPr>
                <w:rFonts w:ascii="Times New Roman" w:hAnsi="Times New Roman"/>
                <w:strike/>
                <w:sz w:val="20"/>
                <w:szCs w:val="20"/>
                <w:rPrChange w:id="36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6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  <w:p w14:paraId="7C067598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6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6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wyjaśnia</w:t>
            </w:r>
            <w:r w:rsidR="00186FED" w:rsidRPr="008B0095">
              <w:rPr>
                <w:rFonts w:ascii="Times New Roman" w:hAnsi="Times New Roman"/>
                <w:strike/>
                <w:sz w:val="20"/>
                <w:szCs w:val="20"/>
                <w:rPrChange w:id="36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6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w jaki sposób uzyskuje się indukowane komórki pluripotentne</w:t>
            </w:r>
            <w:r w:rsidR="00186FED" w:rsidRPr="008B0095">
              <w:rPr>
                <w:rFonts w:ascii="Times New Roman" w:hAnsi="Times New Roman"/>
                <w:strike/>
                <w:sz w:val="20"/>
                <w:szCs w:val="20"/>
                <w:rPrChange w:id="36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6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i jakie mogą mieć one zastosowania</w:t>
            </w:r>
            <w:r w:rsidR="003A6E40" w:rsidRPr="008B0095">
              <w:rPr>
                <w:rFonts w:ascii="Times New Roman" w:hAnsi="Times New Roman"/>
                <w:strike/>
                <w:sz w:val="20"/>
                <w:szCs w:val="20"/>
                <w:rPrChange w:id="37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;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7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  <w:p w14:paraId="7C067599" w14:textId="77777777" w:rsidR="00A90AEE" w:rsidRPr="008B0095" w:rsidRDefault="00A90AEE" w:rsidP="00A5695C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rPrChange w:id="37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73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tłumaczy trudności związane z rutynowym wykorzystaniem komórek macierzystych w leczeniu</w:t>
            </w:r>
            <w:r w:rsidR="0044177B" w:rsidRPr="008B0095">
              <w:rPr>
                <w:rFonts w:ascii="Times New Roman" w:hAnsi="Times New Roman"/>
                <w:strike/>
                <w:sz w:val="20"/>
                <w:szCs w:val="20"/>
                <w:rPrChange w:id="374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75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2357" w:type="dxa"/>
          </w:tcPr>
          <w:p w14:paraId="7C06759A" w14:textId="77777777" w:rsidR="00A90AEE" w:rsidRPr="008B0095" w:rsidRDefault="00A90AEE" w:rsidP="00A5695C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rPrChange w:id="376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77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 przygotowuje referat na temat przykładów wykorzystania komórek macierzystych i proble</w:t>
            </w:r>
            <w:r w:rsidR="00186FED" w:rsidRPr="008B0095">
              <w:rPr>
                <w:rFonts w:ascii="Times New Roman" w:hAnsi="Times New Roman"/>
                <w:strike/>
                <w:sz w:val="20"/>
                <w:szCs w:val="20"/>
                <w:rPrChange w:id="378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-</w:t>
            </w:r>
            <w:r w:rsidR="00186FED" w:rsidRPr="008B0095">
              <w:rPr>
                <w:rFonts w:ascii="Times New Roman" w:hAnsi="Times New Roman"/>
                <w:strike/>
                <w:sz w:val="20"/>
                <w:szCs w:val="20"/>
                <w:rPrChange w:id="379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br/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80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mów z ich rutynowym wykorzystaniem</w:t>
            </w:r>
            <w:r w:rsidR="00411B04" w:rsidRPr="008B0095">
              <w:rPr>
                <w:rFonts w:ascii="Times New Roman" w:hAnsi="Times New Roman"/>
                <w:strike/>
                <w:sz w:val="20"/>
                <w:szCs w:val="20"/>
                <w:rPrChange w:id="381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  <w:r w:rsidRPr="008B0095">
              <w:rPr>
                <w:rFonts w:ascii="Times New Roman" w:hAnsi="Times New Roman"/>
                <w:strike/>
                <w:sz w:val="20"/>
                <w:szCs w:val="20"/>
                <w:rPrChange w:id="382" w:author="Katarzyna Skowrońska" w:date="2024-09-01T23:42:00Z" w16du:dateUtc="2024-09-01T21:4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A90AEE" w:rsidRPr="007F015A" w14:paraId="7C0675A9" w14:textId="77777777" w:rsidTr="008666C0">
        <w:tc>
          <w:tcPr>
            <w:tcW w:w="2368" w:type="dxa"/>
          </w:tcPr>
          <w:p w14:paraId="7C06759C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Terapia genowa</w:t>
            </w:r>
          </w:p>
        </w:tc>
        <w:tc>
          <w:tcPr>
            <w:tcW w:w="2354" w:type="dxa"/>
          </w:tcPr>
          <w:p w14:paraId="7C06759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terapia genowa jest szansą na leczenie chorób o podłożu genetycznym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9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terapią genowa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9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szanse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daje terapia genowa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A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ce badań klinicznych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bazujących na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EA4CDB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sukcesy</w:t>
            </w:r>
            <w:r w:rsidR="00EA4CD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porażki terapii genowej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4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dopingu genetycznego</w:t>
            </w:r>
            <w:r w:rsidR="000F083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A5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szans i trudności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wykorzystaniu terapii genowej w leczeniu chorób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A6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i analizuje przyczyny małej skutecz</w:t>
            </w:r>
            <w:r w:rsidR="00FB0C2D">
              <w:rPr>
                <w:rFonts w:ascii="Times New Roman" w:hAnsi="Times New Roman"/>
                <w:sz w:val="20"/>
                <w:szCs w:val="20"/>
              </w:rPr>
              <w:t>-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ności terapii genowej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675A7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nielegalnego wykorzysta</w:t>
            </w:r>
            <w:r w:rsidR="00FB0C2D">
              <w:rPr>
                <w:rFonts w:ascii="Times New Roman" w:hAnsi="Times New Roman"/>
                <w:sz w:val="20"/>
                <w:szCs w:val="20"/>
              </w:rPr>
              <w:t>-</w:t>
            </w:r>
            <w:r w:rsidR="00FB0C2D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nia terapii genowej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5A8" w14:textId="77777777" w:rsidR="00A90AEE" w:rsidRPr="007F015A" w:rsidRDefault="00D57392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prezen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tację multimedialną na temat „</w:t>
            </w:r>
            <w:r w:rsidR="00A90AEE" w:rsidRPr="007F015A">
              <w:rPr>
                <w:rFonts w:ascii="Times New Roman" w:hAnsi="Times New Roman"/>
                <w:i/>
                <w:sz w:val="20"/>
                <w:szCs w:val="20"/>
              </w:rPr>
              <w:t>bubblebabies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możliwości terapii genowej w tym zakresie. </w:t>
            </w:r>
          </w:p>
        </w:tc>
      </w:tr>
      <w:tr w:rsidR="00A90AEE" w:rsidRPr="007F015A" w14:paraId="7C0675B5" w14:textId="77777777" w:rsidTr="008666C0">
        <w:tc>
          <w:tcPr>
            <w:tcW w:w="2368" w:type="dxa"/>
          </w:tcPr>
          <w:p w14:paraId="7C0675AA" w14:textId="77777777" w:rsidR="00A90AEE" w:rsidRPr="007F015A" w:rsidRDefault="00FD7750" w:rsidP="00C27DCF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. Szanse i zagrożenia związane z biotechnologią i inżynierią genetyczn</w:t>
            </w:r>
            <w:r w:rsidR="00B320FA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2354" w:type="dxa"/>
          </w:tcPr>
          <w:p w14:paraId="7C0675AB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biotechno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logia wzbudza wiele obaw i kontrowersji</w:t>
            </w:r>
            <w:r w:rsidR="00E5680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C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 istnieją akty pra</w:t>
            </w:r>
            <w:r w:rsidR="00B320FA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 regulujące kwestie GMO i biotechnologii</w:t>
            </w:r>
            <w:r w:rsidR="0036769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7C0675AD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171C66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główne kontrowersje związane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 w:rsidR="00885FF3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C0675AE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171C66"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przykłady aktów prawych dotyczą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cych GMO i biotechno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logii</w:t>
            </w:r>
            <w:r w:rsidR="00D34BF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C0675AF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 tłumaczy kontrowersje związane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 w:rsidR="00D359F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0675B0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akty prawne regulujące kwestie biotechnologii i GMO (krajowe, unijne</w:t>
            </w:r>
            <w:r w:rsidR="00171C6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międzynarodowe). </w:t>
            </w:r>
          </w:p>
        </w:tc>
        <w:tc>
          <w:tcPr>
            <w:tcW w:w="2355" w:type="dxa"/>
          </w:tcPr>
          <w:p w14:paraId="7C0675B1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kontrowersji związanych z biotechnologią i GMO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B2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zadania Ministra Środowiska</w:t>
            </w:r>
            <w:r w:rsidR="003A6E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675B3" w14:textId="77777777" w:rsidR="00A90AEE" w:rsidRPr="007F015A" w:rsidRDefault="00A90AEE" w:rsidP="00A56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popularyzacji wiedzy biotechnologicznej</w:t>
            </w:r>
            <w:r w:rsidR="00171C66"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edukacji społeczeństwa</w:t>
            </w:r>
            <w:r w:rsidR="00441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0675B4" w14:textId="77777777" w:rsidR="00A90AEE" w:rsidRPr="007F015A" w:rsidRDefault="00171C66" w:rsidP="00A5695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rzygotowuje miniwykład popularno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naukowy </w:t>
            </w:r>
            <w:r>
              <w:rPr>
                <w:rFonts w:ascii="Times New Roman" w:hAnsi="Times New Roman"/>
                <w:sz w:val="20"/>
                <w:szCs w:val="20"/>
              </w:rPr>
              <w:t>na temat s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zans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i zagroże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>z biotechnologią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90AEE" w:rsidRPr="007F015A">
              <w:rPr>
                <w:rFonts w:ascii="Times New Roman" w:hAnsi="Times New Roman"/>
                <w:sz w:val="20"/>
                <w:szCs w:val="20"/>
              </w:rPr>
              <w:t xml:space="preserve">i wygłasza go na forum klasy. </w:t>
            </w:r>
          </w:p>
        </w:tc>
      </w:tr>
    </w:tbl>
    <w:p w14:paraId="7C0675B6" w14:textId="77777777" w:rsidR="00800EBE" w:rsidRPr="007F015A" w:rsidRDefault="00800EBE" w:rsidP="00A5695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F015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3871" w14:textId="77777777" w:rsidR="00F03031" w:rsidRDefault="00F03031" w:rsidP="00E13F7C">
      <w:pPr>
        <w:spacing w:after="0" w:line="240" w:lineRule="auto"/>
      </w:pPr>
      <w:r>
        <w:separator/>
      </w:r>
    </w:p>
  </w:endnote>
  <w:endnote w:type="continuationSeparator" w:id="0">
    <w:p w14:paraId="107C6689" w14:textId="77777777" w:rsidR="00F03031" w:rsidRDefault="00F03031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75BB" w14:textId="77777777" w:rsidR="004E4797" w:rsidRDefault="004E47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CD5">
      <w:rPr>
        <w:noProof/>
      </w:rPr>
      <w:t>25</w:t>
    </w:r>
    <w:r>
      <w:rPr>
        <w:noProof/>
      </w:rPr>
      <w:fldChar w:fldCharType="end"/>
    </w:r>
  </w:p>
  <w:p w14:paraId="7C0675BC" w14:textId="77777777" w:rsidR="004E4797" w:rsidRDefault="004E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D249" w14:textId="77777777" w:rsidR="00F03031" w:rsidRDefault="00F03031" w:rsidP="00E13F7C">
      <w:pPr>
        <w:spacing w:after="0" w:line="240" w:lineRule="auto"/>
      </w:pPr>
      <w:r>
        <w:separator/>
      </w:r>
    </w:p>
  </w:footnote>
  <w:footnote w:type="continuationSeparator" w:id="0">
    <w:p w14:paraId="6BCFE215" w14:textId="77777777" w:rsidR="00F03031" w:rsidRDefault="00F03031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83D1F"/>
    <w:multiLevelType w:val="hybridMultilevel"/>
    <w:tmpl w:val="B0B6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0DC4"/>
    <w:multiLevelType w:val="hybridMultilevel"/>
    <w:tmpl w:val="D9D0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F8C"/>
    <w:multiLevelType w:val="hybridMultilevel"/>
    <w:tmpl w:val="B888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4554"/>
    <w:multiLevelType w:val="hybridMultilevel"/>
    <w:tmpl w:val="7550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63578">
    <w:abstractNumId w:val="6"/>
  </w:num>
  <w:num w:numId="2" w16cid:durableId="1206141968">
    <w:abstractNumId w:val="4"/>
  </w:num>
  <w:num w:numId="3" w16cid:durableId="1445032449">
    <w:abstractNumId w:val="1"/>
  </w:num>
  <w:num w:numId="4" w16cid:durableId="9042172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175236">
    <w:abstractNumId w:val="0"/>
  </w:num>
  <w:num w:numId="6" w16cid:durableId="1581988462">
    <w:abstractNumId w:val="5"/>
  </w:num>
  <w:num w:numId="7" w16cid:durableId="894849766">
    <w:abstractNumId w:val="2"/>
  </w:num>
  <w:num w:numId="8" w16cid:durableId="28378071">
    <w:abstractNumId w:val="3"/>
  </w:num>
  <w:num w:numId="9" w16cid:durableId="79102027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23C"/>
    <w:rsid w:val="00001338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4FD9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4CE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074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B18"/>
    <w:rsid w:val="00042E0A"/>
    <w:rsid w:val="000431A6"/>
    <w:rsid w:val="000433FB"/>
    <w:rsid w:val="000436A8"/>
    <w:rsid w:val="00043AA2"/>
    <w:rsid w:val="000443ED"/>
    <w:rsid w:val="00044566"/>
    <w:rsid w:val="000448FB"/>
    <w:rsid w:val="00044B79"/>
    <w:rsid w:val="00044DDC"/>
    <w:rsid w:val="00044F5D"/>
    <w:rsid w:val="0004527C"/>
    <w:rsid w:val="00045464"/>
    <w:rsid w:val="000458BB"/>
    <w:rsid w:val="00045FB0"/>
    <w:rsid w:val="000461BD"/>
    <w:rsid w:val="00046286"/>
    <w:rsid w:val="0004628A"/>
    <w:rsid w:val="00046376"/>
    <w:rsid w:val="00046596"/>
    <w:rsid w:val="00047168"/>
    <w:rsid w:val="000476FA"/>
    <w:rsid w:val="00047B1E"/>
    <w:rsid w:val="00047DB9"/>
    <w:rsid w:val="00047DF8"/>
    <w:rsid w:val="00047E31"/>
    <w:rsid w:val="0005018E"/>
    <w:rsid w:val="0005020F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221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37A5"/>
    <w:rsid w:val="0006425F"/>
    <w:rsid w:val="00064360"/>
    <w:rsid w:val="00064772"/>
    <w:rsid w:val="000649C3"/>
    <w:rsid w:val="00064D9D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6A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BD8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572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098"/>
    <w:rsid w:val="0008713C"/>
    <w:rsid w:val="00087159"/>
    <w:rsid w:val="00087622"/>
    <w:rsid w:val="00087A90"/>
    <w:rsid w:val="00087C01"/>
    <w:rsid w:val="00087D06"/>
    <w:rsid w:val="000904E0"/>
    <w:rsid w:val="00090C90"/>
    <w:rsid w:val="00091FE1"/>
    <w:rsid w:val="0009247E"/>
    <w:rsid w:val="000929E8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3D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51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A92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A98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E28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001"/>
    <w:rsid w:val="000D14D9"/>
    <w:rsid w:val="000D1AB2"/>
    <w:rsid w:val="000D1D56"/>
    <w:rsid w:val="000D1DD0"/>
    <w:rsid w:val="000D22B0"/>
    <w:rsid w:val="000D25E2"/>
    <w:rsid w:val="000D2724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835"/>
    <w:rsid w:val="000F09B9"/>
    <w:rsid w:val="000F0B81"/>
    <w:rsid w:val="000F0D9A"/>
    <w:rsid w:val="000F13A8"/>
    <w:rsid w:val="000F1641"/>
    <w:rsid w:val="000F1998"/>
    <w:rsid w:val="000F19E6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3F5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9C2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AB8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4ED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45F"/>
    <w:rsid w:val="00124849"/>
    <w:rsid w:val="00124884"/>
    <w:rsid w:val="001257FC"/>
    <w:rsid w:val="00125D36"/>
    <w:rsid w:val="001261E9"/>
    <w:rsid w:val="0012661F"/>
    <w:rsid w:val="0012682B"/>
    <w:rsid w:val="00126934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BB8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AB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F9"/>
    <w:rsid w:val="001461E5"/>
    <w:rsid w:val="0014685D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5A"/>
    <w:rsid w:val="00160C69"/>
    <w:rsid w:val="00160C90"/>
    <w:rsid w:val="00160E6B"/>
    <w:rsid w:val="00160F74"/>
    <w:rsid w:val="001616C6"/>
    <w:rsid w:val="001616E7"/>
    <w:rsid w:val="00161A1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C41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284"/>
    <w:rsid w:val="00171616"/>
    <w:rsid w:val="00171B60"/>
    <w:rsid w:val="00171C66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62C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C1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6D4"/>
    <w:rsid w:val="00183B95"/>
    <w:rsid w:val="00183C60"/>
    <w:rsid w:val="00183E1A"/>
    <w:rsid w:val="001841C2"/>
    <w:rsid w:val="00184B6E"/>
    <w:rsid w:val="00184CBA"/>
    <w:rsid w:val="0018533B"/>
    <w:rsid w:val="0018553D"/>
    <w:rsid w:val="001857A6"/>
    <w:rsid w:val="001859B2"/>
    <w:rsid w:val="00186092"/>
    <w:rsid w:val="001863BE"/>
    <w:rsid w:val="00186691"/>
    <w:rsid w:val="0018670B"/>
    <w:rsid w:val="00186A5F"/>
    <w:rsid w:val="00186A64"/>
    <w:rsid w:val="00186ED1"/>
    <w:rsid w:val="00186FED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7C7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576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0FF0"/>
    <w:rsid w:val="001A10E8"/>
    <w:rsid w:val="001A1396"/>
    <w:rsid w:val="001A141F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6C4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1B3"/>
    <w:rsid w:val="001D5208"/>
    <w:rsid w:val="001D5386"/>
    <w:rsid w:val="001D5470"/>
    <w:rsid w:val="001D594B"/>
    <w:rsid w:val="001D5CF4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18E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B7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4F29"/>
    <w:rsid w:val="001F532D"/>
    <w:rsid w:val="001F5F95"/>
    <w:rsid w:val="001F5FC4"/>
    <w:rsid w:val="001F6779"/>
    <w:rsid w:val="001F67C7"/>
    <w:rsid w:val="001F6A26"/>
    <w:rsid w:val="001F6C71"/>
    <w:rsid w:val="001F6CDA"/>
    <w:rsid w:val="001F6FE6"/>
    <w:rsid w:val="001F789B"/>
    <w:rsid w:val="001F7C00"/>
    <w:rsid w:val="001F7FA3"/>
    <w:rsid w:val="00200047"/>
    <w:rsid w:val="00200428"/>
    <w:rsid w:val="00200A46"/>
    <w:rsid w:val="00200F8E"/>
    <w:rsid w:val="002013A1"/>
    <w:rsid w:val="002014B4"/>
    <w:rsid w:val="00201546"/>
    <w:rsid w:val="002016A1"/>
    <w:rsid w:val="0020189B"/>
    <w:rsid w:val="002018D1"/>
    <w:rsid w:val="00201CC9"/>
    <w:rsid w:val="00202580"/>
    <w:rsid w:val="002028BB"/>
    <w:rsid w:val="00202F63"/>
    <w:rsid w:val="0020308A"/>
    <w:rsid w:val="002032A5"/>
    <w:rsid w:val="00203834"/>
    <w:rsid w:val="002039F3"/>
    <w:rsid w:val="00203A24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3EF7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689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386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D09"/>
    <w:rsid w:val="002353BF"/>
    <w:rsid w:val="00235D66"/>
    <w:rsid w:val="00235EB4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D"/>
    <w:rsid w:val="00240C1B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CE2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7F5"/>
    <w:rsid w:val="002509E1"/>
    <w:rsid w:val="00250B03"/>
    <w:rsid w:val="00250FB8"/>
    <w:rsid w:val="00251201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9F6"/>
    <w:rsid w:val="00263C03"/>
    <w:rsid w:val="00263F71"/>
    <w:rsid w:val="0026402B"/>
    <w:rsid w:val="00264072"/>
    <w:rsid w:val="002641CA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49E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4DBB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363"/>
    <w:rsid w:val="002C46A3"/>
    <w:rsid w:val="002C4B0E"/>
    <w:rsid w:val="002C4E60"/>
    <w:rsid w:val="002C5609"/>
    <w:rsid w:val="002C588A"/>
    <w:rsid w:val="002C5A3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C"/>
    <w:rsid w:val="002D54DD"/>
    <w:rsid w:val="002D5622"/>
    <w:rsid w:val="002D5ED9"/>
    <w:rsid w:val="002D637C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8B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E8"/>
    <w:rsid w:val="002E5F2C"/>
    <w:rsid w:val="002E60D4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8D9"/>
    <w:rsid w:val="002F1192"/>
    <w:rsid w:val="002F19DF"/>
    <w:rsid w:val="002F2526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1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40C"/>
    <w:rsid w:val="003109DE"/>
    <w:rsid w:val="003109FD"/>
    <w:rsid w:val="0031116D"/>
    <w:rsid w:val="0031209B"/>
    <w:rsid w:val="003120A2"/>
    <w:rsid w:val="003121B0"/>
    <w:rsid w:val="003122E2"/>
    <w:rsid w:val="003127C5"/>
    <w:rsid w:val="00312915"/>
    <w:rsid w:val="00312CEE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5F8"/>
    <w:rsid w:val="003166D7"/>
    <w:rsid w:val="00316B8B"/>
    <w:rsid w:val="00316C4C"/>
    <w:rsid w:val="00316E21"/>
    <w:rsid w:val="003201E5"/>
    <w:rsid w:val="0032076C"/>
    <w:rsid w:val="00320A59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726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0FC"/>
    <w:rsid w:val="00325942"/>
    <w:rsid w:val="003263AC"/>
    <w:rsid w:val="003269B1"/>
    <w:rsid w:val="00326E2D"/>
    <w:rsid w:val="00326FF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666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7A9"/>
    <w:rsid w:val="003477AB"/>
    <w:rsid w:val="00347A67"/>
    <w:rsid w:val="00347DC9"/>
    <w:rsid w:val="0035015A"/>
    <w:rsid w:val="00350274"/>
    <w:rsid w:val="003505A6"/>
    <w:rsid w:val="00350711"/>
    <w:rsid w:val="0035094D"/>
    <w:rsid w:val="00350C4D"/>
    <w:rsid w:val="00351407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A7B"/>
    <w:rsid w:val="00354C15"/>
    <w:rsid w:val="003558EF"/>
    <w:rsid w:val="00355CD4"/>
    <w:rsid w:val="003564A9"/>
    <w:rsid w:val="00356787"/>
    <w:rsid w:val="00356794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12"/>
    <w:rsid w:val="00361E48"/>
    <w:rsid w:val="00362031"/>
    <w:rsid w:val="003621CF"/>
    <w:rsid w:val="003624E1"/>
    <w:rsid w:val="003628D4"/>
    <w:rsid w:val="003629DA"/>
    <w:rsid w:val="00362B6D"/>
    <w:rsid w:val="00362D72"/>
    <w:rsid w:val="00362DB7"/>
    <w:rsid w:val="00362E85"/>
    <w:rsid w:val="00363129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6D1E"/>
    <w:rsid w:val="00367134"/>
    <w:rsid w:val="0036751B"/>
    <w:rsid w:val="00367690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0F"/>
    <w:rsid w:val="00374A92"/>
    <w:rsid w:val="0037522F"/>
    <w:rsid w:val="0037526A"/>
    <w:rsid w:val="00375936"/>
    <w:rsid w:val="00376068"/>
    <w:rsid w:val="003765AC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5CC"/>
    <w:rsid w:val="00395A63"/>
    <w:rsid w:val="00395A7D"/>
    <w:rsid w:val="00395D14"/>
    <w:rsid w:val="00395D2A"/>
    <w:rsid w:val="00395F81"/>
    <w:rsid w:val="003970E8"/>
    <w:rsid w:val="00397170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E40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768"/>
    <w:rsid w:val="003B4ACA"/>
    <w:rsid w:val="003B4C08"/>
    <w:rsid w:val="003B4C5D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C2C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5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D5C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D7BC9"/>
    <w:rsid w:val="003E0434"/>
    <w:rsid w:val="003E0A5D"/>
    <w:rsid w:val="003E0AB1"/>
    <w:rsid w:val="003E0D04"/>
    <w:rsid w:val="003E1A21"/>
    <w:rsid w:val="003E1ADA"/>
    <w:rsid w:val="003E21D9"/>
    <w:rsid w:val="003E259C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F8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76"/>
    <w:rsid w:val="003F4699"/>
    <w:rsid w:val="003F477B"/>
    <w:rsid w:val="003F4806"/>
    <w:rsid w:val="003F4B3D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454"/>
    <w:rsid w:val="00401AA2"/>
    <w:rsid w:val="00401ABB"/>
    <w:rsid w:val="00401F6D"/>
    <w:rsid w:val="004028A1"/>
    <w:rsid w:val="0040290F"/>
    <w:rsid w:val="00402994"/>
    <w:rsid w:val="00402B7F"/>
    <w:rsid w:val="00402DB7"/>
    <w:rsid w:val="00403DCB"/>
    <w:rsid w:val="00403E11"/>
    <w:rsid w:val="00403F95"/>
    <w:rsid w:val="004045AD"/>
    <w:rsid w:val="00404C5F"/>
    <w:rsid w:val="00404E69"/>
    <w:rsid w:val="004050FA"/>
    <w:rsid w:val="00405D4D"/>
    <w:rsid w:val="0040614F"/>
    <w:rsid w:val="004062C7"/>
    <w:rsid w:val="00406687"/>
    <w:rsid w:val="004066B7"/>
    <w:rsid w:val="00406B39"/>
    <w:rsid w:val="00406B7B"/>
    <w:rsid w:val="00406BF0"/>
    <w:rsid w:val="0040704A"/>
    <w:rsid w:val="00407273"/>
    <w:rsid w:val="0040790B"/>
    <w:rsid w:val="00407A36"/>
    <w:rsid w:val="00407A4E"/>
    <w:rsid w:val="00407CAC"/>
    <w:rsid w:val="00407D55"/>
    <w:rsid w:val="00407F2E"/>
    <w:rsid w:val="00410369"/>
    <w:rsid w:val="004106A1"/>
    <w:rsid w:val="004109A5"/>
    <w:rsid w:val="00410C60"/>
    <w:rsid w:val="00411624"/>
    <w:rsid w:val="00411B04"/>
    <w:rsid w:val="00412228"/>
    <w:rsid w:val="00412646"/>
    <w:rsid w:val="00412686"/>
    <w:rsid w:val="00412AB4"/>
    <w:rsid w:val="00413E0B"/>
    <w:rsid w:val="00413F59"/>
    <w:rsid w:val="00414876"/>
    <w:rsid w:val="00414C38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51E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60"/>
    <w:rsid w:val="00426AF2"/>
    <w:rsid w:val="004270C1"/>
    <w:rsid w:val="0042742E"/>
    <w:rsid w:val="004275D0"/>
    <w:rsid w:val="00427846"/>
    <w:rsid w:val="00430088"/>
    <w:rsid w:val="004301B0"/>
    <w:rsid w:val="00430ED5"/>
    <w:rsid w:val="00430FC8"/>
    <w:rsid w:val="00431591"/>
    <w:rsid w:val="0043167B"/>
    <w:rsid w:val="00431734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3D78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77B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31C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970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2D64"/>
    <w:rsid w:val="00463943"/>
    <w:rsid w:val="004639B8"/>
    <w:rsid w:val="00463FDA"/>
    <w:rsid w:val="00464195"/>
    <w:rsid w:val="0046473A"/>
    <w:rsid w:val="004649AE"/>
    <w:rsid w:val="00465240"/>
    <w:rsid w:val="0046536A"/>
    <w:rsid w:val="00465395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876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5982"/>
    <w:rsid w:val="0047608F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23E"/>
    <w:rsid w:val="00484AF8"/>
    <w:rsid w:val="00484B3F"/>
    <w:rsid w:val="004855D7"/>
    <w:rsid w:val="004857E2"/>
    <w:rsid w:val="004860AA"/>
    <w:rsid w:val="00486599"/>
    <w:rsid w:val="004867AC"/>
    <w:rsid w:val="00486889"/>
    <w:rsid w:val="004869BB"/>
    <w:rsid w:val="00486C78"/>
    <w:rsid w:val="00486DE6"/>
    <w:rsid w:val="00487338"/>
    <w:rsid w:val="004877FE"/>
    <w:rsid w:val="00487958"/>
    <w:rsid w:val="00487B86"/>
    <w:rsid w:val="0049024F"/>
    <w:rsid w:val="00490687"/>
    <w:rsid w:val="004906AC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4640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B88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841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5F8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591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9E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797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2FF"/>
    <w:rsid w:val="004E7839"/>
    <w:rsid w:val="004E7A22"/>
    <w:rsid w:val="004F0432"/>
    <w:rsid w:val="004F0687"/>
    <w:rsid w:val="004F0692"/>
    <w:rsid w:val="004F0B47"/>
    <w:rsid w:val="004F0DBF"/>
    <w:rsid w:val="004F1004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3E55"/>
    <w:rsid w:val="004F4025"/>
    <w:rsid w:val="004F47D4"/>
    <w:rsid w:val="004F485E"/>
    <w:rsid w:val="004F4C9C"/>
    <w:rsid w:val="004F4DE5"/>
    <w:rsid w:val="004F5088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7D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1E"/>
    <w:rsid w:val="00503A73"/>
    <w:rsid w:val="00503E55"/>
    <w:rsid w:val="00504097"/>
    <w:rsid w:val="00504423"/>
    <w:rsid w:val="00504B30"/>
    <w:rsid w:val="00504C5D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89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49F"/>
    <w:rsid w:val="00513A2D"/>
    <w:rsid w:val="00513C51"/>
    <w:rsid w:val="00514624"/>
    <w:rsid w:val="005146DA"/>
    <w:rsid w:val="005148BE"/>
    <w:rsid w:val="0051492A"/>
    <w:rsid w:val="00514C5E"/>
    <w:rsid w:val="00514CE6"/>
    <w:rsid w:val="00514D47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A5A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9D3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A00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89D"/>
    <w:rsid w:val="00534DDF"/>
    <w:rsid w:val="00534EBE"/>
    <w:rsid w:val="005351E1"/>
    <w:rsid w:val="005355A2"/>
    <w:rsid w:val="0053616B"/>
    <w:rsid w:val="00536253"/>
    <w:rsid w:val="005362FA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E99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E73"/>
    <w:rsid w:val="00552FA8"/>
    <w:rsid w:val="00553294"/>
    <w:rsid w:val="00553352"/>
    <w:rsid w:val="00553A2F"/>
    <w:rsid w:val="00553AE3"/>
    <w:rsid w:val="00553BED"/>
    <w:rsid w:val="00553D96"/>
    <w:rsid w:val="00553F8C"/>
    <w:rsid w:val="00554676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938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DF6"/>
    <w:rsid w:val="00562660"/>
    <w:rsid w:val="005626DF"/>
    <w:rsid w:val="005627EE"/>
    <w:rsid w:val="00562B9F"/>
    <w:rsid w:val="00562FE7"/>
    <w:rsid w:val="00563389"/>
    <w:rsid w:val="00563C47"/>
    <w:rsid w:val="00563C62"/>
    <w:rsid w:val="00563D77"/>
    <w:rsid w:val="00564431"/>
    <w:rsid w:val="0056485A"/>
    <w:rsid w:val="005648D8"/>
    <w:rsid w:val="00564E75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23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769"/>
    <w:rsid w:val="00596AD0"/>
    <w:rsid w:val="00596C74"/>
    <w:rsid w:val="00596FDF"/>
    <w:rsid w:val="0059766E"/>
    <w:rsid w:val="0059791C"/>
    <w:rsid w:val="00597A03"/>
    <w:rsid w:val="005A0035"/>
    <w:rsid w:val="005A033F"/>
    <w:rsid w:val="005A03C8"/>
    <w:rsid w:val="005A0692"/>
    <w:rsid w:val="005A0801"/>
    <w:rsid w:val="005A0BE6"/>
    <w:rsid w:val="005A0C08"/>
    <w:rsid w:val="005A0CFD"/>
    <w:rsid w:val="005A0DF9"/>
    <w:rsid w:val="005A0FE7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2F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A7F"/>
    <w:rsid w:val="005B5C2C"/>
    <w:rsid w:val="005B608F"/>
    <w:rsid w:val="005B639B"/>
    <w:rsid w:val="005B64C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620"/>
    <w:rsid w:val="005C3716"/>
    <w:rsid w:val="005C37FF"/>
    <w:rsid w:val="005C3902"/>
    <w:rsid w:val="005C39AA"/>
    <w:rsid w:val="005C3BA3"/>
    <w:rsid w:val="005C3DB0"/>
    <w:rsid w:val="005C44B2"/>
    <w:rsid w:val="005C4510"/>
    <w:rsid w:val="005C48E7"/>
    <w:rsid w:val="005C51A2"/>
    <w:rsid w:val="005C5617"/>
    <w:rsid w:val="005C59AA"/>
    <w:rsid w:val="005C59D0"/>
    <w:rsid w:val="005C5C82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5C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382"/>
    <w:rsid w:val="005E36EB"/>
    <w:rsid w:val="005E3A0B"/>
    <w:rsid w:val="005E3DE9"/>
    <w:rsid w:val="005E5FD2"/>
    <w:rsid w:val="005E601C"/>
    <w:rsid w:val="005E6245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771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BC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6B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DA9"/>
    <w:rsid w:val="00616EA9"/>
    <w:rsid w:val="00616F90"/>
    <w:rsid w:val="00617183"/>
    <w:rsid w:val="00617267"/>
    <w:rsid w:val="006174F0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E59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97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1D"/>
    <w:rsid w:val="006443AD"/>
    <w:rsid w:val="00644964"/>
    <w:rsid w:val="00645010"/>
    <w:rsid w:val="0064544E"/>
    <w:rsid w:val="00645FE9"/>
    <w:rsid w:val="00646000"/>
    <w:rsid w:val="00646B63"/>
    <w:rsid w:val="00647740"/>
    <w:rsid w:val="00647850"/>
    <w:rsid w:val="006479BC"/>
    <w:rsid w:val="00647E47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1C50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791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4B4"/>
    <w:rsid w:val="006705C4"/>
    <w:rsid w:val="006708D4"/>
    <w:rsid w:val="00670920"/>
    <w:rsid w:val="00670E74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6CF0"/>
    <w:rsid w:val="006773F6"/>
    <w:rsid w:val="006802E2"/>
    <w:rsid w:val="00680545"/>
    <w:rsid w:val="00680645"/>
    <w:rsid w:val="00680AED"/>
    <w:rsid w:val="00680C9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A59"/>
    <w:rsid w:val="00684BEF"/>
    <w:rsid w:val="00684DC0"/>
    <w:rsid w:val="00684EC9"/>
    <w:rsid w:val="0068577B"/>
    <w:rsid w:val="00685786"/>
    <w:rsid w:val="006857C6"/>
    <w:rsid w:val="00685AB5"/>
    <w:rsid w:val="00685BE7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2E9C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23B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833"/>
    <w:rsid w:val="006A3B33"/>
    <w:rsid w:val="006A3B98"/>
    <w:rsid w:val="006A3EDB"/>
    <w:rsid w:val="006A408C"/>
    <w:rsid w:val="006A446D"/>
    <w:rsid w:val="006A4562"/>
    <w:rsid w:val="006A4B87"/>
    <w:rsid w:val="006A4F45"/>
    <w:rsid w:val="006A5051"/>
    <w:rsid w:val="006A5194"/>
    <w:rsid w:val="006A553C"/>
    <w:rsid w:val="006A57F2"/>
    <w:rsid w:val="006A58EF"/>
    <w:rsid w:val="006A60EE"/>
    <w:rsid w:val="006A6153"/>
    <w:rsid w:val="006A6822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B6E"/>
    <w:rsid w:val="006B0C07"/>
    <w:rsid w:val="006B0CD5"/>
    <w:rsid w:val="006B12E9"/>
    <w:rsid w:val="006B16FB"/>
    <w:rsid w:val="006B1908"/>
    <w:rsid w:val="006B1CA5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588F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DE2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2EB3"/>
    <w:rsid w:val="006D3358"/>
    <w:rsid w:val="006D3549"/>
    <w:rsid w:val="006D367C"/>
    <w:rsid w:val="006D367F"/>
    <w:rsid w:val="006D3755"/>
    <w:rsid w:val="006D3A5A"/>
    <w:rsid w:val="006D3D7F"/>
    <w:rsid w:val="006D3DBC"/>
    <w:rsid w:val="006D401A"/>
    <w:rsid w:val="006D43DA"/>
    <w:rsid w:val="006D4544"/>
    <w:rsid w:val="006D463C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8E7"/>
    <w:rsid w:val="006E09ED"/>
    <w:rsid w:val="006E0BDE"/>
    <w:rsid w:val="006E0F47"/>
    <w:rsid w:val="006E1240"/>
    <w:rsid w:val="006E193F"/>
    <w:rsid w:val="006E1DE4"/>
    <w:rsid w:val="006E1F36"/>
    <w:rsid w:val="006E1FB9"/>
    <w:rsid w:val="006E237B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4C4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10A"/>
    <w:rsid w:val="006E7270"/>
    <w:rsid w:val="006E73B0"/>
    <w:rsid w:val="006E745F"/>
    <w:rsid w:val="006E7655"/>
    <w:rsid w:val="006E7CAC"/>
    <w:rsid w:val="006F0285"/>
    <w:rsid w:val="006F052F"/>
    <w:rsid w:val="006F05EE"/>
    <w:rsid w:val="006F0701"/>
    <w:rsid w:val="006F09BE"/>
    <w:rsid w:val="006F0ED7"/>
    <w:rsid w:val="006F1257"/>
    <w:rsid w:val="006F187F"/>
    <w:rsid w:val="006F1B04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1D9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32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702"/>
    <w:rsid w:val="00704F13"/>
    <w:rsid w:val="00704FE2"/>
    <w:rsid w:val="0070533E"/>
    <w:rsid w:val="0070542C"/>
    <w:rsid w:val="00705963"/>
    <w:rsid w:val="00705C97"/>
    <w:rsid w:val="00705D15"/>
    <w:rsid w:val="00705D70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790"/>
    <w:rsid w:val="00715AC0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3E45"/>
    <w:rsid w:val="00724121"/>
    <w:rsid w:val="00724190"/>
    <w:rsid w:val="00724279"/>
    <w:rsid w:val="0072488D"/>
    <w:rsid w:val="00725B6A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3FAD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893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942"/>
    <w:rsid w:val="00744A0A"/>
    <w:rsid w:val="00744C58"/>
    <w:rsid w:val="00745251"/>
    <w:rsid w:val="007452E0"/>
    <w:rsid w:val="00745982"/>
    <w:rsid w:val="00745ABC"/>
    <w:rsid w:val="00745E2B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E65"/>
    <w:rsid w:val="00755F46"/>
    <w:rsid w:val="0075609D"/>
    <w:rsid w:val="007560DA"/>
    <w:rsid w:val="00756601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75D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54C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19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4FDF"/>
    <w:rsid w:val="00785285"/>
    <w:rsid w:val="007856DB"/>
    <w:rsid w:val="00785AA7"/>
    <w:rsid w:val="00785E25"/>
    <w:rsid w:val="00785EB1"/>
    <w:rsid w:val="00785F41"/>
    <w:rsid w:val="00786218"/>
    <w:rsid w:val="007862CC"/>
    <w:rsid w:val="00786765"/>
    <w:rsid w:val="00786988"/>
    <w:rsid w:val="00786990"/>
    <w:rsid w:val="00786DAE"/>
    <w:rsid w:val="00786EAE"/>
    <w:rsid w:val="0078722C"/>
    <w:rsid w:val="00787990"/>
    <w:rsid w:val="00787C84"/>
    <w:rsid w:val="00787CD5"/>
    <w:rsid w:val="007904B0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AF4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17A9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2D"/>
    <w:rsid w:val="007B3594"/>
    <w:rsid w:val="007B3835"/>
    <w:rsid w:val="007B39D8"/>
    <w:rsid w:val="007B3BDA"/>
    <w:rsid w:val="007B3D0D"/>
    <w:rsid w:val="007B4061"/>
    <w:rsid w:val="007B47EC"/>
    <w:rsid w:val="007B51CD"/>
    <w:rsid w:val="007B5D63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CC6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E0D"/>
    <w:rsid w:val="007E70FF"/>
    <w:rsid w:val="007E7130"/>
    <w:rsid w:val="007E7265"/>
    <w:rsid w:val="007E7DCD"/>
    <w:rsid w:val="007E7ED4"/>
    <w:rsid w:val="007E7F51"/>
    <w:rsid w:val="007F0030"/>
    <w:rsid w:val="007F015A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15"/>
    <w:rsid w:val="007F1CC2"/>
    <w:rsid w:val="007F1DE2"/>
    <w:rsid w:val="007F2C60"/>
    <w:rsid w:val="007F3107"/>
    <w:rsid w:val="007F32EC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1D0D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CCE"/>
    <w:rsid w:val="00807ED0"/>
    <w:rsid w:val="0081010F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B7"/>
    <w:rsid w:val="00813C11"/>
    <w:rsid w:val="00813E49"/>
    <w:rsid w:val="00813FEA"/>
    <w:rsid w:val="0081403F"/>
    <w:rsid w:val="008141C2"/>
    <w:rsid w:val="00814CBE"/>
    <w:rsid w:val="00814FE4"/>
    <w:rsid w:val="00815733"/>
    <w:rsid w:val="00816347"/>
    <w:rsid w:val="00816802"/>
    <w:rsid w:val="00816811"/>
    <w:rsid w:val="00816979"/>
    <w:rsid w:val="00816CB5"/>
    <w:rsid w:val="00816DA5"/>
    <w:rsid w:val="00816F0B"/>
    <w:rsid w:val="008170F9"/>
    <w:rsid w:val="00817227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5D3"/>
    <w:rsid w:val="0082470B"/>
    <w:rsid w:val="008247C6"/>
    <w:rsid w:val="008248F6"/>
    <w:rsid w:val="00824E2E"/>
    <w:rsid w:val="00824EF7"/>
    <w:rsid w:val="00824F8E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78F"/>
    <w:rsid w:val="00830A58"/>
    <w:rsid w:val="0083105F"/>
    <w:rsid w:val="0083127D"/>
    <w:rsid w:val="0083194B"/>
    <w:rsid w:val="00831C66"/>
    <w:rsid w:val="00831C7C"/>
    <w:rsid w:val="0083241C"/>
    <w:rsid w:val="00833197"/>
    <w:rsid w:val="008337BA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37D"/>
    <w:rsid w:val="008376FD"/>
    <w:rsid w:val="00837A78"/>
    <w:rsid w:val="00837B8D"/>
    <w:rsid w:val="0084005E"/>
    <w:rsid w:val="00840795"/>
    <w:rsid w:val="00840E68"/>
    <w:rsid w:val="00840EC6"/>
    <w:rsid w:val="00841057"/>
    <w:rsid w:val="00841222"/>
    <w:rsid w:val="0084145A"/>
    <w:rsid w:val="008414D4"/>
    <w:rsid w:val="008416FF"/>
    <w:rsid w:val="0084195A"/>
    <w:rsid w:val="00841AED"/>
    <w:rsid w:val="00842466"/>
    <w:rsid w:val="00842ABB"/>
    <w:rsid w:val="00842C86"/>
    <w:rsid w:val="00842D04"/>
    <w:rsid w:val="00842D34"/>
    <w:rsid w:val="00842DBE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6F51"/>
    <w:rsid w:val="0084753A"/>
    <w:rsid w:val="0084782D"/>
    <w:rsid w:val="00847A39"/>
    <w:rsid w:val="008504B3"/>
    <w:rsid w:val="00850717"/>
    <w:rsid w:val="00850767"/>
    <w:rsid w:val="008509F2"/>
    <w:rsid w:val="00850DDA"/>
    <w:rsid w:val="008515BB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1DB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7F"/>
    <w:rsid w:val="0085624B"/>
    <w:rsid w:val="008564D0"/>
    <w:rsid w:val="0085672E"/>
    <w:rsid w:val="008569C4"/>
    <w:rsid w:val="00856D42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9F1"/>
    <w:rsid w:val="008626A4"/>
    <w:rsid w:val="0086313E"/>
    <w:rsid w:val="0086360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6C0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D3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C43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C4"/>
    <w:rsid w:val="00885EF6"/>
    <w:rsid w:val="00885FF3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3B6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4F1"/>
    <w:rsid w:val="0089550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39"/>
    <w:rsid w:val="008A5BD7"/>
    <w:rsid w:val="008A5DDA"/>
    <w:rsid w:val="008A613F"/>
    <w:rsid w:val="008A6D61"/>
    <w:rsid w:val="008A6DBA"/>
    <w:rsid w:val="008A6E17"/>
    <w:rsid w:val="008A7D4F"/>
    <w:rsid w:val="008B0095"/>
    <w:rsid w:val="008B04B2"/>
    <w:rsid w:val="008B05B3"/>
    <w:rsid w:val="008B0B7F"/>
    <w:rsid w:val="008B0D06"/>
    <w:rsid w:val="008B0E44"/>
    <w:rsid w:val="008B0EE3"/>
    <w:rsid w:val="008B13EB"/>
    <w:rsid w:val="008B1978"/>
    <w:rsid w:val="008B2242"/>
    <w:rsid w:val="008B24B8"/>
    <w:rsid w:val="008B28BB"/>
    <w:rsid w:val="008B28F5"/>
    <w:rsid w:val="008B30FB"/>
    <w:rsid w:val="008B32A0"/>
    <w:rsid w:val="008B36D6"/>
    <w:rsid w:val="008B454D"/>
    <w:rsid w:val="008B4561"/>
    <w:rsid w:val="008B4AD6"/>
    <w:rsid w:val="008B4EDB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3F8F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C7F48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1FAD"/>
    <w:rsid w:val="008E26A8"/>
    <w:rsid w:val="008E2918"/>
    <w:rsid w:val="008E2A24"/>
    <w:rsid w:val="008E2B60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433"/>
    <w:rsid w:val="008F5572"/>
    <w:rsid w:val="008F5583"/>
    <w:rsid w:val="008F66DD"/>
    <w:rsid w:val="008F695D"/>
    <w:rsid w:val="008F69DD"/>
    <w:rsid w:val="008F69F7"/>
    <w:rsid w:val="008F6ABE"/>
    <w:rsid w:val="008F6D6A"/>
    <w:rsid w:val="008F744F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02E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D4C"/>
    <w:rsid w:val="00907E07"/>
    <w:rsid w:val="009103D6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26F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6D2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1E4"/>
    <w:rsid w:val="0093088B"/>
    <w:rsid w:val="00930AAB"/>
    <w:rsid w:val="00930E04"/>
    <w:rsid w:val="00931297"/>
    <w:rsid w:val="00931442"/>
    <w:rsid w:val="009319B7"/>
    <w:rsid w:val="00931FAC"/>
    <w:rsid w:val="0093228A"/>
    <w:rsid w:val="009322CE"/>
    <w:rsid w:val="00932342"/>
    <w:rsid w:val="00932874"/>
    <w:rsid w:val="00932AB0"/>
    <w:rsid w:val="00932D7E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4C2"/>
    <w:rsid w:val="009416F0"/>
    <w:rsid w:val="0094177F"/>
    <w:rsid w:val="00941938"/>
    <w:rsid w:val="009419D3"/>
    <w:rsid w:val="00941A59"/>
    <w:rsid w:val="00941BB8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55AC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158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55F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215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764"/>
    <w:rsid w:val="00981833"/>
    <w:rsid w:val="00981985"/>
    <w:rsid w:val="00981F1A"/>
    <w:rsid w:val="009821CF"/>
    <w:rsid w:val="00982317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B35"/>
    <w:rsid w:val="00984C90"/>
    <w:rsid w:val="00984E7A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9AC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25C"/>
    <w:rsid w:val="009A0F35"/>
    <w:rsid w:val="009A1830"/>
    <w:rsid w:val="009A1E16"/>
    <w:rsid w:val="009A20ED"/>
    <w:rsid w:val="009A22CD"/>
    <w:rsid w:val="009A248C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24B"/>
    <w:rsid w:val="009A73C0"/>
    <w:rsid w:val="009A777E"/>
    <w:rsid w:val="009A79F0"/>
    <w:rsid w:val="009A7A5A"/>
    <w:rsid w:val="009A7A66"/>
    <w:rsid w:val="009A7C4A"/>
    <w:rsid w:val="009A7F5A"/>
    <w:rsid w:val="009B0870"/>
    <w:rsid w:val="009B0ADF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6FE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AD0"/>
    <w:rsid w:val="009B7022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60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CC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363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822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F7B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0CB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64C"/>
    <w:rsid w:val="00A07791"/>
    <w:rsid w:val="00A079C2"/>
    <w:rsid w:val="00A07DD2"/>
    <w:rsid w:val="00A10585"/>
    <w:rsid w:val="00A107D1"/>
    <w:rsid w:val="00A10AC8"/>
    <w:rsid w:val="00A10CB0"/>
    <w:rsid w:val="00A11210"/>
    <w:rsid w:val="00A11882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584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CF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A1D"/>
    <w:rsid w:val="00A37F58"/>
    <w:rsid w:val="00A40005"/>
    <w:rsid w:val="00A40911"/>
    <w:rsid w:val="00A409BD"/>
    <w:rsid w:val="00A40A56"/>
    <w:rsid w:val="00A40A6A"/>
    <w:rsid w:val="00A40AB5"/>
    <w:rsid w:val="00A4155E"/>
    <w:rsid w:val="00A4191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0B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583"/>
    <w:rsid w:val="00A476BE"/>
    <w:rsid w:val="00A47BEA"/>
    <w:rsid w:val="00A504D6"/>
    <w:rsid w:val="00A50DC4"/>
    <w:rsid w:val="00A51007"/>
    <w:rsid w:val="00A51117"/>
    <w:rsid w:val="00A5118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5C"/>
    <w:rsid w:val="00A56A2F"/>
    <w:rsid w:val="00A56C56"/>
    <w:rsid w:val="00A572FF"/>
    <w:rsid w:val="00A5735A"/>
    <w:rsid w:val="00A5751C"/>
    <w:rsid w:val="00A57A52"/>
    <w:rsid w:val="00A6002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335"/>
    <w:rsid w:val="00A6450B"/>
    <w:rsid w:val="00A64D17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2C4B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559B"/>
    <w:rsid w:val="00A7659D"/>
    <w:rsid w:val="00A77053"/>
    <w:rsid w:val="00A77166"/>
    <w:rsid w:val="00A77747"/>
    <w:rsid w:val="00A778A6"/>
    <w:rsid w:val="00A778B9"/>
    <w:rsid w:val="00A80256"/>
    <w:rsid w:val="00A80467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43"/>
    <w:rsid w:val="00A868BC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A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626"/>
    <w:rsid w:val="00A94EC2"/>
    <w:rsid w:val="00A954D3"/>
    <w:rsid w:val="00A95F73"/>
    <w:rsid w:val="00A95FC1"/>
    <w:rsid w:val="00A9603B"/>
    <w:rsid w:val="00A96089"/>
    <w:rsid w:val="00A961C1"/>
    <w:rsid w:val="00A96D90"/>
    <w:rsid w:val="00A96DA0"/>
    <w:rsid w:val="00A96EFA"/>
    <w:rsid w:val="00A971DE"/>
    <w:rsid w:val="00A9737D"/>
    <w:rsid w:val="00A97873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0F9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8F2"/>
    <w:rsid w:val="00AB59AA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028"/>
    <w:rsid w:val="00AC0153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2CE7"/>
    <w:rsid w:val="00AD3725"/>
    <w:rsid w:val="00AD3D66"/>
    <w:rsid w:val="00AD3F3F"/>
    <w:rsid w:val="00AD45CF"/>
    <w:rsid w:val="00AD4BD1"/>
    <w:rsid w:val="00AD4D79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264"/>
    <w:rsid w:val="00AF3481"/>
    <w:rsid w:val="00AF38AA"/>
    <w:rsid w:val="00AF3A0F"/>
    <w:rsid w:val="00AF3ADD"/>
    <w:rsid w:val="00AF3B71"/>
    <w:rsid w:val="00AF3C03"/>
    <w:rsid w:val="00AF3DEB"/>
    <w:rsid w:val="00AF40A5"/>
    <w:rsid w:val="00AF41DE"/>
    <w:rsid w:val="00AF466C"/>
    <w:rsid w:val="00AF484A"/>
    <w:rsid w:val="00AF4D91"/>
    <w:rsid w:val="00AF5462"/>
    <w:rsid w:val="00AF563D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4"/>
    <w:rsid w:val="00B00FAD"/>
    <w:rsid w:val="00B019EE"/>
    <w:rsid w:val="00B01BAC"/>
    <w:rsid w:val="00B025BE"/>
    <w:rsid w:val="00B02A49"/>
    <w:rsid w:val="00B02D11"/>
    <w:rsid w:val="00B0321F"/>
    <w:rsid w:val="00B036A0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14A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0FA"/>
    <w:rsid w:val="00B3255F"/>
    <w:rsid w:val="00B327D4"/>
    <w:rsid w:val="00B327DC"/>
    <w:rsid w:val="00B32CAE"/>
    <w:rsid w:val="00B32F6E"/>
    <w:rsid w:val="00B32FE7"/>
    <w:rsid w:val="00B3306E"/>
    <w:rsid w:val="00B33769"/>
    <w:rsid w:val="00B33B6C"/>
    <w:rsid w:val="00B33CD9"/>
    <w:rsid w:val="00B33ECB"/>
    <w:rsid w:val="00B34194"/>
    <w:rsid w:val="00B34574"/>
    <w:rsid w:val="00B34B17"/>
    <w:rsid w:val="00B34E70"/>
    <w:rsid w:val="00B351F8"/>
    <w:rsid w:val="00B3554D"/>
    <w:rsid w:val="00B35578"/>
    <w:rsid w:val="00B3557C"/>
    <w:rsid w:val="00B35C2C"/>
    <w:rsid w:val="00B35C4D"/>
    <w:rsid w:val="00B3604B"/>
    <w:rsid w:val="00B36455"/>
    <w:rsid w:val="00B36915"/>
    <w:rsid w:val="00B36A04"/>
    <w:rsid w:val="00B36CEB"/>
    <w:rsid w:val="00B36D6C"/>
    <w:rsid w:val="00B36DA2"/>
    <w:rsid w:val="00B36DD8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5F0C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B9F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B11"/>
    <w:rsid w:val="00B600B8"/>
    <w:rsid w:val="00B60210"/>
    <w:rsid w:val="00B6052D"/>
    <w:rsid w:val="00B6064C"/>
    <w:rsid w:val="00B60874"/>
    <w:rsid w:val="00B60EB1"/>
    <w:rsid w:val="00B61594"/>
    <w:rsid w:val="00B61997"/>
    <w:rsid w:val="00B61B4A"/>
    <w:rsid w:val="00B61D52"/>
    <w:rsid w:val="00B62283"/>
    <w:rsid w:val="00B62924"/>
    <w:rsid w:val="00B62A3A"/>
    <w:rsid w:val="00B62DBE"/>
    <w:rsid w:val="00B63085"/>
    <w:rsid w:val="00B63131"/>
    <w:rsid w:val="00B63159"/>
    <w:rsid w:val="00B6446A"/>
    <w:rsid w:val="00B64F9F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3F27"/>
    <w:rsid w:val="00B74801"/>
    <w:rsid w:val="00B74927"/>
    <w:rsid w:val="00B74AE1"/>
    <w:rsid w:val="00B74CCA"/>
    <w:rsid w:val="00B75514"/>
    <w:rsid w:val="00B75572"/>
    <w:rsid w:val="00B75A62"/>
    <w:rsid w:val="00B75AEF"/>
    <w:rsid w:val="00B75BCC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6E8E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86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EEC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00B"/>
    <w:rsid w:val="00B961A0"/>
    <w:rsid w:val="00B96427"/>
    <w:rsid w:val="00B9646B"/>
    <w:rsid w:val="00B96891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0DB"/>
    <w:rsid w:val="00BA2762"/>
    <w:rsid w:val="00BA3216"/>
    <w:rsid w:val="00BA3316"/>
    <w:rsid w:val="00BA347D"/>
    <w:rsid w:val="00BA3A67"/>
    <w:rsid w:val="00BA3E17"/>
    <w:rsid w:val="00BA413A"/>
    <w:rsid w:val="00BA4A35"/>
    <w:rsid w:val="00BA4E43"/>
    <w:rsid w:val="00BA594C"/>
    <w:rsid w:val="00BA5C6D"/>
    <w:rsid w:val="00BA6214"/>
    <w:rsid w:val="00BA62E9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2F8F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DEB"/>
    <w:rsid w:val="00BB41C9"/>
    <w:rsid w:val="00BB464E"/>
    <w:rsid w:val="00BB5E63"/>
    <w:rsid w:val="00BB6683"/>
    <w:rsid w:val="00BB7071"/>
    <w:rsid w:val="00BB7170"/>
    <w:rsid w:val="00BB71D2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8B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65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3DD"/>
    <w:rsid w:val="00BE3338"/>
    <w:rsid w:val="00BE3539"/>
    <w:rsid w:val="00BE3A14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CD5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644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411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626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45"/>
    <w:rsid w:val="00C07159"/>
    <w:rsid w:val="00C0796E"/>
    <w:rsid w:val="00C07A09"/>
    <w:rsid w:val="00C07F26"/>
    <w:rsid w:val="00C100A1"/>
    <w:rsid w:val="00C10294"/>
    <w:rsid w:val="00C10586"/>
    <w:rsid w:val="00C10808"/>
    <w:rsid w:val="00C10984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766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F7A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CF"/>
    <w:rsid w:val="00C27E2D"/>
    <w:rsid w:val="00C3009B"/>
    <w:rsid w:val="00C3039B"/>
    <w:rsid w:val="00C307AE"/>
    <w:rsid w:val="00C31A84"/>
    <w:rsid w:val="00C32135"/>
    <w:rsid w:val="00C3236B"/>
    <w:rsid w:val="00C32426"/>
    <w:rsid w:val="00C32761"/>
    <w:rsid w:val="00C328C2"/>
    <w:rsid w:val="00C32C44"/>
    <w:rsid w:val="00C32C7F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BB2"/>
    <w:rsid w:val="00C37D67"/>
    <w:rsid w:val="00C37E1D"/>
    <w:rsid w:val="00C4030B"/>
    <w:rsid w:val="00C4112B"/>
    <w:rsid w:val="00C41532"/>
    <w:rsid w:val="00C41888"/>
    <w:rsid w:val="00C41917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A57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47F5C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6E1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602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6F10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188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8C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26A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9BD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84B"/>
    <w:rsid w:val="00C96279"/>
    <w:rsid w:val="00C96490"/>
    <w:rsid w:val="00C9680A"/>
    <w:rsid w:val="00C96A79"/>
    <w:rsid w:val="00C97A76"/>
    <w:rsid w:val="00C97DAF"/>
    <w:rsid w:val="00CA03A9"/>
    <w:rsid w:val="00CA068D"/>
    <w:rsid w:val="00CA0A78"/>
    <w:rsid w:val="00CA0E3B"/>
    <w:rsid w:val="00CA1A6A"/>
    <w:rsid w:val="00CA1B45"/>
    <w:rsid w:val="00CA1FDF"/>
    <w:rsid w:val="00CA2075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CBF"/>
    <w:rsid w:val="00CA6F2F"/>
    <w:rsid w:val="00CA72C6"/>
    <w:rsid w:val="00CB022D"/>
    <w:rsid w:val="00CB04BA"/>
    <w:rsid w:val="00CB073F"/>
    <w:rsid w:val="00CB0C4C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E8C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940"/>
    <w:rsid w:val="00CB6B5A"/>
    <w:rsid w:val="00CB6D42"/>
    <w:rsid w:val="00CB71F3"/>
    <w:rsid w:val="00CB7488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50E"/>
    <w:rsid w:val="00CC3552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5E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B88"/>
    <w:rsid w:val="00CD4E41"/>
    <w:rsid w:val="00CD55B5"/>
    <w:rsid w:val="00CD5D3A"/>
    <w:rsid w:val="00CD6637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5AD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30"/>
    <w:rsid w:val="00D04870"/>
    <w:rsid w:val="00D04DC6"/>
    <w:rsid w:val="00D04EE3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32D"/>
    <w:rsid w:val="00D075B5"/>
    <w:rsid w:val="00D076E3"/>
    <w:rsid w:val="00D07EAE"/>
    <w:rsid w:val="00D1064C"/>
    <w:rsid w:val="00D106F8"/>
    <w:rsid w:val="00D10751"/>
    <w:rsid w:val="00D109CA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A4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1F"/>
    <w:rsid w:val="00D23AF7"/>
    <w:rsid w:val="00D23D25"/>
    <w:rsid w:val="00D23DDA"/>
    <w:rsid w:val="00D23E2B"/>
    <w:rsid w:val="00D23F4F"/>
    <w:rsid w:val="00D24005"/>
    <w:rsid w:val="00D2404E"/>
    <w:rsid w:val="00D244E0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BF5"/>
    <w:rsid w:val="00D34D9D"/>
    <w:rsid w:val="00D352A6"/>
    <w:rsid w:val="00D35651"/>
    <w:rsid w:val="00D35755"/>
    <w:rsid w:val="00D359F1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AFA"/>
    <w:rsid w:val="00D43D99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25D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3E"/>
    <w:rsid w:val="00D56AF9"/>
    <w:rsid w:val="00D57392"/>
    <w:rsid w:val="00D57AEB"/>
    <w:rsid w:val="00D57FE5"/>
    <w:rsid w:val="00D600DA"/>
    <w:rsid w:val="00D602B3"/>
    <w:rsid w:val="00D60640"/>
    <w:rsid w:val="00D60BCB"/>
    <w:rsid w:val="00D60EAB"/>
    <w:rsid w:val="00D611E4"/>
    <w:rsid w:val="00D61B36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26"/>
    <w:rsid w:val="00D64B37"/>
    <w:rsid w:val="00D64F05"/>
    <w:rsid w:val="00D64F34"/>
    <w:rsid w:val="00D657F3"/>
    <w:rsid w:val="00D65F69"/>
    <w:rsid w:val="00D66814"/>
    <w:rsid w:val="00D66889"/>
    <w:rsid w:val="00D66B8E"/>
    <w:rsid w:val="00D66C45"/>
    <w:rsid w:val="00D66EB4"/>
    <w:rsid w:val="00D670EF"/>
    <w:rsid w:val="00D67317"/>
    <w:rsid w:val="00D6766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95B"/>
    <w:rsid w:val="00D72AA1"/>
    <w:rsid w:val="00D72B72"/>
    <w:rsid w:val="00D72ED1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1E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2E6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2AD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0A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976"/>
    <w:rsid w:val="00DA2CED"/>
    <w:rsid w:val="00DA3977"/>
    <w:rsid w:val="00DA4345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A9A"/>
    <w:rsid w:val="00DB1C87"/>
    <w:rsid w:val="00DB1F34"/>
    <w:rsid w:val="00DB23A7"/>
    <w:rsid w:val="00DB2FBF"/>
    <w:rsid w:val="00DB32A2"/>
    <w:rsid w:val="00DB33D8"/>
    <w:rsid w:val="00DB33E9"/>
    <w:rsid w:val="00DB3752"/>
    <w:rsid w:val="00DB3812"/>
    <w:rsid w:val="00DB38B3"/>
    <w:rsid w:val="00DB3A89"/>
    <w:rsid w:val="00DB415A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09A"/>
    <w:rsid w:val="00DC5190"/>
    <w:rsid w:val="00DC55BB"/>
    <w:rsid w:val="00DC5828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783"/>
    <w:rsid w:val="00DE18C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74E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0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4DC4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203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869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052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681"/>
    <w:rsid w:val="00E35858"/>
    <w:rsid w:val="00E3592D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EFB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B4"/>
    <w:rsid w:val="00E516D2"/>
    <w:rsid w:val="00E51A62"/>
    <w:rsid w:val="00E51D88"/>
    <w:rsid w:val="00E51E03"/>
    <w:rsid w:val="00E51F7E"/>
    <w:rsid w:val="00E52020"/>
    <w:rsid w:val="00E52266"/>
    <w:rsid w:val="00E52781"/>
    <w:rsid w:val="00E52D03"/>
    <w:rsid w:val="00E5304A"/>
    <w:rsid w:val="00E53229"/>
    <w:rsid w:val="00E53244"/>
    <w:rsid w:val="00E5333D"/>
    <w:rsid w:val="00E5339D"/>
    <w:rsid w:val="00E5370B"/>
    <w:rsid w:val="00E538B6"/>
    <w:rsid w:val="00E53922"/>
    <w:rsid w:val="00E54065"/>
    <w:rsid w:val="00E5433E"/>
    <w:rsid w:val="00E54BD9"/>
    <w:rsid w:val="00E54EF3"/>
    <w:rsid w:val="00E554C9"/>
    <w:rsid w:val="00E556DF"/>
    <w:rsid w:val="00E559AC"/>
    <w:rsid w:val="00E55A1E"/>
    <w:rsid w:val="00E55B94"/>
    <w:rsid w:val="00E55FE9"/>
    <w:rsid w:val="00E560E8"/>
    <w:rsid w:val="00E56379"/>
    <w:rsid w:val="00E5680C"/>
    <w:rsid w:val="00E56DE7"/>
    <w:rsid w:val="00E57125"/>
    <w:rsid w:val="00E5736B"/>
    <w:rsid w:val="00E5789C"/>
    <w:rsid w:val="00E578B0"/>
    <w:rsid w:val="00E57A5B"/>
    <w:rsid w:val="00E57AA4"/>
    <w:rsid w:val="00E57D3F"/>
    <w:rsid w:val="00E60218"/>
    <w:rsid w:val="00E608EF"/>
    <w:rsid w:val="00E60EAF"/>
    <w:rsid w:val="00E60F61"/>
    <w:rsid w:val="00E61018"/>
    <w:rsid w:val="00E611E8"/>
    <w:rsid w:val="00E61721"/>
    <w:rsid w:val="00E61DD9"/>
    <w:rsid w:val="00E62073"/>
    <w:rsid w:val="00E622AB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6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0F8A"/>
    <w:rsid w:val="00E71398"/>
    <w:rsid w:val="00E72866"/>
    <w:rsid w:val="00E72AE2"/>
    <w:rsid w:val="00E72CFF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93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0EB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AC6"/>
    <w:rsid w:val="00EA402A"/>
    <w:rsid w:val="00EA407F"/>
    <w:rsid w:val="00EA43B2"/>
    <w:rsid w:val="00EA4CDB"/>
    <w:rsid w:val="00EA4F8E"/>
    <w:rsid w:val="00EA5085"/>
    <w:rsid w:val="00EA53C9"/>
    <w:rsid w:val="00EA61A3"/>
    <w:rsid w:val="00EA648D"/>
    <w:rsid w:val="00EA6630"/>
    <w:rsid w:val="00EA7001"/>
    <w:rsid w:val="00EA726A"/>
    <w:rsid w:val="00EA7474"/>
    <w:rsid w:val="00EA749D"/>
    <w:rsid w:val="00EA7607"/>
    <w:rsid w:val="00EA77D5"/>
    <w:rsid w:val="00EA7837"/>
    <w:rsid w:val="00EA7D02"/>
    <w:rsid w:val="00EB0560"/>
    <w:rsid w:val="00EB05F2"/>
    <w:rsid w:val="00EB0771"/>
    <w:rsid w:val="00EB09A7"/>
    <w:rsid w:val="00EB0B2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0EAE"/>
    <w:rsid w:val="00EC0FAC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7A6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CA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7D7"/>
    <w:rsid w:val="00EE0BA3"/>
    <w:rsid w:val="00EE1450"/>
    <w:rsid w:val="00EE2AB3"/>
    <w:rsid w:val="00EE2EB6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034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A80"/>
    <w:rsid w:val="00EF4C1F"/>
    <w:rsid w:val="00EF4C98"/>
    <w:rsid w:val="00EF5DA2"/>
    <w:rsid w:val="00EF61AB"/>
    <w:rsid w:val="00EF6561"/>
    <w:rsid w:val="00EF67AA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031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1CB"/>
    <w:rsid w:val="00F05218"/>
    <w:rsid w:val="00F05C4E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6D3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8C4"/>
    <w:rsid w:val="00F14F7C"/>
    <w:rsid w:val="00F15009"/>
    <w:rsid w:val="00F150C6"/>
    <w:rsid w:val="00F154D1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014"/>
    <w:rsid w:val="00F30109"/>
    <w:rsid w:val="00F3021F"/>
    <w:rsid w:val="00F305D8"/>
    <w:rsid w:val="00F307B2"/>
    <w:rsid w:val="00F3093B"/>
    <w:rsid w:val="00F3190B"/>
    <w:rsid w:val="00F31984"/>
    <w:rsid w:val="00F32485"/>
    <w:rsid w:val="00F32BB0"/>
    <w:rsid w:val="00F330CE"/>
    <w:rsid w:val="00F33F75"/>
    <w:rsid w:val="00F34624"/>
    <w:rsid w:val="00F34FAD"/>
    <w:rsid w:val="00F35194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6D6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8B2"/>
    <w:rsid w:val="00F45D5C"/>
    <w:rsid w:val="00F45FB3"/>
    <w:rsid w:val="00F46177"/>
    <w:rsid w:val="00F461AE"/>
    <w:rsid w:val="00F4624D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C6B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0EAF"/>
    <w:rsid w:val="00F61133"/>
    <w:rsid w:val="00F61345"/>
    <w:rsid w:val="00F615D6"/>
    <w:rsid w:val="00F6186A"/>
    <w:rsid w:val="00F61E92"/>
    <w:rsid w:val="00F62455"/>
    <w:rsid w:val="00F626AE"/>
    <w:rsid w:val="00F62AB9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4E3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21E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60E"/>
    <w:rsid w:val="00F8275F"/>
    <w:rsid w:val="00F82BFD"/>
    <w:rsid w:val="00F83144"/>
    <w:rsid w:val="00F83497"/>
    <w:rsid w:val="00F83836"/>
    <w:rsid w:val="00F83C92"/>
    <w:rsid w:val="00F8451B"/>
    <w:rsid w:val="00F847B1"/>
    <w:rsid w:val="00F84ECA"/>
    <w:rsid w:val="00F85358"/>
    <w:rsid w:val="00F855F7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BE6"/>
    <w:rsid w:val="00F87FD5"/>
    <w:rsid w:val="00F903A2"/>
    <w:rsid w:val="00F90635"/>
    <w:rsid w:val="00F90923"/>
    <w:rsid w:val="00F90A81"/>
    <w:rsid w:val="00F90D92"/>
    <w:rsid w:val="00F91790"/>
    <w:rsid w:val="00F920CD"/>
    <w:rsid w:val="00F92667"/>
    <w:rsid w:val="00F92971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EC9"/>
    <w:rsid w:val="00F954BA"/>
    <w:rsid w:val="00F95B34"/>
    <w:rsid w:val="00F95CC9"/>
    <w:rsid w:val="00F95E0B"/>
    <w:rsid w:val="00F95E36"/>
    <w:rsid w:val="00F9607F"/>
    <w:rsid w:val="00F963F3"/>
    <w:rsid w:val="00F9672E"/>
    <w:rsid w:val="00F968D1"/>
    <w:rsid w:val="00F96B81"/>
    <w:rsid w:val="00F97161"/>
    <w:rsid w:val="00F972CF"/>
    <w:rsid w:val="00F972DA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2D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25F"/>
    <w:rsid w:val="00FB7773"/>
    <w:rsid w:val="00FB77C4"/>
    <w:rsid w:val="00FB7B29"/>
    <w:rsid w:val="00FB7C2B"/>
    <w:rsid w:val="00FB7E23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3A7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3BD"/>
    <w:rsid w:val="00FD463A"/>
    <w:rsid w:val="00FD4B54"/>
    <w:rsid w:val="00FD4CCF"/>
    <w:rsid w:val="00FD56DE"/>
    <w:rsid w:val="00FD5A96"/>
    <w:rsid w:val="00FD64E8"/>
    <w:rsid w:val="00FD67E5"/>
    <w:rsid w:val="00FD6EF1"/>
    <w:rsid w:val="00FD7750"/>
    <w:rsid w:val="00FD78C5"/>
    <w:rsid w:val="00FE009D"/>
    <w:rsid w:val="00FE0463"/>
    <w:rsid w:val="00FE069E"/>
    <w:rsid w:val="00FE06A4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ABE"/>
    <w:rsid w:val="00FE4B46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18A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717F"/>
  <w15:docId w15:val="{C8507822-3DCC-4197-A531-515E851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160C5A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160C5A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AFE7-5164-4231-8F33-6C93F6E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1329</TotalTime>
  <Pages>29</Pages>
  <Words>9412</Words>
  <Characters>53655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3</cp:revision>
  <dcterms:created xsi:type="dcterms:W3CDTF">2024-08-31T23:29:00Z</dcterms:created>
  <dcterms:modified xsi:type="dcterms:W3CDTF">2024-09-01T22:00:00Z</dcterms:modified>
</cp:coreProperties>
</file>