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004" w14:textId="11D1D93D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dla </w:t>
      </w:r>
      <w:r w:rsidR="006240DE" w:rsidRPr="00D32589">
        <w:rPr>
          <w:rFonts w:cstheme="minorHAnsi"/>
          <w:b/>
          <w:sz w:val="28"/>
          <w:szCs w:val="28"/>
        </w:rPr>
        <w:t>I</w:t>
      </w:r>
      <w:r w:rsidR="004A1A8C">
        <w:rPr>
          <w:rFonts w:cstheme="minorHAnsi"/>
          <w:b/>
          <w:sz w:val="28"/>
          <w:szCs w:val="28"/>
        </w:rPr>
        <w:t>I</w:t>
      </w:r>
      <w:r w:rsidR="006240DE" w:rsidRPr="00D32589">
        <w:rPr>
          <w:rFonts w:cstheme="minorHAnsi"/>
          <w:b/>
          <w:sz w:val="28"/>
          <w:szCs w:val="28"/>
        </w:rPr>
        <w:t xml:space="preserve"> klasy </w:t>
      </w:r>
      <w:r w:rsidR="00BB01DB">
        <w:rPr>
          <w:rFonts w:cstheme="minorHAnsi"/>
          <w:b/>
          <w:sz w:val="28"/>
          <w:szCs w:val="28"/>
        </w:rPr>
        <w:t>szkoły branżowej I stopnia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leGrid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1C3CA7" w14:paraId="4ADC7011" w14:textId="77777777" w:rsidTr="00E417A9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64369453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204ABC9B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269BB72B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3ECEA2B8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358A2FAD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1153DB30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5031ADE0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1CE84018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976F712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73F14D85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2E3506" w:rsidRPr="001C3CA7" w14:paraId="4ADC7013" w14:textId="77777777" w:rsidTr="00E417A9">
        <w:tc>
          <w:tcPr>
            <w:tcW w:w="14433" w:type="dxa"/>
            <w:gridSpan w:val="7"/>
          </w:tcPr>
          <w:p w14:paraId="4ADC7012" w14:textId="41EB131D" w:rsidR="002E3506" w:rsidRPr="001C3CA7" w:rsidRDefault="001A608C" w:rsidP="002F357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1. </w:t>
            </w:r>
            <w:r w:rsidR="00F02F48">
              <w:rPr>
                <w:rFonts w:cstheme="minorHAnsi"/>
                <w:color w:val="FF0000"/>
                <w:sz w:val="20"/>
                <w:szCs w:val="20"/>
              </w:rPr>
              <w:t>Prąd stały</w:t>
            </w:r>
          </w:p>
        </w:tc>
      </w:tr>
      <w:tr w:rsidR="00537CEE" w:rsidRPr="001C3CA7" w14:paraId="4ADC702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14" w14:textId="1816D8D3" w:rsidR="00537CEE" w:rsidRPr="001C3CA7" w:rsidRDefault="00537CEE" w:rsidP="002F357A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elektryczny. Natężenie prądu</w:t>
            </w:r>
          </w:p>
        </w:tc>
        <w:tc>
          <w:tcPr>
            <w:tcW w:w="2494" w:type="dxa"/>
          </w:tcPr>
          <w:p w14:paraId="5B0F111A" w14:textId="77777777" w:rsidR="00FC02DB" w:rsidRPr="00955BDB" w:rsidRDefault="00FC02DB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definiu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prąd elektryczny</w:t>
            </w:r>
          </w:p>
          <w:p w14:paraId="3D2738D1" w14:textId="77777777" w:rsidR="00FC02DB" w:rsidRPr="00955BDB" w:rsidRDefault="00FC02DB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natężenie prądu elektrycznego</w:t>
            </w:r>
            <w:r>
              <w:rPr>
                <w:rFonts w:asciiTheme="minorHAnsi" w:hAnsiTheme="minorHAnsi" w:cstheme="minorHAnsi"/>
                <w:szCs w:val="20"/>
              </w:rPr>
              <w:t xml:space="preserve"> oraz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pod</w:t>
            </w:r>
            <w:r>
              <w:rPr>
                <w:rFonts w:asciiTheme="minorHAnsi" w:hAnsiTheme="minorHAnsi" w:cstheme="minorHAnsi"/>
                <w:szCs w:val="20"/>
              </w:rPr>
              <w:t>aje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jego jednostkę</w:t>
            </w:r>
          </w:p>
          <w:p w14:paraId="4ADC701B" w14:textId="7A2EF6F2" w:rsidR="00684146" w:rsidRPr="001C3CA7" w:rsidRDefault="00CF3D7B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wie, że do pomiaru natężenia prądu wykorzystuje się amperomierz</w:t>
            </w:r>
          </w:p>
        </w:tc>
        <w:tc>
          <w:tcPr>
            <w:tcW w:w="2495" w:type="dxa"/>
          </w:tcPr>
          <w:p w14:paraId="2FF3CBD5" w14:textId="331A97FC" w:rsidR="00435B51" w:rsidRPr="00435B51" w:rsidRDefault="00435B51" w:rsidP="002F357A">
            <w:pPr>
              <w:pStyle w:val="Wypunktowanie"/>
              <w:spacing w:line="240" w:lineRule="auto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jednostkę ładunku elektrycznego na podstawie jednostki natężenia prądu</w:t>
            </w:r>
          </w:p>
          <w:p w14:paraId="31C232F0" w14:textId="0266771A" w:rsidR="00537CEE" w:rsidRPr="002614EC" w:rsidRDefault="00684146" w:rsidP="002F357A">
            <w:pPr>
              <w:pStyle w:val="Wypunktowanie"/>
              <w:spacing w:line="240" w:lineRule="auto"/>
              <w:jc w:val="left"/>
              <w:rPr>
                <w:rFonts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korzysta z amperomierza do pomiaru natężenia prądu</w:t>
            </w:r>
            <w:r w:rsidR="003E2683">
              <w:rPr>
                <w:rFonts w:asciiTheme="minorHAnsi" w:hAnsiTheme="minorHAnsi" w:cstheme="minorHAnsi"/>
                <w:szCs w:val="20"/>
              </w:rPr>
              <w:t>, prawidłowo odczytuje wynik pomiaru</w:t>
            </w:r>
          </w:p>
          <w:p w14:paraId="4ADC7022" w14:textId="20B3BA05" w:rsidR="002614EC" w:rsidRPr="001C3CA7" w:rsidRDefault="002614EC" w:rsidP="002F357A">
            <w:pPr>
              <w:pStyle w:val="Wypunktowanie"/>
              <w:spacing w:line="240" w:lineRule="auto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prędkość dryfu i prędkość unoszenia</w:t>
            </w:r>
          </w:p>
        </w:tc>
        <w:tc>
          <w:tcPr>
            <w:tcW w:w="2495" w:type="dxa"/>
          </w:tcPr>
          <w:p w14:paraId="490918F2" w14:textId="77777777" w:rsidR="00684146" w:rsidRPr="00955BDB" w:rsidRDefault="00684146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wyjaśnia mechanizm przepływu prądu</w:t>
            </w:r>
          </w:p>
          <w:p w14:paraId="3D7B9B2A" w14:textId="6795CC0A" w:rsidR="00684146" w:rsidRPr="00955BDB" w:rsidRDefault="00684146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pojęcie natężenia prądu w sytuacjach </w:t>
            </w:r>
            <w:r>
              <w:rPr>
                <w:rFonts w:asciiTheme="minorHAnsi" w:hAnsiTheme="minorHAnsi" w:cstheme="minorHAnsi"/>
                <w:szCs w:val="20"/>
              </w:rPr>
              <w:t>typowych</w:t>
            </w:r>
          </w:p>
          <w:p w14:paraId="4ADC7026" w14:textId="3FA99BD8" w:rsidR="00537CEE" w:rsidRPr="001C3CA7" w:rsidRDefault="003A2D99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prawidłowo włącza amperomierz w obwód elektryczny</w:t>
            </w:r>
          </w:p>
        </w:tc>
        <w:tc>
          <w:tcPr>
            <w:tcW w:w="2495" w:type="dxa"/>
          </w:tcPr>
          <w:p w14:paraId="4ADC7029" w14:textId="78D4FA64" w:rsidR="00537CEE" w:rsidRPr="001C3CA7" w:rsidRDefault="00684146" w:rsidP="002F357A">
            <w:pPr>
              <w:pStyle w:val="Wypunktowanie"/>
              <w:jc w:val="left"/>
              <w:rPr>
                <w:rFonts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pojęcie natężenia prądu w sytuacjach problemowych</w:t>
            </w:r>
          </w:p>
        </w:tc>
        <w:tc>
          <w:tcPr>
            <w:tcW w:w="2495" w:type="dxa"/>
          </w:tcPr>
          <w:p w14:paraId="6F83D7EB" w14:textId="77777777" w:rsidR="00537CEE" w:rsidRDefault="00716F11" w:rsidP="002F357A">
            <w:pPr>
              <w:pStyle w:val="ListParagraph"/>
              <w:numPr>
                <w:ilvl w:val="0"/>
                <w:numId w:val="26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 rząd wielkości prędkości przepływu prądu</w:t>
            </w:r>
          </w:p>
          <w:p w14:paraId="4ADC702D" w14:textId="6AFCE5AB" w:rsidR="00716F11" w:rsidRPr="001C3CA7" w:rsidRDefault="00941FE7" w:rsidP="002F357A">
            <w:pPr>
              <w:pStyle w:val="ListParagraph"/>
              <w:numPr>
                <w:ilvl w:val="0"/>
                <w:numId w:val="26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4ADC704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2F" w14:textId="7FF56C2E" w:rsidR="00537CEE" w:rsidRPr="001C3CA7" w:rsidRDefault="00537CEE" w:rsidP="002F357A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Napięcie elektryczne. Źródła napięcia</w:t>
            </w:r>
          </w:p>
        </w:tc>
        <w:tc>
          <w:tcPr>
            <w:tcW w:w="2494" w:type="dxa"/>
          </w:tcPr>
          <w:p w14:paraId="135F6DB6" w14:textId="77777777" w:rsidR="00973637" w:rsidRPr="003C0695" w:rsidRDefault="00973637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pojęcie obwodu elektrycznego</w:t>
            </w:r>
          </w:p>
          <w:p w14:paraId="4F00A6F9" w14:textId="7E2DCE77" w:rsidR="00973637" w:rsidRDefault="00973637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napięcie w obwodzie elektrycznym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jego jednostkę</w:t>
            </w:r>
          </w:p>
          <w:p w14:paraId="3E56AF54" w14:textId="4689A626" w:rsidR="005C19C3" w:rsidRPr="003C0695" w:rsidRDefault="005C19C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wie, że do pomiaru natężenia prądu wykorzystuje się woltomierz</w:t>
            </w:r>
          </w:p>
          <w:p w14:paraId="4ADC7035" w14:textId="62863499" w:rsidR="00537CEE" w:rsidRPr="001C3CA7" w:rsidRDefault="00973637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ogniwo </w:t>
            </w:r>
          </w:p>
        </w:tc>
        <w:tc>
          <w:tcPr>
            <w:tcW w:w="2495" w:type="dxa"/>
          </w:tcPr>
          <w:p w14:paraId="4D223BFD" w14:textId="605D7D06" w:rsidR="00537CEE" w:rsidRDefault="00362B7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jednostkę napięcia za pomocą jednostek podstawowych układu SI</w:t>
            </w:r>
          </w:p>
          <w:p w14:paraId="45EEC715" w14:textId="3F2A010E" w:rsidR="005C19C3" w:rsidRPr="003C0695" w:rsidRDefault="005C19C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korzysta z woltomierza do pomiaru napięcia elektrycznego</w:t>
            </w:r>
            <w:r>
              <w:rPr>
                <w:rFonts w:asciiTheme="minorHAnsi" w:hAnsiTheme="minorHAnsi" w:cstheme="minorHAnsi"/>
              </w:rPr>
              <w:t>, prawidłowo odczytuje wynik pomiaru</w:t>
            </w:r>
          </w:p>
          <w:p w14:paraId="4ADC7038" w14:textId="649AE678" w:rsidR="00362B7C" w:rsidRPr="001C3CA7" w:rsidRDefault="005C19C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przykłady </w:t>
            </w:r>
            <w:r>
              <w:rPr>
                <w:rFonts w:asciiTheme="minorHAnsi" w:hAnsiTheme="minorHAnsi" w:cstheme="minorHAnsi"/>
              </w:rPr>
              <w:t>ogniw</w:t>
            </w:r>
          </w:p>
        </w:tc>
        <w:tc>
          <w:tcPr>
            <w:tcW w:w="2495" w:type="dxa"/>
          </w:tcPr>
          <w:p w14:paraId="5EE935E6" w14:textId="0608F3BF" w:rsidR="00362B7C" w:rsidRPr="003C0695" w:rsidRDefault="00362B7C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posług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się wartością napięcia w obwodzie elektrycznym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4A01BB6F" w14:textId="77777777" w:rsidR="00537CEE" w:rsidRPr="005C19C3" w:rsidRDefault="005C19C3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 xml:space="preserve">prawidłowo włącza </w:t>
            </w:r>
            <w:r>
              <w:rPr>
                <w:rFonts w:asciiTheme="minorHAnsi" w:hAnsiTheme="minorHAnsi" w:cstheme="minorHAnsi"/>
              </w:rPr>
              <w:t>wolt</w:t>
            </w:r>
            <w:r w:rsidRPr="003C0695">
              <w:rPr>
                <w:rFonts w:asciiTheme="minorHAnsi" w:hAnsiTheme="minorHAnsi" w:cstheme="minorHAnsi"/>
              </w:rPr>
              <w:t>omierz w obwód elektryczny</w:t>
            </w:r>
          </w:p>
          <w:p w14:paraId="4ADC703C" w14:textId="221A0A45" w:rsidR="005C19C3" w:rsidRPr="001C3CA7" w:rsidRDefault="005C19C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>wyjaśnia zasady łączenia ogniw</w:t>
            </w:r>
          </w:p>
        </w:tc>
        <w:tc>
          <w:tcPr>
            <w:tcW w:w="2495" w:type="dxa"/>
          </w:tcPr>
          <w:p w14:paraId="3FFBE64C" w14:textId="77777777" w:rsidR="00537CEE" w:rsidRPr="005C19C3" w:rsidRDefault="00362B7C" w:rsidP="002F357A">
            <w:pPr>
              <w:pStyle w:val="ListParagraph"/>
              <w:numPr>
                <w:ilvl w:val="0"/>
                <w:numId w:val="25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C19C3">
              <w:rPr>
                <w:rFonts w:cstheme="minorHAnsi"/>
                <w:sz w:val="20"/>
                <w:szCs w:val="20"/>
              </w:rPr>
              <w:t>posługuje się wartością napięcia w obwodzie elektrycznym w sytuacjach</w:t>
            </w:r>
            <w:r w:rsidR="00C56284" w:rsidRPr="005C19C3">
              <w:rPr>
                <w:rFonts w:cstheme="minorHAnsi"/>
                <w:sz w:val="20"/>
                <w:szCs w:val="20"/>
              </w:rPr>
              <w:t xml:space="preserve"> problemowych</w:t>
            </w:r>
          </w:p>
          <w:p w14:paraId="3DBECCA6" w14:textId="77777777" w:rsidR="005C19C3" w:rsidRPr="005C19C3" w:rsidRDefault="005C19C3" w:rsidP="002F357A">
            <w:pPr>
              <w:pStyle w:val="Wypunktowanie"/>
              <w:numPr>
                <w:ilvl w:val="0"/>
                <w:numId w:val="25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C19C3">
              <w:rPr>
                <w:rFonts w:asciiTheme="minorHAnsi" w:hAnsiTheme="minorHAnsi" w:cstheme="minorHAnsi"/>
                <w:szCs w:val="20"/>
              </w:rPr>
              <w:t>opisuje różne rodzaje ogniw i ich działanie</w:t>
            </w:r>
          </w:p>
          <w:p w14:paraId="4ADC703E" w14:textId="62671017" w:rsidR="005C19C3" w:rsidRPr="001C3CA7" w:rsidRDefault="005C19C3" w:rsidP="002F357A">
            <w:pPr>
              <w:pStyle w:val="ListParagraph"/>
              <w:numPr>
                <w:ilvl w:val="0"/>
                <w:numId w:val="25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C19C3">
              <w:rPr>
                <w:rFonts w:cstheme="minorHAnsi"/>
                <w:sz w:val="20"/>
                <w:szCs w:val="20"/>
              </w:rPr>
              <w:t>stosuje zasadę dodawania napięć w układzie ogniw połączonych szeregowo</w:t>
            </w:r>
          </w:p>
        </w:tc>
        <w:tc>
          <w:tcPr>
            <w:tcW w:w="2495" w:type="dxa"/>
          </w:tcPr>
          <w:p w14:paraId="188A08B6" w14:textId="77777777" w:rsidR="00537CEE" w:rsidRDefault="004F24AE" w:rsidP="002F357A">
            <w:pPr>
              <w:pStyle w:val="ListParagraph"/>
              <w:numPr>
                <w:ilvl w:val="0"/>
                <w:numId w:val="25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równoległe </w:t>
            </w:r>
            <w:r w:rsidR="00CB0473">
              <w:rPr>
                <w:rFonts w:cstheme="minorHAnsi"/>
                <w:sz w:val="20"/>
                <w:szCs w:val="20"/>
              </w:rPr>
              <w:t>połączenie</w:t>
            </w:r>
            <w:r>
              <w:rPr>
                <w:rFonts w:cstheme="minorHAnsi"/>
                <w:sz w:val="20"/>
                <w:szCs w:val="20"/>
              </w:rPr>
              <w:t xml:space="preserve"> ogniw</w:t>
            </w:r>
          </w:p>
          <w:p w14:paraId="4ADC7043" w14:textId="027CEE2F" w:rsidR="00CB0473" w:rsidRPr="001C3CA7" w:rsidRDefault="00CB0473" w:rsidP="002F357A">
            <w:pPr>
              <w:pStyle w:val="ListParagraph"/>
              <w:numPr>
                <w:ilvl w:val="0"/>
                <w:numId w:val="25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1F321A9B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E857062" w14:textId="20AFAE57" w:rsidR="00537CEE" w:rsidRPr="00164B5E" w:rsidRDefault="00537CEE" w:rsidP="002F357A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Obwody elektryczne</w:t>
            </w:r>
          </w:p>
        </w:tc>
        <w:tc>
          <w:tcPr>
            <w:tcW w:w="2494" w:type="dxa"/>
          </w:tcPr>
          <w:p w14:paraId="04F315B1" w14:textId="77777777" w:rsidR="00451B84" w:rsidRPr="00B401B0" w:rsidRDefault="00451B84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definiuje obwód elektryczny</w:t>
            </w:r>
          </w:p>
          <w:p w14:paraId="5192BB10" w14:textId="5C53FBD0" w:rsidR="00451B84" w:rsidRPr="00B401B0" w:rsidRDefault="00451B84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wymienia podstawowe elementy obwodów elektrycznych</w:t>
            </w:r>
          </w:p>
          <w:p w14:paraId="1C07E368" w14:textId="77777777" w:rsidR="00451B84" w:rsidRPr="00B401B0" w:rsidRDefault="00451B84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prawidłowo włącza mierniki w obwód elektryczny</w:t>
            </w:r>
          </w:p>
          <w:p w14:paraId="75ABCCB1" w14:textId="77777777" w:rsidR="00451B84" w:rsidRPr="00B401B0" w:rsidRDefault="00451B84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stosuje zasady bezpieczeństwa przy pracy z obwodem elektrycznym</w:t>
            </w:r>
          </w:p>
          <w:p w14:paraId="103558B0" w14:textId="01FABBE2" w:rsidR="00537CEE" w:rsidRPr="00B401B0" w:rsidRDefault="00451B84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definiuje pojęcie pracy i mocy prądu elektrycznego, podaje ich jednostki w układzie SI</w:t>
            </w:r>
          </w:p>
        </w:tc>
        <w:tc>
          <w:tcPr>
            <w:tcW w:w="2495" w:type="dxa"/>
          </w:tcPr>
          <w:p w14:paraId="0F815371" w14:textId="77777777" w:rsidR="00CB0473" w:rsidRPr="00B401B0" w:rsidRDefault="00CB047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wymienia zasady projektowania obwodów elektrycznych</w:t>
            </w:r>
          </w:p>
          <w:p w14:paraId="7E65777C" w14:textId="77777777" w:rsidR="00537CEE" w:rsidRPr="00B401B0" w:rsidRDefault="00CB047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zna symbole podstawowych elementów obwodów elektrycznych</w:t>
            </w:r>
          </w:p>
          <w:p w14:paraId="69981FCB" w14:textId="15A5DB0B" w:rsidR="00B401B0" w:rsidRPr="00B401B0" w:rsidRDefault="00B401B0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wykorzystuje kilowatogodzinę jako jednostkę pracy prądu</w:t>
            </w:r>
          </w:p>
        </w:tc>
        <w:tc>
          <w:tcPr>
            <w:tcW w:w="2495" w:type="dxa"/>
          </w:tcPr>
          <w:p w14:paraId="08C2E89F" w14:textId="77777777" w:rsidR="00CB0473" w:rsidRPr="00B401B0" w:rsidRDefault="00CB0473" w:rsidP="002F357A">
            <w:pPr>
              <w:pStyle w:val="Wypunktowanie"/>
              <w:numPr>
                <w:ilvl w:val="0"/>
                <w:numId w:val="17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rozpoznaje podstawowe elementy obwodów elektrycznych</w:t>
            </w:r>
          </w:p>
          <w:p w14:paraId="05BF6781" w14:textId="77777777" w:rsidR="00CB0473" w:rsidRPr="00B401B0" w:rsidRDefault="00CB0473" w:rsidP="002F357A">
            <w:pPr>
              <w:pStyle w:val="Wypunktowanie"/>
              <w:numPr>
                <w:ilvl w:val="0"/>
                <w:numId w:val="17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prawidłowo odczytuje proste schematy elektryczne</w:t>
            </w:r>
          </w:p>
          <w:p w14:paraId="0C089002" w14:textId="2F40AC65" w:rsidR="00537CEE" w:rsidRPr="00B401B0" w:rsidRDefault="00B401B0" w:rsidP="002F357A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wykorzystuje zależności pomiędzy napięciem, natężeniem, prac</w:t>
            </w:r>
            <w:r w:rsidR="00CE22DB">
              <w:rPr>
                <w:rFonts w:asciiTheme="minorHAnsi" w:hAnsiTheme="minorHAnsi" w:cstheme="minorHAnsi"/>
              </w:rPr>
              <w:t>ą</w:t>
            </w:r>
            <w:r w:rsidRPr="00B401B0">
              <w:rPr>
                <w:rFonts w:asciiTheme="minorHAnsi" w:hAnsiTheme="minorHAnsi" w:cstheme="minorHAnsi"/>
              </w:rPr>
              <w:t xml:space="preserve"> i mocą prądu w sytuacjach typowych</w:t>
            </w:r>
          </w:p>
        </w:tc>
        <w:tc>
          <w:tcPr>
            <w:tcW w:w="2495" w:type="dxa"/>
          </w:tcPr>
          <w:p w14:paraId="3CC644E3" w14:textId="4739295E" w:rsidR="00CB0473" w:rsidRPr="00B401B0" w:rsidRDefault="00CB0473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stosuje zasady projektowania obwodów elektrycznych w prostych sytuacjach</w:t>
            </w:r>
          </w:p>
          <w:p w14:paraId="50B7BAC5" w14:textId="77777777" w:rsidR="00CB0473" w:rsidRPr="00B401B0" w:rsidRDefault="00CB0473" w:rsidP="002F357A">
            <w:pPr>
              <w:pStyle w:val="Wypunktowanie"/>
              <w:numPr>
                <w:ilvl w:val="0"/>
                <w:numId w:val="28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rysuje proste schematy elektryczne</w:t>
            </w:r>
          </w:p>
          <w:p w14:paraId="3F89475C" w14:textId="76F4E2B2" w:rsidR="00537CEE" w:rsidRPr="00B401B0" w:rsidRDefault="00B401B0" w:rsidP="002F357A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wykorzystuje zależności pomiędzy napięciem, natężeniem, prac</w:t>
            </w:r>
            <w:r w:rsidR="00CE22DB">
              <w:rPr>
                <w:rFonts w:asciiTheme="minorHAnsi" w:hAnsiTheme="minorHAnsi" w:cstheme="minorHAnsi"/>
              </w:rPr>
              <w:t>ą</w:t>
            </w:r>
            <w:r w:rsidRPr="00B401B0">
              <w:rPr>
                <w:rFonts w:asciiTheme="minorHAnsi" w:hAnsiTheme="minorHAnsi" w:cstheme="minorHAnsi"/>
              </w:rPr>
              <w:t xml:space="preserve"> i mocą prądu w sytuacjach problemowych</w:t>
            </w:r>
          </w:p>
        </w:tc>
        <w:tc>
          <w:tcPr>
            <w:tcW w:w="2495" w:type="dxa"/>
          </w:tcPr>
          <w:p w14:paraId="49FDECE1" w14:textId="77777777" w:rsidR="00537CEE" w:rsidRDefault="008C6FC5" w:rsidP="002F357A">
            <w:pPr>
              <w:pStyle w:val="ListParagraph"/>
              <w:numPr>
                <w:ilvl w:val="0"/>
                <w:numId w:val="29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działanie ogniwa włączonego w obwód elektryczny</w:t>
            </w:r>
          </w:p>
          <w:p w14:paraId="59BDFC23" w14:textId="61A61D47" w:rsidR="00F612A9" w:rsidRDefault="00F612A9" w:rsidP="002F357A">
            <w:pPr>
              <w:pStyle w:val="ListParagraph"/>
              <w:numPr>
                <w:ilvl w:val="0"/>
                <w:numId w:val="29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przepływ prądu w elektrolitach</w:t>
            </w:r>
          </w:p>
          <w:p w14:paraId="44F8986D" w14:textId="77777777" w:rsidR="00F612A9" w:rsidRDefault="003F4A08" w:rsidP="002F357A">
            <w:pPr>
              <w:pStyle w:val="ListParagraph"/>
              <w:numPr>
                <w:ilvl w:val="0"/>
                <w:numId w:val="29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 pojęcie mocy znamionowej odbiorników w obwodzie elektrycznym</w:t>
            </w:r>
          </w:p>
          <w:p w14:paraId="10837BD3" w14:textId="0FFC645E" w:rsidR="00B97B11" w:rsidRPr="006C4A46" w:rsidRDefault="00B97B11" w:rsidP="002F357A">
            <w:pPr>
              <w:pStyle w:val="ListParagraph"/>
              <w:numPr>
                <w:ilvl w:val="0"/>
                <w:numId w:val="29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4F020D6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7692BA9" w14:textId="7A1BA1E7" w:rsidR="00537CEE" w:rsidRPr="00E567DB" w:rsidRDefault="00537CEE" w:rsidP="002F357A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Prawo Ohma. Opór elektryczny</w:t>
            </w:r>
          </w:p>
        </w:tc>
        <w:tc>
          <w:tcPr>
            <w:tcW w:w="2494" w:type="dxa"/>
          </w:tcPr>
          <w:p w14:paraId="3006DEFA" w14:textId="2E1B628A" w:rsidR="00662880" w:rsidRPr="005D59AB" w:rsidRDefault="00662880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opór elektryczny</w:t>
            </w:r>
            <w:r w:rsidR="00646AFC">
              <w:rPr>
                <w:rFonts w:asciiTheme="minorHAnsi" w:hAnsiTheme="minorHAnsi" w:cstheme="minorHAnsi"/>
                <w:szCs w:val="20"/>
              </w:rPr>
              <w:t xml:space="preserve"> i podaje jego jednostkę</w:t>
            </w:r>
          </w:p>
          <w:p w14:paraId="661FEA0C" w14:textId="77777777" w:rsidR="00662880" w:rsidRPr="005D59AB" w:rsidRDefault="00662880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</w:t>
            </w:r>
          </w:p>
          <w:p w14:paraId="58BCBEBF" w14:textId="22DC3644" w:rsidR="00537CEE" w:rsidRPr="00E567DB" w:rsidRDefault="00537CEE" w:rsidP="002F357A">
            <w:pPr>
              <w:pStyle w:val="Wypunktowanie"/>
              <w:numPr>
                <w:ilvl w:val="0"/>
                <w:numId w:val="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DF4F0CB" w14:textId="07D5FBE7" w:rsidR="00646AFC" w:rsidRDefault="00646AFC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wyjaśnia znaczenie oporu elektrycznego</w:t>
            </w:r>
          </w:p>
          <w:p w14:paraId="7FA30AC8" w14:textId="77777777" w:rsidR="00646AFC" w:rsidRPr="005D59AB" w:rsidRDefault="00646AFC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opornik jako element obwodu elektrycznego</w:t>
            </w:r>
          </w:p>
          <w:p w14:paraId="5BEE82BF" w14:textId="0FCB1350" w:rsidR="00537CEE" w:rsidRPr="00E567DB" w:rsidRDefault="00646AF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5D59AB">
              <w:rPr>
                <w:rFonts w:asciiTheme="minorHAnsi" w:hAnsiTheme="minorHAnsi" w:cstheme="minorHAnsi"/>
                <w:szCs w:val="20"/>
              </w:rPr>
              <w:t>charakterystykę prądowo-napięciową</w:t>
            </w:r>
          </w:p>
        </w:tc>
        <w:tc>
          <w:tcPr>
            <w:tcW w:w="2495" w:type="dxa"/>
          </w:tcPr>
          <w:p w14:paraId="2E391CE8" w14:textId="6DC4CA10" w:rsidR="00646AFC" w:rsidRDefault="00646AFC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jednostkę oporu elektrycznego za pomocą jednostek podstawowych układu SI</w:t>
            </w:r>
          </w:p>
          <w:p w14:paraId="681ABFA9" w14:textId="1B3D77A3" w:rsidR="00537CEE" w:rsidRPr="00E567DB" w:rsidRDefault="00646AFC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 do obliczania oporu, napięcia, natężenia, pracy i mocy prądu elektrycznego </w:t>
            </w:r>
            <w:r>
              <w:rPr>
                <w:rFonts w:asciiTheme="minorHAnsi" w:hAnsiTheme="minorHAnsi" w:cstheme="minorHAnsi"/>
                <w:szCs w:val="20"/>
              </w:rPr>
              <w:t>w sytuacjach typowych</w:t>
            </w:r>
          </w:p>
        </w:tc>
        <w:tc>
          <w:tcPr>
            <w:tcW w:w="2495" w:type="dxa"/>
          </w:tcPr>
          <w:p w14:paraId="0B24BD13" w14:textId="77777777" w:rsidR="00537CEE" w:rsidRPr="005B6109" w:rsidRDefault="00646AFC" w:rsidP="002F357A">
            <w:pPr>
              <w:pStyle w:val="Wypunktowanie"/>
              <w:jc w:val="left"/>
              <w:rPr>
                <w:rFonts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 do obliczania oporu, napięcia, natężenia, pracy i mocy prądu elektrycznego </w:t>
            </w:r>
            <w:r>
              <w:rPr>
                <w:rFonts w:asciiTheme="minorHAnsi" w:hAnsiTheme="minorHAnsi" w:cstheme="minorHAnsi"/>
                <w:szCs w:val="20"/>
              </w:rPr>
              <w:t>w sytuacjach problemowych</w:t>
            </w:r>
          </w:p>
          <w:p w14:paraId="6537B446" w14:textId="63EC1A98" w:rsidR="005B6109" w:rsidRPr="00E567DB" w:rsidRDefault="005B6109" w:rsidP="002F357A">
            <w:pPr>
              <w:pStyle w:val="Wypunktowanie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techniczną metodę pomiaru oporu</w:t>
            </w:r>
          </w:p>
        </w:tc>
        <w:tc>
          <w:tcPr>
            <w:tcW w:w="2495" w:type="dxa"/>
          </w:tcPr>
          <w:p w14:paraId="6CC6C67D" w14:textId="30FC6655" w:rsidR="00537CEE" w:rsidRPr="00DE61F5" w:rsidRDefault="003F262E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opór elektryczny</w:t>
            </w:r>
            <w:r w:rsidR="001F2C9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1F5">
              <w:rPr>
                <w:rFonts w:asciiTheme="minorHAnsi" w:hAnsiTheme="minorHAnsi" w:cstheme="minorHAnsi"/>
              </w:rPr>
              <w:t>korzystając z pojęć elektrycznej teorii budowy materii</w:t>
            </w:r>
          </w:p>
          <w:p w14:paraId="250BC144" w14:textId="20B99323" w:rsidR="00DE61F5" w:rsidRPr="00E567DB" w:rsidRDefault="00DE61F5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E61F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4ADC705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45" w14:textId="51437566" w:rsidR="00537CEE" w:rsidRPr="001C3CA7" w:rsidRDefault="00537CEE" w:rsidP="002F357A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Pierwsze prawo Kirchhoffa</w:t>
            </w:r>
          </w:p>
        </w:tc>
        <w:tc>
          <w:tcPr>
            <w:tcW w:w="2494" w:type="dxa"/>
          </w:tcPr>
          <w:p w14:paraId="4ADC7048" w14:textId="6581BC41" w:rsidR="00537CEE" w:rsidRPr="001C3CA7" w:rsidRDefault="00FB3DA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66283">
              <w:rPr>
                <w:rFonts w:asciiTheme="minorHAnsi" w:hAnsiTheme="minorHAnsi" w:cstheme="minorHAnsi"/>
                <w:szCs w:val="20"/>
              </w:rPr>
              <w:t xml:space="preserve"> pierwsze prawo Kirchhoffa</w:t>
            </w:r>
          </w:p>
        </w:tc>
        <w:tc>
          <w:tcPr>
            <w:tcW w:w="2495" w:type="dxa"/>
          </w:tcPr>
          <w:p w14:paraId="170A8CFC" w14:textId="5F017948" w:rsidR="007232B8" w:rsidRDefault="007232B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rozpoznaje</w:t>
            </w:r>
            <w:r w:rsidR="00BF0198">
              <w:rPr>
                <w:rFonts w:asciiTheme="minorHAnsi" w:hAnsiTheme="minorHAnsi" w:cstheme="minorHAnsi"/>
                <w:szCs w:val="20"/>
              </w:rPr>
              <w:t xml:space="preserve"> i opisuje</w:t>
            </w:r>
            <w:r>
              <w:rPr>
                <w:rFonts w:asciiTheme="minorHAnsi" w:hAnsiTheme="minorHAnsi" w:cstheme="minorHAnsi"/>
                <w:szCs w:val="20"/>
              </w:rPr>
              <w:t xml:space="preserve"> szeregowe i równoległe łączenie oporników</w:t>
            </w:r>
          </w:p>
          <w:p w14:paraId="4ADC704E" w14:textId="764968F8" w:rsidR="00537CEE" w:rsidRPr="001C3CA7" w:rsidRDefault="00537CEE" w:rsidP="002F357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ADC7052" w14:textId="420676E2" w:rsidR="00537CEE" w:rsidRPr="001C3CA7" w:rsidRDefault="007232B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="001F2C96">
              <w:rPr>
                <w:rFonts w:asciiTheme="minorHAnsi" w:hAnsiTheme="minorHAnsi" w:cstheme="minorHAnsi"/>
                <w:szCs w:val="20"/>
              </w:rPr>
              <w:t>I</w:t>
            </w:r>
            <w:r w:rsidR="001F2C96" w:rsidRPr="0096628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283">
              <w:rPr>
                <w:rFonts w:asciiTheme="minorHAnsi" w:hAnsiTheme="minorHAnsi" w:cstheme="minorHAnsi"/>
                <w:szCs w:val="20"/>
              </w:rPr>
              <w:t xml:space="preserve">prawo Kirchhoffa do opisu obwodu prądu stałego w sytuacjach </w:t>
            </w:r>
            <w:r>
              <w:rPr>
                <w:rFonts w:asciiTheme="minorHAnsi" w:hAnsiTheme="minorHAnsi" w:cstheme="minorHAnsi"/>
                <w:szCs w:val="20"/>
              </w:rPr>
              <w:t>typowych</w:t>
            </w:r>
          </w:p>
        </w:tc>
        <w:tc>
          <w:tcPr>
            <w:tcW w:w="2495" w:type="dxa"/>
          </w:tcPr>
          <w:p w14:paraId="3E2F837D" w14:textId="1307F342" w:rsidR="007232B8" w:rsidRPr="00966283" w:rsidRDefault="007232B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="001F2C96">
              <w:rPr>
                <w:rFonts w:asciiTheme="minorHAnsi" w:hAnsiTheme="minorHAnsi" w:cstheme="minorHAnsi"/>
                <w:szCs w:val="20"/>
              </w:rPr>
              <w:t>I</w:t>
            </w:r>
            <w:r w:rsidR="001F2C96" w:rsidRPr="0096628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283">
              <w:rPr>
                <w:rFonts w:asciiTheme="minorHAnsi" w:hAnsiTheme="minorHAnsi" w:cstheme="minorHAnsi"/>
                <w:szCs w:val="20"/>
              </w:rPr>
              <w:t>prawo Kirchhoffa do opisu obwodu prądu stałego w sytuacjach problemowych</w:t>
            </w:r>
          </w:p>
          <w:p w14:paraId="4ADC7058" w14:textId="6309BDD9" w:rsidR="00537CEE" w:rsidRPr="001C3CA7" w:rsidRDefault="007232B8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ilustr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966283">
              <w:rPr>
                <w:rFonts w:asciiTheme="minorHAnsi" w:hAnsiTheme="minorHAnsi" w:cstheme="minorHAnsi"/>
                <w:szCs w:val="20"/>
              </w:rPr>
              <w:t>doświadczalnie I prawo Kirchhoffa</w:t>
            </w:r>
          </w:p>
        </w:tc>
        <w:tc>
          <w:tcPr>
            <w:tcW w:w="2495" w:type="dxa"/>
          </w:tcPr>
          <w:p w14:paraId="4ADC705C" w14:textId="469AF4CE" w:rsidR="00537CEE" w:rsidRPr="001C3CA7" w:rsidRDefault="00FC7ECF" w:rsidP="002F357A">
            <w:pPr>
              <w:pStyle w:val="ListParagraph"/>
              <w:numPr>
                <w:ilvl w:val="0"/>
                <w:numId w:val="16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oblicza opór zastępczy </w:t>
            </w:r>
            <w:r w:rsidR="00F70667">
              <w:rPr>
                <w:rFonts w:cstheme="minorHAnsi"/>
                <w:sz w:val="20"/>
                <w:szCs w:val="20"/>
              </w:rPr>
              <w:t xml:space="preserve">szeregowego i równoległego </w:t>
            </w:r>
            <w:r w:rsidR="0099095E">
              <w:rPr>
                <w:rFonts w:cstheme="minorHAnsi"/>
                <w:sz w:val="20"/>
                <w:szCs w:val="20"/>
              </w:rPr>
              <w:t>połączenia</w:t>
            </w:r>
            <w:r w:rsidR="00F70667">
              <w:rPr>
                <w:rFonts w:cstheme="minorHAnsi"/>
                <w:sz w:val="20"/>
                <w:szCs w:val="20"/>
              </w:rPr>
              <w:t xml:space="preserve"> oporników</w:t>
            </w:r>
          </w:p>
        </w:tc>
      </w:tr>
      <w:tr w:rsidR="00537CEE" w:rsidRPr="001C3CA7" w14:paraId="3C594C0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7BFCEF4" w14:textId="62601729" w:rsidR="00537CEE" w:rsidRDefault="00537CEE" w:rsidP="002F357A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Domowa sieć elektryczna</w:t>
            </w:r>
          </w:p>
        </w:tc>
        <w:tc>
          <w:tcPr>
            <w:tcW w:w="2494" w:type="dxa"/>
          </w:tcPr>
          <w:p w14:paraId="243998BA" w14:textId="0B7A221C" w:rsidR="00371EB8" w:rsidRPr="00157FD8" w:rsidRDefault="00371EB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sieć domową jako przykład obwodu elektrycznego</w:t>
            </w:r>
          </w:p>
          <w:p w14:paraId="4473492C" w14:textId="41FAF3BD" w:rsidR="00537CEE" w:rsidRPr="001C3CA7" w:rsidRDefault="00371EB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zna i </w:t>
            </w:r>
            <w:r w:rsidRPr="00157FD8">
              <w:rPr>
                <w:rFonts w:asciiTheme="minorHAnsi" w:hAnsiTheme="minorHAnsi" w:cstheme="minorHAnsi"/>
                <w:szCs w:val="20"/>
              </w:rPr>
              <w:t>stos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zasady bezpieczeństwa przy pracy z obwodem elektrycznym</w:t>
            </w:r>
          </w:p>
        </w:tc>
        <w:tc>
          <w:tcPr>
            <w:tcW w:w="2495" w:type="dxa"/>
          </w:tcPr>
          <w:p w14:paraId="43149FBC" w14:textId="334A49CA" w:rsidR="00BF0198" w:rsidRDefault="00BF019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rolę bezpieczników różnicowych i przewodu uziemiającego </w:t>
            </w:r>
          </w:p>
          <w:p w14:paraId="15CAF15B" w14:textId="00259F62" w:rsidR="00537CEE" w:rsidRPr="001C3CA7" w:rsidRDefault="00BF0198" w:rsidP="002F357A">
            <w:pPr>
              <w:pStyle w:val="Wypunktowanie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="001E060A">
              <w:rPr>
                <w:rFonts w:asciiTheme="minorHAnsi" w:hAnsiTheme="minorHAnsi" w:cstheme="minorHAnsi"/>
                <w:szCs w:val="20"/>
              </w:rPr>
              <w:t>różnych</w:t>
            </w:r>
            <w:r>
              <w:rPr>
                <w:rFonts w:asciiTheme="minorHAnsi" w:hAnsiTheme="minorHAnsi" w:cstheme="minorHAnsi"/>
                <w:szCs w:val="20"/>
              </w:rPr>
              <w:t xml:space="preserve"> rodzaje bezpieczników</w:t>
            </w:r>
          </w:p>
        </w:tc>
        <w:tc>
          <w:tcPr>
            <w:tcW w:w="2495" w:type="dxa"/>
          </w:tcPr>
          <w:p w14:paraId="2483B2B5" w14:textId="77777777" w:rsidR="00BF0198" w:rsidRDefault="00BF0198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różne rodzaje bezpieczników</w:t>
            </w:r>
          </w:p>
          <w:p w14:paraId="2599F7C4" w14:textId="77777777" w:rsidR="00537CEE" w:rsidRPr="001C3CA7" w:rsidRDefault="00537CEE" w:rsidP="002F357A">
            <w:pPr>
              <w:ind w:left="227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66607E9" w14:textId="43FDA38C" w:rsidR="001E060A" w:rsidRDefault="001E060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działanie bezpieczników różnicowych i przewodu uziemiającego </w:t>
            </w:r>
          </w:p>
          <w:p w14:paraId="1EC2ED87" w14:textId="77777777" w:rsidR="00537CEE" w:rsidRPr="001C3CA7" w:rsidRDefault="00537CEE" w:rsidP="002F357A">
            <w:pPr>
              <w:ind w:left="227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371F06EC" w14:textId="556E54E8" w:rsidR="00537CEE" w:rsidRPr="00D87A90" w:rsidRDefault="00C76B10" w:rsidP="002F357A">
            <w:pPr>
              <w:pStyle w:val="ListParagraph"/>
              <w:numPr>
                <w:ilvl w:val="0"/>
                <w:numId w:val="16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5659" w:rsidRPr="001C3CA7" w14:paraId="4ADC70F7" w14:textId="77777777" w:rsidTr="00E417A9">
        <w:tc>
          <w:tcPr>
            <w:tcW w:w="14433" w:type="dxa"/>
            <w:gridSpan w:val="7"/>
          </w:tcPr>
          <w:p w14:paraId="4ADC70F6" w14:textId="591AF815" w:rsidR="004D5659" w:rsidRPr="001C3CA7" w:rsidRDefault="00F814E5" w:rsidP="002F357A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2. Magnetyzm</w:t>
            </w:r>
          </w:p>
        </w:tc>
      </w:tr>
      <w:tr w:rsidR="00F814E5" w:rsidRPr="001C3CA7" w14:paraId="4ADC7117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F8" w14:textId="41B3E556" w:rsidR="00F814E5" w:rsidRPr="007C1DDA" w:rsidRDefault="00F814E5" w:rsidP="002F357A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Magnesy. Pole magnetyczne</w:t>
            </w:r>
          </w:p>
        </w:tc>
        <w:tc>
          <w:tcPr>
            <w:tcW w:w="2494" w:type="dxa"/>
          </w:tcPr>
          <w:p w14:paraId="0D7E9FFF" w14:textId="77777777" w:rsidR="00EC41D3" w:rsidRPr="00D75555" w:rsidRDefault="00EC41D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magnes</w:t>
            </w:r>
          </w:p>
          <w:p w14:paraId="4DCCB8F3" w14:textId="77777777" w:rsidR="00EC41D3" w:rsidRPr="00D75555" w:rsidRDefault="00EC41D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bieguny magnesu </w:t>
            </w:r>
          </w:p>
          <w:p w14:paraId="4ADC7100" w14:textId="1BCB91A5" w:rsidR="00F814E5" w:rsidRPr="007C1DDA" w:rsidRDefault="00EC41D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pole magnetyczne</w:t>
            </w:r>
          </w:p>
        </w:tc>
        <w:tc>
          <w:tcPr>
            <w:tcW w:w="2495" w:type="dxa"/>
          </w:tcPr>
          <w:p w14:paraId="64D5EB82" w14:textId="77777777" w:rsidR="00E2096F" w:rsidRPr="00D75555" w:rsidRDefault="00E2096F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przykłady magnesów i ich zastosowania</w:t>
            </w:r>
          </w:p>
          <w:p w14:paraId="21701FA9" w14:textId="77777777" w:rsidR="00A541BF" w:rsidRPr="00555CAB" w:rsidRDefault="00A541BF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kreśli linie pola magnetycznego wokół i </w:t>
            </w:r>
            <w:r w:rsidRPr="00555CAB">
              <w:rPr>
                <w:rFonts w:asciiTheme="minorHAnsi" w:hAnsiTheme="minorHAnsi" w:cstheme="minorHAnsi"/>
                <w:szCs w:val="20"/>
              </w:rPr>
              <w:t>wewnątrz magnesu trwałego</w:t>
            </w:r>
          </w:p>
          <w:p w14:paraId="4ADC7108" w14:textId="409E7562" w:rsidR="00F814E5" w:rsidRPr="007C1DDA" w:rsidRDefault="00A541BF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55CAB">
              <w:rPr>
                <w:rFonts w:asciiTheme="minorHAnsi" w:hAnsiTheme="minorHAnsi" w:cstheme="minorHAnsi"/>
                <w:szCs w:val="20"/>
              </w:rPr>
              <w:t>opisuje pole magnetyczne Ziemi, kreśli linie pola, oznacza bieguny magnetyczne</w:t>
            </w:r>
          </w:p>
        </w:tc>
        <w:tc>
          <w:tcPr>
            <w:tcW w:w="2495" w:type="dxa"/>
          </w:tcPr>
          <w:p w14:paraId="1370885B" w14:textId="77777777" w:rsidR="00E2096F" w:rsidRPr="00D75555" w:rsidRDefault="00E2096F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magnesów </w:t>
            </w:r>
          </w:p>
          <w:p w14:paraId="70596493" w14:textId="77777777" w:rsidR="00A541BF" w:rsidRPr="00D75555" w:rsidRDefault="00A541BF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pola magnetycznego</w:t>
            </w:r>
          </w:p>
          <w:p w14:paraId="4ADC710D" w14:textId="79FFF249" w:rsidR="00F814E5" w:rsidRPr="007C1DDA" w:rsidRDefault="00A541BF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55CAB">
              <w:rPr>
                <w:rFonts w:cstheme="minorHAnsi"/>
                <w:sz w:val="20"/>
                <w:szCs w:val="20"/>
              </w:rPr>
              <w:t>wyjaśnia znaczenie pola magnetycznego</w:t>
            </w:r>
            <w:r w:rsidRPr="00D75555">
              <w:rPr>
                <w:rFonts w:cstheme="minorHAnsi"/>
                <w:szCs w:val="20"/>
              </w:rPr>
              <w:t xml:space="preserve"> </w:t>
            </w:r>
            <w:r w:rsidRPr="00555CAB">
              <w:rPr>
                <w:rFonts w:cstheme="minorHAnsi"/>
                <w:sz w:val="20"/>
                <w:szCs w:val="20"/>
              </w:rPr>
              <w:t>Ziemi</w:t>
            </w:r>
          </w:p>
        </w:tc>
        <w:tc>
          <w:tcPr>
            <w:tcW w:w="2495" w:type="dxa"/>
          </w:tcPr>
          <w:p w14:paraId="702325DD" w14:textId="55EE4576" w:rsidR="00F814E5" w:rsidRDefault="00D87A90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</w:t>
            </w:r>
            <w:r w:rsidR="00503C30">
              <w:rPr>
                <w:rFonts w:asciiTheme="minorHAnsi" w:hAnsiTheme="minorHAnsi" w:cstheme="minorHAnsi"/>
                <w:szCs w:val="20"/>
              </w:rPr>
              <w:t xml:space="preserve"> dział</w:t>
            </w:r>
            <w:r>
              <w:rPr>
                <w:rFonts w:asciiTheme="minorHAnsi" w:hAnsiTheme="minorHAnsi" w:cstheme="minorHAnsi"/>
                <w:szCs w:val="20"/>
              </w:rPr>
              <w:t>anie</w:t>
            </w:r>
            <w:r w:rsidR="00503C30">
              <w:rPr>
                <w:rFonts w:asciiTheme="minorHAnsi" w:hAnsiTheme="minorHAnsi" w:cstheme="minorHAnsi"/>
                <w:szCs w:val="20"/>
              </w:rPr>
              <w:t xml:space="preserve"> igły magnetycznej i kompasu</w:t>
            </w:r>
          </w:p>
          <w:p w14:paraId="4ADC7113" w14:textId="2FFB9855" w:rsidR="00912951" w:rsidRPr="007C1DDA" w:rsidRDefault="00912951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demonstruje doświadczalnie linie pola magnetycznego magnesu trwałego</w:t>
            </w:r>
          </w:p>
        </w:tc>
        <w:tc>
          <w:tcPr>
            <w:tcW w:w="2495" w:type="dxa"/>
          </w:tcPr>
          <w:p w14:paraId="11EB62CA" w14:textId="77777777" w:rsidR="00F814E5" w:rsidRDefault="00D87A90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definiuje dipol magnetyczny i wyjaśnia jego znaczenie</w:t>
            </w:r>
          </w:p>
          <w:p w14:paraId="4ADC7116" w14:textId="0E3991E3" w:rsidR="00D87A90" w:rsidRPr="007C1DDA" w:rsidRDefault="00D87A90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814E5" w:rsidRPr="001C3CA7" w14:paraId="4ADC713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18" w14:textId="03B0F0DF" w:rsidR="00F814E5" w:rsidRPr="001C3CA7" w:rsidRDefault="00F814E5" w:rsidP="002F357A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Pole magnetyczne przewodników z prądem</w:t>
            </w:r>
          </w:p>
        </w:tc>
        <w:tc>
          <w:tcPr>
            <w:tcW w:w="2494" w:type="dxa"/>
          </w:tcPr>
          <w:p w14:paraId="4761CF4C" w14:textId="77777777" w:rsidR="00F814E5" w:rsidRPr="00570E2A" w:rsidRDefault="00A600B7" w:rsidP="002F357A">
            <w:pPr>
              <w:pStyle w:val="Wypunktowanie"/>
              <w:jc w:val="left"/>
              <w:rPr>
                <w:rFonts w:asciiTheme="minorHAnsi" w:hAnsiTheme="minorHAnsi"/>
              </w:rPr>
            </w:pPr>
            <w:r w:rsidRPr="00D87A90">
              <w:rPr>
                <w:rFonts w:asciiTheme="minorHAnsi" w:hAnsiTheme="minorHAnsi" w:cstheme="minorHAnsi"/>
              </w:rPr>
              <w:t>definiuje zwojnicę</w:t>
            </w:r>
          </w:p>
          <w:p w14:paraId="4ADC7120" w14:textId="75D0644E" w:rsidR="00570E2A" w:rsidRPr="001C3CA7" w:rsidRDefault="00570E2A" w:rsidP="002F357A">
            <w:pPr>
              <w:pStyle w:val="Wypunktowani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jest świadomy istnienia pola magnetycznego w otoczeniu przewodnika z prądem</w:t>
            </w:r>
          </w:p>
        </w:tc>
        <w:tc>
          <w:tcPr>
            <w:tcW w:w="2495" w:type="dxa"/>
          </w:tcPr>
          <w:p w14:paraId="7D006856" w14:textId="77777777" w:rsidR="00547F0D" w:rsidRPr="00D87A90" w:rsidRDefault="00547F0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87A90">
              <w:rPr>
                <w:rFonts w:asciiTheme="minorHAnsi" w:hAnsiTheme="minorHAnsi" w:cstheme="minorHAnsi"/>
              </w:rPr>
              <w:t>opisuje pole magnetyczne wokół prostoliniowego przewodnika z prądem i przewodnika kołowego</w:t>
            </w:r>
          </w:p>
          <w:p w14:paraId="4ADC7128" w14:textId="49697AC4" w:rsidR="00F814E5" w:rsidRPr="001C3CA7" w:rsidRDefault="00547F0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87A90">
              <w:rPr>
                <w:rFonts w:asciiTheme="minorHAnsi" w:hAnsiTheme="minorHAnsi" w:cstheme="minorHAnsi"/>
              </w:rPr>
              <w:t>opisuje pole magnetyczne zwojnicy</w:t>
            </w:r>
          </w:p>
        </w:tc>
        <w:tc>
          <w:tcPr>
            <w:tcW w:w="2495" w:type="dxa"/>
          </w:tcPr>
          <w:p w14:paraId="4ADC712D" w14:textId="35EB14C6" w:rsidR="00F814E5" w:rsidRPr="001C3CA7" w:rsidRDefault="00547F0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87A90">
              <w:rPr>
                <w:rFonts w:asciiTheme="minorHAnsi" w:hAnsiTheme="minorHAnsi" w:cstheme="minorHAnsi"/>
              </w:rPr>
              <w:t>stosuje regułę prawej ręki do wyznaczania zwrotu linii pola magnetycznego prostoliniowego przewodnika z prądem, przewodnika kołowego oraz zwojnicy</w:t>
            </w:r>
          </w:p>
        </w:tc>
        <w:tc>
          <w:tcPr>
            <w:tcW w:w="2495" w:type="dxa"/>
          </w:tcPr>
          <w:p w14:paraId="62C8E736" w14:textId="77777777" w:rsidR="00547F0D" w:rsidRPr="00D87A90" w:rsidRDefault="00547F0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87A90">
              <w:rPr>
                <w:rFonts w:asciiTheme="minorHAnsi" w:hAnsiTheme="minorHAnsi" w:cstheme="minorHAnsi"/>
              </w:rPr>
              <w:t>rysuje linie pola magnetycznego wokół prostoliniowego i kołowego przewodnika oraz zwojnicy z prądem</w:t>
            </w:r>
          </w:p>
          <w:p w14:paraId="4ADC7130" w14:textId="7E97FEA8" w:rsidR="00F814E5" w:rsidRPr="001C3CA7" w:rsidRDefault="00547F0D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D87A90">
              <w:rPr>
                <w:rFonts w:asciiTheme="minorHAnsi" w:hAnsiTheme="minorHAnsi" w:cstheme="minorHAnsi"/>
              </w:rPr>
              <w:t>opisuje zasadę działania elektromagnesu</w:t>
            </w:r>
          </w:p>
        </w:tc>
        <w:tc>
          <w:tcPr>
            <w:tcW w:w="2495" w:type="dxa"/>
          </w:tcPr>
          <w:p w14:paraId="77E28CED" w14:textId="77777777" w:rsidR="00F814E5" w:rsidRPr="001D3036" w:rsidRDefault="00696E4A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istnienie pola magnetycznego Ziemi</w:t>
            </w:r>
          </w:p>
          <w:p w14:paraId="4ADC7132" w14:textId="49455669" w:rsidR="001D3036" w:rsidRPr="00C76B10" w:rsidRDefault="001D3036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i/>
                <w:iCs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814E5" w:rsidRPr="001C3CA7" w14:paraId="4ADC715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34" w14:textId="67BC223F" w:rsidR="00F814E5" w:rsidRPr="00991689" w:rsidRDefault="00F814E5" w:rsidP="002F357A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Siła elektrodynamiczna</w:t>
            </w:r>
          </w:p>
        </w:tc>
        <w:tc>
          <w:tcPr>
            <w:tcW w:w="2494" w:type="dxa"/>
          </w:tcPr>
          <w:p w14:paraId="4ADC7140" w14:textId="42EC0B14" w:rsidR="00F814E5" w:rsidRPr="00991689" w:rsidRDefault="00574245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siłę elektrodynamiczną</w:t>
            </w:r>
          </w:p>
        </w:tc>
        <w:tc>
          <w:tcPr>
            <w:tcW w:w="2495" w:type="dxa"/>
          </w:tcPr>
          <w:p w14:paraId="588B0002" w14:textId="77777777" w:rsidR="001D3036" w:rsidRPr="00ED1703" w:rsidRDefault="001D3036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ED1703">
              <w:rPr>
                <w:rFonts w:asciiTheme="minorHAnsi" w:hAnsiTheme="minorHAnsi" w:cstheme="minorHAnsi"/>
                <w:szCs w:val="20"/>
              </w:rPr>
              <w:t>oddziaływanie pola magnetycznego na przewodnik z prądem</w:t>
            </w:r>
          </w:p>
          <w:p w14:paraId="4ADC7146" w14:textId="4A646167" w:rsidR="00F814E5" w:rsidRPr="00991689" w:rsidRDefault="006172D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opisuje czynniki mające wpływ na wartość siły elektrodynamicznej</w:t>
            </w:r>
          </w:p>
        </w:tc>
        <w:tc>
          <w:tcPr>
            <w:tcW w:w="2495" w:type="dxa"/>
          </w:tcPr>
          <w:p w14:paraId="4ADC714E" w14:textId="5E37DB3F" w:rsidR="00F814E5" w:rsidRPr="00991689" w:rsidRDefault="001D303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stosuje regułę lewej dłoni do </w:t>
            </w:r>
            <w:r w:rsidRPr="00ED1703">
              <w:rPr>
                <w:rFonts w:asciiTheme="minorHAnsi" w:hAnsiTheme="minorHAnsi" w:cstheme="minorHAnsi"/>
                <w:szCs w:val="20"/>
              </w:rPr>
              <w:t>wyznacza</w:t>
            </w:r>
            <w:r>
              <w:rPr>
                <w:rFonts w:asciiTheme="minorHAnsi" w:hAnsiTheme="minorHAnsi" w:cstheme="minorHAnsi"/>
                <w:szCs w:val="20"/>
              </w:rPr>
              <w:t>nia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kierun</w:t>
            </w:r>
            <w:r w:rsidR="00A30832">
              <w:rPr>
                <w:rFonts w:asciiTheme="minorHAnsi" w:hAnsiTheme="minorHAnsi" w:cstheme="minorHAnsi"/>
                <w:szCs w:val="20"/>
              </w:rPr>
              <w:t xml:space="preserve">ku i </w:t>
            </w:r>
            <w:r w:rsidRPr="00ED1703">
              <w:rPr>
                <w:rFonts w:asciiTheme="minorHAnsi" w:hAnsiTheme="minorHAnsi" w:cstheme="minorHAnsi"/>
                <w:szCs w:val="20"/>
              </w:rPr>
              <w:t>zwrot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</w:tc>
        <w:tc>
          <w:tcPr>
            <w:tcW w:w="2495" w:type="dxa"/>
          </w:tcPr>
          <w:p w14:paraId="32B12F4C" w14:textId="77777777" w:rsidR="00F814E5" w:rsidRPr="006172D1" w:rsidRDefault="006172D1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wyjaśnia znaczenie siły elektrodynamicznej</w:t>
            </w:r>
          </w:p>
          <w:p w14:paraId="4ADC7151" w14:textId="4437E26F" w:rsidR="006172D1" w:rsidRPr="00991689" w:rsidRDefault="006172D1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wyznacza kierunek i zwrot siły elektrodynamicznej w sytuacjach problemowych</w:t>
            </w:r>
          </w:p>
        </w:tc>
        <w:tc>
          <w:tcPr>
            <w:tcW w:w="2495" w:type="dxa"/>
          </w:tcPr>
          <w:p w14:paraId="0C37FB19" w14:textId="566F0FC7" w:rsidR="0004572B" w:rsidRPr="0004572B" w:rsidRDefault="0004572B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definiuje indukcję </w:t>
            </w:r>
            <w:r w:rsidRPr="0004572B">
              <w:rPr>
                <w:rFonts w:cstheme="minorHAnsi"/>
                <w:sz w:val="20"/>
                <w:szCs w:val="20"/>
              </w:rPr>
              <w:t>magnetyczną</w:t>
            </w:r>
            <w:r w:rsidR="00AE06DA">
              <w:rPr>
                <w:rFonts w:cstheme="minorHAnsi"/>
                <w:sz w:val="20"/>
                <w:szCs w:val="20"/>
              </w:rPr>
              <w:t xml:space="preserve"> i podaje jej jednostkę</w:t>
            </w:r>
          </w:p>
          <w:p w14:paraId="4ADC7153" w14:textId="5B1693FB" w:rsidR="00F814E5" w:rsidRPr="00C76B10" w:rsidRDefault="0004572B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 wartość siły elektrodynamicznej</w:t>
            </w:r>
          </w:p>
        </w:tc>
      </w:tr>
      <w:tr w:rsidR="004D5659" w:rsidRPr="001C3CA7" w14:paraId="4ADC7168" w14:textId="77777777" w:rsidTr="00E417A9">
        <w:tc>
          <w:tcPr>
            <w:tcW w:w="14433" w:type="dxa"/>
            <w:gridSpan w:val="7"/>
          </w:tcPr>
          <w:p w14:paraId="4ADC7167" w14:textId="2114C070" w:rsidR="004D5659" w:rsidRPr="001C3CA7" w:rsidRDefault="00F814E5" w:rsidP="002F357A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3.</w:t>
            </w:r>
            <w:r w:rsidR="00A919CE">
              <w:rPr>
                <w:rFonts w:cstheme="minorHAnsi"/>
                <w:color w:val="FF0000"/>
                <w:sz w:val="20"/>
                <w:szCs w:val="20"/>
              </w:rPr>
              <w:t xml:space="preserve"> Indukcja elektromagnetyczna, prąd przemienny</w:t>
            </w:r>
          </w:p>
        </w:tc>
      </w:tr>
      <w:tr w:rsidR="00C4039D" w:rsidRPr="001C3CA7" w14:paraId="4ADC718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69" w14:textId="2C581447" w:rsidR="00C4039D" w:rsidRPr="004A1D91" w:rsidRDefault="00C4039D" w:rsidP="002F357A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indukcji elektromagnetycznej</w:t>
            </w:r>
          </w:p>
        </w:tc>
        <w:tc>
          <w:tcPr>
            <w:tcW w:w="2494" w:type="dxa"/>
          </w:tcPr>
          <w:p w14:paraId="4EA4BFEF" w14:textId="77777777" w:rsidR="000F118A" w:rsidRPr="0091087B" w:rsidRDefault="000F118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prąd indukcyjny</w:t>
            </w:r>
          </w:p>
          <w:p w14:paraId="4ADC716F" w14:textId="4D750242" w:rsidR="00C4039D" w:rsidRPr="004A1D91" w:rsidRDefault="000F118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przykłady wykorzystania zjawiska indukcji elektromagnetycznej</w:t>
            </w:r>
          </w:p>
        </w:tc>
        <w:tc>
          <w:tcPr>
            <w:tcW w:w="2495" w:type="dxa"/>
          </w:tcPr>
          <w:p w14:paraId="7902E652" w14:textId="77777777" w:rsidR="00AE06DA" w:rsidRDefault="00AE06D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zjawisko indukcji elektromagnetycznej</w:t>
            </w:r>
          </w:p>
          <w:p w14:paraId="4ADC7176" w14:textId="516A5C47" w:rsidR="00C4039D" w:rsidRPr="004A1D91" w:rsidRDefault="00AE06DA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 warunek powstania prądu indukcyjnego</w:t>
            </w:r>
          </w:p>
        </w:tc>
        <w:tc>
          <w:tcPr>
            <w:tcW w:w="2495" w:type="dxa"/>
          </w:tcPr>
          <w:p w14:paraId="688B5E40" w14:textId="77777777" w:rsidR="00AE06DA" w:rsidRPr="0091087B" w:rsidRDefault="00AE06D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wyjaśnia znaczenie zjawiska indukcji elektromagnetycznej</w:t>
            </w:r>
          </w:p>
          <w:p w14:paraId="4ADC717B" w14:textId="0808A3A6" w:rsidR="00C4039D" w:rsidRPr="004A1D91" w:rsidRDefault="00AE06D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zjawiska zachodzące podczas ruchu magnesu wewnątrz zwojnicy, przez którą płynie prąd elektryczny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</w:tc>
        <w:tc>
          <w:tcPr>
            <w:tcW w:w="2495" w:type="dxa"/>
          </w:tcPr>
          <w:p w14:paraId="4ADC717E" w14:textId="58ADE039" w:rsidR="00C4039D" w:rsidRPr="004A1D91" w:rsidRDefault="00AE06D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zjawiska zachodzące podczas ruchu magnesu wewnątrz zwojnicy, przez którą płynie prąd elektryczny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</w:tc>
        <w:tc>
          <w:tcPr>
            <w:tcW w:w="2495" w:type="dxa"/>
          </w:tcPr>
          <w:p w14:paraId="4ADC7180" w14:textId="3081B5C5" w:rsidR="00C4039D" w:rsidRPr="004A1D91" w:rsidRDefault="00323565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039D" w:rsidRPr="001C3CA7" w14:paraId="4ADC719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82" w14:textId="30F3CEDF" w:rsidR="00C4039D" w:rsidRPr="00AC2503" w:rsidRDefault="00C4039D" w:rsidP="002F357A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przemienny</w:t>
            </w:r>
          </w:p>
        </w:tc>
        <w:tc>
          <w:tcPr>
            <w:tcW w:w="2494" w:type="dxa"/>
          </w:tcPr>
          <w:p w14:paraId="5F232EF0" w14:textId="77777777" w:rsidR="00F967AB" w:rsidRPr="00C24E5D" w:rsidRDefault="00F967AB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prąd przemienny</w:t>
            </w:r>
          </w:p>
          <w:p w14:paraId="63CC91AA" w14:textId="08643274" w:rsidR="00F967AB" w:rsidRPr="00C24E5D" w:rsidRDefault="00323565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</w:t>
            </w:r>
            <w:r w:rsidR="00F967AB" w:rsidRPr="00C24E5D">
              <w:rPr>
                <w:rFonts w:asciiTheme="minorHAnsi" w:hAnsiTheme="minorHAnsi" w:cstheme="minorHAnsi"/>
                <w:szCs w:val="20"/>
              </w:rPr>
              <w:t xml:space="preserve"> wielkości charakteryzujące prąd przemienny: okres, częstotliwość, amplitudę</w:t>
            </w:r>
          </w:p>
          <w:p w14:paraId="4ADC7187" w14:textId="73C0C986" w:rsidR="00C4039D" w:rsidRPr="00AC2503" w:rsidRDefault="00F967AB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napięcie i natężenie skuteczne</w:t>
            </w:r>
          </w:p>
        </w:tc>
        <w:tc>
          <w:tcPr>
            <w:tcW w:w="2495" w:type="dxa"/>
          </w:tcPr>
          <w:p w14:paraId="7EC3B8BC" w14:textId="77777777" w:rsidR="00323565" w:rsidRPr="00C24E5D" w:rsidRDefault="00323565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wielkości charakteryzujące prąd przemienny: okres, częstotliwość, amplitudę</w:t>
            </w:r>
          </w:p>
          <w:p w14:paraId="4ADC718E" w14:textId="18B157F9" w:rsidR="00C4039D" w:rsidRPr="00076CB6" w:rsidRDefault="00BE0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zapisuje prawo Ohma dla obwodu prądu przemiennego</w:t>
            </w:r>
          </w:p>
        </w:tc>
        <w:tc>
          <w:tcPr>
            <w:tcW w:w="2495" w:type="dxa"/>
          </w:tcPr>
          <w:p w14:paraId="01A0B107" w14:textId="77777777" w:rsidR="00323565" w:rsidRPr="00C24E5D" w:rsidRDefault="00323565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znaczenie wartości napięcia i natężenia skutecznego</w:t>
            </w:r>
          </w:p>
          <w:p w14:paraId="66819019" w14:textId="77777777" w:rsidR="00C4039D" w:rsidRPr="00633F5C" w:rsidRDefault="00BE0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pojęcia napięcia, natężenia i mocy skutecznej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4ADC7193" w14:textId="72B2DC49" w:rsidR="00633F5C" w:rsidRPr="00076CB6" w:rsidRDefault="00633F5C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ry</w:t>
            </w:r>
            <w:r w:rsidR="00496695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>uje wykres zależności natężenia p</w:t>
            </w:r>
            <w:r w:rsidR="00496695">
              <w:rPr>
                <w:rFonts w:asciiTheme="minorHAnsi" w:hAnsiTheme="minorHAnsi" w:cstheme="minorHAnsi"/>
                <w:szCs w:val="20"/>
              </w:rPr>
              <w:t>r</w:t>
            </w:r>
            <w:r>
              <w:rPr>
                <w:rFonts w:asciiTheme="minorHAnsi" w:hAnsiTheme="minorHAnsi" w:cstheme="minorHAnsi"/>
                <w:szCs w:val="20"/>
              </w:rPr>
              <w:t>ądu od czasu dla prądu przemiennego</w:t>
            </w:r>
          </w:p>
        </w:tc>
        <w:tc>
          <w:tcPr>
            <w:tcW w:w="2495" w:type="dxa"/>
          </w:tcPr>
          <w:p w14:paraId="0FE16EB7" w14:textId="77777777" w:rsidR="00323565" w:rsidRPr="00C24E5D" w:rsidRDefault="00323565" w:rsidP="002F357A">
            <w:pPr>
              <w:pStyle w:val="Wypunktowanie"/>
              <w:numPr>
                <w:ilvl w:val="0"/>
                <w:numId w:val="27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sposób opisu urządzeń prądu przemiennego zamieszczony na tabliczkach znamionowych</w:t>
            </w:r>
          </w:p>
          <w:p w14:paraId="4ADC7198" w14:textId="633C3163" w:rsidR="00C4039D" w:rsidRPr="00AC2503" w:rsidRDefault="00BE07DD" w:rsidP="002F357A">
            <w:pPr>
              <w:pStyle w:val="Wypunktowanie"/>
              <w:numPr>
                <w:ilvl w:val="0"/>
                <w:numId w:val="27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pojęcia napięcia, natężenia i mocy skutecznej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</w:tc>
        <w:tc>
          <w:tcPr>
            <w:tcW w:w="2495" w:type="dxa"/>
          </w:tcPr>
          <w:p w14:paraId="302AE3E4" w14:textId="2BEFB57D" w:rsidR="00C4039D" w:rsidRDefault="00D35530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wykorzystuje zależności </w:t>
            </w:r>
            <w:r w:rsidR="00CE22DB">
              <w:rPr>
                <w:rFonts w:cstheme="minorHAnsi"/>
                <w:color w:val="000000" w:themeColor="text1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wartościami maksymalnymi i skutecznymi natężenia</w:t>
            </w:r>
            <w:r w:rsidR="001108F3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napięcia dla prądu przemiennego</w:t>
            </w:r>
          </w:p>
          <w:p w14:paraId="4ADC719B" w14:textId="78755DB1" w:rsidR="001108F3" w:rsidRPr="00AC2503" w:rsidRDefault="001108F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039D" w:rsidRPr="001C3CA7" w14:paraId="4ADC71AF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9D" w14:textId="79D62C05" w:rsidR="00C4039D" w:rsidRPr="00520744" w:rsidRDefault="00C4039D" w:rsidP="002F357A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Transformator</w:t>
            </w:r>
          </w:p>
        </w:tc>
        <w:tc>
          <w:tcPr>
            <w:tcW w:w="2494" w:type="dxa"/>
          </w:tcPr>
          <w:p w14:paraId="11633687" w14:textId="3BCF8D43" w:rsidR="001C42E2" w:rsidRPr="005A4F10" w:rsidRDefault="001C42E2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opisuje budowę transformatora</w:t>
            </w:r>
          </w:p>
          <w:p w14:paraId="4ADC71A3" w14:textId="07018E86" w:rsidR="00C4039D" w:rsidRPr="005A4F10" w:rsidRDefault="001108F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wymienia przykłady</w:t>
            </w:r>
            <w:r w:rsidR="001C42E2" w:rsidRPr="005A4F10">
              <w:rPr>
                <w:rFonts w:asciiTheme="minorHAnsi" w:hAnsiTheme="minorHAnsi" w:cstheme="minorHAnsi"/>
                <w:szCs w:val="20"/>
              </w:rPr>
              <w:t xml:space="preserve"> zastosowania transformatora </w:t>
            </w:r>
          </w:p>
        </w:tc>
        <w:tc>
          <w:tcPr>
            <w:tcW w:w="2495" w:type="dxa"/>
          </w:tcPr>
          <w:p w14:paraId="43CFAC93" w14:textId="246B1AC8" w:rsidR="001108F3" w:rsidRPr="005A4F10" w:rsidRDefault="001108F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opisuje zasadę działania transformatora</w:t>
            </w:r>
          </w:p>
          <w:p w14:paraId="3BEF4386" w14:textId="53292704" w:rsidR="00E038C2" w:rsidRPr="005A4F10" w:rsidRDefault="00E038C2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wskazuje uzwojenie pierwotne i wtórne transformatora</w:t>
            </w:r>
          </w:p>
          <w:p w14:paraId="4ADC71A6" w14:textId="2EB44185" w:rsidR="00C4039D" w:rsidRPr="005A4F10" w:rsidRDefault="001108F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opisuje zastosowania transformatora w technice</w:t>
            </w:r>
          </w:p>
        </w:tc>
        <w:tc>
          <w:tcPr>
            <w:tcW w:w="2495" w:type="dxa"/>
          </w:tcPr>
          <w:p w14:paraId="4ADC71A8" w14:textId="1EDD1FA4" w:rsidR="00C4039D" w:rsidRPr="005A4F10" w:rsidRDefault="001108F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oblicza natężenia prądu i napięcia na uzwojeniu wtórnym i pierwotnym oraz przekładnię transformatora w sytuacjach typowych</w:t>
            </w:r>
          </w:p>
        </w:tc>
        <w:tc>
          <w:tcPr>
            <w:tcW w:w="2495" w:type="dxa"/>
          </w:tcPr>
          <w:p w14:paraId="1B649C08" w14:textId="778B294D" w:rsidR="001108F3" w:rsidRPr="005A4F10" w:rsidRDefault="001108F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oblicza natężenia prądu i napięcia na uzwojeniu wtórnym i pierwotnym oraz przekładnię transformatora w sytuacjach problemowych</w:t>
            </w:r>
          </w:p>
          <w:p w14:paraId="4ADC71AB" w14:textId="29AE3644" w:rsidR="00C4039D" w:rsidRPr="005A4F10" w:rsidRDefault="001108F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opisuje inne zastosowanie zjawiska indukcji magnetycznej</w:t>
            </w:r>
          </w:p>
        </w:tc>
        <w:tc>
          <w:tcPr>
            <w:tcW w:w="2495" w:type="dxa"/>
          </w:tcPr>
          <w:p w14:paraId="05B8BFDE" w14:textId="35CF60DC" w:rsidR="00C4039D" w:rsidRPr="005A4F10" w:rsidRDefault="0029506E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formułuje prawo Joule’a-Lenza</w:t>
            </w:r>
          </w:p>
          <w:p w14:paraId="4ADC71AE" w14:textId="1BA561CC" w:rsidR="005A4F10" w:rsidRPr="005A4F10" w:rsidRDefault="005A4F10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AD2A76" w:rsidRPr="001C3CA7" w14:paraId="4ADC7216" w14:textId="77777777" w:rsidTr="00E417A9">
        <w:tc>
          <w:tcPr>
            <w:tcW w:w="14433" w:type="dxa"/>
            <w:gridSpan w:val="7"/>
          </w:tcPr>
          <w:p w14:paraId="4ADC7215" w14:textId="1B1E20EA" w:rsidR="00AD2A76" w:rsidRPr="000A0729" w:rsidRDefault="008A4D04" w:rsidP="002F357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jc w:val="left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4. Energia w zjawiskach cieplnych</w:t>
            </w:r>
          </w:p>
        </w:tc>
      </w:tr>
      <w:tr w:rsidR="00655A62" w:rsidRPr="001C3CA7" w14:paraId="4ADC722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217" w14:textId="6BBDEE9E" w:rsidR="00655A62" w:rsidRPr="001C3CA7" w:rsidRDefault="00655A62" w:rsidP="002F357A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Cząsteczkowa budowa materii</w:t>
            </w:r>
          </w:p>
        </w:tc>
        <w:tc>
          <w:tcPr>
            <w:tcW w:w="2494" w:type="dxa"/>
          </w:tcPr>
          <w:p w14:paraId="6EF52105" w14:textId="031904CA" w:rsidR="0073687E" w:rsidRPr="00017206" w:rsidRDefault="00163C6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</w:t>
            </w:r>
            <w:r w:rsidR="0073687E" w:rsidRPr="00017206">
              <w:rPr>
                <w:rFonts w:asciiTheme="minorHAnsi" w:hAnsiTheme="minorHAnsi" w:cstheme="minorHAnsi"/>
                <w:szCs w:val="20"/>
              </w:rPr>
              <w:t xml:space="preserve"> podstawowe elementy kinetyczno-molekularnej teorii budowy materii (atomy, pierwiastki, związki chemiczne)</w:t>
            </w:r>
          </w:p>
          <w:p w14:paraId="2F6EC56E" w14:textId="77777777" w:rsidR="0073687E" w:rsidRDefault="0073687E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trzy stany skupienia</w:t>
            </w:r>
          </w:p>
          <w:p w14:paraId="4798C7DB" w14:textId="77777777" w:rsidR="0073687E" w:rsidRPr="00017206" w:rsidRDefault="0073687E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gęstość</w:t>
            </w:r>
          </w:p>
          <w:p w14:paraId="4ADC721C" w14:textId="6AB6A03B" w:rsidR="00655A62" w:rsidRPr="001C3CA7" w:rsidRDefault="00163C69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ciśnienie</w:t>
            </w:r>
            <w:r>
              <w:rPr>
                <w:rFonts w:asciiTheme="minorHAnsi" w:hAnsiTheme="minorHAnsi" w:cstheme="minorHAnsi"/>
                <w:szCs w:val="20"/>
              </w:rPr>
              <w:t xml:space="preserve"> i siłę parcia</w:t>
            </w:r>
          </w:p>
        </w:tc>
        <w:tc>
          <w:tcPr>
            <w:tcW w:w="2495" w:type="dxa"/>
          </w:tcPr>
          <w:p w14:paraId="40E5C62D" w14:textId="77777777" w:rsidR="00163C69" w:rsidRPr="00017206" w:rsidRDefault="00163C6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podstawowe elementy kinetyczno-molekularnej teorii budowy materii (atomy, pierwiastki, związki chemiczne)</w:t>
            </w:r>
          </w:p>
          <w:p w14:paraId="4ADC7222" w14:textId="598FA355" w:rsidR="00655A62" w:rsidRPr="001C3CA7" w:rsidRDefault="00163C69" w:rsidP="002F357A">
            <w:pPr>
              <w:pStyle w:val="Wypunktowanie"/>
              <w:jc w:val="left"/>
              <w:rPr>
                <w:rFonts w:asciiTheme="minorHAnsi" w:hAnsi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wymienia główne założenia kinetyczno-molekularnej teorii budowy materii</w:t>
            </w:r>
          </w:p>
        </w:tc>
        <w:tc>
          <w:tcPr>
            <w:tcW w:w="2495" w:type="dxa"/>
          </w:tcPr>
          <w:p w14:paraId="768212A5" w14:textId="3C00A48E" w:rsidR="00163C69" w:rsidRDefault="00163C6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główne założenia kinetyczno-molekularnej teorii budowy materii</w:t>
            </w:r>
          </w:p>
          <w:p w14:paraId="618B9092" w14:textId="77777777" w:rsidR="00655A62" w:rsidRDefault="00163C6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główne cechy trzech stanów skupienia</w:t>
            </w:r>
          </w:p>
          <w:p w14:paraId="2BE59164" w14:textId="77777777" w:rsidR="00C27D42" w:rsidRDefault="00C27D42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posługuje się układem okresowym pierwiastków</w:t>
            </w:r>
          </w:p>
          <w:p w14:paraId="670B8E44" w14:textId="77777777" w:rsidR="00C110A5" w:rsidRDefault="00C110A5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oblicza gęstość w sytuacjach typowych</w:t>
            </w:r>
          </w:p>
          <w:p w14:paraId="4ADC7225" w14:textId="2409A2B6" w:rsidR="00E41599" w:rsidRPr="001C3CA7" w:rsidRDefault="00E4159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posługuje się pojęciem ciśnienia w s</w:t>
            </w:r>
            <w:r w:rsidR="00496695">
              <w:rPr>
                <w:rFonts w:asciiTheme="minorHAnsi" w:hAnsiTheme="minorHAnsi" w:cstheme="minorHAnsi"/>
                <w:szCs w:val="20"/>
              </w:rPr>
              <w:t>y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="00496695">
              <w:rPr>
                <w:rFonts w:asciiTheme="minorHAnsi" w:hAnsiTheme="minorHAnsi" w:cstheme="minorHAnsi"/>
                <w:szCs w:val="20"/>
              </w:rPr>
              <w:t>u</w:t>
            </w:r>
            <w:r>
              <w:rPr>
                <w:rFonts w:asciiTheme="minorHAnsi" w:hAnsiTheme="minorHAnsi" w:cstheme="minorHAnsi"/>
                <w:szCs w:val="20"/>
              </w:rPr>
              <w:t>acjach typowych</w:t>
            </w:r>
          </w:p>
        </w:tc>
        <w:tc>
          <w:tcPr>
            <w:tcW w:w="2495" w:type="dxa"/>
          </w:tcPr>
          <w:p w14:paraId="634B080B" w14:textId="77777777" w:rsidR="00163C69" w:rsidRPr="00017206" w:rsidRDefault="00163C69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molekularną ciał stałych, cieczy i gazów</w:t>
            </w:r>
          </w:p>
          <w:p w14:paraId="42ACC528" w14:textId="77777777" w:rsidR="00655A62" w:rsidRDefault="00C110A5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oblicza gęstość w sytuacjach problemowych</w:t>
            </w:r>
          </w:p>
          <w:p w14:paraId="4ADC7228" w14:textId="3F875A34" w:rsidR="00E41599" w:rsidRPr="001C3CA7" w:rsidRDefault="00E41599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posługuje się pojęciem ciśnienia w s</w:t>
            </w:r>
            <w:r w:rsidR="00496695">
              <w:rPr>
                <w:rFonts w:asciiTheme="minorHAnsi" w:hAnsiTheme="minorHAnsi" w:cstheme="minorHAnsi"/>
                <w:szCs w:val="20"/>
              </w:rPr>
              <w:t>ytu</w:t>
            </w:r>
            <w:r>
              <w:rPr>
                <w:rFonts w:asciiTheme="minorHAnsi" w:hAnsiTheme="minorHAnsi" w:cstheme="minorHAnsi"/>
                <w:szCs w:val="20"/>
              </w:rPr>
              <w:t>acjach problemowych</w:t>
            </w:r>
          </w:p>
        </w:tc>
        <w:tc>
          <w:tcPr>
            <w:tcW w:w="2495" w:type="dxa"/>
          </w:tcPr>
          <w:p w14:paraId="36FB6BE4" w14:textId="1952BF72" w:rsidR="00655A62" w:rsidRDefault="003E0DCB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i wyjaśnia zjawisko dyfuzji</w:t>
            </w:r>
          </w:p>
          <w:p w14:paraId="59FE1F8E" w14:textId="23FF9DE0" w:rsidR="003E0DCB" w:rsidRDefault="003E0DCB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ciała krystaliczne i bezpostaciowe</w:t>
            </w:r>
          </w:p>
          <w:p w14:paraId="2058653B" w14:textId="7A304D84" w:rsidR="003E0DCB" w:rsidRDefault="003E0DCB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ADC722B" w14:textId="77E56909" w:rsidR="003E0DCB" w:rsidRPr="003E0DCB" w:rsidRDefault="003E0DCB" w:rsidP="002F357A">
            <w:pPr>
              <w:ind w:left="227" w:hanging="170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55A62" w:rsidRPr="001C3CA7" w14:paraId="776A6F1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03A7045" w14:textId="488264BA" w:rsidR="00655A62" w:rsidRPr="00924756" w:rsidRDefault="00655A62" w:rsidP="002F357A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rozszerzalności cieplnej</w:t>
            </w:r>
          </w:p>
        </w:tc>
        <w:tc>
          <w:tcPr>
            <w:tcW w:w="2494" w:type="dxa"/>
          </w:tcPr>
          <w:p w14:paraId="15DC3384" w14:textId="77777777" w:rsidR="000F60F2" w:rsidRPr="003814A3" w:rsidRDefault="000F60F2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</w:t>
            </w:r>
            <w:r w:rsidRPr="003814A3">
              <w:rPr>
                <w:rFonts w:asciiTheme="minorHAnsi" w:hAnsiTheme="minorHAnsi" w:cstheme="minorHAnsi"/>
              </w:rPr>
              <w:t xml:space="preserve">rozszerzalność cieplną </w:t>
            </w:r>
          </w:p>
          <w:p w14:paraId="6CF1D643" w14:textId="0A101EEC" w:rsidR="00655A62" w:rsidRPr="00924756" w:rsidRDefault="00655A62" w:rsidP="002F357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4B5C852" w14:textId="2794A720" w:rsidR="00655A62" w:rsidRPr="00924756" w:rsidRDefault="001056FC" w:rsidP="002F357A">
            <w:pPr>
              <w:pStyle w:val="Wypunktowanie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opisuje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</w:tc>
        <w:tc>
          <w:tcPr>
            <w:tcW w:w="2495" w:type="dxa"/>
          </w:tcPr>
          <w:p w14:paraId="1CD2AE8F" w14:textId="3942128F" w:rsidR="00655A62" w:rsidRPr="00924756" w:rsidRDefault="001056F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814A3">
              <w:rPr>
                <w:rFonts w:asciiTheme="minorHAnsi" w:hAnsiTheme="minorHAnsi" w:cstheme="minorHAnsi"/>
              </w:rPr>
              <w:t>wyjaśnia znaczenie rozszerzalności cielnej w technice i życiu codziennym</w:t>
            </w:r>
          </w:p>
        </w:tc>
        <w:tc>
          <w:tcPr>
            <w:tcW w:w="2495" w:type="dxa"/>
          </w:tcPr>
          <w:p w14:paraId="6F98D203" w14:textId="5B83446E" w:rsidR="00405743" w:rsidRDefault="00A249AB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405743">
              <w:rPr>
                <w:rFonts w:asciiTheme="minorHAnsi" w:hAnsiTheme="minorHAnsi" w:cstheme="minorHAnsi"/>
              </w:rPr>
              <w:t xml:space="preserve"> zjawisko </w:t>
            </w:r>
            <w:r w:rsidR="00405743" w:rsidRPr="003814A3">
              <w:rPr>
                <w:rFonts w:asciiTheme="minorHAnsi" w:hAnsiTheme="minorHAnsi" w:cstheme="minorHAnsi"/>
              </w:rPr>
              <w:t>rozszerzalności cieplnej gazów</w:t>
            </w:r>
            <w:r w:rsidR="00496695">
              <w:rPr>
                <w:rFonts w:asciiTheme="minorHAnsi" w:hAnsiTheme="minorHAnsi" w:cstheme="minorHAnsi"/>
              </w:rPr>
              <w:t>,</w:t>
            </w:r>
            <w:r w:rsidR="00405743">
              <w:rPr>
                <w:rFonts w:asciiTheme="minorHAnsi" w:hAnsiTheme="minorHAnsi" w:cstheme="minorHAnsi"/>
              </w:rPr>
              <w:t xml:space="preserve"> korzystając z pojęć </w:t>
            </w:r>
            <w:r w:rsidR="00405743" w:rsidRPr="00017206">
              <w:rPr>
                <w:rFonts w:asciiTheme="minorHAnsi" w:hAnsiTheme="minorHAnsi" w:cstheme="minorHAnsi"/>
                <w:szCs w:val="20"/>
              </w:rPr>
              <w:t>kinetyczno-molekularnej teorii budowy materii</w:t>
            </w:r>
          </w:p>
          <w:p w14:paraId="597F6356" w14:textId="18EA4D01" w:rsidR="00655A62" w:rsidRPr="00924756" w:rsidRDefault="001056FC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 xml:space="preserve">uje doświadczalnie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</w:tc>
        <w:tc>
          <w:tcPr>
            <w:tcW w:w="2495" w:type="dxa"/>
          </w:tcPr>
          <w:p w14:paraId="53EE20C9" w14:textId="50C6B759" w:rsidR="00655A62" w:rsidRDefault="00E80B48" w:rsidP="002F357A">
            <w:pPr>
              <w:pStyle w:val="ListParagraph"/>
              <w:numPr>
                <w:ilvl w:val="0"/>
                <w:numId w:val="37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rozszerzalność ciepln</w:t>
            </w:r>
            <w:r w:rsidR="00496695"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cieczy</w:t>
            </w:r>
            <w:r w:rsidR="005E5346">
              <w:rPr>
                <w:rFonts w:cstheme="minorHAnsi"/>
                <w:sz w:val="20"/>
                <w:szCs w:val="20"/>
              </w:rPr>
              <w:t xml:space="preserve"> oraz rozszerzalność cieplną wody</w:t>
            </w:r>
          </w:p>
          <w:p w14:paraId="0712CDB6" w14:textId="561AD616" w:rsidR="005E5346" w:rsidRPr="00E80B48" w:rsidRDefault="005E5346" w:rsidP="002F357A">
            <w:pPr>
              <w:pStyle w:val="ListParagraph"/>
              <w:numPr>
                <w:ilvl w:val="0"/>
                <w:numId w:val="37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rozszerzalność cieplną ciał stałych</w:t>
            </w:r>
          </w:p>
        </w:tc>
      </w:tr>
      <w:tr w:rsidR="00655A62" w:rsidRPr="001C3CA7" w14:paraId="2E89A1D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B4AE10C" w14:textId="55B7229B" w:rsidR="00655A62" w:rsidRPr="001C3CA7" w:rsidRDefault="00655A62" w:rsidP="002F357A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Temperatura, energia wewnętrzna i ciepo</w:t>
            </w:r>
          </w:p>
        </w:tc>
        <w:tc>
          <w:tcPr>
            <w:tcW w:w="2494" w:type="dxa"/>
          </w:tcPr>
          <w:p w14:paraId="60A87059" w14:textId="77777777" w:rsidR="008543AF" w:rsidRPr="0064262B" w:rsidRDefault="008543A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pojęcie temperatury</w:t>
            </w:r>
          </w:p>
          <w:p w14:paraId="38EB0257" w14:textId="77777777" w:rsidR="008543AF" w:rsidRPr="0064262B" w:rsidRDefault="008543A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64262B">
              <w:rPr>
                <w:rFonts w:asciiTheme="minorHAnsi" w:hAnsiTheme="minorHAnsi" w:cstheme="minorHAnsi"/>
              </w:rPr>
              <w:t xml:space="preserve">temperaturę bezwzględną </w:t>
            </w:r>
          </w:p>
          <w:p w14:paraId="2618D8EC" w14:textId="77777777" w:rsidR="008543AF" w:rsidRPr="00961BE9" w:rsidRDefault="008543AF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61BE9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54B8F2F9" w14:textId="77777777" w:rsidR="008543AF" w:rsidRPr="0064262B" w:rsidRDefault="008543A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ciepło</w:t>
            </w:r>
          </w:p>
          <w:p w14:paraId="09598BB0" w14:textId="77777777" w:rsidR="008543AF" w:rsidRPr="0064262B" w:rsidRDefault="008543A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i wyjaśniać zasadę równoważności ciepła i pracy</w:t>
            </w:r>
          </w:p>
          <w:p w14:paraId="62A86838" w14:textId="6DA61753" w:rsidR="00655A62" w:rsidRPr="001C3CA7" w:rsidRDefault="008543AF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formułuje I zasadę termodynamiki</w:t>
            </w:r>
          </w:p>
        </w:tc>
        <w:tc>
          <w:tcPr>
            <w:tcW w:w="2495" w:type="dxa"/>
          </w:tcPr>
          <w:p w14:paraId="5CE398B9" w14:textId="02FD95F6" w:rsidR="009464E0" w:rsidRPr="0064262B" w:rsidRDefault="009464E0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skalę Kelwina, zamienia stopnie Celsjusza na </w:t>
            </w:r>
            <w:r w:rsidR="00496695">
              <w:rPr>
                <w:rFonts w:asciiTheme="minorHAnsi" w:hAnsiTheme="minorHAnsi" w:cstheme="minorHAnsi"/>
              </w:rPr>
              <w:t>k</w:t>
            </w:r>
            <w:r w:rsidRPr="0064262B">
              <w:rPr>
                <w:rFonts w:asciiTheme="minorHAnsi" w:hAnsiTheme="minorHAnsi" w:cstheme="minorHAnsi"/>
              </w:rPr>
              <w:t>elwiny i odwrotnie</w:t>
            </w:r>
          </w:p>
          <w:p w14:paraId="659DFC3C" w14:textId="556EAA94" w:rsidR="009464E0" w:rsidRPr="0064262B" w:rsidRDefault="009464E0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wartość</w:t>
            </w:r>
            <w:r>
              <w:rPr>
                <w:rFonts w:asciiTheme="minorHAnsi" w:hAnsiTheme="minorHAnsi" w:cstheme="minorHAnsi"/>
              </w:rPr>
              <w:t xml:space="preserve"> temperatury zera bezwzględnego w skali Kelwina i w skali Celsjusza</w:t>
            </w:r>
          </w:p>
          <w:p w14:paraId="77566090" w14:textId="73428222" w:rsidR="009464E0" w:rsidRPr="0064262B" w:rsidRDefault="009464E0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jest świadomy</w:t>
            </w:r>
            <w:r w:rsidRPr="0064262B">
              <w:rPr>
                <w:rFonts w:asciiTheme="minorHAnsi" w:hAnsiTheme="minorHAnsi" w:cstheme="minorHAnsi"/>
              </w:rPr>
              <w:t xml:space="preserve"> zależnoś</w:t>
            </w:r>
            <w:r>
              <w:rPr>
                <w:rFonts w:asciiTheme="minorHAnsi" w:hAnsiTheme="minorHAnsi" w:cstheme="minorHAnsi"/>
              </w:rPr>
              <w:t>ci</w:t>
            </w:r>
            <w:r w:rsidRPr="0064262B">
              <w:rPr>
                <w:rFonts w:asciiTheme="minorHAnsi" w:hAnsiTheme="minorHAnsi" w:cstheme="minorHAnsi"/>
              </w:rPr>
              <w:t xml:space="preserve"> między ciepłem dostarczonym a zmianą temperatury</w:t>
            </w:r>
          </w:p>
          <w:p w14:paraId="71B30488" w14:textId="56E3750B" w:rsidR="00655A62" w:rsidRPr="001C3CA7" w:rsidRDefault="004E199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</w:tc>
        <w:tc>
          <w:tcPr>
            <w:tcW w:w="2495" w:type="dxa"/>
          </w:tcPr>
          <w:p w14:paraId="212F1A2D" w14:textId="77777777" w:rsidR="00655A62" w:rsidRPr="009464E0" w:rsidRDefault="009464E0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 xml:space="preserve">wyjaśnia znaczenia temperatury zera bezwzględnego </w:t>
            </w:r>
          </w:p>
          <w:p w14:paraId="270BF535" w14:textId="77777777" w:rsidR="009464E0" w:rsidRPr="00961BE9" w:rsidRDefault="009464E0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wyjaśnia zależność pomiędzy temperaturą a energią wewnętrzną</w:t>
            </w:r>
          </w:p>
          <w:p w14:paraId="59874F2E" w14:textId="77777777" w:rsidR="009464E0" w:rsidRPr="0064262B" w:rsidRDefault="009464E0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zależność między ciepłem dostarczonym a zmianą temperatury</w:t>
            </w:r>
          </w:p>
          <w:p w14:paraId="4497D584" w14:textId="77777777" w:rsidR="009464E0" w:rsidRPr="0064262B" w:rsidRDefault="009464E0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wyjaśnia różnice pomiędzy pojęciami energii, ciepła i pracy</w:t>
            </w:r>
          </w:p>
          <w:p w14:paraId="7BC1CD97" w14:textId="435AC712" w:rsidR="009464E0" w:rsidRPr="001C3CA7" w:rsidRDefault="004E199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zjawiska życia codziennego </w:t>
            </w:r>
            <w:r w:rsidR="00496695">
              <w:rPr>
                <w:rFonts w:asciiTheme="minorHAnsi" w:hAnsiTheme="minorHAnsi" w:cstheme="minorHAnsi"/>
              </w:rPr>
              <w:t>za</w:t>
            </w:r>
            <w:r w:rsidR="00496695" w:rsidRPr="0064262B">
              <w:rPr>
                <w:rFonts w:asciiTheme="minorHAnsi" w:hAnsiTheme="minorHAnsi" w:cstheme="minorHAnsi"/>
              </w:rPr>
              <w:t xml:space="preserve"> </w:t>
            </w:r>
            <w:r w:rsidRPr="0064262B">
              <w:rPr>
                <w:rFonts w:asciiTheme="minorHAnsi" w:hAnsiTheme="minorHAnsi" w:cstheme="minorHAnsi"/>
              </w:rPr>
              <w:t>pomoc</w:t>
            </w:r>
            <w:r w:rsidR="00496695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energi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prac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</w:tc>
        <w:tc>
          <w:tcPr>
            <w:tcW w:w="2495" w:type="dxa"/>
          </w:tcPr>
          <w:p w14:paraId="3DEEBFB2" w14:textId="1FA34B70" w:rsidR="009464E0" w:rsidRPr="00961BE9" w:rsidRDefault="009464E0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wyjaśnia zależność </w:t>
            </w:r>
            <w:r w:rsidR="00CE22DB">
              <w:rPr>
                <w:rFonts w:asciiTheme="minorHAnsi" w:hAnsiTheme="minorHAnsi" w:cstheme="minorHAnsi"/>
              </w:rPr>
              <w:t>między</w:t>
            </w:r>
            <w:r>
              <w:rPr>
                <w:rFonts w:asciiTheme="minorHAnsi" w:hAnsiTheme="minorHAnsi" w:cstheme="minorHAnsi"/>
              </w:rPr>
              <w:t xml:space="preserve"> energią wewnętrzną i wykonaną pracą</w:t>
            </w:r>
          </w:p>
          <w:p w14:paraId="6A1E55BF" w14:textId="77777777" w:rsidR="00655A62" w:rsidRDefault="009464E0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odróżnia </w:t>
            </w:r>
            <w:r w:rsidR="004E1999">
              <w:rPr>
                <w:rFonts w:cstheme="minorHAnsi"/>
                <w:sz w:val="20"/>
                <w:szCs w:val="20"/>
              </w:rPr>
              <w:t>energię, ciepło i pracę w określonych sytuacjach</w:t>
            </w:r>
          </w:p>
          <w:p w14:paraId="54F9012E" w14:textId="2837AD3B" w:rsidR="004E1999" w:rsidRPr="001C3CA7" w:rsidRDefault="004E1999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zjawiska życia codziennego </w:t>
            </w:r>
            <w:r w:rsidR="00496695">
              <w:rPr>
                <w:rFonts w:asciiTheme="minorHAnsi" w:hAnsiTheme="minorHAnsi" w:cstheme="minorHAnsi"/>
              </w:rPr>
              <w:t>za</w:t>
            </w:r>
            <w:r w:rsidR="00496695" w:rsidRPr="0064262B">
              <w:rPr>
                <w:rFonts w:asciiTheme="minorHAnsi" w:hAnsiTheme="minorHAnsi" w:cstheme="minorHAnsi"/>
              </w:rPr>
              <w:t xml:space="preserve"> </w:t>
            </w:r>
            <w:r w:rsidRPr="0064262B">
              <w:rPr>
                <w:rFonts w:asciiTheme="minorHAnsi" w:hAnsiTheme="minorHAnsi" w:cstheme="minorHAnsi"/>
              </w:rPr>
              <w:t>pomoc</w:t>
            </w:r>
            <w:r w:rsidR="00496695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energi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prac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6FAF2E21" w14:textId="7844BA31" w:rsidR="00655A62" w:rsidRPr="00007681" w:rsidRDefault="00007681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655A62" w:rsidRPr="001C3CA7" w14:paraId="7BA422A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B65B0CB" w14:textId="30853F6D" w:rsidR="00655A62" w:rsidRPr="007F7270" w:rsidRDefault="00655A62" w:rsidP="002F357A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Przekazywanie ciepła przy ogrzewaniu i oziębianiu</w:t>
            </w:r>
          </w:p>
        </w:tc>
        <w:tc>
          <w:tcPr>
            <w:tcW w:w="2494" w:type="dxa"/>
          </w:tcPr>
          <w:p w14:paraId="1EB0B550" w14:textId="77777777" w:rsidR="003F5743" w:rsidRPr="00007681" w:rsidRDefault="003F574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definiuje przewodnictwo cieplne, konwekcję i promieniowanie cieplne</w:t>
            </w:r>
          </w:p>
          <w:p w14:paraId="573C167D" w14:textId="523B6433" w:rsidR="00655A62" w:rsidRPr="00007681" w:rsidRDefault="003F574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definiuje ciepło właściwe i podaje jego jednostkę</w:t>
            </w:r>
          </w:p>
        </w:tc>
        <w:tc>
          <w:tcPr>
            <w:tcW w:w="2495" w:type="dxa"/>
          </w:tcPr>
          <w:p w14:paraId="58B56EAC" w14:textId="77777777" w:rsidR="00007681" w:rsidRPr="00007681" w:rsidRDefault="00007681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podaje przykłady występowania i wykorzystania przewodnictwa cieplnego, konwekcji i promieniowania cieplnego w życiu codziennym</w:t>
            </w:r>
          </w:p>
          <w:p w14:paraId="3737A2D6" w14:textId="4EE3A1C4" w:rsidR="00655A62" w:rsidRPr="007F7270" w:rsidRDefault="00235B1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zapisuje zależność pomiędzy ciepłem dostarczonym lub pobranym z substancji a jej temperaturą</w:t>
            </w:r>
          </w:p>
        </w:tc>
        <w:tc>
          <w:tcPr>
            <w:tcW w:w="2495" w:type="dxa"/>
          </w:tcPr>
          <w:p w14:paraId="5B65764D" w14:textId="2B969C3F" w:rsidR="00007681" w:rsidRDefault="0000768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ciepło właściwe jako zdolność ciała do zmiany temperatury</w:t>
            </w:r>
          </w:p>
          <w:p w14:paraId="3654826E" w14:textId="4B64217C" w:rsidR="00007681" w:rsidRPr="00007681" w:rsidRDefault="0000768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wykorzystuje ciepło właściwe do opisu zjawisk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6C6EB505" w14:textId="77D0AE5E" w:rsidR="00655A62" w:rsidRPr="007F7270" w:rsidRDefault="00235B1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</w:t>
            </w:r>
            <w:r w:rsidRPr="00007681">
              <w:rPr>
                <w:rFonts w:asciiTheme="minorHAnsi" w:hAnsiTheme="minorHAnsi" w:cstheme="minorHAnsi"/>
              </w:rPr>
              <w:t xml:space="preserve"> zależność pomiędzy ciepłem dostarczonym lub pobranym z substancji a jej temperaturą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</w:tc>
        <w:tc>
          <w:tcPr>
            <w:tcW w:w="2495" w:type="dxa"/>
          </w:tcPr>
          <w:p w14:paraId="2B6DCD76" w14:textId="0F61696E" w:rsidR="00007681" w:rsidRPr="00007681" w:rsidRDefault="0000768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wykorzystuje ciepło właściwe do opisu zjawisk</w:t>
            </w:r>
            <w:r>
              <w:rPr>
                <w:rFonts w:asciiTheme="minorHAnsi" w:hAnsiTheme="minorHAnsi" w:cstheme="minorHAnsi"/>
              </w:rPr>
              <w:t xml:space="preserve"> w </w:t>
            </w:r>
            <w:r w:rsidR="00235B1C">
              <w:rPr>
                <w:rFonts w:asciiTheme="minorHAnsi" w:hAnsiTheme="minorHAnsi" w:cstheme="minorHAnsi"/>
              </w:rPr>
              <w:t>sytuacjach</w:t>
            </w:r>
            <w:r>
              <w:rPr>
                <w:rFonts w:asciiTheme="minorHAnsi" w:hAnsiTheme="minorHAnsi" w:cstheme="minorHAnsi"/>
              </w:rPr>
              <w:t xml:space="preserve"> problemowych</w:t>
            </w:r>
          </w:p>
          <w:p w14:paraId="6E237361" w14:textId="10281B8D" w:rsidR="00655A62" w:rsidRPr="007F7270" w:rsidRDefault="00235B1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</w:t>
            </w:r>
            <w:r w:rsidRPr="00007681">
              <w:rPr>
                <w:rFonts w:asciiTheme="minorHAnsi" w:hAnsiTheme="minorHAnsi" w:cstheme="minorHAnsi"/>
              </w:rPr>
              <w:t xml:space="preserve"> zależność pomiędzy ciepłem dostarczonym lub pobranym z substancji a jej temperaturą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610E4619" w14:textId="0ADD399D" w:rsidR="00655A62" w:rsidRPr="00880635" w:rsidRDefault="00880635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8063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655A62" w:rsidRPr="001C3CA7" w14:paraId="4042249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1E319ABA" w14:textId="426BA904" w:rsidR="00655A62" w:rsidRPr="005C2E4C" w:rsidRDefault="00655A62" w:rsidP="002F357A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Przekazywanie ciepła przy parowaniu i topnieniu</w:t>
            </w:r>
          </w:p>
        </w:tc>
        <w:tc>
          <w:tcPr>
            <w:tcW w:w="2494" w:type="dxa"/>
          </w:tcPr>
          <w:p w14:paraId="170B2BE5" w14:textId="0D766BD6" w:rsidR="002E75F7" w:rsidRPr="002E75F7" w:rsidRDefault="002E75F7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2E75F7">
              <w:rPr>
                <w:rFonts w:asciiTheme="minorHAnsi" w:hAnsiTheme="minorHAnsi" w:cstheme="minorHAnsi"/>
              </w:rPr>
              <w:t xml:space="preserve">definiuje topnienie i krzepniecie </w:t>
            </w:r>
          </w:p>
          <w:p w14:paraId="70099D78" w14:textId="3E13F94B" w:rsidR="00655A62" w:rsidRPr="00007681" w:rsidRDefault="002E75F7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definiuje</w:t>
            </w:r>
            <w:r w:rsidR="004C5F13" w:rsidRPr="00007681">
              <w:rPr>
                <w:rFonts w:asciiTheme="minorHAnsi" w:hAnsiTheme="minorHAnsi" w:cstheme="minorHAnsi"/>
              </w:rPr>
              <w:t xml:space="preserve"> parowanie i skraplanie </w:t>
            </w:r>
          </w:p>
        </w:tc>
        <w:tc>
          <w:tcPr>
            <w:tcW w:w="2495" w:type="dxa"/>
          </w:tcPr>
          <w:p w14:paraId="765EE5AD" w14:textId="7838DF21" w:rsidR="002E75F7" w:rsidRPr="00007681" w:rsidRDefault="002E75F7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</w:t>
            </w:r>
            <w:r w:rsidR="003708B2">
              <w:rPr>
                <w:rFonts w:asciiTheme="minorHAnsi" w:hAnsiTheme="minorHAnsi" w:cstheme="minorHAnsi"/>
              </w:rPr>
              <w:t xml:space="preserve">zjawiska </w:t>
            </w:r>
            <w:r w:rsidRPr="00007681">
              <w:rPr>
                <w:rFonts w:asciiTheme="minorHAnsi" w:hAnsiTheme="minorHAnsi" w:cstheme="minorHAnsi"/>
              </w:rPr>
              <w:t>topnieni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i </w:t>
            </w:r>
            <w:r w:rsidR="00EF6B5B" w:rsidRPr="00007681">
              <w:rPr>
                <w:rFonts w:asciiTheme="minorHAnsi" w:hAnsiTheme="minorHAnsi" w:cstheme="minorHAnsi"/>
              </w:rPr>
              <w:t>krzepnięci</w:t>
            </w:r>
            <w:r w:rsidR="00EF6B5B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</w:t>
            </w:r>
          </w:p>
          <w:p w14:paraId="73E60622" w14:textId="54977EBF" w:rsidR="002E75F7" w:rsidRPr="00007681" w:rsidRDefault="002E75F7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opisuje</w:t>
            </w:r>
            <w:r w:rsidR="003708B2">
              <w:rPr>
                <w:rFonts w:asciiTheme="minorHAnsi" w:hAnsiTheme="minorHAnsi" w:cstheme="minorHAnsi"/>
              </w:rPr>
              <w:t xml:space="preserve"> zjawiska </w:t>
            </w:r>
            <w:r w:rsidRPr="00007681">
              <w:rPr>
                <w:rFonts w:asciiTheme="minorHAnsi" w:hAnsiTheme="minorHAnsi" w:cstheme="minorHAnsi"/>
              </w:rPr>
              <w:t>parowani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i skraplani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</w:t>
            </w:r>
          </w:p>
          <w:p w14:paraId="576B1121" w14:textId="11BA0ABD" w:rsidR="00EF6B5B" w:rsidRPr="00EF6B5B" w:rsidRDefault="002E75F7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</w:t>
            </w:r>
            <w:r w:rsidR="003708B2">
              <w:rPr>
                <w:rFonts w:asciiTheme="minorHAnsi" w:hAnsiTheme="minorHAnsi" w:cstheme="minorHAnsi"/>
              </w:rPr>
              <w:t xml:space="preserve">zjawisko </w:t>
            </w:r>
            <w:r w:rsidRPr="00007681">
              <w:rPr>
                <w:rFonts w:asciiTheme="minorHAnsi" w:hAnsiTheme="minorHAnsi" w:cstheme="minorHAnsi"/>
              </w:rPr>
              <w:t>wrzeni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="00EF6B5B">
              <w:rPr>
                <w:rFonts w:asciiTheme="minorHAnsi" w:hAnsiTheme="minorHAnsi" w:cstheme="minorHAnsi"/>
              </w:rPr>
              <w:t>, odróżniania wrzenie od parowania</w:t>
            </w:r>
          </w:p>
          <w:p w14:paraId="3BEB04DF" w14:textId="417CF561" w:rsidR="00655A62" w:rsidRPr="005C2E4C" w:rsidRDefault="002E75F7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definiuje temperaturę wrzenia</w:t>
            </w:r>
          </w:p>
        </w:tc>
        <w:tc>
          <w:tcPr>
            <w:tcW w:w="2495" w:type="dxa"/>
          </w:tcPr>
          <w:p w14:paraId="1186FB55" w14:textId="0B8829E0" w:rsidR="003708B2" w:rsidRPr="00007681" w:rsidRDefault="003708B2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topnienie i krzepniecie </w:t>
            </w:r>
            <w:r w:rsidR="00E81757">
              <w:rPr>
                <w:rFonts w:asciiTheme="minorHAnsi" w:hAnsiTheme="minorHAnsi" w:cstheme="minorHAnsi"/>
              </w:rPr>
              <w:t xml:space="preserve">za </w:t>
            </w:r>
            <w:r w:rsidRPr="00007681">
              <w:rPr>
                <w:rFonts w:asciiTheme="minorHAnsi" w:hAnsiTheme="minorHAnsi" w:cstheme="minorHAnsi"/>
              </w:rPr>
              <w:t>pomoc</w:t>
            </w:r>
            <w:r w:rsidR="00E81757">
              <w:rPr>
                <w:rFonts w:asciiTheme="minorHAnsi" w:hAnsiTheme="minorHAnsi" w:cstheme="minorHAnsi"/>
              </w:rPr>
              <w:t>ą</w:t>
            </w:r>
            <w:r w:rsidRPr="00007681">
              <w:rPr>
                <w:rFonts w:asciiTheme="minorHAnsi" w:hAnsiTheme="minorHAnsi" w:cstheme="minorHAnsi"/>
              </w:rPr>
              <w:t xml:space="preserve"> pojęć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E81757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  <w:r w:rsidR="00E81757">
              <w:rPr>
                <w:rFonts w:asciiTheme="minorHAnsi" w:hAnsiTheme="minorHAnsi" w:cstheme="minorHAnsi"/>
              </w:rPr>
              <w:t xml:space="preserve"> i</w:t>
            </w:r>
            <w:r w:rsidRPr="00007681">
              <w:rPr>
                <w:rFonts w:asciiTheme="minorHAnsi" w:hAnsiTheme="minorHAnsi" w:cstheme="minorHAnsi"/>
              </w:rPr>
              <w:t xml:space="preserve">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E81757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0264A85A" w14:textId="49D8FF25" w:rsidR="003708B2" w:rsidRPr="00007681" w:rsidRDefault="003708B2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parowanie i skraplanie </w:t>
            </w:r>
            <w:r w:rsidR="00E81757">
              <w:rPr>
                <w:rFonts w:asciiTheme="minorHAnsi" w:hAnsiTheme="minorHAnsi" w:cstheme="minorHAnsi"/>
              </w:rPr>
              <w:t>za</w:t>
            </w:r>
            <w:r w:rsidR="00E81757" w:rsidRPr="00007681">
              <w:rPr>
                <w:rFonts w:asciiTheme="minorHAnsi" w:hAnsiTheme="minorHAnsi" w:cstheme="minorHAnsi"/>
              </w:rPr>
              <w:t xml:space="preserve"> </w:t>
            </w:r>
            <w:r w:rsidRPr="00007681">
              <w:rPr>
                <w:rFonts w:asciiTheme="minorHAnsi" w:hAnsiTheme="minorHAnsi" w:cstheme="minorHAnsi"/>
              </w:rPr>
              <w:t>pomoc</w:t>
            </w:r>
            <w:r w:rsidR="00E81757">
              <w:rPr>
                <w:rFonts w:asciiTheme="minorHAnsi" w:hAnsiTheme="minorHAnsi" w:cstheme="minorHAnsi"/>
              </w:rPr>
              <w:t>ą</w:t>
            </w:r>
            <w:r w:rsidRPr="00007681">
              <w:rPr>
                <w:rFonts w:asciiTheme="minorHAnsi" w:hAnsiTheme="minorHAnsi" w:cstheme="minorHAnsi"/>
              </w:rPr>
              <w:t xml:space="preserve"> pojęcia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E81757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</w:p>
          <w:p w14:paraId="1A3D14EE" w14:textId="1C9DF35E" w:rsidR="00655A62" w:rsidRPr="00AB58F9" w:rsidRDefault="003708B2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opisuje wrzenie</w:t>
            </w:r>
            <w:r w:rsidR="00EF6B5B">
              <w:rPr>
                <w:rFonts w:asciiTheme="minorHAnsi" w:hAnsiTheme="minorHAnsi" w:cstheme="minorHAnsi"/>
              </w:rPr>
              <w:t xml:space="preserve"> </w:t>
            </w:r>
            <w:r w:rsidR="00E81757">
              <w:rPr>
                <w:rFonts w:asciiTheme="minorHAnsi" w:hAnsiTheme="minorHAnsi" w:cstheme="minorHAnsi"/>
              </w:rPr>
              <w:t xml:space="preserve">za </w:t>
            </w:r>
            <w:r w:rsidR="00EF6B5B">
              <w:rPr>
                <w:rFonts w:asciiTheme="minorHAnsi" w:hAnsiTheme="minorHAnsi" w:cstheme="minorHAnsi"/>
              </w:rPr>
              <w:t>pomoc</w:t>
            </w:r>
            <w:r w:rsidR="00E81757">
              <w:rPr>
                <w:rFonts w:asciiTheme="minorHAnsi" w:hAnsiTheme="minorHAnsi" w:cstheme="minorHAnsi"/>
              </w:rPr>
              <w:t>ą</w:t>
            </w:r>
            <w:r w:rsidRPr="00007681">
              <w:rPr>
                <w:rFonts w:asciiTheme="minorHAnsi" w:hAnsiTheme="minorHAnsi" w:cstheme="minorHAnsi"/>
              </w:rPr>
              <w:t xml:space="preserve"> temperatur</w:t>
            </w:r>
            <w:r w:rsidR="00EF6B5B">
              <w:rPr>
                <w:rFonts w:asciiTheme="minorHAnsi" w:hAnsiTheme="minorHAnsi" w:cstheme="minorHAnsi"/>
              </w:rPr>
              <w:t>y</w:t>
            </w:r>
            <w:r w:rsidRPr="00007681">
              <w:rPr>
                <w:rFonts w:asciiTheme="minorHAnsi" w:hAnsiTheme="minorHAnsi" w:cstheme="minorHAnsi"/>
              </w:rPr>
              <w:t xml:space="preserve"> wrzenia</w:t>
            </w:r>
          </w:p>
          <w:p w14:paraId="4226B7A7" w14:textId="5C6ED2AD" w:rsidR="00AB58F9" w:rsidRPr="005C2E4C" w:rsidRDefault="00AB58F9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korzysta z ciepła przemiany fazowej w sytuacjach typowych</w:t>
            </w:r>
          </w:p>
        </w:tc>
        <w:tc>
          <w:tcPr>
            <w:tcW w:w="2495" w:type="dxa"/>
          </w:tcPr>
          <w:p w14:paraId="1DA5C8EB" w14:textId="2E740918" w:rsidR="003708B2" w:rsidRPr="003F7E35" w:rsidRDefault="003708B2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3F7E35">
              <w:rPr>
                <w:rFonts w:cstheme="minorHAnsi"/>
                <w:sz w:val="20"/>
                <w:szCs w:val="20"/>
              </w:rPr>
              <w:t>przedstawia na wykresie zależności temperatury od ciepła pobranego oraz proces zmiany stanów skupienia wody</w:t>
            </w:r>
          </w:p>
          <w:p w14:paraId="348DB2B0" w14:textId="100720A0" w:rsidR="00AB58F9" w:rsidRPr="003F7E35" w:rsidRDefault="00AB58F9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3F7E35">
              <w:rPr>
                <w:rFonts w:cstheme="minorHAnsi"/>
                <w:sz w:val="20"/>
                <w:szCs w:val="20"/>
              </w:rPr>
              <w:t>korzysta z ciepła przemiany fazowej w sytuacjach problemowych</w:t>
            </w:r>
          </w:p>
          <w:p w14:paraId="626056EF" w14:textId="12C4A976" w:rsidR="00655A62" w:rsidRPr="005C2E4C" w:rsidRDefault="002E75F7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3F7E35">
              <w:rPr>
                <w:rFonts w:cstheme="minorHAnsi"/>
                <w:sz w:val="20"/>
                <w:szCs w:val="20"/>
              </w:rPr>
              <w:t>wyjaśnia zasadę działania chłodziarki</w:t>
            </w:r>
          </w:p>
        </w:tc>
        <w:tc>
          <w:tcPr>
            <w:tcW w:w="2495" w:type="dxa"/>
          </w:tcPr>
          <w:p w14:paraId="5440AEFD" w14:textId="72D4C841" w:rsidR="001D1755" w:rsidRDefault="001D1755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rozumie </w:t>
            </w:r>
            <w:r w:rsidR="00AB58F9">
              <w:rPr>
                <w:rFonts w:cstheme="minorHAnsi"/>
                <w:sz w:val="20"/>
                <w:szCs w:val="20"/>
              </w:rPr>
              <w:t>zależność</w:t>
            </w:r>
            <w:r>
              <w:rPr>
                <w:rFonts w:cstheme="minorHAnsi"/>
                <w:sz w:val="20"/>
                <w:szCs w:val="20"/>
              </w:rPr>
              <w:t xml:space="preserve"> temperatury wrzenia i krzepnięcia od </w:t>
            </w:r>
            <w:r w:rsidR="00AB58F9">
              <w:rPr>
                <w:rFonts w:cstheme="minorHAnsi"/>
                <w:sz w:val="20"/>
                <w:szCs w:val="20"/>
              </w:rPr>
              <w:t>ciśnienia</w:t>
            </w:r>
          </w:p>
          <w:p w14:paraId="3A606F1A" w14:textId="5CE18F3B" w:rsidR="00655A62" w:rsidRDefault="0085260F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formułuje i wykorzystuje zasadę bilansu cieplnego</w:t>
            </w:r>
          </w:p>
          <w:p w14:paraId="24F403CA" w14:textId="31270AF1" w:rsidR="0085260F" w:rsidRPr="005C2E4C" w:rsidRDefault="0085260F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</w:t>
            </w:r>
            <w:r w:rsidR="00392C81">
              <w:rPr>
                <w:rFonts w:cstheme="minorHAnsi"/>
                <w:sz w:val="20"/>
                <w:szCs w:val="20"/>
              </w:rPr>
              <w:t>u</w:t>
            </w:r>
            <w:r w:rsidRPr="00880635">
              <w:rPr>
                <w:rFonts w:cstheme="minorHAnsi"/>
                <w:sz w:val="20"/>
                <w:szCs w:val="20"/>
              </w:rPr>
              <w:t>je zadania problemowe wykraczające poza wymagania dopełniające</w:t>
            </w:r>
          </w:p>
        </w:tc>
      </w:tr>
      <w:tr w:rsidR="00655A62" w:rsidRPr="001C3CA7" w14:paraId="5DD7AEF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1998F4C" w14:textId="373FD2C0" w:rsidR="00655A62" w:rsidRPr="005C2E4C" w:rsidRDefault="00655A62" w:rsidP="002F357A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Przemiana energii wewnętrznej w energię mechaniczną</w:t>
            </w:r>
          </w:p>
        </w:tc>
        <w:tc>
          <w:tcPr>
            <w:tcW w:w="2494" w:type="dxa"/>
          </w:tcPr>
          <w:p w14:paraId="4F46C094" w14:textId="054BD032" w:rsidR="00ED3BB4" w:rsidRDefault="00ED3BB4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silnik cieplny </w:t>
            </w:r>
          </w:p>
          <w:p w14:paraId="6856C5BB" w14:textId="7D055A37" w:rsidR="00ED3BB4" w:rsidRPr="000C7BC6" w:rsidRDefault="00ED3BB4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 xml:space="preserve">definiuje pojęcie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wartoś</w:t>
            </w:r>
            <w:r w:rsidR="001F00D3" w:rsidRPr="003522B3">
              <w:rPr>
                <w:rFonts w:asciiTheme="minorHAnsi" w:hAnsiTheme="minorHAnsi" w:cstheme="minorHAnsi"/>
                <w:i/>
                <w:iCs/>
              </w:rPr>
              <w:t>ć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energetyczn</w:t>
            </w:r>
            <w:r w:rsidR="001F00D3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="001F00D3">
              <w:rPr>
                <w:rFonts w:asciiTheme="minorHAnsi" w:hAnsiTheme="minorHAnsi" w:cstheme="minorHAnsi"/>
              </w:rPr>
              <w:t xml:space="preserve"> i</w:t>
            </w:r>
            <w:r w:rsidRPr="000C7BC6">
              <w:rPr>
                <w:rFonts w:asciiTheme="minorHAnsi" w:hAnsiTheme="minorHAnsi" w:cstheme="minorHAnsi"/>
              </w:rPr>
              <w:t xml:space="preserve"> wymienia jej jednostki</w:t>
            </w:r>
          </w:p>
          <w:p w14:paraId="63EC7A36" w14:textId="3D3408EF" w:rsidR="00ED3BB4" w:rsidRDefault="00ED3BB4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</w:t>
            </w:r>
            <w:r w:rsidR="001F00D3">
              <w:rPr>
                <w:rFonts w:asciiTheme="minorHAnsi" w:hAnsiTheme="minorHAnsi" w:cstheme="minorHAnsi"/>
              </w:rPr>
              <w:t xml:space="preserve">pojęcie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ciepło spalania</w:t>
            </w:r>
          </w:p>
          <w:p w14:paraId="3B1B34DF" w14:textId="65F332AF" w:rsidR="00655A62" w:rsidRPr="005C2E4C" w:rsidRDefault="00ED3BB4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F751C">
              <w:rPr>
                <w:rFonts w:asciiTheme="minorHAnsi" w:hAnsiTheme="minorHAnsi" w:cstheme="minorHAnsi"/>
              </w:rPr>
              <w:t>definiuje wartość energetyczn</w:t>
            </w:r>
            <w:r w:rsidR="00853FDE" w:rsidRPr="007F751C">
              <w:rPr>
                <w:rFonts w:asciiTheme="minorHAnsi" w:hAnsiTheme="minorHAnsi" w:cstheme="minorHAnsi"/>
              </w:rPr>
              <w:t>ą</w:t>
            </w:r>
            <w:r w:rsidRPr="007F751C">
              <w:rPr>
                <w:rFonts w:asciiTheme="minorHAnsi" w:hAnsiTheme="minorHAnsi" w:cstheme="minorHAnsi"/>
              </w:rPr>
              <w:t xml:space="preserve"> żywności</w:t>
            </w:r>
          </w:p>
        </w:tc>
        <w:tc>
          <w:tcPr>
            <w:tcW w:w="2495" w:type="dxa"/>
          </w:tcPr>
          <w:p w14:paraId="2E9394E7" w14:textId="77777777" w:rsidR="00655A62" w:rsidRDefault="00853FDE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działanie silnika cieplnego</w:t>
            </w:r>
          </w:p>
          <w:p w14:paraId="6EC434A3" w14:textId="77777777" w:rsidR="00853FDE" w:rsidRPr="00060CE8" w:rsidRDefault="00853FDE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1DC815D2" w14:textId="258D08AF" w:rsidR="00853FDE" w:rsidRPr="005C2E4C" w:rsidRDefault="007F751C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wyjaśnia znaczenie wartości energetycznej</w:t>
            </w:r>
          </w:p>
        </w:tc>
        <w:tc>
          <w:tcPr>
            <w:tcW w:w="2495" w:type="dxa"/>
          </w:tcPr>
          <w:p w14:paraId="5C479665" w14:textId="5BB9524D" w:rsidR="00853FDE" w:rsidRDefault="00853FDE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I zasadę termodynamiki do opisu zjawisk w sytuacjach typowych</w:t>
            </w:r>
          </w:p>
          <w:p w14:paraId="6F973D3F" w14:textId="2470B3CA" w:rsidR="00853FDE" w:rsidRPr="007F751C" w:rsidRDefault="00853FDE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działanie silnika cieplnego</w:t>
            </w:r>
          </w:p>
          <w:p w14:paraId="1FF9E5B8" w14:textId="5162E072" w:rsidR="00655A62" w:rsidRPr="005C2E4C" w:rsidRDefault="007F751C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wartości energetycznej paliw i żywności w sytuacjach życia codziennego</w:t>
            </w:r>
          </w:p>
        </w:tc>
        <w:tc>
          <w:tcPr>
            <w:tcW w:w="2495" w:type="dxa"/>
          </w:tcPr>
          <w:p w14:paraId="79A40FFA" w14:textId="27706E52" w:rsidR="00853FDE" w:rsidRDefault="00853FDE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I zasadę termodynamiki do opisu zjawisk w sytuacjach problemowych</w:t>
            </w:r>
          </w:p>
          <w:p w14:paraId="50EE81CF" w14:textId="77777777" w:rsidR="00655A62" w:rsidRPr="005C2E4C" w:rsidRDefault="00655A62" w:rsidP="002F357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CCFAE96" w14:textId="77777777" w:rsidR="00655A62" w:rsidRDefault="00FC3858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i oblicza sprawność silnika cieplnego</w:t>
            </w:r>
          </w:p>
          <w:p w14:paraId="68F6C45A" w14:textId="66696B3C" w:rsidR="00392C81" w:rsidRPr="005C2E4C" w:rsidRDefault="00392C81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8063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F0426B" w:rsidRPr="001C3CA7" w14:paraId="6A41EAAE" w14:textId="77777777" w:rsidTr="00E417A9">
        <w:tc>
          <w:tcPr>
            <w:tcW w:w="14433" w:type="dxa"/>
            <w:gridSpan w:val="7"/>
          </w:tcPr>
          <w:p w14:paraId="5C920E78" w14:textId="658241BB" w:rsidR="00F0426B" w:rsidRPr="001C3CA7" w:rsidRDefault="00A05234" w:rsidP="002F357A">
            <w:pPr>
              <w:ind w:left="426" w:hanging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B</w:t>
            </w:r>
          </w:p>
        </w:tc>
      </w:tr>
      <w:tr w:rsidR="00E417A9" w:rsidRPr="001C3CA7" w14:paraId="462CF73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2D024EE" w14:textId="2444B1DE" w:rsidR="00F0426B" w:rsidRPr="001C3CA7" w:rsidRDefault="00B04366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B.3. Silniki cieplne</w:t>
            </w:r>
          </w:p>
        </w:tc>
        <w:tc>
          <w:tcPr>
            <w:tcW w:w="2494" w:type="dxa"/>
          </w:tcPr>
          <w:p w14:paraId="0547D76F" w14:textId="77777777" w:rsidR="00A56EE5" w:rsidRPr="00272B4E" w:rsidRDefault="00A56EE5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272B4E">
              <w:rPr>
                <w:rFonts w:asciiTheme="minorHAnsi" w:hAnsiTheme="minorHAnsi" w:cstheme="minorHAnsi"/>
              </w:rPr>
              <w:t xml:space="preserve"> zasadę termodynamiki</w:t>
            </w:r>
          </w:p>
          <w:p w14:paraId="06257D68" w14:textId="399E8DD3" w:rsidR="00F463EB" w:rsidRPr="001C3CA7" w:rsidRDefault="00A56EE5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silnik cieplny</w:t>
            </w:r>
          </w:p>
        </w:tc>
        <w:tc>
          <w:tcPr>
            <w:tcW w:w="2495" w:type="dxa"/>
          </w:tcPr>
          <w:p w14:paraId="55A8968D" w14:textId="6FCD1367" w:rsidR="00F335EF" w:rsidRDefault="00F335EF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korzysta z podstawowych pojęć termodynamiki do opisu zjawisk w sytuacjach typowych</w:t>
            </w:r>
          </w:p>
          <w:p w14:paraId="6748B912" w14:textId="0F7E90DF" w:rsidR="003C78E6" w:rsidRPr="001C3CA7" w:rsidRDefault="00F335EF" w:rsidP="002F357A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7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wymienia przykłady silników cieplnych</w:t>
            </w:r>
          </w:p>
        </w:tc>
        <w:tc>
          <w:tcPr>
            <w:tcW w:w="2495" w:type="dxa"/>
          </w:tcPr>
          <w:p w14:paraId="7F550D08" w14:textId="77777777" w:rsidR="00F0426B" w:rsidRPr="00F335EF" w:rsidRDefault="00F335EF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wyjaśnia zasadę działania</w:t>
            </w:r>
            <w:r>
              <w:rPr>
                <w:rFonts w:asciiTheme="minorHAnsi" w:hAnsiTheme="minorHAnsi" w:cstheme="minorHAnsi"/>
              </w:rPr>
              <w:t xml:space="preserve"> silnika cieplnego</w:t>
            </w:r>
          </w:p>
          <w:p w14:paraId="6BF0C5E3" w14:textId="6CDB18BB" w:rsidR="00F335EF" w:rsidRPr="001C3CA7" w:rsidRDefault="00F335EF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wyjaśnia zasadę zdziałania silników spalinowych</w:t>
            </w:r>
          </w:p>
        </w:tc>
        <w:tc>
          <w:tcPr>
            <w:tcW w:w="2495" w:type="dxa"/>
          </w:tcPr>
          <w:p w14:paraId="2D064077" w14:textId="77777777" w:rsidR="00F0426B" w:rsidRPr="00015256" w:rsidRDefault="00F335EF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korzysta z podstawowych pojęć termodynamiki do opisu zjawisk w sytuacjach problemowych</w:t>
            </w:r>
          </w:p>
          <w:p w14:paraId="0EE47A19" w14:textId="1D46844B" w:rsidR="00015256" w:rsidRPr="001C3CA7" w:rsidRDefault="00015256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zasadę działania silników turbinowych</w:t>
            </w:r>
            <w:r w:rsidR="006E2661">
              <w:rPr>
                <w:rFonts w:asciiTheme="minorHAnsi" w:hAnsiTheme="minorHAnsi" w:cstheme="minorHAnsi"/>
              </w:rPr>
              <w:t xml:space="preserve"> i odrzutowych</w:t>
            </w:r>
          </w:p>
        </w:tc>
        <w:tc>
          <w:tcPr>
            <w:tcW w:w="2495" w:type="dxa"/>
          </w:tcPr>
          <w:p w14:paraId="3D0417D6" w14:textId="77777777" w:rsidR="00F0426B" w:rsidRDefault="00F335EF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wpływ wynalezienia silnika spalinowego na rozwój techniki</w:t>
            </w:r>
          </w:p>
          <w:p w14:paraId="215479E0" w14:textId="1A272D3B" w:rsidR="009D419C" w:rsidRDefault="009D419C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="00A562CE">
              <w:rPr>
                <w:rFonts w:cstheme="minorHAnsi"/>
                <w:sz w:val="20"/>
                <w:szCs w:val="20"/>
              </w:rPr>
              <w:t>rzędy</w:t>
            </w:r>
            <w:r>
              <w:rPr>
                <w:rFonts w:cstheme="minorHAnsi"/>
                <w:sz w:val="20"/>
                <w:szCs w:val="20"/>
              </w:rPr>
              <w:t xml:space="preserve"> wielkości sprawności współczesnych silników </w:t>
            </w:r>
            <w:r w:rsidR="00015256">
              <w:rPr>
                <w:rFonts w:cstheme="minorHAnsi"/>
                <w:sz w:val="20"/>
                <w:szCs w:val="20"/>
              </w:rPr>
              <w:t>cieplnych</w:t>
            </w:r>
          </w:p>
          <w:p w14:paraId="6E2CC275" w14:textId="7543C638" w:rsidR="00015256" w:rsidRPr="001C3CA7" w:rsidRDefault="00392C81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04366" w:rsidRPr="001C3CA7" w14:paraId="7EDE4EFB" w14:textId="77777777" w:rsidTr="002F357A">
        <w:trPr>
          <w:gridAfter w:val="1"/>
          <w:wAfter w:w="8" w:type="dxa"/>
        </w:trPr>
        <w:tc>
          <w:tcPr>
            <w:tcW w:w="14425" w:type="dxa"/>
            <w:gridSpan w:val="6"/>
          </w:tcPr>
          <w:p w14:paraId="3BA9DF0A" w14:textId="381BDE77" w:rsidR="00B04366" w:rsidRPr="001C3CA7" w:rsidRDefault="00B04366" w:rsidP="002F357A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C</w:t>
            </w:r>
          </w:p>
        </w:tc>
      </w:tr>
      <w:tr w:rsidR="00C07D48" w:rsidRPr="001C3CA7" w14:paraId="0D1CE62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70C2687A" w14:textId="75A4419E" w:rsidR="00C07D48" w:rsidRPr="001C3CA7" w:rsidRDefault="00C07D48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C.1. Fizyka w sporcie</w:t>
            </w:r>
          </w:p>
        </w:tc>
        <w:tc>
          <w:tcPr>
            <w:tcW w:w="2494" w:type="dxa"/>
          </w:tcPr>
          <w:p w14:paraId="4C9B7BD2" w14:textId="77777777" w:rsidR="000F77DD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wpływ wiedzy z dziedziny fizyki na wyniki w sporcie</w:t>
            </w:r>
          </w:p>
          <w:p w14:paraId="6D2EF2C6" w14:textId="61A5601F" w:rsidR="00C07D48" w:rsidRPr="001C3CA7" w:rsidRDefault="009B3355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znaczenie wiedzy z zakresu fizyki w wyposażeniu sportowym</w:t>
            </w:r>
          </w:p>
        </w:tc>
        <w:tc>
          <w:tcPr>
            <w:tcW w:w="2495" w:type="dxa"/>
          </w:tcPr>
          <w:p w14:paraId="1A76F63E" w14:textId="7B4B50A9" w:rsidR="000F77DD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wielkości fizyczne opisujące skoki narciarskie i skoki o tyczce </w:t>
            </w:r>
            <w:r w:rsidR="00F82444">
              <w:rPr>
                <w:rFonts w:asciiTheme="minorHAnsi" w:hAnsiTheme="minorHAnsi" w:cstheme="minorHAnsi"/>
              </w:rPr>
              <w:t xml:space="preserve">oraz </w:t>
            </w:r>
            <w:r>
              <w:rPr>
                <w:rFonts w:asciiTheme="minorHAnsi" w:hAnsiTheme="minorHAnsi" w:cstheme="minorHAnsi"/>
              </w:rPr>
              <w:t>zna rzędy ich wielkości</w:t>
            </w:r>
          </w:p>
          <w:p w14:paraId="50306B6D" w14:textId="262D3CCF" w:rsidR="000F77DD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wielkości i pojęcia fizyczne opisujące ruch piłki </w:t>
            </w:r>
          </w:p>
          <w:p w14:paraId="3D2489D8" w14:textId="04C47810" w:rsidR="00C07D48" w:rsidRPr="001C3CA7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wymienia zjawiska i wielkości fizyczne opisujące pływanie </w:t>
            </w:r>
          </w:p>
        </w:tc>
        <w:tc>
          <w:tcPr>
            <w:tcW w:w="2495" w:type="dxa"/>
          </w:tcPr>
          <w:p w14:paraId="4B5E1A4D" w14:textId="417F4B17" w:rsidR="000F77DD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skoki narciarskie i skoki o tyczce</w:t>
            </w:r>
            <w:r w:rsidR="00F8244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 </w:t>
            </w:r>
          </w:p>
          <w:p w14:paraId="6C962104" w14:textId="4B708EB7" w:rsidR="000F77DD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ruch piłki</w:t>
            </w:r>
            <w:r w:rsidR="00F8244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</w:t>
            </w:r>
          </w:p>
          <w:p w14:paraId="3DC8FD4F" w14:textId="3DBC7720" w:rsidR="00C07D48" w:rsidRPr="001C3CA7" w:rsidRDefault="000F77D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pływanie</w:t>
            </w:r>
            <w:r w:rsidR="00F8244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prawa Archimedesa oraz podstawowych pojęć mechaniki i termodynamiki</w:t>
            </w:r>
          </w:p>
        </w:tc>
        <w:tc>
          <w:tcPr>
            <w:tcW w:w="2495" w:type="dxa"/>
          </w:tcPr>
          <w:p w14:paraId="58D19931" w14:textId="55CCFD61" w:rsidR="00C07D48" w:rsidRDefault="009B0E3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uwzględnia siłę tarcia i siły oporu ruchu do opisu zjawisk w sporcie</w:t>
            </w:r>
          </w:p>
          <w:p w14:paraId="0EB38048" w14:textId="77777777" w:rsidR="009B0E3C" w:rsidRDefault="00BF261C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="00EE3776">
              <w:rPr>
                <w:rFonts w:asciiTheme="minorHAnsi" w:hAnsiTheme="minorHAnsi" w:cstheme="minorHAnsi"/>
                <w:szCs w:val="20"/>
              </w:rPr>
              <w:t xml:space="preserve">ruch piłki i skok jako </w:t>
            </w:r>
            <w:r>
              <w:rPr>
                <w:rFonts w:asciiTheme="minorHAnsi" w:hAnsiTheme="minorHAnsi" w:cstheme="minorHAnsi"/>
                <w:szCs w:val="20"/>
              </w:rPr>
              <w:t xml:space="preserve">rzut </w:t>
            </w:r>
            <w:r w:rsidR="00EE3776">
              <w:rPr>
                <w:rFonts w:asciiTheme="minorHAnsi" w:hAnsiTheme="minorHAnsi" w:cstheme="minorHAnsi"/>
                <w:szCs w:val="20"/>
              </w:rPr>
              <w:t>ukośny</w:t>
            </w:r>
          </w:p>
          <w:p w14:paraId="62AA915F" w14:textId="72254611" w:rsidR="00EE3776" w:rsidRPr="001C3CA7" w:rsidRDefault="00EE3776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znaczenie wilgotności powietrza w sporcie</w:t>
            </w:r>
          </w:p>
        </w:tc>
        <w:tc>
          <w:tcPr>
            <w:tcW w:w="2495" w:type="dxa"/>
          </w:tcPr>
          <w:p w14:paraId="107CC8B6" w14:textId="65FE9ADC" w:rsidR="00C07D48" w:rsidRDefault="002525DA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wpływ </w:t>
            </w:r>
            <w:r w:rsidR="00092367">
              <w:rPr>
                <w:rFonts w:cstheme="minorHAnsi"/>
                <w:sz w:val="20"/>
                <w:szCs w:val="20"/>
              </w:rPr>
              <w:t>warunków atmosferycznych na wyniki sportowe</w:t>
            </w:r>
            <w:r w:rsidR="00F82444">
              <w:rPr>
                <w:rFonts w:cstheme="minorHAnsi"/>
                <w:sz w:val="20"/>
                <w:szCs w:val="20"/>
              </w:rPr>
              <w:t>,</w:t>
            </w:r>
            <w:r w:rsidR="00092367">
              <w:rPr>
                <w:rFonts w:cstheme="minorHAnsi"/>
                <w:sz w:val="20"/>
                <w:szCs w:val="20"/>
              </w:rPr>
              <w:t xml:space="preserve"> korzystając z </w:t>
            </w:r>
            <w:r w:rsidR="00392C81">
              <w:rPr>
                <w:rFonts w:cstheme="minorHAnsi"/>
                <w:sz w:val="20"/>
                <w:szCs w:val="20"/>
              </w:rPr>
              <w:t>pojęć</w:t>
            </w:r>
            <w:r w:rsidR="00092367">
              <w:rPr>
                <w:rFonts w:cstheme="minorHAnsi"/>
                <w:sz w:val="20"/>
                <w:szCs w:val="20"/>
              </w:rPr>
              <w:t xml:space="preserve"> fizyki</w:t>
            </w:r>
          </w:p>
          <w:p w14:paraId="2CCA5102" w14:textId="77777777" w:rsidR="00092367" w:rsidRDefault="00092367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działanie siły nośnej</w:t>
            </w:r>
          </w:p>
          <w:p w14:paraId="51B7509E" w14:textId="11F2C158" w:rsidR="00092367" w:rsidRDefault="00BF261C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znaczenie zasolenia wody dla pływalności</w:t>
            </w:r>
          </w:p>
          <w:p w14:paraId="4497C2E7" w14:textId="441841FD" w:rsidR="00BF261C" w:rsidRPr="001C3CA7" w:rsidRDefault="00392C81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07D48" w:rsidRPr="001C3CA7" w14:paraId="12AA35FB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20438FC" w14:textId="06A36F87" w:rsidR="00C07D48" w:rsidRDefault="00C07D48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C.2. Fizyka w domu</w:t>
            </w:r>
          </w:p>
        </w:tc>
        <w:tc>
          <w:tcPr>
            <w:tcW w:w="2494" w:type="dxa"/>
          </w:tcPr>
          <w:p w14:paraId="40A99108" w14:textId="4029B474" w:rsidR="005250E0" w:rsidRDefault="00227F0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instalacje i urządzenia gospodarstwa domowego, których działanie opiera się na prawach fizycznych</w:t>
            </w:r>
          </w:p>
          <w:p w14:paraId="370AEC52" w14:textId="7D6EDAC9" w:rsidR="00C07D48" w:rsidRPr="00956145" w:rsidRDefault="005250E0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dostrzega zjawiska fizyczne w życiu codziennym</w:t>
            </w:r>
          </w:p>
        </w:tc>
        <w:tc>
          <w:tcPr>
            <w:tcW w:w="2495" w:type="dxa"/>
          </w:tcPr>
          <w:p w14:paraId="3918D849" w14:textId="5B61812B" w:rsidR="00C07D48" w:rsidRPr="00956145" w:rsidRDefault="00475F62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domow</w:t>
            </w:r>
            <w:r w:rsidR="00E60D42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instalacj</w:t>
            </w:r>
            <w:r w:rsidR="00E60D42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elektryczną, instalacj</w:t>
            </w:r>
            <w:r w:rsidR="00E60D42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grzewczą, instalacj</w:t>
            </w:r>
            <w:r w:rsidR="00E60D42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wentylacyjną oraz instalację odgromową za pomocą pojęć fizycznych</w:t>
            </w:r>
          </w:p>
        </w:tc>
        <w:tc>
          <w:tcPr>
            <w:tcW w:w="2495" w:type="dxa"/>
          </w:tcPr>
          <w:p w14:paraId="7AF49587" w14:textId="4DBF927B" w:rsidR="00227F0D" w:rsidRPr="00D5702C" w:rsidRDefault="00227F0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opi</w:t>
            </w:r>
            <w:r>
              <w:rPr>
                <w:rFonts w:asciiTheme="minorHAnsi" w:hAnsiTheme="minorHAnsi" w:cstheme="minorHAnsi"/>
              </w:rPr>
              <w:t>suje</w:t>
            </w:r>
            <w:r w:rsidRPr="00D5702C">
              <w:rPr>
                <w:rFonts w:asciiTheme="minorHAnsi" w:hAnsiTheme="minorHAnsi" w:cstheme="minorHAnsi"/>
              </w:rPr>
              <w:t xml:space="preserve"> zjawiska fizyczne w życiu codziennym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92E41D6" w14:textId="3148297B" w:rsidR="00C07D48" w:rsidRPr="00956145" w:rsidRDefault="00906D4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="004B2F1E">
              <w:rPr>
                <w:rFonts w:asciiTheme="minorHAnsi" w:hAnsiTheme="minorHAnsi" w:cstheme="minorHAnsi"/>
                <w:szCs w:val="20"/>
              </w:rPr>
              <w:t>działanie</w:t>
            </w:r>
            <w:r>
              <w:rPr>
                <w:rFonts w:asciiTheme="minorHAnsi" w:hAnsiTheme="minorHAnsi" w:cstheme="minorHAnsi"/>
                <w:szCs w:val="20"/>
              </w:rPr>
              <w:t xml:space="preserve"> kuchenki mikrofalowej</w:t>
            </w:r>
            <w:r w:rsidR="004B2F1E">
              <w:rPr>
                <w:rFonts w:asciiTheme="minorHAnsi" w:hAnsiTheme="minorHAnsi" w:cstheme="minorHAnsi"/>
                <w:szCs w:val="20"/>
              </w:rPr>
              <w:t xml:space="preserve"> i płyty indukcyjnej</w:t>
            </w:r>
          </w:p>
        </w:tc>
        <w:tc>
          <w:tcPr>
            <w:tcW w:w="2495" w:type="dxa"/>
          </w:tcPr>
          <w:p w14:paraId="4FE9B882" w14:textId="77777777" w:rsidR="00C07D48" w:rsidRPr="004B2F1E" w:rsidRDefault="00227F0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wiedzę i terminologię naukową do opisu zjawisk życia codziennego</w:t>
            </w:r>
          </w:p>
          <w:p w14:paraId="4EA07600" w14:textId="12045412" w:rsidR="004B2F1E" w:rsidRPr="00956145" w:rsidRDefault="004B2F1E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wyjaśnia </w:t>
            </w:r>
            <w:r>
              <w:rPr>
                <w:rFonts w:asciiTheme="minorHAnsi" w:hAnsiTheme="minorHAnsi" w:cstheme="minorHAnsi"/>
                <w:szCs w:val="20"/>
              </w:rPr>
              <w:t>działanie kuchenki mikrofalowej i płyty indukcyjnej</w:t>
            </w:r>
          </w:p>
        </w:tc>
        <w:tc>
          <w:tcPr>
            <w:tcW w:w="2495" w:type="dxa"/>
          </w:tcPr>
          <w:p w14:paraId="7CDBADDF" w14:textId="1C2A1BC4" w:rsidR="00C07D48" w:rsidRPr="00956145" w:rsidRDefault="009431AF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E60D42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694943" w:rsidRPr="001C3CA7" w14:paraId="17B88AC0" w14:textId="77777777" w:rsidTr="002F357A">
        <w:trPr>
          <w:gridAfter w:val="1"/>
          <w:wAfter w:w="8" w:type="dxa"/>
        </w:trPr>
        <w:tc>
          <w:tcPr>
            <w:tcW w:w="14425" w:type="dxa"/>
            <w:gridSpan w:val="6"/>
          </w:tcPr>
          <w:p w14:paraId="6880292D" w14:textId="7C3DBA96" w:rsidR="00694943" w:rsidRPr="00956145" w:rsidRDefault="00694943" w:rsidP="002F357A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D</w:t>
            </w:r>
          </w:p>
        </w:tc>
      </w:tr>
      <w:tr w:rsidR="00A40933" w:rsidRPr="001C3CA7" w14:paraId="7282BC2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C6D2D3D" w14:textId="219C43A1" w:rsidR="00A40933" w:rsidRPr="001C3CA7" w:rsidRDefault="00A40933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D.1. Elementy elektroniki</w:t>
            </w:r>
          </w:p>
        </w:tc>
        <w:tc>
          <w:tcPr>
            <w:tcW w:w="2494" w:type="dxa"/>
          </w:tcPr>
          <w:p w14:paraId="57BD038E" w14:textId="085F9E6B" w:rsidR="001C463D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</w:t>
            </w:r>
            <w:r w:rsidR="00AC5F09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>ia</w:t>
            </w:r>
            <w:r w:rsidR="001C463D" w:rsidRPr="000E36C6">
              <w:rPr>
                <w:rFonts w:asciiTheme="minorHAnsi" w:hAnsiTheme="minorHAnsi" w:cstheme="minorHAnsi"/>
              </w:rPr>
              <w:t xml:space="preserve"> założenia pasmowej teorii przewodnictwa</w:t>
            </w:r>
          </w:p>
          <w:p w14:paraId="461EA7E3" w14:textId="61512A17" w:rsidR="00435816" w:rsidRPr="000E36C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nośniki prądu w półprzewodnikach</w:t>
            </w:r>
          </w:p>
          <w:p w14:paraId="7C52A5D8" w14:textId="77777777" w:rsidR="001C463D" w:rsidRPr="000E36C6" w:rsidRDefault="001C463D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bramkę logiczną</w:t>
            </w:r>
          </w:p>
          <w:p w14:paraId="636D6845" w14:textId="65174F0B" w:rsidR="00A40933" w:rsidRPr="001C3CA7" w:rsidRDefault="001C463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znaczeni</w:t>
            </w:r>
            <w:r>
              <w:rPr>
                <w:rFonts w:asciiTheme="minorHAnsi" w:hAnsiTheme="minorHAnsi" w:cstheme="minorHAnsi"/>
              </w:rPr>
              <w:t>e</w:t>
            </w:r>
            <w:r w:rsidRPr="000E36C6">
              <w:rPr>
                <w:rFonts w:asciiTheme="minorHAnsi" w:hAnsiTheme="minorHAnsi" w:cstheme="minorHAnsi"/>
              </w:rPr>
              <w:t xml:space="preserve"> układów scalonych i procesorów</w:t>
            </w:r>
          </w:p>
        </w:tc>
        <w:tc>
          <w:tcPr>
            <w:tcW w:w="2495" w:type="dxa"/>
          </w:tcPr>
          <w:p w14:paraId="1D310BDC" w14:textId="77777777" w:rsidR="009431AF" w:rsidRPr="000E36C6" w:rsidRDefault="009431A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założenia pasmowej teorii przewodnictwa</w:t>
            </w:r>
          </w:p>
          <w:p w14:paraId="44EB1C1B" w14:textId="77777777" w:rsidR="00435816" w:rsidRPr="000E36C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</w:t>
            </w:r>
          </w:p>
          <w:p w14:paraId="5FAD0073" w14:textId="77777777" w:rsidR="00435816" w:rsidRPr="000E36C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przepływ nośników prądu w półprzewodnikach</w:t>
            </w:r>
          </w:p>
          <w:p w14:paraId="3464EE93" w14:textId="77777777" w:rsidR="00A40933" w:rsidRPr="0043581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podstawowe bramki logiczne</w:t>
            </w:r>
          </w:p>
          <w:p w14:paraId="7745FED2" w14:textId="1F214736" w:rsidR="00435816" w:rsidRPr="001C3CA7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zastosowania układów scalonych i tranzystorów</w:t>
            </w:r>
          </w:p>
        </w:tc>
        <w:tc>
          <w:tcPr>
            <w:tcW w:w="2495" w:type="dxa"/>
          </w:tcPr>
          <w:p w14:paraId="18963548" w14:textId="77777777" w:rsidR="00435816" w:rsidRPr="000E36C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 domieszkowego</w:t>
            </w:r>
          </w:p>
          <w:p w14:paraId="3BA0BB6A" w14:textId="77777777" w:rsidR="00435816" w:rsidRPr="000E36C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złącza p-n, p-n-p i n-p-n </w:t>
            </w:r>
          </w:p>
          <w:p w14:paraId="383E6C4F" w14:textId="5C03F869" w:rsidR="00435816" w:rsidRPr="000E36C6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</w:t>
            </w:r>
            <w:r w:rsidR="00B3746F">
              <w:rPr>
                <w:rFonts w:asciiTheme="minorHAnsi" w:hAnsiTheme="minorHAnsi" w:cstheme="minorHAnsi"/>
              </w:rPr>
              <w:t>budowę</w:t>
            </w:r>
            <w:r w:rsidRPr="000E36C6">
              <w:rPr>
                <w:rFonts w:asciiTheme="minorHAnsi" w:hAnsiTheme="minorHAnsi" w:cstheme="minorHAnsi"/>
              </w:rPr>
              <w:t xml:space="preserve"> diody półprzewodnikowej i tranzystora</w:t>
            </w:r>
          </w:p>
          <w:p w14:paraId="534DC3BC" w14:textId="0C4B546C" w:rsidR="00A40933" w:rsidRPr="001C3CA7" w:rsidRDefault="00435816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tablice prawdy podstawowych bramek logicznych</w:t>
            </w:r>
          </w:p>
        </w:tc>
        <w:tc>
          <w:tcPr>
            <w:tcW w:w="2495" w:type="dxa"/>
          </w:tcPr>
          <w:p w14:paraId="4D219B4C" w14:textId="3019DE1E" w:rsidR="006C3656" w:rsidRDefault="006C3656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zjawisko półprzewodnictwa i półprzewodnictwa domieszkowego za pomocą pojęć pasmowej teorii przewodnictwa</w:t>
            </w:r>
          </w:p>
          <w:p w14:paraId="4DCDD53C" w14:textId="766A5FB1" w:rsidR="00435816" w:rsidRPr="000E36C6" w:rsidRDefault="00B3746F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435816" w:rsidRPr="000E36C6">
              <w:rPr>
                <w:rFonts w:asciiTheme="minorHAnsi" w:hAnsiTheme="minorHAnsi" w:cstheme="minorHAnsi"/>
              </w:rPr>
              <w:t xml:space="preserve"> zasadę działania diody półprzewodnikowej i tranzystora</w:t>
            </w:r>
          </w:p>
          <w:p w14:paraId="695AF077" w14:textId="2A919181" w:rsidR="00A40933" w:rsidRPr="001C3CA7" w:rsidRDefault="00435816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wykonuje proste działania </w:t>
            </w:r>
            <w:r w:rsidR="006C3656">
              <w:rPr>
                <w:rFonts w:cstheme="minorHAnsi"/>
                <w:sz w:val="20"/>
                <w:szCs w:val="20"/>
              </w:rPr>
              <w:t>logiczne</w:t>
            </w:r>
          </w:p>
        </w:tc>
        <w:tc>
          <w:tcPr>
            <w:tcW w:w="2495" w:type="dxa"/>
          </w:tcPr>
          <w:p w14:paraId="33079643" w14:textId="74BA64F5" w:rsidR="00C65E7E" w:rsidRPr="00C65E7E" w:rsidRDefault="00B3746F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zasadę działania diody półprzewodnikowej</w:t>
            </w:r>
          </w:p>
          <w:p w14:paraId="63EAD527" w14:textId="1D0F8378" w:rsidR="00A40933" w:rsidRPr="00E60D42" w:rsidRDefault="006414F0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3522B3">
              <w:rPr>
                <w:sz w:val="20"/>
                <w:szCs w:val="20"/>
              </w:rPr>
              <w:t>korzysta podstawowych pojęć algebry Boole</w:t>
            </w:r>
            <w:r w:rsidR="00E60D42" w:rsidRPr="00E60D42">
              <w:rPr>
                <w:sz w:val="20"/>
                <w:szCs w:val="20"/>
              </w:rPr>
              <w:t>’</w:t>
            </w:r>
            <w:r w:rsidRPr="003522B3">
              <w:rPr>
                <w:sz w:val="20"/>
                <w:szCs w:val="20"/>
              </w:rPr>
              <w:t>a</w:t>
            </w:r>
          </w:p>
          <w:p w14:paraId="60C7F805" w14:textId="24DBABB0" w:rsidR="002A3F33" w:rsidRPr="001C3CA7" w:rsidRDefault="00AC5F09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E60D42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A40933" w:rsidRPr="001C3CA7" w14:paraId="23C4AC2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A63D8A9" w14:textId="31DD3FEC" w:rsidR="00A40933" w:rsidRPr="001C3CA7" w:rsidRDefault="00A40933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D.2. Właściwości magnetyczne materiałów</w:t>
            </w:r>
          </w:p>
        </w:tc>
        <w:tc>
          <w:tcPr>
            <w:tcW w:w="2494" w:type="dxa"/>
          </w:tcPr>
          <w:p w14:paraId="6653E45F" w14:textId="77777777" w:rsidR="004727F6" w:rsidRPr="000E36C6" w:rsidRDefault="004727F6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0E36C6">
              <w:rPr>
                <w:rFonts w:asciiTheme="minorHAnsi" w:hAnsiTheme="minorHAnsi" w:cstheme="minorHAnsi"/>
              </w:rPr>
              <w:t>ferromagnetyki, diamagnetyki i paramagnetyki</w:t>
            </w:r>
          </w:p>
          <w:p w14:paraId="237BA323" w14:textId="2EF22DC1" w:rsidR="00A40933" w:rsidRPr="00B24836" w:rsidRDefault="00F164A1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wymienia przykłady magnetycznych nośników danych</w:t>
            </w:r>
          </w:p>
        </w:tc>
        <w:tc>
          <w:tcPr>
            <w:tcW w:w="2495" w:type="dxa"/>
          </w:tcPr>
          <w:p w14:paraId="01785D74" w14:textId="77777777" w:rsidR="00F164A1" w:rsidRPr="000E36C6" w:rsidRDefault="00F164A1" w:rsidP="002F357A">
            <w:pPr>
              <w:pStyle w:val="Wypunktowanie"/>
              <w:numPr>
                <w:ilvl w:val="0"/>
                <w:numId w:val="1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E36C6">
              <w:rPr>
                <w:rFonts w:asciiTheme="minorHAnsi" w:hAnsiTheme="minorHAnsi" w:cstheme="minorHAnsi"/>
              </w:rPr>
              <w:t xml:space="preserve"> przykłady ferromagnetyków, diamagnetyków i paramagnetyków</w:t>
            </w:r>
          </w:p>
          <w:p w14:paraId="2B21F7E9" w14:textId="77777777" w:rsidR="00F164A1" w:rsidRPr="000E36C6" w:rsidRDefault="00F164A1" w:rsidP="002F357A">
            <w:pPr>
              <w:pStyle w:val="Wypunktowanie"/>
              <w:numPr>
                <w:ilvl w:val="0"/>
                <w:numId w:val="1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własności magnetyczne ferromagnetyków</w:t>
            </w:r>
          </w:p>
          <w:p w14:paraId="592E4417" w14:textId="1432A13A" w:rsidR="00A40933" w:rsidRPr="001C3CA7" w:rsidRDefault="00F164A1" w:rsidP="002F357A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 wady i zalety magnetycznych nośników danych</w:t>
            </w:r>
          </w:p>
        </w:tc>
        <w:tc>
          <w:tcPr>
            <w:tcW w:w="2495" w:type="dxa"/>
          </w:tcPr>
          <w:p w14:paraId="0C98AB19" w14:textId="77777777" w:rsidR="00F164A1" w:rsidRPr="000E36C6" w:rsidRDefault="00F164A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wyjaśni</w:t>
            </w:r>
            <w:r>
              <w:rPr>
                <w:rFonts w:asciiTheme="minorHAnsi" w:hAnsiTheme="minorHAnsi" w:cstheme="minorHAnsi"/>
              </w:rPr>
              <w:t>a</w:t>
            </w:r>
            <w:r w:rsidRPr="000E36C6">
              <w:rPr>
                <w:rFonts w:asciiTheme="minorHAnsi" w:hAnsiTheme="minorHAnsi" w:cstheme="minorHAnsi"/>
              </w:rPr>
              <w:t xml:space="preserve"> znaczenie własności magnetycznych substancji</w:t>
            </w:r>
          </w:p>
          <w:p w14:paraId="513073DE" w14:textId="6761C3A8" w:rsidR="00F164A1" w:rsidRPr="000E36C6" w:rsidRDefault="00F164A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Pr="000E36C6">
              <w:rPr>
                <w:rFonts w:asciiTheme="minorHAnsi" w:hAnsiTheme="minorHAnsi" w:cstheme="minorHAnsi"/>
              </w:rPr>
              <w:t xml:space="preserve"> własności magnetyczne ferromagnetyków</w:t>
            </w:r>
          </w:p>
          <w:p w14:paraId="4E8CB5F8" w14:textId="77777777" w:rsidR="00F164A1" w:rsidRPr="000E36C6" w:rsidRDefault="00F164A1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wpływ materiału na pole magnetyczne</w:t>
            </w:r>
          </w:p>
          <w:p w14:paraId="5EF7000B" w14:textId="4EF018BC" w:rsidR="00A40933" w:rsidRPr="001C3CA7" w:rsidRDefault="00F164A1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metody zapisu danych na nośniku magnetycznym</w:t>
            </w:r>
          </w:p>
        </w:tc>
        <w:tc>
          <w:tcPr>
            <w:tcW w:w="2495" w:type="dxa"/>
          </w:tcPr>
          <w:p w14:paraId="58D716A6" w14:textId="2C7602B8" w:rsidR="00F164A1" w:rsidRPr="000E36C6" w:rsidRDefault="00F164A1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Pr="000E36C6">
              <w:rPr>
                <w:rFonts w:asciiTheme="minorHAnsi" w:hAnsiTheme="minorHAnsi" w:cstheme="minorHAnsi"/>
              </w:rPr>
              <w:t xml:space="preserve"> wpływ materiału na pole magnetyczne</w:t>
            </w:r>
          </w:p>
          <w:p w14:paraId="5D5268E9" w14:textId="1A68F377" w:rsidR="00F164A1" w:rsidRPr="000E36C6" w:rsidRDefault="00F164A1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Pr="000E36C6">
              <w:rPr>
                <w:rFonts w:asciiTheme="minorHAnsi" w:hAnsiTheme="minorHAnsi" w:cstheme="minorHAnsi"/>
              </w:rPr>
              <w:t xml:space="preserve"> metody zapisu danych na nośniku magnetycznym</w:t>
            </w:r>
          </w:p>
          <w:p w14:paraId="44C99018" w14:textId="0D4BC5D1" w:rsidR="00A40933" w:rsidRPr="001C3CA7" w:rsidRDefault="00561CF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metodę zapisu danych na płycie CD</w:t>
            </w:r>
          </w:p>
        </w:tc>
        <w:tc>
          <w:tcPr>
            <w:tcW w:w="2495" w:type="dxa"/>
          </w:tcPr>
          <w:p w14:paraId="3F4B2086" w14:textId="2963FB1E" w:rsidR="0098016B" w:rsidRPr="0098016B" w:rsidRDefault="0098016B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98016B">
              <w:rPr>
                <w:rFonts w:asciiTheme="minorHAnsi" w:hAnsiTheme="minorHAnsi" w:cstheme="minorHAnsi"/>
              </w:rPr>
              <w:t>rys</w:t>
            </w:r>
            <w:r>
              <w:rPr>
                <w:rFonts w:asciiTheme="minorHAnsi" w:hAnsiTheme="minorHAnsi" w:cstheme="minorHAnsi"/>
              </w:rPr>
              <w:t>uje</w:t>
            </w:r>
            <w:r w:rsidRPr="0098016B">
              <w:rPr>
                <w:rFonts w:asciiTheme="minorHAnsi" w:hAnsiTheme="minorHAnsi" w:cstheme="minorHAnsi"/>
              </w:rPr>
              <w:t xml:space="preserve"> i omawia pętlę histerezy</w:t>
            </w:r>
            <w:r>
              <w:rPr>
                <w:rFonts w:asciiTheme="minorHAnsi" w:hAnsiTheme="minorHAnsi" w:cstheme="minorHAnsi"/>
              </w:rPr>
              <w:t xml:space="preserve"> dla ferromagnetyków</w:t>
            </w:r>
            <w:r w:rsidRPr="0098016B">
              <w:rPr>
                <w:rFonts w:asciiTheme="minorHAnsi" w:hAnsiTheme="minorHAnsi" w:cstheme="minorHAnsi"/>
              </w:rPr>
              <w:t xml:space="preserve"> ora</w:t>
            </w:r>
            <w:r>
              <w:rPr>
                <w:rFonts w:asciiTheme="minorHAnsi" w:hAnsiTheme="minorHAnsi" w:cstheme="minorHAnsi"/>
              </w:rPr>
              <w:t>z</w:t>
            </w:r>
            <w:r w:rsidRPr="0098016B">
              <w:rPr>
                <w:rFonts w:asciiTheme="minorHAnsi" w:hAnsiTheme="minorHAnsi" w:cstheme="minorHAnsi"/>
              </w:rPr>
              <w:t xml:space="preserve"> wyjaśnia znaczenie punktu Curie</w:t>
            </w:r>
          </w:p>
          <w:p w14:paraId="03A9CA5B" w14:textId="7E0A10C1" w:rsidR="00A40933" w:rsidRPr="001C3CA7" w:rsidRDefault="00561CF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A40933" w:rsidRPr="001C3CA7" w14:paraId="2B276DA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5B7739C" w14:textId="227D886B" w:rsidR="00A40933" w:rsidRPr="001C3CA7" w:rsidRDefault="00A40933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D.3. Fale radiowe</w:t>
            </w:r>
          </w:p>
        </w:tc>
        <w:tc>
          <w:tcPr>
            <w:tcW w:w="2494" w:type="dxa"/>
          </w:tcPr>
          <w:p w14:paraId="2DBEF4E6" w14:textId="0B849A94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rozumie, że fale radiowe są falami elektromagnetycznymi</w:t>
            </w:r>
          </w:p>
          <w:p w14:paraId="2292E978" w14:textId="390DF9F4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definiuje zjawisko rezonansu elektromagnetycznego</w:t>
            </w:r>
          </w:p>
          <w:p w14:paraId="79DB052E" w14:textId="05F70038" w:rsidR="00A40933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zna wartość prędkości światła</w:t>
            </w:r>
            <w:r w:rsidR="00FE1AAA" w:rsidRPr="00AB5F5F">
              <w:rPr>
                <w:rFonts w:asciiTheme="minorHAnsi" w:hAnsiTheme="minorHAnsi" w:cstheme="minorHAnsi"/>
                <w:szCs w:val="20"/>
              </w:rPr>
              <w:t>, rozumie, że jest to prędkość wszystkich fal elektromagnetycznych</w:t>
            </w:r>
          </w:p>
        </w:tc>
        <w:tc>
          <w:tcPr>
            <w:tcW w:w="2495" w:type="dxa"/>
          </w:tcPr>
          <w:p w14:paraId="264B31B7" w14:textId="77777777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fale radiowe jako fale elektromagnetyczne</w:t>
            </w:r>
          </w:p>
          <w:p w14:paraId="63CE56B9" w14:textId="77777777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zapisuje zależność długości fali elektromagnetycznej od jej częstotliwości</w:t>
            </w:r>
          </w:p>
          <w:p w14:paraId="17F8A63C" w14:textId="77777777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53BEDB0C" w14:textId="5BE62F21" w:rsidR="00FE1AAA" w:rsidRPr="00AB5F5F" w:rsidRDefault="00FE1AA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 xml:space="preserve">wyjaśnia pojęcie modulacji fal radiowych </w:t>
            </w:r>
          </w:p>
          <w:p w14:paraId="0675DDB8" w14:textId="77777777" w:rsidR="00FE1AAA" w:rsidRPr="00AB5F5F" w:rsidRDefault="00FE1AA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znaczenie fal radiowych w technice i życiu codziennym</w:t>
            </w:r>
          </w:p>
          <w:p w14:paraId="6262A9EC" w14:textId="6F01E438" w:rsidR="00A40933" w:rsidRPr="00AB5F5F" w:rsidRDefault="00FE1AAA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wpływ fal radiowych na zdrowie</w:t>
            </w:r>
          </w:p>
        </w:tc>
        <w:tc>
          <w:tcPr>
            <w:tcW w:w="2495" w:type="dxa"/>
          </w:tcPr>
          <w:p w14:paraId="218F840B" w14:textId="77777777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zasadę działania układu drgającego LC</w:t>
            </w:r>
          </w:p>
          <w:p w14:paraId="76868B17" w14:textId="77777777" w:rsidR="0063136A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wyjaśnia zjawisko rezonansu elektromagnetycznego</w:t>
            </w:r>
          </w:p>
          <w:p w14:paraId="7E1DB871" w14:textId="51456FB6" w:rsidR="00A40933" w:rsidRPr="00AB5F5F" w:rsidRDefault="0063136A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korzysta z zależności długości fali elektromagnetycznej od jej częstotliwości w sytuacjach typowych</w:t>
            </w:r>
          </w:p>
        </w:tc>
        <w:tc>
          <w:tcPr>
            <w:tcW w:w="2495" w:type="dxa"/>
          </w:tcPr>
          <w:p w14:paraId="30FE3EBF" w14:textId="1CBD03A0" w:rsidR="00AD591A" w:rsidRPr="00AB5F5F" w:rsidRDefault="00AD591A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opisuje pole elektromagnetyczne jako złożenie pól elektrycznego i magnetycznego</w:t>
            </w:r>
          </w:p>
          <w:p w14:paraId="30C6F6C5" w14:textId="086BF763" w:rsidR="00A40933" w:rsidRPr="00AB5F5F" w:rsidRDefault="0063136A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korzysta z zależności długości fali elektromagnetycznej od jej częstotliwości w sytuacjach problemowych</w:t>
            </w:r>
          </w:p>
          <w:p w14:paraId="5539D4F7" w14:textId="5BF5A68D" w:rsidR="00FE1AAA" w:rsidRPr="00AB5F5F" w:rsidRDefault="00FE1AAA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wyjaśnia znaczenie modulacji fal radiowych</w:t>
            </w:r>
          </w:p>
        </w:tc>
        <w:tc>
          <w:tcPr>
            <w:tcW w:w="2495" w:type="dxa"/>
          </w:tcPr>
          <w:p w14:paraId="35B88D8D" w14:textId="77777777" w:rsidR="00A40933" w:rsidRDefault="00AB5F5F" w:rsidP="002F357A">
            <w:pPr>
              <w:pStyle w:val="ListParagraph"/>
              <w:numPr>
                <w:ilvl w:val="0"/>
                <w:numId w:val="38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posługuje</w:t>
            </w:r>
            <w:r w:rsidR="00FE0DAE" w:rsidRPr="00AB5F5F">
              <w:rPr>
                <w:rFonts w:cstheme="minorHAnsi"/>
                <w:sz w:val="20"/>
                <w:szCs w:val="20"/>
              </w:rPr>
              <w:t xml:space="preserve"> się pojęciem </w:t>
            </w:r>
            <w:r w:rsidRPr="00AB5F5F">
              <w:rPr>
                <w:rFonts w:cstheme="minorHAnsi"/>
                <w:sz w:val="20"/>
                <w:szCs w:val="20"/>
              </w:rPr>
              <w:t>indukcyjności</w:t>
            </w:r>
          </w:p>
          <w:p w14:paraId="26ABE2C5" w14:textId="04FE4D97" w:rsidR="00AB5F5F" w:rsidRPr="00AB5F5F" w:rsidRDefault="00AB5F5F" w:rsidP="002F357A">
            <w:pPr>
              <w:pStyle w:val="ListParagraph"/>
              <w:numPr>
                <w:ilvl w:val="0"/>
                <w:numId w:val="38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A40933" w:rsidRPr="00956145" w14:paraId="7AE8848D" w14:textId="77777777" w:rsidTr="002F357A">
        <w:trPr>
          <w:gridAfter w:val="1"/>
          <w:wAfter w:w="8" w:type="dxa"/>
        </w:trPr>
        <w:tc>
          <w:tcPr>
            <w:tcW w:w="14425" w:type="dxa"/>
            <w:gridSpan w:val="6"/>
          </w:tcPr>
          <w:p w14:paraId="0FB70286" w14:textId="34A6D1D4" w:rsidR="00A40933" w:rsidRPr="00956145" w:rsidRDefault="00A40933" w:rsidP="002F357A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E</w:t>
            </w:r>
          </w:p>
        </w:tc>
      </w:tr>
      <w:tr w:rsidR="00905EB4" w:rsidRPr="001C3CA7" w14:paraId="25CB3400" w14:textId="77777777" w:rsidTr="002F357A">
        <w:trPr>
          <w:gridAfter w:val="1"/>
          <w:wAfter w:w="8" w:type="dxa"/>
        </w:trPr>
        <w:tc>
          <w:tcPr>
            <w:tcW w:w="1951" w:type="dxa"/>
          </w:tcPr>
          <w:p w14:paraId="45320611" w14:textId="7867AFC8" w:rsidR="00905EB4" w:rsidRPr="00DA55DD" w:rsidRDefault="00905EB4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DA55DD">
              <w:rPr>
                <w:rStyle w:val="Bold"/>
                <w:rFonts w:asciiTheme="minorHAnsi" w:hAnsiTheme="minorHAnsi" w:cstheme="minorHAnsi"/>
                <w:szCs w:val="20"/>
              </w:rPr>
              <w:t>E.1. Własności materii</w:t>
            </w:r>
          </w:p>
        </w:tc>
        <w:tc>
          <w:tcPr>
            <w:tcW w:w="2494" w:type="dxa"/>
          </w:tcPr>
          <w:p w14:paraId="38441777" w14:textId="137F1F2A" w:rsidR="00D14D83" w:rsidRPr="00DA55DD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wymienia stany skupienia </w:t>
            </w:r>
          </w:p>
          <w:p w14:paraId="2744EFB2" w14:textId="27E27F80" w:rsidR="00D14D83" w:rsidRPr="00DA55DD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definiuje pojęcia sprężystości i plastyczności</w:t>
            </w:r>
          </w:p>
          <w:p w14:paraId="264C3694" w14:textId="77777777" w:rsidR="00D14D83" w:rsidRPr="00116979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16979">
              <w:rPr>
                <w:rFonts w:asciiTheme="minorHAnsi" w:hAnsiTheme="minorHAnsi" w:cstheme="minorHAnsi"/>
                <w:highlight w:val="yellow"/>
              </w:rPr>
              <w:t>formułuje prawo Hooke’a</w:t>
            </w:r>
          </w:p>
          <w:p w14:paraId="54D6A381" w14:textId="77777777" w:rsidR="00D14D83" w:rsidRPr="00DA55DD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definiuje naprężenie wewnętrzne</w:t>
            </w:r>
          </w:p>
          <w:p w14:paraId="494B809A" w14:textId="4FF94284" w:rsidR="00D14D83" w:rsidRPr="00DA55DD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definiuje moduł Younga </w:t>
            </w:r>
          </w:p>
          <w:p w14:paraId="70916DA2" w14:textId="77777777" w:rsidR="00D14D83" w:rsidRPr="00DA55DD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definiuje granicę wytrzymałości</w:t>
            </w:r>
          </w:p>
          <w:p w14:paraId="72EECC9C" w14:textId="36FE70BA" w:rsidR="00905EB4" w:rsidRPr="00DA55DD" w:rsidRDefault="00D14D83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definiuje współczynnik przewodnictwa cieplnego i opisuje jego znaczenie</w:t>
            </w:r>
          </w:p>
        </w:tc>
        <w:tc>
          <w:tcPr>
            <w:tcW w:w="2495" w:type="dxa"/>
          </w:tcPr>
          <w:p w14:paraId="1C5F6A56" w14:textId="0EDB5166" w:rsidR="00CD7C4F" w:rsidRPr="00DA55DD" w:rsidRDefault="00CD7C4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opisuje stany skupienia </w:t>
            </w:r>
          </w:p>
          <w:p w14:paraId="1E4368A2" w14:textId="374213E3" w:rsidR="00CD7C4F" w:rsidRPr="00DA55DD" w:rsidRDefault="00CD7C4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wyjaśnia pojęcia sprężystości i plastyczności</w:t>
            </w:r>
          </w:p>
          <w:p w14:paraId="559CB391" w14:textId="77777777" w:rsidR="00CD7C4F" w:rsidRPr="00DA55DD" w:rsidRDefault="00CD7C4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opisuje podział ciał stałych ze względu na własności sprężyste</w:t>
            </w:r>
          </w:p>
          <w:p w14:paraId="237F6698" w14:textId="77777777" w:rsidR="00CD7C4F" w:rsidRPr="00DA55DD" w:rsidRDefault="00CD7C4F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formułuje prawo przewodnictwa cieplnego</w:t>
            </w:r>
          </w:p>
          <w:p w14:paraId="0AAC9546" w14:textId="77777777" w:rsidR="00DA55DD" w:rsidRPr="00DA55DD" w:rsidRDefault="00DA55D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opisuje podział materiałów ze względu na przewodnictwo elektryczne</w:t>
            </w:r>
          </w:p>
          <w:p w14:paraId="18C2D186" w14:textId="19E76205" w:rsidR="00905EB4" w:rsidRPr="00DA55DD" w:rsidRDefault="00DA55DD" w:rsidP="002F357A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opisuje podział materiałów ze względu na własności magnetyczne</w:t>
            </w:r>
          </w:p>
        </w:tc>
        <w:tc>
          <w:tcPr>
            <w:tcW w:w="2495" w:type="dxa"/>
          </w:tcPr>
          <w:p w14:paraId="00825F3C" w14:textId="77777777" w:rsidR="00CD7C4F" w:rsidRPr="00DA55DD" w:rsidRDefault="00CD7C4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opisuje mechanizm rozszerzalności cieplnej materiałów</w:t>
            </w:r>
          </w:p>
          <w:p w14:paraId="01DB6DE6" w14:textId="44E6E5FB" w:rsidR="00905EB4" w:rsidRPr="00DA55DD" w:rsidRDefault="00DA55DD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wyjaśnia</w:t>
            </w:r>
            <w:r w:rsidR="00CD7C4F" w:rsidRPr="00DA55DD">
              <w:rPr>
                <w:rFonts w:asciiTheme="minorHAnsi" w:hAnsiTheme="minorHAnsi" w:cstheme="minorHAnsi"/>
              </w:rPr>
              <w:t xml:space="preserve"> znaczenie modułu Younga </w:t>
            </w:r>
          </w:p>
          <w:p w14:paraId="4052404D" w14:textId="77777777" w:rsidR="004A5287" w:rsidRPr="00DA55DD" w:rsidRDefault="004A5287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116979">
              <w:rPr>
                <w:rFonts w:asciiTheme="minorHAnsi" w:hAnsiTheme="minorHAnsi" w:cstheme="minorHAnsi"/>
                <w:highlight w:val="yellow"/>
              </w:rPr>
              <w:t>korzysta z prawa Hooke’a w sytuacjach typowych</w:t>
            </w:r>
          </w:p>
          <w:p w14:paraId="2E79A5E9" w14:textId="77777777" w:rsidR="004A5287" w:rsidRPr="00DA55DD" w:rsidRDefault="004A5287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opisuje podział materiałów ze względu na przewodnictwo cieplne</w:t>
            </w:r>
          </w:p>
          <w:p w14:paraId="0C35BFEF" w14:textId="71EBE91B" w:rsidR="004A5287" w:rsidRPr="00DA55DD" w:rsidRDefault="004A5287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korzysta z prawa przewodnictwa cieplnego w sytuacjach typowych</w:t>
            </w:r>
          </w:p>
        </w:tc>
        <w:tc>
          <w:tcPr>
            <w:tcW w:w="2495" w:type="dxa"/>
          </w:tcPr>
          <w:p w14:paraId="32652416" w14:textId="487B802A" w:rsidR="004A5287" w:rsidRPr="00116979" w:rsidRDefault="004A5287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116979">
              <w:rPr>
                <w:rFonts w:asciiTheme="minorHAnsi" w:hAnsiTheme="minorHAnsi" w:cstheme="minorHAnsi"/>
                <w:highlight w:val="yellow"/>
              </w:rPr>
              <w:t>korzysta z prawa Hooke’a w sytuacjach problemowych</w:t>
            </w:r>
          </w:p>
          <w:p w14:paraId="44F0974F" w14:textId="319CD0F6" w:rsidR="006E4B23" w:rsidRPr="00DA55DD" w:rsidRDefault="00DA55DD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wyjaśnia</w:t>
            </w:r>
            <w:r w:rsidR="006E4B23" w:rsidRPr="00DA55DD">
              <w:rPr>
                <w:rFonts w:asciiTheme="minorHAnsi" w:hAnsiTheme="minorHAnsi" w:cstheme="minorHAnsi"/>
              </w:rPr>
              <w:t xml:space="preserve"> znaczenie granicy </w:t>
            </w:r>
            <w:r w:rsidRPr="00DA55DD">
              <w:rPr>
                <w:rFonts w:asciiTheme="minorHAnsi" w:hAnsiTheme="minorHAnsi" w:cstheme="minorHAnsi"/>
              </w:rPr>
              <w:t>wytrzymałości</w:t>
            </w:r>
          </w:p>
          <w:p w14:paraId="74DF62A2" w14:textId="67DEE0A8" w:rsidR="00905EB4" w:rsidRPr="00DA55DD" w:rsidRDefault="004A5287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korzysta z prawa przewodnictwa cieplnego w sytuacjach problemowych</w:t>
            </w:r>
          </w:p>
        </w:tc>
        <w:tc>
          <w:tcPr>
            <w:tcW w:w="2495" w:type="dxa"/>
          </w:tcPr>
          <w:p w14:paraId="47663D59" w14:textId="2883D085" w:rsidR="001C1033" w:rsidRPr="001C1033" w:rsidRDefault="001C1033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1C1033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1C1033">
              <w:rPr>
                <w:rFonts w:asciiTheme="minorHAnsi" w:hAnsiTheme="minorHAnsi" w:cstheme="minorHAnsi"/>
              </w:rPr>
              <w:t>wytrzymałość na rozciąganie, ściskanie, zginanie, ścinanie, skręcanie oraz docisk</w:t>
            </w:r>
          </w:p>
          <w:p w14:paraId="384C5739" w14:textId="2A5DD8CA" w:rsidR="001C1033" w:rsidRPr="001C1033" w:rsidRDefault="001C1033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1C103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1C1033">
              <w:rPr>
                <w:rFonts w:asciiTheme="minorHAnsi" w:hAnsiTheme="minorHAnsi" w:cstheme="minorHAnsi"/>
              </w:rPr>
              <w:t xml:space="preserve"> metody badania wytrzymałości materiałów</w:t>
            </w:r>
          </w:p>
          <w:p w14:paraId="4AEA9E64" w14:textId="55B0879B" w:rsidR="00905EB4" w:rsidRPr="001C3CA7" w:rsidRDefault="001C103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905EB4" w:rsidRPr="001C3CA7" w14:paraId="1F10CA6A" w14:textId="77777777" w:rsidTr="002F357A">
        <w:trPr>
          <w:gridAfter w:val="1"/>
          <w:wAfter w:w="8" w:type="dxa"/>
        </w:trPr>
        <w:tc>
          <w:tcPr>
            <w:tcW w:w="1951" w:type="dxa"/>
          </w:tcPr>
          <w:p w14:paraId="7F96BD63" w14:textId="0040F3BE" w:rsidR="00905EB4" w:rsidRPr="001C3CA7" w:rsidRDefault="00905EB4" w:rsidP="002F357A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E.2. Budowa materii</w:t>
            </w:r>
          </w:p>
        </w:tc>
        <w:tc>
          <w:tcPr>
            <w:tcW w:w="2494" w:type="dxa"/>
          </w:tcPr>
          <w:p w14:paraId="66919D02" w14:textId="792D15F6" w:rsidR="00E2096F" w:rsidRPr="00771401" w:rsidRDefault="00C94D2B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wymienia</w:t>
            </w:r>
            <w:r w:rsidR="00E2096F" w:rsidRPr="00771401">
              <w:rPr>
                <w:rFonts w:asciiTheme="minorHAnsi" w:hAnsiTheme="minorHAnsi" w:cstheme="minorHAnsi"/>
              </w:rPr>
              <w:t xml:space="preserve"> główne założenia kinetyczno-molekularnej teorii budowy materii</w:t>
            </w:r>
          </w:p>
          <w:p w14:paraId="7B413362" w14:textId="77777777" w:rsidR="00E2096F" w:rsidRPr="00771401" w:rsidRDefault="00E2096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definiuje plazmę</w:t>
            </w:r>
          </w:p>
          <w:p w14:paraId="6CDD1EAC" w14:textId="6F3A6DC9" w:rsidR="00E2096F" w:rsidRPr="00771401" w:rsidRDefault="00E2096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wymienia odmiany węgla</w:t>
            </w:r>
          </w:p>
          <w:p w14:paraId="79EE9CA6" w14:textId="77777777" w:rsidR="00E2096F" w:rsidRPr="00771401" w:rsidRDefault="00E2096F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wpływ temperatury na stan skupienia i właściwości materii</w:t>
            </w:r>
          </w:p>
          <w:p w14:paraId="0E19DA58" w14:textId="1286B10B" w:rsidR="00905EB4" w:rsidRPr="00771401" w:rsidRDefault="00E2096F" w:rsidP="002F357A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771401">
              <w:rPr>
                <w:rFonts w:asciiTheme="minorHAnsi" w:hAnsiTheme="minorHAnsi" w:cstheme="minorHAnsi"/>
              </w:rPr>
              <w:t xml:space="preserve">definiuje zjawisko nadprzewodnictwa </w:t>
            </w:r>
          </w:p>
        </w:tc>
        <w:tc>
          <w:tcPr>
            <w:tcW w:w="2495" w:type="dxa"/>
          </w:tcPr>
          <w:p w14:paraId="04177DD2" w14:textId="23C868E0" w:rsidR="00C94D2B" w:rsidRPr="00771401" w:rsidRDefault="00C94D2B" w:rsidP="002F357A">
            <w:pPr>
              <w:pStyle w:val="Wypunktowanie"/>
              <w:numPr>
                <w:ilvl w:val="0"/>
                <w:numId w:val="1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główne założenia kinetyczno-molekularnej teorii budowy materii</w:t>
            </w:r>
          </w:p>
          <w:p w14:paraId="0F0B31E0" w14:textId="77777777" w:rsidR="00C94D2B" w:rsidRPr="00771401" w:rsidRDefault="00C94D2B" w:rsidP="002F357A">
            <w:pPr>
              <w:pStyle w:val="Wypunktowanie"/>
              <w:numPr>
                <w:ilvl w:val="0"/>
                <w:numId w:val="1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wymienia warunki powstania plazmy</w:t>
            </w:r>
          </w:p>
          <w:p w14:paraId="75226D2A" w14:textId="3437C1CB" w:rsidR="00C94D2B" w:rsidRPr="00771401" w:rsidRDefault="00C94D2B" w:rsidP="002F357A">
            <w:pPr>
              <w:pStyle w:val="Wypunktowanie"/>
              <w:numPr>
                <w:ilvl w:val="0"/>
                <w:numId w:val="1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zastosowania różnych odmian węgla</w:t>
            </w:r>
          </w:p>
          <w:p w14:paraId="1761C004" w14:textId="6EC5A916" w:rsidR="00905EB4" w:rsidRPr="00771401" w:rsidRDefault="00606443" w:rsidP="002F357A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27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71401">
              <w:rPr>
                <w:rFonts w:asciiTheme="minorHAnsi" w:hAnsiTheme="minorHAnsi" w:cstheme="minorHAnsi"/>
              </w:rPr>
              <w:t>opisuje zastosowania zjawiska nadprzewodnictwa</w:t>
            </w:r>
          </w:p>
        </w:tc>
        <w:tc>
          <w:tcPr>
            <w:tcW w:w="2495" w:type="dxa"/>
          </w:tcPr>
          <w:p w14:paraId="75AFE684" w14:textId="77777777" w:rsidR="00C94D2B" w:rsidRPr="00771401" w:rsidRDefault="00C94D2B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budowę ciał stałych krystalicznych i bezpostaciowych</w:t>
            </w:r>
          </w:p>
          <w:p w14:paraId="623219C3" w14:textId="77777777" w:rsidR="00C94D2B" w:rsidRPr="00771401" w:rsidRDefault="00C94D2B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wpływ temperatury na sieć krystaliczną</w:t>
            </w:r>
          </w:p>
          <w:p w14:paraId="0CA7F9D3" w14:textId="33CABD56" w:rsidR="00C94D2B" w:rsidRPr="00771401" w:rsidRDefault="00C94D2B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budowę i właściwości różnych odmian węgla</w:t>
            </w:r>
          </w:p>
          <w:p w14:paraId="2E00C151" w14:textId="2FF4953F" w:rsidR="00905EB4" w:rsidRPr="00771401" w:rsidRDefault="00606443" w:rsidP="002F357A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znaczenie zjawiska nadprzewodnictwa</w:t>
            </w:r>
          </w:p>
        </w:tc>
        <w:tc>
          <w:tcPr>
            <w:tcW w:w="2495" w:type="dxa"/>
          </w:tcPr>
          <w:p w14:paraId="61B5A39C" w14:textId="45CD2BF1" w:rsidR="0086277B" w:rsidRDefault="0086277B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pojęcie anizotropii</w:t>
            </w:r>
          </w:p>
          <w:p w14:paraId="0B5E22D9" w14:textId="41F4A6F4" w:rsidR="00C94D2B" w:rsidRPr="00771401" w:rsidRDefault="00C94D2B" w:rsidP="002F357A">
            <w:pPr>
              <w:pStyle w:val="Wypunktowanie"/>
              <w:numPr>
                <w:ilvl w:val="0"/>
                <w:numId w:val="20"/>
              </w:numPr>
              <w:ind w:left="227" w:hanging="170"/>
              <w:jc w:val="left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wyjaśnia znaczenie sieci krystalicznej</w:t>
            </w:r>
          </w:p>
          <w:p w14:paraId="52972DDA" w14:textId="580EDE03" w:rsidR="00905EB4" w:rsidRPr="00771401" w:rsidRDefault="00606443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771401">
              <w:rPr>
                <w:rFonts w:cstheme="minorHAnsi"/>
                <w:sz w:val="20"/>
                <w:szCs w:val="20"/>
              </w:rPr>
              <w:t>opisuje zjawisko</w:t>
            </w:r>
            <w:r w:rsidR="00771401">
              <w:rPr>
                <w:rFonts w:cstheme="minorHAnsi"/>
                <w:sz w:val="20"/>
                <w:szCs w:val="20"/>
              </w:rPr>
              <w:t xml:space="preserve"> </w:t>
            </w:r>
            <w:r w:rsidRPr="00771401">
              <w:rPr>
                <w:rFonts w:cstheme="minorHAnsi"/>
                <w:sz w:val="20"/>
                <w:szCs w:val="20"/>
              </w:rPr>
              <w:t>nadprzewodnictwa</w:t>
            </w:r>
          </w:p>
        </w:tc>
        <w:tc>
          <w:tcPr>
            <w:tcW w:w="2495" w:type="dxa"/>
          </w:tcPr>
          <w:p w14:paraId="452106DB" w14:textId="29088858" w:rsidR="00905EB4" w:rsidRPr="00771401" w:rsidRDefault="00684637" w:rsidP="002F357A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305B" w14:textId="77777777" w:rsidR="001C3DB4" w:rsidRDefault="001C3DB4" w:rsidP="00643B2E">
      <w:pPr>
        <w:spacing w:after="0" w:line="240" w:lineRule="auto"/>
      </w:pPr>
      <w:r>
        <w:separator/>
      </w:r>
    </w:p>
  </w:endnote>
  <w:endnote w:type="continuationSeparator" w:id="0">
    <w:p w14:paraId="5E5FBDAB" w14:textId="77777777" w:rsidR="001C3DB4" w:rsidRDefault="001C3DB4" w:rsidP="00643B2E">
      <w:pPr>
        <w:spacing w:after="0" w:line="240" w:lineRule="auto"/>
      </w:pPr>
      <w:r>
        <w:continuationSeparator/>
      </w:r>
    </w:p>
  </w:endnote>
  <w:endnote w:type="continuationNotice" w:id="1">
    <w:p w14:paraId="253EE689" w14:textId="77777777" w:rsidR="00012DEF" w:rsidRDefault="00012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7" w14:textId="77777777" w:rsidR="00311FA1" w:rsidRDefault="0031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311FA1" w:rsidRDefault="00146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F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311FA1" w:rsidRDefault="00311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B" w14:textId="77777777" w:rsidR="00311FA1" w:rsidRDefault="00311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5285" w14:textId="77777777" w:rsidR="001C3DB4" w:rsidRDefault="001C3DB4" w:rsidP="00643B2E">
      <w:pPr>
        <w:spacing w:after="0" w:line="240" w:lineRule="auto"/>
      </w:pPr>
      <w:r>
        <w:separator/>
      </w:r>
    </w:p>
  </w:footnote>
  <w:footnote w:type="continuationSeparator" w:id="0">
    <w:p w14:paraId="52DDDF6F" w14:textId="77777777" w:rsidR="001C3DB4" w:rsidRDefault="001C3DB4" w:rsidP="00643B2E">
      <w:pPr>
        <w:spacing w:after="0" w:line="240" w:lineRule="auto"/>
      </w:pPr>
      <w:r>
        <w:continuationSeparator/>
      </w:r>
    </w:p>
  </w:footnote>
  <w:footnote w:type="continuationNotice" w:id="1">
    <w:p w14:paraId="3C88D204" w14:textId="77777777" w:rsidR="00012DEF" w:rsidRDefault="00012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5" w14:textId="77777777" w:rsidR="00311FA1" w:rsidRDefault="00311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6" w14:textId="77777777" w:rsidR="00311FA1" w:rsidRDefault="00311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A" w14:textId="77777777" w:rsidR="00311FA1" w:rsidRDefault="00311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0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10062"/>
    <w:multiLevelType w:val="hybridMultilevel"/>
    <w:tmpl w:val="7BD65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4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 w15:restartNumberingAfterBreak="0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02816">
    <w:abstractNumId w:val="22"/>
  </w:num>
  <w:num w:numId="2" w16cid:durableId="707265668">
    <w:abstractNumId w:val="4"/>
  </w:num>
  <w:num w:numId="3" w16cid:durableId="701856837">
    <w:abstractNumId w:val="24"/>
  </w:num>
  <w:num w:numId="4" w16cid:durableId="135494019">
    <w:abstractNumId w:val="12"/>
  </w:num>
  <w:num w:numId="5" w16cid:durableId="69351231">
    <w:abstractNumId w:val="30"/>
  </w:num>
  <w:num w:numId="6" w16cid:durableId="858160127">
    <w:abstractNumId w:val="14"/>
  </w:num>
  <w:num w:numId="7" w16cid:durableId="532154336">
    <w:abstractNumId w:val="3"/>
  </w:num>
  <w:num w:numId="8" w16cid:durableId="1855418256">
    <w:abstractNumId w:val="26"/>
  </w:num>
  <w:num w:numId="9" w16cid:durableId="1182938661">
    <w:abstractNumId w:val="18"/>
  </w:num>
  <w:num w:numId="10" w16cid:durableId="1672370635">
    <w:abstractNumId w:val="27"/>
  </w:num>
  <w:num w:numId="11" w16cid:durableId="447746813">
    <w:abstractNumId w:val="33"/>
  </w:num>
  <w:num w:numId="12" w16cid:durableId="761217704">
    <w:abstractNumId w:val="34"/>
  </w:num>
  <w:num w:numId="13" w16cid:durableId="75830679">
    <w:abstractNumId w:val="31"/>
  </w:num>
  <w:num w:numId="14" w16cid:durableId="1934165172">
    <w:abstractNumId w:val="6"/>
  </w:num>
  <w:num w:numId="15" w16cid:durableId="309403801">
    <w:abstractNumId w:val="25"/>
  </w:num>
  <w:num w:numId="16" w16cid:durableId="2080135362">
    <w:abstractNumId w:val="28"/>
  </w:num>
  <w:num w:numId="17" w16cid:durableId="1528789111">
    <w:abstractNumId w:val="29"/>
  </w:num>
  <w:num w:numId="18" w16cid:durableId="609700026">
    <w:abstractNumId w:val="21"/>
  </w:num>
  <w:num w:numId="19" w16cid:durableId="1553956571">
    <w:abstractNumId w:val="10"/>
  </w:num>
  <w:num w:numId="20" w16cid:durableId="360398729">
    <w:abstractNumId w:val="32"/>
  </w:num>
  <w:num w:numId="21" w16cid:durableId="1686249017">
    <w:abstractNumId w:val="9"/>
  </w:num>
  <w:num w:numId="22" w16cid:durableId="151988199">
    <w:abstractNumId w:val="16"/>
  </w:num>
  <w:num w:numId="23" w16cid:durableId="1571035648">
    <w:abstractNumId w:val="5"/>
  </w:num>
  <w:num w:numId="24" w16cid:durableId="453445797">
    <w:abstractNumId w:val="0"/>
  </w:num>
  <w:num w:numId="25" w16cid:durableId="1668089657">
    <w:abstractNumId w:val="11"/>
  </w:num>
  <w:num w:numId="26" w16cid:durableId="1032652735">
    <w:abstractNumId w:val="8"/>
  </w:num>
  <w:num w:numId="27" w16cid:durableId="1066025681">
    <w:abstractNumId w:val="2"/>
  </w:num>
  <w:num w:numId="28" w16cid:durableId="286737367">
    <w:abstractNumId w:val="20"/>
  </w:num>
  <w:num w:numId="29" w16cid:durableId="979573686">
    <w:abstractNumId w:val="23"/>
  </w:num>
  <w:num w:numId="30" w16cid:durableId="458838348">
    <w:abstractNumId w:val="15"/>
  </w:num>
  <w:num w:numId="31" w16cid:durableId="34889952">
    <w:abstractNumId w:val="36"/>
  </w:num>
  <w:num w:numId="32" w16cid:durableId="720326883">
    <w:abstractNumId w:val="7"/>
  </w:num>
  <w:num w:numId="33" w16cid:durableId="1714186339">
    <w:abstractNumId w:val="37"/>
  </w:num>
  <w:num w:numId="34" w16cid:durableId="960498986">
    <w:abstractNumId w:val="19"/>
  </w:num>
  <w:num w:numId="35" w16cid:durableId="1280917422">
    <w:abstractNumId w:val="1"/>
  </w:num>
  <w:num w:numId="36" w16cid:durableId="935020171">
    <w:abstractNumId w:val="13"/>
  </w:num>
  <w:num w:numId="37" w16cid:durableId="1105274946">
    <w:abstractNumId w:val="35"/>
  </w:num>
  <w:num w:numId="38" w16cid:durableId="2124613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2DEF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979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DB4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0D3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C96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540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075"/>
    <w:rsid w:val="002F1192"/>
    <w:rsid w:val="002F19DF"/>
    <w:rsid w:val="002F258F"/>
    <w:rsid w:val="002F2BFE"/>
    <w:rsid w:val="002F357A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2B3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695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1A80"/>
    <w:rsid w:val="004D2316"/>
    <w:rsid w:val="004D2B17"/>
    <w:rsid w:val="004D2D13"/>
    <w:rsid w:val="004D312E"/>
    <w:rsid w:val="004D31B9"/>
    <w:rsid w:val="004D4214"/>
    <w:rsid w:val="004D462F"/>
    <w:rsid w:val="004D484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99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A69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2A2A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48E"/>
    <w:rsid w:val="00662880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04D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6CA9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63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A60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646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635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4E0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6A5"/>
    <w:rsid w:val="009927F1"/>
    <w:rsid w:val="009929B9"/>
    <w:rsid w:val="00992F6F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AC8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9AB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32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499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A76"/>
    <w:rsid w:val="00AD3725"/>
    <w:rsid w:val="00AD3F3F"/>
    <w:rsid w:val="00AD3FEC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C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07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9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557"/>
    <w:rsid w:val="00CB3D4A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2DB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2F8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D42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1757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17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8E9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444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7004"/>
  <w15:docId w15:val="{B24B6CF4-00DA-4159-8119-C4A5542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44"/>
  </w:style>
  <w:style w:type="paragraph" w:styleId="Heading2">
    <w:name w:val="heading 2"/>
    <w:basedOn w:val="Normal"/>
    <w:next w:val="Normal"/>
    <w:link w:val="Heading2Char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Heading3">
    <w:name w:val="heading 3"/>
    <w:basedOn w:val="Normal"/>
    <w:next w:val="Normal"/>
    <w:link w:val="Heading3Char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B2E"/>
  </w:style>
  <w:style w:type="paragraph" w:styleId="Footer">
    <w:name w:val="footer"/>
    <w:basedOn w:val="Normal"/>
    <w:link w:val="FooterChar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2E"/>
  </w:style>
  <w:style w:type="character" w:customStyle="1" w:styleId="Bold">
    <w:name w:val="!_Bold"/>
    <w:basedOn w:val="DefaultParagraphFont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2F1075"/>
    <w:pPr>
      <w:numPr>
        <w:numId w:val="9"/>
      </w:numPr>
      <w:spacing w:line="280" w:lineRule="atLeast"/>
      <w:ind w:left="227" w:hanging="1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efaultParagraphFont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Heading3Char">
    <w:name w:val="Heading 3 Char"/>
    <w:basedOn w:val="DefaultParagraphFont"/>
    <w:link w:val="Heading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D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A55E-3034-4E35-8303-FD485C5B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3166</Words>
  <Characters>18050</Characters>
  <Application>Microsoft Office Word</Application>
  <DocSecurity>4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awierzchowska</dc:creator>
  <cp:keywords/>
  <cp:lastModifiedBy>Jarosław Dworowski</cp:lastModifiedBy>
  <cp:revision>183</cp:revision>
  <dcterms:created xsi:type="dcterms:W3CDTF">2020-05-26T02:29:00Z</dcterms:created>
  <dcterms:modified xsi:type="dcterms:W3CDTF">2024-10-16T12:41:00Z</dcterms:modified>
</cp:coreProperties>
</file>