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2AC" w:rsidRPr="000E22AC" w:rsidRDefault="000E22AC" w:rsidP="000E22AC">
      <w:pPr>
        <w:pStyle w:val="Akapitzlist"/>
        <w:ind w:left="1080"/>
        <w:rPr>
          <w:rFonts w:cs="Arial Unicode MS"/>
          <w:b/>
          <w:i/>
        </w:rPr>
      </w:pPr>
      <w:bookmarkStart w:id="0" w:name="_GoBack"/>
      <w:bookmarkEnd w:id="0"/>
      <w:r w:rsidRPr="000E22AC">
        <w:rPr>
          <w:rFonts w:cs="Arial Unicode MS"/>
          <w:b/>
          <w:i/>
        </w:rPr>
        <w:t>Dzień dobry!</w:t>
      </w:r>
    </w:p>
    <w:p w:rsidR="000E22AC" w:rsidRPr="000E22AC" w:rsidRDefault="000E22AC" w:rsidP="000E22AC">
      <w:pPr>
        <w:pStyle w:val="Akapitzlist"/>
        <w:ind w:left="1080"/>
        <w:rPr>
          <w:rFonts w:cs="Arial Unicode MS"/>
          <w:b/>
          <w:i/>
        </w:rPr>
      </w:pPr>
      <w:r w:rsidRPr="000E22AC">
        <w:rPr>
          <w:rFonts w:cs="Arial Unicode MS"/>
          <w:b/>
          <w:i/>
        </w:rPr>
        <w:t>Przed Tobą kolejna lekcja z języka polskiego. Nie powinna Ci ona zająć więcej niż 20</w:t>
      </w:r>
      <w:r w:rsidR="002147DB">
        <w:rPr>
          <w:rFonts w:cs="Arial Unicode MS"/>
          <w:b/>
          <w:i/>
        </w:rPr>
        <w:t>‒</w:t>
      </w:r>
      <w:r w:rsidRPr="000E22AC">
        <w:rPr>
          <w:rFonts w:cs="Arial Unicode MS"/>
          <w:b/>
          <w:i/>
        </w:rPr>
        <w:t xml:space="preserve">25 minut. Wykonaj zadania obowiązkowe, a </w:t>
      </w:r>
      <w:r w:rsidR="002147DB" w:rsidRPr="000E22AC">
        <w:rPr>
          <w:rFonts w:cs="Arial Unicode MS"/>
          <w:b/>
          <w:i/>
        </w:rPr>
        <w:t>jeśli</w:t>
      </w:r>
      <w:r w:rsidR="002147DB">
        <w:rPr>
          <w:rFonts w:cs="Arial Unicode MS"/>
          <w:b/>
          <w:i/>
        </w:rPr>
        <w:t xml:space="preserve"> masz</w:t>
      </w:r>
      <w:r w:rsidR="002147DB" w:rsidRPr="000E22AC">
        <w:rPr>
          <w:rFonts w:cs="Arial Unicode MS"/>
          <w:b/>
          <w:i/>
        </w:rPr>
        <w:t xml:space="preserve"> moż</w:t>
      </w:r>
      <w:r w:rsidR="002147DB">
        <w:rPr>
          <w:rFonts w:cs="Arial Unicode MS"/>
          <w:b/>
          <w:i/>
        </w:rPr>
        <w:t xml:space="preserve">liwość, wykonaj też </w:t>
      </w:r>
      <w:r w:rsidRPr="000E22AC">
        <w:rPr>
          <w:rFonts w:cs="Arial Unicode MS"/>
          <w:b/>
          <w:i/>
        </w:rPr>
        <w:t xml:space="preserve">zadania zalecane. </w:t>
      </w:r>
    </w:p>
    <w:p w:rsidR="000E22AC" w:rsidRPr="000E22AC" w:rsidRDefault="000E22AC" w:rsidP="000E22AC">
      <w:pPr>
        <w:pStyle w:val="Akapitzlist"/>
        <w:ind w:left="1080"/>
        <w:rPr>
          <w:rFonts w:cs="Arial Unicode MS"/>
          <w:b/>
          <w:i/>
        </w:rPr>
      </w:pPr>
      <w:r w:rsidRPr="000E22AC">
        <w:rPr>
          <w:rFonts w:cs="Arial Unicode MS"/>
          <w:b/>
          <w:i/>
        </w:rPr>
        <w:t xml:space="preserve">Jeśli </w:t>
      </w:r>
      <w:r w:rsidR="002147DB">
        <w:rPr>
          <w:rFonts w:cs="Arial Unicode MS"/>
          <w:b/>
          <w:i/>
        </w:rPr>
        <w:t>masz</w:t>
      </w:r>
      <w:r w:rsidRPr="000E22AC">
        <w:rPr>
          <w:rFonts w:cs="Arial Unicode MS"/>
          <w:b/>
          <w:i/>
        </w:rPr>
        <w:t xml:space="preserve"> pytania do lekcji, zadaj je przez wiadomości w e-</w:t>
      </w:r>
      <w:proofErr w:type="spellStart"/>
      <w:r w:rsidRPr="000E22AC">
        <w:rPr>
          <w:rFonts w:cs="Arial Unicode MS"/>
          <w:b/>
          <w:i/>
        </w:rPr>
        <w:t>librusie</w:t>
      </w:r>
      <w:proofErr w:type="spellEnd"/>
      <w:r w:rsidRPr="000E22AC">
        <w:rPr>
          <w:rFonts w:cs="Arial Unicode MS"/>
          <w:b/>
          <w:i/>
        </w:rPr>
        <w:t>.</w:t>
      </w:r>
    </w:p>
    <w:p w:rsidR="000E22AC" w:rsidRPr="000E22AC" w:rsidRDefault="000E22AC" w:rsidP="000E22AC">
      <w:pPr>
        <w:pStyle w:val="Akapitzlist"/>
        <w:ind w:left="1080"/>
        <w:rPr>
          <w:rFonts w:cs="Arial Unicode MS"/>
          <w:b/>
          <w:i/>
        </w:rPr>
      </w:pPr>
      <w:r w:rsidRPr="000E22AC">
        <w:rPr>
          <w:rFonts w:cs="Arial Unicode MS"/>
          <w:b/>
          <w:i/>
        </w:rPr>
        <w:t>Przyjemnej nauki!</w:t>
      </w:r>
    </w:p>
    <w:p w:rsidR="000E22AC" w:rsidRDefault="000E22AC" w:rsidP="000E22AC">
      <w:pPr>
        <w:pStyle w:val="Akapitzlist"/>
        <w:ind w:left="1080"/>
        <w:rPr>
          <w:b/>
          <w:bCs/>
          <w:color w:val="006D67"/>
        </w:rPr>
      </w:pPr>
    </w:p>
    <w:p w:rsidR="00FD15D2" w:rsidRPr="00FD15D2" w:rsidRDefault="00FD15D2" w:rsidP="00FD15D2">
      <w:pPr>
        <w:ind w:left="708" w:firstLine="45"/>
        <w:rPr>
          <w:b/>
          <w:color w:val="FFFFFF" w:themeColor="background1"/>
          <w:sz w:val="24"/>
          <w:szCs w:val="24"/>
        </w:rPr>
      </w:pPr>
      <w:r>
        <w:rPr>
          <w:b/>
          <w:color w:val="006D67"/>
        </w:rPr>
        <w:t xml:space="preserve">● </w:t>
      </w:r>
      <w:r w:rsidRPr="00FD15D2">
        <w:rPr>
          <w:b/>
          <w:color w:val="006D67"/>
        </w:rPr>
        <w:t>Temat lekcji</w:t>
      </w:r>
      <w:r w:rsidRPr="00FD15D2">
        <w:rPr>
          <w:b/>
        </w:rPr>
        <w:br/>
      </w:r>
      <w:r>
        <w:rPr>
          <w:b/>
        </w:rPr>
        <w:t xml:space="preserve"> </w:t>
      </w:r>
      <w:r w:rsidRPr="00FD15D2">
        <w:rPr>
          <w:b/>
        </w:rPr>
        <w:t xml:space="preserve">Wędrówki w czasie </w:t>
      </w:r>
      <w:r w:rsidR="002147DB">
        <w:rPr>
          <w:b/>
        </w:rPr>
        <w:t>‒</w:t>
      </w:r>
      <w:r w:rsidRPr="00FD15D2">
        <w:rPr>
          <w:b/>
        </w:rPr>
        <w:t xml:space="preserve"> na podstawie tekstu H.J. Chmielewskiego </w:t>
      </w:r>
      <w:r w:rsidRPr="00FD15D2">
        <w:rPr>
          <w:b/>
          <w:i/>
          <w:iCs/>
        </w:rPr>
        <w:t>Tytus astronomem</w:t>
      </w:r>
      <w:r w:rsidRPr="00FD15D2">
        <w:rPr>
          <w:b/>
        </w:rPr>
        <w:t xml:space="preserve"> (s. 244)</w:t>
      </w:r>
    </w:p>
    <w:p w:rsidR="00FD15D2" w:rsidRPr="00FD15D2" w:rsidRDefault="00FD15D2" w:rsidP="00FD15D2">
      <w:pPr>
        <w:pStyle w:val="Akapitzlist"/>
        <w:numPr>
          <w:ilvl w:val="0"/>
          <w:numId w:val="13"/>
        </w:numPr>
        <w:shd w:val="clear" w:color="auto" w:fill="FFFFFF"/>
        <w:rPr>
          <w:b/>
        </w:rPr>
      </w:pPr>
      <w:r w:rsidRPr="00FD15D2">
        <w:rPr>
          <w:b/>
          <w:color w:val="006D67"/>
        </w:rPr>
        <w:t xml:space="preserve">Cele lekcji: </w:t>
      </w:r>
      <w:r w:rsidRPr="00FD15D2">
        <w:rPr>
          <w:b/>
        </w:rPr>
        <w:t xml:space="preserve"> </w:t>
      </w:r>
    </w:p>
    <w:p w:rsidR="00FD15D2" w:rsidRPr="00FD15D2" w:rsidRDefault="00FD15D2" w:rsidP="00FD15D2">
      <w:pPr>
        <w:pStyle w:val="Akapitzlist"/>
        <w:shd w:val="clear" w:color="auto" w:fill="FFFFFF"/>
        <w:ind w:left="1080"/>
        <w:rPr>
          <w:rFonts w:cs="Arial Unicode MS"/>
        </w:rPr>
      </w:pPr>
      <w:r w:rsidRPr="00FD15D2">
        <w:rPr>
          <w:b/>
        </w:rPr>
        <w:t xml:space="preserve">– </w:t>
      </w:r>
      <w:r w:rsidRPr="00FD15D2">
        <w:rPr>
          <w:rFonts w:cs="Arial Unicode MS"/>
        </w:rPr>
        <w:t>wymieniam bohaterów komiksu</w:t>
      </w:r>
    </w:p>
    <w:p w:rsidR="00FD15D2" w:rsidRPr="00FD15D2" w:rsidRDefault="00FD15D2" w:rsidP="00FD15D2">
      <w:pPr>
        <w:pStyle w:val="Akapitzlist"/>
        <w:shd w:val="clear" w:color="auto" w:fill="FFFFFF"/>
        <w:ind w:left="1080"/>
        <w:rPr>
          <w:rFonts w:cs="Arial Unicode MS"/>
        </w:rPr>
      </w:pPr>
      <w:r w:rsidRPr="00FD15D2">
        <w:rPr>
          <w:rFonts w:cs="Arial Unicode MS"/>
        </w:rPr>
        <w:t>– charakteryzuj</w:t>
      </w:r>
      <w:r w:rsidR="002147DB">
        <w:rPr>
          <w:rFonts w:cs="Arial Unicode MS"/>
        </w:rPr>
        <w:t>ą</w:t>
      </w:r>
      <w:r w:rsidRPr="00FD15D2">
        <w:rPr>
          <w:rFonts w:cs="Arial Unicode MS"/>
        </w:rPr>
        <w:t xml:space="preserve"> ich</w:t>
      </w:r>
    </w:p>
    <w:p w:rsidR="00FD15D2" w:rsidRPr="00FD15D2" w:rsidRDefault="00FD15D2" w:rsidP="00FD15D2">
      <w:pPr>
        <w:pStyle w:val="Akapitzlist"/>
        <w:shd w:val="clear" w:color="auto" w:fill="FFFFFF"/>
        <w:ind w:left="1080"/>
        <w:rPr>
          <w:rFonts w:cs="Arial Unicode MS"/>
        </w:rPr>
      </w:pPr>
      <w:r w:rsidRPr="00FD15D2">
        <w:rPr>
          <w:rFonts w:cs="Arial Unicode MS"/>
        </w:rPr>
        <w:t>– opisuj</w:t>
      </w:r>
      <w:r w:rsidR="002147DB">
        <w:rPr>
          <w:rFonts w:cs="Arial Unicode MS"/>
        </w:rPr>
        <w:t>ą</w:t>
      </w:r>
      <w:r w:rsidRPr="00FD15D2">
        <w:rPr>
          <w:rFonts w:cs="Arial Unicode MS"/>
        </w:rPr>
        <w:t xml:space="preserve"> wydarzenia</w:t>
      </w:r>
    </w:p>
    <w:p w:rsidR="00FD15D2" w:rsidRDefault="00FD15D2" w:rsidP="00FD15D2">
      <w:pPr>
        <w:pStyle w:val="Akapitzlist"/>
        <w:shd w:val="clear" w:color="auto" w:fill="FFFFFF"/>
        <w:ind w:left="1080"/>
        <w:rPr>
          <w:rFonts w:cs="Arial Unicode MS"/>
        </w:rPr>
      </w:pPr>
      <w:r w:rsidRPr="00FD15D2">
        <w:rPr>
          <w:rFonts w:cs="Arial Unicode MS"/>
        </w:rPr>
        <w:t>– znam cechy komiksu</w:t>
      </w:r>
    </w:p>
    <w:p w:rsidR="00FD15D2" w:rsidRPr="00FD15D2" w:rsidRDefault="00FD15D2" w:rsidP="00FD15D2">
      <w:pPr>
        <w:pStyle w:val="Akapitzlist"/>
        <w:shd w:val="clear" w:color="auto" w:fill="FFFFFF"/>
        <w:ind w:left="1080"/>
      </w:pPr>
    </w:p>
    <w:p w:rsidR="00D56D21" w:rsidRDefault="00D56D21" w:rsidP="00D56D21">
      <w:pPr>
        <w:pStyle w:val="Akapitzlist"/>
        <w:numPr>
          <w:ilvl w:val="0"/>
          <w:numId w:val="13"/>
        </w:numPr>
        <w:rPr>
          <w:b/>
          <w:bCs/>
          <w:color w:val="006D67"/>
        </w:rPr>
      </w:pPr>
      <w:r w:rsidRPr="00954222">
        <w:rPr>
          <w:b/>
          <w:bCs/>
          <w:color w:val="006D67"/>
        </w:rPr>
        <w:t>Część wprowadzająca</w:t>
      </w:r>
    </w:p>
    <w:p w:rsidR="00D56D21" w:rsidRDefault="00D56D21" w:rsidP="00D56D21">
      <w:pPr>
        <w:pStyle w:val="Akapitzlist"/>
        <w:ind w:left="1080"/>
        <w:rPr>
          <w:rFonts w:cs="Arial Unicode MS"/>
          <w:i/>
        </w:rPr>
      </w:pPr>
      <w:r>
        <w:rPr>
          <w:rFonts w:cs="Arial Unicode MS"/>
          <w:i/>
        </w:rPr>
        <w:t xml:space="preserve">Przypomnij sobie, co to jest komiks. Pomyśl o przykładach komiksów. </w:t>
      </w:r>
      <w:r w:rsidR="00515022">
        <w:rPr>
          <w:rFonts w:cs="Arial Unicode MS"/>
          <w:i/>
        </w:rPr>
        <w:t>Może masz swoich ulubionych bohaterów komiksu?</w:t>
      </w:r>
    </w:p>
    <w:p w:rsidR="00FD15D2" w:rsidRPr="00954222" w:rsidRDefault="00FD15D2" w:rsidP="00FD15D2">
      <w:pPr>
        <w:pStyle w:val="Akapitzlist"/>
        <w:ind w:left="1080"/>
        <w:rPr>
          <w:b/>
          <w:bCs/>
          <w:color w:val="006D67"/>
        </w:rPr>
      </w:pPr>
      <w:r>
        <w:t xml:space="preserve">Będziesz pracować z podręcznikiem: </w:t>
      </w:r>
      <w:r w:rsidRPr="00D208C5">
        <w:rPr>
          <w:rFonts w:cs="Arial Unicode MS"/>
          <w:i/>
        </w:rPr>
        <w:t>Kształcenie kulturowo-literackie</w:t>
      </w:r>
      <w:r w:rsidRPr="00D208C5">
        <w:rPr>
          <w:rFonts w:cs="Arial Unicode MS"/>
        </w:rPr>
        <w:t>,</w:t>
      </w:r>
      <w:r>
        <w:rPr>
          <w:rFonts w:cs="Arial Unicode MS"/>
        </w:rPr>
        <w:t xml:space="preserve"> </w:t>
      </w:r>
      <w:r w:rsidRPr="00D208C5">
        <w:rPr>
          <w:rFonts w:cs="Arial Unicode MS"/>
        </w:rPr>
        <w:t>s. 244</w:t>
      </w:r>
      <w:r>
        <w:rPr>
          <w:rFonts w:cs="Arial Unicode MS"/>
        </w:rPr>
        <w:t>–</w:t>
      </w:r>
      <w:r w:rsidRPr="00D208C5">
        <w:rPr>
          <w:rFonts w:cs="Arial Unicode MS"/>
        </w:rPr>
        <w:t>246.</w:t>
      </w:r>
    </w:p>
    <w:p w:rsidR="00FD15D2" w:rsidRDefault="00FD15D2" w:rsidP="00FD15D2">
      <w:pPr>
        <w:pStyle w:val="Akapitzlist"/>
        <w:ind w:left="1077"/>
      </w:pPr>
      <w:r>
        <w:t>Możesz poznać bohaterów komiksu</w:t>
      </w:r>
      <w:r w:rsidR="002147DB">
        <w:t>,</w:t>
      </w:r>
      <w:r>
        <w:t xml:space="preserve"> korzystając z linku:</w:t>
      </w:r>
    </w:p>
    <w:p w:rsidR="00FD15D2" w:rsidRDefault="00882774" w:rsidP="00FD15D2">
      <w:pPr>
        <w:pStyle w:val="Akapitzlist"/>
        <w:ind w:left="1077"/>
      </w:pPr>
      <w:hyperlink r:id="rId5" w:history="1">
        <w:r w:rsidR="00FD15D2">
          <w:rPr>
            <w:rStyle w:val="Hipercze"/>
          </w:rPr>
          <w:t>https://www.youtube.com/watch?reload=9&amp;v=AbeRxbyhYmk</w:t>
        </w:r>
      </w:hyperlink>
    </w:p>
    <w:p w:rsidR="00FD15D2" w:rsidRDefault="00FD15D2" w:rsidP="00FD15D2">
      <w:pPr>
        <w:pStyle w:val="Akapitzlist"/>
        <w:ind w:left="1486"/>
      </w:pPr>
    </w:p>
    <w:p w:rsidR="00FD15D2" w:rsidRDefault="00FD15D2" w:rsidP="00D56D21">
      <w:pPr>
        <w:pStyle w:val="Akapitzlist"/>
        <w:ind w:left="1080"/>
        <w:rPr>
          <w:rFonts w:cs="Arial Unicode MS"/>
          <w:i/>
        </w:rPr>
      </w:pPr>
    </w:p>
    <w:p w:rsidR="005E2C06" w:rsidRDefault="00965EA7" w:rsidP="00515022">
      <w:pPr>
        <w:pStyle w:val="Akapitzlist"/>
        <w:numPr>
          <w:ilvl w:val="0"/>
          <w:numId w:val="19"/>
        </w:numPr>
        <w:rPr>
          <w:b/>
          <w:bCs/>
          <w:color w:val="006D67"/>
        </w:rPr>
      </w:pPr>
      <w:r w:rsidRPr="00954222">
        <w:rPr>
          <w:b/>
          <w:bCs/>
          <w:color w:val="006D67"/>
        </w:rPr>
        <w:t>C</w:t>
      </w:r>
      <w:r w:rsidR="005E2C06" w:rsidRPr="00954222">
        <w:rPr>
          <w:b/>
          <w:bCs/>
          <w:color w:val="006D67"/>
        </w:rPr>
        <w:t>zęść główna</w:t>
      </w:r>
      <w:r w:rsidR="00F60F14">
        <w:rPr>
          <w:b/>
          <w:bCs/>
          <w:color w:val="006D67"/>
        </w:rPr>
        <w:t xml:space="preserve"> (etapy pracy)</w:t>
      </w:r>
    </w:p>
    <w:p w:rsidR="00965EA7" w:rsidRDefault="001F40A2" w:rsidP="003F0530">
      <w:pPr>
        <w:pStyle w:val="Akapitzlist"/>
        <w:ind w:left="1077"/>
      </w:pPr>
      <w:r>
        <w:t xml:space="preserve">‒ </w:t>
      </w:r>
      <w:r w:rsidR="00F60F14">
        <w:t>przeczytaj fragm</w:t>
      </w:r>
      <w:r w:rsidR="000E22AC">
        <w:t>ent komiksu z podręcznika, zwróć</w:t>
      </w:r>
      <w:r w:rsidR="00F60F14">
        <w:t xml:space="preserve"> uwagę na przebieg zdarzeń i staraj się </w:t>
      </w:r>
      <w:r w:rsidR="00BD42B1">
        <w:t>zapamiętać</w:t>
      </w:r>
      <w:r w:rsidR="00F60F14">
        <w:t xml:space="preserve"> bohaterów</w:t>
      </w:r>
      <w:r w:rsidR="00BD42B1">
        <w:t>;</w:t>
      </w:r>
    </w:p>
    <w:p w:rsidR="00BD42B1" w:rsidRDefault="00A20562" w:rsidP="003F0530">
      <w:pPr>
        <w:pStyle w:val="Akapitzlist"/>
        <w:ind w:left="1077"/>
      </w:pPr>
      <w:r>
        <w:t>–</w:t>
      </w:r>
      <w:r w:rsidR="00BD42B1">
        <w:t xml:space="preserve"> wykonaj pisemnie zadani</w:t>
      </w:r>
      <w:r w:rsidR="002147DB">
        <w:t>a:</w:t>
      </w:r>
      <w:r w:rsidR="00BD42B1">
        <w:t xml:space="preserve"> 1,</w:t>
      </w:r>
      <w:r w:rsidR="002147DB">
        <w:t xml:space="preserve"> </w:t>
      </w:r>
      <w:r w:rsidR="00BD42B1">
        <w:t>2,</w:t>
      </w:r>
      <w:r w:rsidR="002147DB">
        <w:t xml:space="preserve"> </w:t>
      </w:r>
      <w:r w:rsidR="00BD42B1">
        <w:t>3,</w:t>
      </w:r>
      <w:r w:rsidR="002147DB">
        <w:t xml:space="preserve"> </w:t>
      </w:r>
      <w:r w:rsidR="00BD42B1">
        <w:t>7</w:t>
      </w:r>
      <w:r w:rsidR="002147DB">
        <w:t>,</w:t>
      </w:r>
      <w:r w:rsidR="00BD42B1">
        <w:t xml:space="preserve"> s. 246</w:t>
      </w:r>
      <w:r w:rsidR="00F91359">
        <w:t>;</w:t>
      </w:r>
    </w:p>
    <w:p w:rsidR="00BD42B1" w:rsidRDefault="00A20562" w:rsidP="003F0530">
      <w:pPr>
        <w:pStyle w:val="Akapitzlist"/>
        <w:ind w:left="1077"/>
      </w:pPr>
      <w:r>
        <w:t>–</w:t>
      </w:r>
      <w:r w:rsidR="00F91359">
        <w:t xml:space="preserve"> możesz wykonać zadanie 6</w:t>
      </w:r>
      <w:r w:rsidR="002147DB">
        <w:t>,</w:t>
      </w:r>
      <w:r w:rsidR="00BD42B1">
        <w:t xml:space="preserve"> s. 246</w:t>
      </w:r>
      <w:r w:rsidR="002147DB">
        <w:t>;</w:t>
      </w:r>
    </w:p>
    <w:p w:rsidR="00BD42B1" w:rsidRPr="00BD42B1" w:rsidRDefault="00A20562" w:rsidP="003F0530">
      <w:pPr>
        <w:pStyle w:val="Akapitzlist"/>
        <w:ind w:left="1077"/>
        <w:rPr>
          <w:i/>
        </w:rPr>
      </w:pPr>
      <w:r>
        <w:t>–</w:t>
      </w:r>
      <w:r w:rsidR="00BD42B1">
        <w:t xml:space="preserve"> pomyśl, czy znasz cechy komiksu</w:t>
      </w:r>
      <w:r w:rsidR="002147DB">
        <w:t>,</w:t>
      </w:r>
      <w:r w:rsidR="00BD42B1">
        <w:t xml:space="preserve"> i sprawdź swoją wiedzę z informacjami z rubryki </w:t>
      </w:r>
      <w:r w:rsidR="00BD42B1" w:rsidRPr="00BD42B1">
        <w:rPr>
          <w:i/>
        </w:rPr>
        <w:t>Powtórz</w:t>
      </w:r>
      <w:r w:rsidR="002147DB">
        <w:rPr>
          <w:i/>
        </w:rPr>
        <w:t>.</w:t>
      </w:r>
    </w:p>
    <w:p w:rsidR="001F40A2" w:rsidRDefault="001F40A2" w:rsidP="001F40A2">
      <w:pPr>
        <w:pStyle w:val="Akapitzlist"/>
        <w:ind w:left="1486"/>
      </w:pPr>
    </w:p>
    <w:p w:rsidR="005E2C06" w:rsidRDefault="00965EA7" w:rsidP="00515022">
      <w:pPr>
        <w:pStyle w:val="Akapitzlist"/>
        <w:numPr>
          <w:ilvl w:val="0"/>
          <w:numId w:val="19"/>
        </w:numPr>
      </w:pPr>
      <w:r w:rsidRPr="00965EA7">
        <w:rPr>
          <w:b/>
          <w:bCs/>
        </w:rPr>
        <w:t>C</w:t>
      </w:r>
      <w:r w:rsidR="005E2C06" w:rsidRPr="00965EA7">
        <w:rPr>
          <w:b/>
          <w:bCs/>
        </w:rPr>
        <w:t>zęść podsumowująca</w:t>
      </w:r>
      <w:r>
        <w:br/>
      </w:r>
      <w:r w:rsidR="00F91359">
        <w:t>Wykonaj wybrane zadanie z pracy domowej</w:t>
      </w:r>
      <w:r w:rsidR="00A20562">
        <w:t>,</w:t>
      </w:r>
      <w:r w:rsidR="00F91359">
        <w:t xml:space="preserve"> aby utrwalić opanowane umiejętności.</w:t>
      </w:r>
    </w:p>
    <w:p w:rsidR="00F91359" w:rsidRPr="007F11B7" w:rsidRDefault="00F91359" w:rsidP="00F91359">
      <w:pPr>
        <w:pStyle w:val="Akapitzlist"/>
        <w:ind w:left="1080"/>
        <w:rPr>
          <w:bCs/>
        </w:rPr>
      </w:pPr>
      <w:r w:rsidRPr="007F11B7">
        <w:rPr>
          <w:bCs/>
        </w:rPr>
        <w:t>Dla chętnych</w:t>
      </w:r>
      <w:r w:rsidR="007F11B7" w:rsidRPr="007F11B7">
        <w:rPr>
          <w:bCs/>
        </w:rPr>
        <w:t>:</w:t>
      </w:r>
    </w:p>
    <w:p w:rsidR="00F91359" w:rsidRPr="007F11B7" w:rsidRDefault="00F91359" w:rsidP="00F91359">
      <w:pPr>
        <w:pStyle w:val="Akapitzlist"/>
        <w:ind w:left="1080"/>
      </w:pPr>
      <w:r w:rsidRPr="007F11B7">
        <w:rPr>
          <w:bCs/>
        </w:rPr>
        <w:t>Możesz wykonać zadanie 8. Komiks możesz narysować</w:t>
      </w:r>
      <w:r w:rsidR="002147DB">
        <w:rPr>
          <w:bCs/>
        </w:rPr>
        <w:t>,</w:t>
      </w:r>
      <w:r w:rsidRPr="007F11B7">
        <w:rPr>
          <w:bCs/>
        </w:rPr>
        <w:t xml:space="preserve"> korzystając z wybranego programu komputerowego lub na kartce. </w:t>
      </w:r>
      <w:r w:rsidR="00E0708C" w:rsidRPr="007F11B7">
        <w:rPr>
          <w:bCs/>
        </w:rPr>
        <w:t>Pracę można wykonywać do 10.04.2020</w:t>
      </w:r>
      <w:r w:rsidR="002147DB">
        <w:rPr>
          <w:bCs/>
        </w:rPr>
        <w:t>.</w:t>
      </w:r>
    </w:p>
    <w:p w:rsidR="001F40A2" w:rsidRPr="007F11B7" w:rsidRDefault="001F40A2" w:rsidP="001F40A2">
      <w:pPr>
        <w:spacing w:after="0"/>
        <w:rPr>
          <w:color w:val="006D67"/>
        </w:rPr>
      </w:pPr>
    </w:p>
    <w:p w:rsidR="001F40A2" w:rsidRDefault="001F40A2" w:rsidP="001F40A2">
      <w:pPr>
        <w:spacing w:after="0"/>
        <w:rPr>
          <w:b/>
          <w:color w:val="006D67"/>
        </w:rPr>
      </w:pPr>
    </w:p>
    <w:p w:rsidR="001F40A2" w:rsidRDefault="001F40A2" w:rsidP="001F40A2">
      <w:pPr>
        <w:spacing w:after="0"/>
        <w:rPr>
          <w:b/>
          <w:color w:val="006D67"/>
        </w:rPr>
      </w:pPr>
    </w:p>
    <w:p w:rsidR="001F40A2" w:rsidRDefault="001F40A2" w:rsidP="001F40A2">
      <w:pPr>
        <w:spacing w:after="0"/>
        <w:rPr>
          <w:b/>
          <w:color w:val="006D67"/>
        </w:rPr>
      </w:pPr>
    </w:p>
    <w:p w:rsidR="001F40A2" w:rsidRDefault="001F40A2" w:rsidP="001F40A2">
      <w:pPr>
        <w:spacing w:after="0"/>
        <w:rPr>
          <w:b/>
          <w:color w:val="006D67"/>
        </w:rPr>
      </w:pPr>
    </w:p>
    <w:p w:rsidR="00965EA7" w:rsidRDefault="00965EA7" w:rsidP="001F40A2">
      <w:pPr>
        <w:spacing w:after="0"/>
        <w:rPr>
          <w:b/>
          <w:color w:val="006D67"/>
        </w:rPr>
      </w:pPr>
    </w:p>
    <w:p w:rsidR="00965EA7" w:rsidRPr="00965EA7" w:rsidRDefault="00965EA7" w:rsidP="00965EA7">
      <w:pPr>
        <w:pStyle w:val="Akapitzlist"/>
        <w:spacing w:after="0"/>
        <w:rPr>
          <w:bCs/>
        </w:rPr>
      </w:pPr>
    </w:p>
    <w:p w:rsidR="00965EA7" w:rsidRPr="00965EA7" w:rsidRDefault="00965EA7" w:rsidP="001F40A2">
      <w:pPr>
        <w:spacing w:after="0"/>
        <w:rPr>
          <w:bCs/>
          <w:color w:val="006D67"/>
        </w:rPr>
      </w:pPr>
    </w:p>
    <w:p w:rsidR="001F40A2" w:rsidRDefault="001F40A2" w:rsidP="001F40A2">
      <w:pPr>
        <w:spacing w:after="0"/>
        <w:rPr>
          <w:b/>
          <w:color w:val="006D67"/>
        </w:rPr>
      </w:pPr>
    </w:p>
    <w:p w:rsidR="005E2C06" w:rsidRPr="00FD16F4" w:rsidRDefault="005E2C06" w:rsidP="005E2C06">
      <w:pPr>
        <w:pStyle w:val="Akapitzlist"/>
        <w:ind w:left="1440"/>
        <w:rPr>
          <w:sz w:val="20"/>
          <w:szCs w:val="20"/>
        </w:rPr>
      </w:pPr>
    </w:p>
    <w:p w:rsidR="003F0530" w:rsidRPr="00FD16F4" w:rsidRDefault="003F0530">
      <w:pPr>
        <w:pStyle w:val="Akapitzlist"/>
        <w:ind w:left="1440"/>
        <w:rPr>
          <w:sz w:val="20"/>
          <w:szCs w:val="20"/>
        </w:rPr>
      </w:pPr>
    </w:p>
    <w:sectPr w:rsidR="003F0530" w:rsidRPr="00FD16F4" w:rsidSect="00C47DD4"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E2349"/>
    <w:multiLevelType w:val="hybridMultilevel"/>
    <w:tmpl w:val="DF600C32"/>
    <w:lvl w:ilvl="0" w:tplc="1C96FF3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6D67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5266F"/>
    <w:multiLevelType w:val="multilevel"/>
    <w:tmpl w:val="673E2E20"/>
    <w:lvl w:ilvl="0">
      <w:start w:val="1"/>
      <w:numFmt w:val="bullet"/>
      <w:lvlText w:val="-"/>
      <w:lvlJc w:val="left"/>
      <w:pPr>
        <w:ind w:left="218" w:hanging="218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zCs w:val="24"/>
        <w:vertAlign w:val="baseline"/>
      </w:rPr>
    </w:lvl>
    <w:lvl w:ilvl="1">
      <w:start w:val="1"/>
      <w:numFmt w:val="bullet"/>
      <w:lvlText w:val="-"/>
      <w:lvlJc w:val="left"/>
      <w:pPr>
        <w:ind w:left="458" w:hanging="218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zCs w:val="24"/>
        <w:vertAlign w:val="baseline"/>
      </w:rPr>
    </w:lvl>
    <w:lvl w:ilvl="2">
      <w:start w:val="1"/>
      <w:numFmt w:val="bullet"/>
      <w:lvlText w:val="-"/>
      <w:lvlJc w:val="left"/>
      <w:pPr>
        <w:ind w:left="698" w:hanging="218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zCs w:val="24"/>
        <w:vertAlign w:val="baseline"/>
      </w:rPr>
    </w:lvl>
    <w:lvl w:ilvl="3">
      <w:start w:val="1"/>
      <w:numFmt w:val="bullet"/>
      <w:lvlText w:val="-"/>
      <w:lvlJc w:val="left"/>
      <w:pPr>
        <w:ind w:left="938" w:hanging="218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zCs w:val="24"/>
        <w:vertAlign w:val="baseline"/>
      </w:rPr>
    </w:lvl>
    <w:lvl w:ilvl="4">
      <w:start w:val="1"/>
      <w:numFmt w:val="bullet"/>
      <w:lvlText w:val="-"/>
      <w:lvlJc w:val="left"/>
      <w:pPr>
        <w:ind w:left="1178" w:hanging="218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zCs w:val="24"/>
        <w:vertAlign w:val="baseline"/>
      </w:rPr>
    </w:lvl>
    <w:lvl w:ilvl="5">
      <w:start w:val="1"/>
      <w:numFmt w:val="bullet"/>
      <w:lvlText w:val="-"/>
      <w:lvlJc w:val="left"/>
      <w:pPr>
        <w:ind w:left="1418" w:hanging="218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zCs w:val="24"/>
        <w:vertAlign w:val="baseline"/>
      </w:rPr>
    </w:lvl>
    <w:lvl w:ilvl="6">
      <w:start w:val="1"/>
      <w:numFmt w:val="bullet"/>
      <w:lvlText w:val="-"/>
      <w:lvlJc w:val="left"/>
      <w:pPr>
        <w:ind w:left="1658" w:hanging="218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zCs w:val="24"/>
        <w:vertAlign w:val="baseline"/>
      </w:rPr>
    </w:lvl>
    <w:lvl w:ilvl="7">
      <w:start w:val="1"/>
      <w:numFmt w:val="bullet"/>
      <w:lvlText w:val="-"/>
      <w:lvlJc w:val="left"/>
      <w:pPr>
        <w:ind w:left="1898" w:hanging="218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zCs w:val="24"/>
        <w:vertAlign w:val="baseline"/>
      </w:rPr>
    </w:lvl>
    <w:lvl w:ilvl="8">
      <w:start w:val="1"/>
      <w:numFmt w:val="bullet"/>
      <w:lvlText w:val="-"/>
      <w:lvlJc w:val="left"/>
      <w:pPr>
        <w:ind w:left="2138" w:hanging="218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zCs w:val="24"/>
        <w:vertAlign w:val="baseline"/>
      </w:rPr>
    </w:lvl>
  </w:abstractNum>
  <w:abstractNum w:abstractNumId="2" w15:restartNumberingAfterBreak="0">
    <w:nsid w:val="0D9A74A2"/>
    <w:multiLevelType w:val="hybridMultilevel"/>
    <w:tmpl w:val="29BC80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4E698B"/>
    <w:multiLevelType w:val="hybridMultilevel"/>
    <w:tmpl w:val="337ED9E6"/>
    <w:lvl w:ilvl="0" w:tplc="EB745FA2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color w:val="006D67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0C6928"/>
    <w:multiLevelType w:val="hybridMultilevel"/>
    <w:tmpl w:val="D334F9B4"/>
    <w:lvl w:ilvl="0" w:tplc="04150005">
      <w:start w:val="1"/>
      <w:numFmt w:val="bullet"/>
      <w:lvlText w:val=""/>
      <w:lvlJc w:val="left"/>
      <w:pPr>
        <w:ind w:left="14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5" w15:restartNumberingAfterBreak="0">
    <w:nsid w:val="1E1543A4"/>
    <w:multiLevelType w:val="hybridMultilevel"/>
    <w:tmpl w:val="69AC87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F97454"/>
    <w:multiLevelType w:val="hybridMultilevel"/>
    <w:tmpl w:val="DA9C3F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C0775"/>
    <w:multiLevelType w:val="hybridMultilevel"/>
    <w:tmpl w:val="8A3A657C"/>
    <w:lvl w:ilvl="0" w:tplc="902450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1D7E7C"/>
    <w:multiLevelType w:val="hybridMultilevel"/>
    <w:tmpl w:val="DA384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2F5786"/>
    <w:multiLevelType w:val="hybridMultilevel"/>
    <w:tmpl w:val="139E16BA"/>
    <w:lvl w:ilvl="0" w:tplc="23361F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CA69AA"/>
    <w:multiLevelType w:val="hybridMultilevel"/>
    <w:tmpl w:val="8C38A25A"/>
    <w:lvl w:ilvl="0" w:tplc="0415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1" w15:restartNumberingAfterBreak="0">
    <w:nsid w:val="4900524E"/>
    <w:multiLevelType w:val="hybridMultilevel"/>
    <w:tmpl w:val="841A7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53556E"/>
    <w:multiLevelType w:val="hybridMultilevel"/>
    <w:tmpl w:val="A9B03F1E"/>
    <w:lvl w:ilvl="0" w:tplc="8F32FAE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86E2D95"/>
    <w:multiLevelType w:val="hybridMultilevel"/>
    <w:tmpl w:val="2F30899C"/>
    <w:lvl w:ilvl="0" w:tplc="C20CD2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D67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C00433"/>
    <w:multiLevelType w:val="hybridMultilevel"/>
    <w:tmpl w:val="99B060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480A9F"/>
    <w:multiLevelType w:val="hybridMultilevel"/>
    <w:tmpl w:val="76E8012C"/>
    <w:lvl w:ilvl="0" w:tplc="C6C05C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3F125CB"/>
    <w:multiLevelType w:val="hybridMultilevel"/>
    <w:tmpl w:val="28E070EA"/>
    <w:lvl w:ilvl="0" w:tplc="5026391A">
      <w:start w:val="1"/>
      <w:numFmt w:val="bullet"/>
      <w:lvlText w:val=""/>
      <w:lvlJc w:val="left"/>
      <w:pPr>
        <w:ind w:left="774" w:hanging="360"/>
      </w:pPr>
      <w:rPr>
        <w:rFonts w:ascii="Wingdings" w:hAnsi="Wingdings" w:hint="default"/>
        <w:color w:val="006D67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7" w15:restartNumberingAfterBreak="0">
    <w:nsid w:val="794652EF"/>
    <w:multiLevelType w:val="hybridMultilevel"/>
    <w:tmpl w:val="CB0AB996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FA669F8"/>
    <w:multiLevelType w:val="hybridMultilevel"/>
    <w:tmpl w:val="C19AB3F0"/>
    <w:lvl w:ilvl="0" w:tplc="821A900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5"/>
  </w:num>
  <w:num w:numId="3">
    <w:abstractNumId w:val="2"/>
  </w:num>
  <w:num w:numId="4">
    <w:abstractNumId w:val="7"/>
  </w:num>
  <w:num w:numId="5">
    <w:abstractNumId w:val="18"/>
  </w:num>
  <w:num w:numId="6">
    <w:abstractNumId w:val="6"/>
  </w:num>
  <w:num w:numId="7">
    <w:abstractNumId w:val="13"/>
  </w:num>
  <w:num w:numId="8">
    <w:abstractNumId w:val="5"/>
  </w:num>
  <w:num w:numId="9">
    <w:abstractNumId w:val="4"/>
  </w:num>
  <w:num w:numId="10">
    <w:abstractNumId w:val="17"/>
  </w:num>
  <w:num w:numId="11">
    <w:abstractNumId w:val="16"/>
  </w:num>
  <w:num w:numId="12">
    <w:abstractNumId w:val="0"/>
  </w:num>
  <w:num w:numId="13">
    <w:abstractNumId w:val="3"/>
  </w:num>
  <w:num w:numId="14">
    <w:abstractNumId w:val="8"/>
  </w:num>
  <w:num w:numId="15">
    <w:abstractNumId w:val="10"/>
  </w:num>
  <w:num w:numId="16">
    <w:abstractNumId w:val="11"/>
  </w:num>
  <w:num w:numId="17">
    <w:abstractNumId w:val="14"/>
  </w:num>
  <w:num w:numId="18">
    <w:abstractNumId w:val="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5608"/>
    <w:rsid w:val="00040E20"/>
    <w:rsid w:val="000E22AC"/>
    <w:rsid w:val="000E762A"/>
    <w:rsid w:val="00106F0E"/>
    <w:rsid w:val="001644E1"/>
    <w:rsid w:val="00180C9B"/>
    <w:rsid w:val="00196769"/>
    <w:rsid w:val="001F40A2"/>
    <w:rsid w:val="002060D3"/>
    <w:rsid w:val="00206A3A"/>
    <w:rsid w:val="002147DB"/>
    <w:rsid w:val="002209B7"/>
    <w:rsid w:val="00237422"/>
    <w:rsid w:val="0026636A"/>
    <w:rsid w:val="00301215"/>
    <w:rsid w:val="00364F8C"/>
    <w:rsid w:val="00386F25"/>
    <w:rsid w:val="003A2CCC"/>
    <w:rsid w:val="003F0530"/>
    <w:rsid w:val="003F76F9"/>
    <w:rsid w:val="00421E85"/>
    <w:rsid w:val="0047594E"/>
    <w:rsid w:val="004A3520"/>
    <w:rsid w:val="004C0E96"/>
    <w:rsid w:val="004E793A"/>
    <w:rsid w:val="00515022"/>
    <w:rsid w:val="005206E7"/>
    <w:rsid w:val="005278D5"/>
    <w:rsid w:val="0053193A"/>
    <w:rsid w:val="0054260B"/>
    <w:rsid w:val="00547D19"/>
    <w:rsid w:val="005A6CA1"/>
    <w:rsid w:val="005D26D8"/>
    <w:rsid w:val="005E2C06"/>
    <w:rsid w:val="00646EC4"/>
    <w:rsid w:val="00655C47"/>
    <w:rsid w:val="00657B77"/>
    <w:rsid w:val="006738C4"/>
    <w:rsid w:val="00735608"/>
    <w:rsid w:val="0075610A"/>
    <w:rsid w:val="00796BA4"/>
    <w:rsid w:val="007B4153"/>
    <w:rsid w:val="007F11B7"/>
    <w:rsid w:val="007F1E6C"/>
    <w:rsid w:val="007F6803"/>
    <w:rsid w:val="00813DE7"/>
    <w:rsid w:val="008756E4"/>
    <w:rsid w:val="00875CD5"/>
    <w:rsid w:val="00882774"/>
    <w:rsid w:val="008A79DF"/>
    <w:rsid w:val="008B0F24"/>
    <w:rsid w:val="008F7263"/>
    <w:rsid w:val="0090133F"/>
    <w:rsid w:val="0090721C"/>
    <w:rsid w:val="00954222"/>
    <w:rsid w:val="00965EA7"/>
    <w:rsid w:val="00970168"/>
    <w:rsid w:val="00973DC7"/>
    <w:rsid w:val="0099002D"/>
    <w:rsid w:val="009D47F0"/>
    <w:rsid w:val="00A10394"/>
    <w:rsid w:val="00A20562"/>
    <w:rsid w:val="00A655FF"/>
    <w:rsid w:val="00A74C34"/>
    <w:rsid w:val="00A91A5F"/>
    <w:rsid w:val="00AB5591"/>
    <w:rsid w:val="00AD4CE8"/>
    <w:rsid w:val="00B11027"/>
    <w:rsid w:val="00B21437"/>
    <w:rsid w:val="00B9372B"/>
    <w:rsid w:val="00B960DB"/>
    <w:rsid w:val="00BA3898"/>
    <w:rsid w:val="00BB0B84"/>
    <w:rsid w:val="00BB7EFF"/>
    <w:rsid w:val="00BC26AC"/>
    <w:rsid w:val="00BD2706"/>
    <w:rsid w:val="00BD42B1"/>
    <w:rsid w:val="00BF234F"/>
    <w:rsid w:val="00C02554"/>
    <w:rsid w:val="00C11A48"/>
    <w:rsid w:val="00C42F77"/>
    <w:rsid w:val="00C47DD4"/>
    <w:rsid w:val="00C56EE0"/>
    <w:rsid w:val="00C77898"/>
    <w:rsid w:val="00CE1418"/>
    <w:rsid w:val="00CF18CB"/>
    <w:rsid w:val="00D134D1"/>
    <w:rsid w:val="00D43788"/>
    <w:rsid w:val="00D56D21"/>
    <w:rsid w:val="00D70084"/>
    <w:rsid w:val="00DD6524"/>
    <w:rsid w:val="00DD7B66"/>
    <w:rsid w:val="00DE7A64"/>
    <w:rsid w:val="00E0708C"/>
    <w:rsid w:val="00E701D7"/>
    <w:rsid w:val="00EA10CE"/>
    <w:rsid w:val="00F506A7"/>
    <w:rsid w:val="00F60F14"/>
    <w:rsid w:val="00F662AE"/>
    <w:rsid w:val="00F91359"/>
    <w:rsid w:val="00FB2E96"/>
    <w:rsid w:val="00FB77BE"/>
    <w:rsid w:val="00FB7FCA"/>
    <w:rsid w:val="00FD15D2"/>
    <w:rsid w:val="00FD1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76423BB-65DE-4427-84DE-96E9284F2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2C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5608"/>
    <w:pPr>
      <w:ind w:left="720"/>
      <w:contextualSpacing/>
    </w:pPr>
  </w:style>
  <w:style w:type="table" w:styleId="Tabela-Siatka">
    <w:name w:val="Table Grid"/>
    <w:basedOn w:val="Standardowy"/>
    <w:uiPriority w:val="59"/>
    <w:rsid w:val="00735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57B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7B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7B7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7B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7B7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7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B7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11027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11027"/>
    <w:rPr>
      <w:color w:val="605E5C"/>
      <w:shd w:val="clear" w:color="auto" w:fill="E1DFDD"/>
    </w:rPr>
  </w:style>
  <w:style w:type="character" w:customStyle="1" w:styleId="czeinternetowe">
    <w:name w:val="Łącze internetowe"/>
    <w:rsid w:val="00C77898"/>
    <w:rPr>
      <w:u w:val="single" w:color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reload=9&amp;v=AbeRxbyhYm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Balcerowicz</dc:creator>
  <cp:lastModifiedBy>Magdalena Sikora-Gruca</cp:lastModifiedBy>
  <cp:revision>9</cp:revision>
  <cp:lastPrinted>2019-07-02T09:49:00Z</cp:lastPrinted>
  <dcterms:created xsi:type="dcterms:W3CDTF">2020-03-22T13:45:00Z</dcterms:created>
  <dcterms:modified xsi:type="dcterms:W3CDTF">2020-03-23T12:28:00Z</dcterms:modified>
</cp:coreProperties>
</file>