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A3A49" w14:textId="77777777" w:rsidR="00A33DDD" w:rsidRPr="008865B3" w:rsidRDefault="00A33DDD" w:rsidP="00A33DDD">
      <w:pPr>
        <w:spacing w:after="160" w:line="259" w:lineRule="auto"/>
        <w:rPr>
          <w:rStyle w:val="Bold"/>
          <w:b w:val="0"/>
          <w:bCs w:val="0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6A80FCE" wp14:editId="3FB67B0E">
            <wp:simplePos x="0" y="0"/>
            <wp:positionH relativeFrom="column">
              <wp:posOffset>-991870</wp:posOffset>
            </wp:positionH>
            <wp:positionV relativeFrom="paragraph">
              <wp:posOffset>-968725</wp:posOffset>
            </wp:positionV>
            <wp:extent cx="7598978" cy="10747790"/>
            <wp:effectExtent l="0" t="0" r="2540" b="0"/>
            <wp:wrapNone/>
            <wp:docPr id="8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978" cy="1074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FAF0F7" w14:textId="77777777" w:rsidR="00A33DDD" w:rsidRDefault="00A33DDD" w:rsidP="00A33DDD">
      <w:pPr>
        <w:pStyle w:val="Tekstglowny"/>
        <w:spacing w:line="240" w:lineRule="auto"/>
        <w:jc w:val="center"/>
        <w:rPr>
          <w:rStyle w:val="Bold"/>
          <w:rFonts w:asciiTheme="minorHAnsi" w:hAnsiTheme="minorHAnsi"/>
          <w:sz w:val="72"/>
          <w:szCs w:val="72"/>
        </w:rPr>
      </w:pPr>
    </w:p>
    <w:p w14:paraId="5CFB0387" w14:textId="77777777" w:rsidR="00A33DDD" w:rsidRDefault="00A33DDD" w:rsidP="00A33DDD">
      <w:pPr>
        <w:pStyle w:val="Tekstglowny"/>
        <w:spacing w:line="240" w:lineRule="auto"/>
        <w:jc w:val="center"/>
        <w:rPr>
          <w:rStyle w:val="Bold"/>
          <w:rFonts w:asciiTheme="minorHAnsi" w:hAnsiTheme="minorHAnsi"/>
          <w:sz w:val="72"/>
          <w:szCs w:val="72"/>
        </w:rPr>
      </w:pPr>
    </w:p>
    <w:p w14:paraId="24C33D0B" w14:textId="72CD8E69" w:rsidR="00A33DDD" w:rsidRDefault="00A33DDD" w:rsidP="00A33DDD">
      <w:pPr>
        <w:pStyle w:val="Tekstglowny"/>
        <w:spacing w:line="240" w:lineRule="auto"/>
        <w:jc w:val="center"/>
        <w:rPr>
          <w:rStyle w:val="Bold"/>
          <w:rFonts w:asciiTheme="minorHAnsi" w:hAnsiTheme="minorHAnsi"/>
          <w:sz w:val="72"/>
          <w:szCs w:val="72"/>
        </w:rPr>
      </w:pPr>
      <w:r>
        <w:rPr>
          <w:rStyle w:val="Bold"/>
          <w:rFonts w:asciiTheme="minorHAnsi" w:hAnsiTheme="minorHAnsi"/>
          <w:sz w:val="72"/>
          <w:szCs w:val="72"/>
        </w:rPr>
        <w:t>FIZYKA</w:t>
      </w:r>
    </w:p>
    <w:p w14:paraId="71099128" w14:textId="77777777" w:rsidR="00A33DDD" w:rsidRDefault="00A33DDD" w:rsidP="00A33DDD">
      <w:pPr>
        <w:pStyle w:val="Tekstglowny"/>
        <w:spacing w:line="240" w:lineRule="auto"/>
        <w:jc w:val="center"/>
        <w:rPr>
          <w:rStyle w:val="Bold"/>
          <w:rFonts w:asciiTheme="minorHAnsi" w:hAnsiTheme="minorHAnsi"/>
          <w:sz w:val="72"/>
          <w:szCs w:val="72"/>
        </w:rPr>
      </w:pPr>
    </w:p>
    <w:p w14:paraId="17129449" w14:textId="74D8428B" w:rsidR="00A33DDD" w:rsidRDefault="00A33DDD" w:rsidP="00A33DDD">
      <w:pPr>
        <w:pStyle w:val="Tekstglowny"/>
        <w:spacing w:line="240" w:lineRule="auto"/>
        <w:jc w:val="center"/>
        <w:rPr>
          <w:rStyle w:val="Bold"/>
          <w:rFonts w:asciiTheme="minorHAnsi" w:hAnsiTheme="minorHAnsi"/>
          <w:sz w:val="72"/>
          <w:szCs w:val="72"/>
        </w:rPr>
      </w:pPr>
      <w:r>
        <w:rPr>
          <w:rStyle w:val="Bold"/>
          <w:rFonts w:asciiTheme="minorHAnsi" w:hAnsiTheme="minorHAnsi"/>
          <w:sz w:val="72"/>
          <w:szCs w:val="72"/>
        </w:rPr>
        <w:t>ZAKRES PODSTAWOWY</w:t>
      </w:r>
    </w:p>
    <w:p w14:paraId="3ECF6573" w14:textId="77777777" w:rsidR="00A33DDD" w:rsidRDefault="00A33DDD" w:rsidP="00A33DDD">
      <w:pPr>
        <w:pStyle w:val="Tekstglowny"/>
        <w:spacing w:line="240" w:lineRule="auto"/>
        <w:jc w:val="center"/>
        <w:rPr>
          <w:rStyle w:val="Bold"/>
          <w:rFonts w:asciiTheme="minorHAnsi" w:hAnsiTheme="minorHAnsi"/>
          <w:sz w:val="72"/>
          <w:szCs w:val="72"/>
        </w:rPr>
      </w:pPr>
    </w:p>
    <w:p w14:paraId="3573B7B5" w14:textId="77777777" w:rsidR="00A33DDD" w:rsidRDefault="00A33DDD" w:rsidP="00A33DDD">
      <w:pPr>
        <w:pStyle w:val="Tekstglowny"/>
        <w:spacing w:line="240" w:lineRule="auto"/>
        <w:jc w:val="center"/>
      </w:pPr>
    </w:p>
    <w:p w14:paraId="335B66CF" w14:textId="77777777" w:rsidR="00A33DDD" w:rsidRDefault="00A33DDD" w:rsidP="00A33DDD">
      <w:pPr>
        <w:pStyle w:val="Tekstglowny"/>
        <w:spacing w:line="360" w:lineRule="auto"/>
        <w:rPr>
          <w:rFonts w:asciiTheme="minorHAnsi" w:hAnsiTheme="minorHAnsi"/>
          <w:sz w:val="40"/>
          <w:szCs w:val="40"/>
        </w:rPr>
      </w:pPr>
    </w:p>
    <w:p w14:paraId="5483D4B0" w14:textId="77777777" w:rsidR="00A33DDD" w:rsidRDefault="00A33DDD" w:rsidP="00A33DDD">
      <w:pPr>
        <w:pStyle w:val="Tekstglowny"/>
        <w:spacing w:line="360" w:lineRule="auto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Program nauczania dla szkół ponadpodstawowych (liceum i technikum)</w:t>
      </w:r>
    </w:p>
    <w:p w14:paraId="60833455" w14:textId="77777777" w:rsidR="00A33DDD" w:rsidRDefault="00A33DDD" w:rsidP="00A33DDD">
      <w:pPr>
        <w:pStyle w:val="Tekstglowny"/>
        <w:spacing w:line="360" w:lineRule="auto"/>
        <w:rPr>
          <w:rFonts w:asciiTheme="minorHAnsi" w:hAnsiTheme="minorHAnsi"/>
          <w:sz w:val="40"/>
          <w:szCs w:val="40"/>
        </w:rPr>
      </w:pPr>
    </w:p>
    <w:p w14:paraId="354CDAE6" w14:textId="77777777" w:rsidR="00A33DDD" w:rsidRDefault="00A33DDD" w:rsidP="00A33DDD">
      <w:pPr>
        <w:pStyle w:val="Tekstglowny"/>
        <w:spacing w:line="360" w:lineRule="auto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Autor: </w:t>
      </w:r>
    </w:p>
    <w:p w14:paraId="3A8ACEAB" w14:textId="355C7FD7" w:rsidR="00A33DDD" w:rsidRDefault="00240403" w:rsidP="00A33DDD">
      <w:pPr>
        <w:pStyle w:val="Tekstglowny"/>
        <w:spacing w:line="360" w:lineRule="auto"/>
        <w:rPr>
          <w:rFonts w:asciiTheme="minorHAnsi" w:hAnsiTheme="minorHAnsi"/>
          <w:sz w:val="40"/>
          <w:szCs w:val="40"/>
        </w:rPr>
      </w:pPr>
      <w:bookmarkStart w:id="0" w:name="_GoBack"/>
      <w:bookmarkEnd w:id="0"/>
      <w:r w:rsidRPr="00240403">
        <w:rPr>
          <w:rFonts w:asciiTheme="minorHAnsi" w:hAnsiTheme="minorHAnsi"/>
          <w:sz w:val="40"/>
          <w:szCs w:val="40"/>
        </w:rPr>
        <w:t>Ewa Wołyniec</w:t>
      </w:r>
      <w:r w:rsidR="00A33DDD">
        <w:rPr>
          <w:rFonts w:asciiTheme="minorHAnsi" w:hAnsiTheme="minorHAnsi"/>
          <w:sz w:val="40"/>
          <w:szCs w:val="40"/>
        </w:rPr>
        <w:tab/>
      </w:r>
    </w:p>
    <w:p w14:paraId="53022D37" w14:textId="77777777" w:rsidR="00A33DDD" w:rsidRDefault="00A33DDD" w:rsidP="00A33DDD">
      <w:pPr>
        <w:pStyle w:val="Tekstglowny"/>
        <w:spacing w:line="360" w:lineRule="auto"/>
        <w:jc w:val="center"/>
        <w:rPr>
          <w:rFonts w:asciiTheme="minorHAnsi" w:hAnsiTheme="minorHAnsi"/>
          <w:sz w:val="40"/>
          <w:szCs w:val="40"/>
        </w:rPr>
      </w:pPr>
    </w:p>
    <w:p w14:paraId="158D8B7F" w14:textId="77777777" w:rsidR="00A33DDD" w:rsidRDefault="00A33DDD" w:rsidP="00A33DDD">
      <w:pPr>
        <w:pStyle w:val="Tekstglowny"/>
        <w:spacing w:line="360" w:lineRule="auto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Gdynia 2019</w:t>
      </w:r>
    </w:p>
    <w:p w14:paraId="722D4BEB" w14:textId="77777777" w:rsidR="00A33DDD" w:rsidRDefault="00A33DDD" w:rsidP="00A33DDD">
      <w:pPr>
        <w:pStyle w:val="Tekstglowny"/>
        <w:spacing w:line="360" w:lineRule="auto"/>
        <w:jc w:val="center"/>
        <w:rPr>
          <w:rStyle w:val="Bold"/>
          <w:b w:val="0"/>
          <w:bCs w:val="0"/>
        </w:rPr>
      </w:pPr>
    </w:p>
    <w:p w14:paraId="4EC66CD5" w14:textId="77777777" w:rsidR="00A33DDD" w:rsidRDefault="00A33DDD" w:rsidP="00A33DDD">
      <w:pPr>
        <w:pStyle w:val="Tytul1"/>
        <w:spacing w:line="360" w:lineRule="auto"/>
        <w:rPr>
          <w:rStyle w:val="Bold"/>
        </w:rPr>
      </w:pPr>
      <w:bookmarkStart w:id="1" w:name="_Toc9858360"/>
      <w:bookmarkStart w:id="2" w:name="_Toc9858177"/>
      <w:bookmarkStart w:id="3" w:name="_Toc9857291"/>
      <w:bookmarkStart w:id="4" w:name="_Toc9364206"/>
      <w:bookmarkStart w:id="5" w:name="_Toc9364144"/>
      <w:bookmarkStart w:id="6" w:name="_Toc9861062"/>
      <w:bookmarkStart w:id="7" w:name="_Toc9934973"/>
      <w:r>
        <w:rPr>
          <w:rStyle w:val="Bold"/>
        </w:rPr>
        <w:t>Spis treści</w:t>
      </w:r>
      <w:bookmarkEnd w:id="1"/>
      <w:bookmarkEnd w:id="2"/>
      <w:bookmarkEnd w:id="3"/>
      <w:bookmarkEnd w:id="4"/>
      <w:bookmarkEnd w:id="5"/>
      <w:bookmarkEnd w:id="6"/>
      <w:bookmarkEnd w:id="7"/>
    </w:p>
    <w:p w14:paraId="2D4A07F7" w14:textId="77777777" w:rsidR="00A33DDD" w:rsidRDefault="00A33DDD" w:rsidP="00A33DDD">
      <w:pPr>
        <w:pStyle w:val="Tytul2"/>
        <w:spacing w:line="360" w:lineRule="auto"/>
        <w:rPr>
          <w:rStyle w:val="Bold"/>
          <w:sz w:val="22"/>
        </w:rPr>
      </w:pPr>
    </w:p>
    <w:p w14:paraId="02DC364D" w14:textId="5534B3DD" w:rsidR="00A33DDD" w:rsidRDefault="00A33DD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r>
        <w:rPr>
          <w:rStyle w:val="Bold"/>
          <w:rFonts w:cs="Times New Roman"/>
          <w:b w:val="0"/>
          <w:bCs w:val="0"/>
          <w:caps/>
          <w:lang w:eastAsia="pl-PL"/>
        </w:rPr>
        <w:fldChar w:fldCharType="begin"/>
      </w:r>
      <w:r>
        <w:rPr>
          <w:rStyle w:val="Bold"/>
        </w:rPr>
        <w:instrText xml:space="preserve"> TOC \o "1-3" \h \z \t "!_Tytul_1;1" </w:instrText>
      </w:r>
      <w:r>
        <w:rPr>
          <w:rStyle w:val="Bold"/>
          <w:rFonts w:cs="Times New Roman"/>
          <w:b w:val="0"/>
          <w:bCs w:val="0"/>
          <w:caps/>
          <w:lang w:eastAsia="pl-PL"/>
        </w:rPr>
        <w:fldChar w:fldCharType="separate"/>
      </w:r>
    </w:p>
    <w:p w14:paraId="551BDEE5" w14:textId="77777777" w:rsidR="00A33DDD" w:rsidRDefault="006B2980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9934974" w:history="1">
        <w:r w:rsidR="00A33DDD" w:rsidRPr="003F45DF">
          <w:rPr>
            <w:rStyle w:val="Hipercze"/>
            <w:noProof/>
          </w:rPr>
          <w:t>1. Wstęp</w:t>
        </w:r>
        <w:r w:rsidR="00A33DDD">
          <w:rPr>
            <w:noProof/>
            <w:webHidden/>
          </w:rPr>
          <w:tab/>
        </w:r>
        <w:r w:rsidR="00A33DDD">
          <w:rPr>
            <w:noProof/>
            <w:webHidden/>
          </w:rPr>
          <w:fldChar w:fldCharType="begin"/>
        </w:r>
        <w:r w:rsidR="00A33DDD">
          <w:rPr>
            <w:noProof/>
            <w:webHidden/>
          </w:rPr>
          <w:instrText xml:space="preserve"> PAGEREF _Toc9934974 \h </w:instrText>
        </w:r>
        <w:r w:rsidR="00A33DDD">
          <w:rPr>
            <w:noProof/>
            <w:webHidden/>
          </w:rPr>
        </w:r>
        <w:r w:rsidR="00A33DDD">
          <w:rPr>
            <w:noProof/>
            <w:webHidden/>
          </w:rPr>
          <w:fldChar w:fldCharType="separate"/>
        </w:r>
        <w:r w:rsidR="00D32B41">
          <w:rPr>
            <w:noProof/>
            <w:webHidden/>
          </w:rPr>
          <w:t>3</w:t>
        </w:r>
        <w:r w:rsidR="00A33DDD">
          <w:rPr>
            <w:noProof/>
            <w:webHidden/>
          </w:rPr>
          <w:fldChar w:fldCharType="end"/>
        </w:r>
      </w:hyperlink>
    </w:p>
    <w:p w14:paraId="2942D681" w14:textId="77777777" w:rsidR="00A33DDD" w:rsidRDefault="006B2980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9934975" w:history="1">
        <w:r w:rsidR="00A33DDD" w:rsidRPr="003F45DF">
          <w:rPr>
            <w:rStyle w:val="Hipercze"/>
            <w:noProof/>
          </w:rPr>
          <w:t>2. Cele kształcenia i wychowania</w:t>
        </w:r>
        <w:r w:rsidR="00A33DDD">
          <w:rPr>
            <w:noProof/>
            <w:webHidden/>
          </w:rPr>
          <w:tab/>
        </w:r>
        <w:r w:rsidR="00A33DDD">
          <w:rPr>
            <w:noProof/>
            <w:webHidden/>
          </w:rPr>
          <w:fldChar w:fldCharType="begin"/>
        </w:r>
        <w:r w:rsidR="00A33DDD">
          <w:rPr>
            <w:noProof/>
            <w:webHidden/>
          </w:rPr>
          <w:instrText xml:space="preserve"> PAGEREF _Toc9934975 \h </w:instrText>
        </w:r>
        <w:r w:rsidR="00A33DDD">
          <w:rPr>
            <w:noProof/>
            <w:webHidden/>
          </w:rPr>
        </w:r>
        <w:r w:rsidR="00A33DDD">
          <w:rPr>
            <w:noProof/>
            <w:webHidden/>
          </w:rPr>
          <w:fldChar w:fldCharType="separate"/>
        </w:r>
        <w:r w:rsidR="00D32B41">
          <w:rPr>
            <w:noProof/>
            <w:webHidden/>
          </w:rPr>
          <w:t>3</w:t>
        </w:r>
        <w:r w:rsidR="00A33DDD">
          <w:rPr>
            <w:noProof/>
            <w:webHidden/>
          </w:rPr>
          <w:fldChar w:fldCharType="end"/>
        </w:r>
      </w:hyperlink>
    </w:p>
    <w:p w14:paraId="042BDF25" w14:textId="77777777" w:rsidR="00A33DDD" w:rsidRDefault="006B2980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9934976" w:history="1">
        <w:r w:rsidR="00A33DDD" w:rsidRPr="003F45DF">
          <w:rPr>
            <w:rStyle w:val="Hipercze"/>
            <w:noProof/>
          </w:rPr>
          <w:t>3. Treści edukacyjne</w:t>
        </w:r>
        <w:r w:rsidR="00A33DDD">
          <w:rPr>
            <w:noProof/>
            <w:webHidden/>
          </w:rPr>
          <w:tab/>
        </w:r>
        <w:r w:rsidR="00A33DDD">
          <w:rPr>
            <w:noProof/>
            <w:webHidden/>
          </w:rPr>
          <w:fldChar w:fldCharType="begin"/>
        </w:r>
        <w:r w:rsidR="00A33DDD">
          <w:rPr>
            <w:noProof/>
            <w:webHidden/>
          </w:rPr>
          <w:instrText xml:space="preserve"> PAGEREF _Toc9934976 \h </w:instrText>
        </w:r>
        <w:r w:rsidR="00A33DDD">
          <w:rPr>
            <w:noProof/>
            <w:webHidden/>
          </w:rPr>
        </w:r>
        <w:r w:rsidR="00A33DDD">
          <w:rPr>
            <w:noProof/>
            <w:webHidden/>
          </w:rPr>
          <w:fldChar w:fldCharType="separate"/>
        </w:r>
        <w:r w:rsidR="00D32B41">
          <w:rPr>
            <w:noProof/>
            <w:webHidden/>
          </w:rPr>
          <w:t>5</w:t>
        </w:r>
        <w:r w:rsidR="00A33DDD">
          <w:rPr>
            <w:noProof/>
            <w:webHidden/>
          </w:rPr>
          <w:fldChar w:fldCharType="end"/>
        </w:r>
      </w:hyperlink>
    </w:p>
    <w:p w14:paraId="221C3E79" w14:textId="77777777" w:rsidR="00A33DDD" w:rsidRDefault="006B2980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9934977" w:history="1">
        <w:r w:rsidR="00A33DDD" w:rsidRPr="003F45DF">
          <w:rPr>
            <w:rStyle w:val="Hipercze"/>
            <w:noProof/>
          </w:rPr>
          <w:t>4. Sposoby osiągania celów kształcenia i wychowania</w:t>
        </w:r>
        <w:r w:rsidR="00A33DDD">
          <w:rPr>
            <w:noProof/>
            <w:webHidden/>
          </w:rPr>
          <w:tab/>
        </w:r>
        <w:r w:rsidR="00A33DDD">
          <w:rPr>
            <w:noProof/>
            <w:webHidden/>
          </w:rPr>
          <w:fldChar w:fldCharType="begin"/>
        </w:r>
        <w:r w:rsidR="00A33DDD">
          <w:rPr>
            <w:noProof/>
            <w:webHidden/>
          </w:rPr>
          <w:instrText xml:space="preserve"> PAGEREF _Toc9934977 \h </w:instrText>
        </w:r>
        <w:r w:rsidR="00A33DDD">
          <w:rPr>
            <w:noProof/>
            <w:webHidden/>
          </w:rPr>
        </w:r>
        <w:r w:rsidR="00A33DDD">
          <w:rPr>
            <w:noProof/>
            <w:webHidden/>
          </w:rPr>
          <w:fldChar w:fldCharType="separate"/>
        </w:r>
        <w:r w:rsidR="00D32B41">
          <w:rPr>
            <w:noProof/>
            <w:webHidden/>
          </w:rPr>
          <w:t>47</w:t>
        </w:r>
        <w:r w:rsidR="00A33DDD">
          <w:rPr>
            <w:noProof/>
            <w:webHidden/>
          </w:rPr>
          <w:fldChar w:fldCharType="end"/>
        </w:r>
      </w:hyperlink>
    </w:p>
    <w:p w14:paraId="30956BFE" w14:textId="77777777" w:rsidR="00A33DDD" w:rsidRDefault="006B2980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9934978" w:history="1">
        <w:r w:rsidR="00A33DDD" w:rsidRPr="003F45DF">
          <w:rPr>
            <w:rStyle w:val="Hipercze"/>
            <w:noProof/>
          </w:rPr>
          <w:t>5. Opis założonych osiągnięć ucznia</w:t>
        </w:r>
        <w:r w:rsidR="00A33DDD">
          <w:rPr>
            <w:noProof/>
            <w:webHidden/>
          </w:rPr>
          <w:tab/>
        </w:r>
        <w:r w:rsidR="00A33DDD">
          <w:rPr>
            <w:noProof/>
            <w:webHidden/>
          </w:rPr>
          <w:fldChar w:fldCharType="begin"/>
        </w:r>
        <w:r w:rsidR="00A33DDD">
          <w:rPr>
            <w:noProof/>
            <w:webHidden/>
          </w:rPr>
          <w:instrText xml:space="preserve"> PAGEREF _Toc9934978 \h </w:instrText>
        </w:r>
        <w:r w:rsidR="00A33DDD">
          <w:rPr>
            <w:noProof/>
            <w:webHidden/>
          </w:rPr>
        </w:r>
        <w:r w:rsidR="00A33DDD">
          <w:rPr>
            <w:noProof/>
            <w:webHidden/>
          </w:rPr>
          <w:fldChar w:fldCharType="separate"/>
        </w:r>
        <w:r w:rsidR="00D32B41">
          <w:rPr>
            <w:noProof/>
            <w:webHidden/>
          </w:rPr>
          <w:t>54</w:t>
        </w:r>
        <w:r w:rsidR="00A33DDD">
          <w:rPr>
            <w:noProof/>
            <w:webHidden/>
          </w:rPr>
          <w:fldChar w:fldCharType="end"/>
        </w:r>
      </w:hyperlink>
    </w:p>
    <w:p w14:paraId="6F5CC66A" w14:textId="77777777" w:rsidR="00A33DDD" w:rsidRDefault="006B2980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9934979" w:history="1">
        <w:r w:rsidR="00A33DDD" w:rsidRPr="003F45DF">
          <w:rPr>
            <w:rStyle w:val="Hipercze"/>
            <w:noProof/>
          </w:rPr>
          <w:t>6. Propozycje kryteriów oceny i metod sprawdzania osiągnięć ucznia</w:t>
        </w:r>
        <w:r w:rsidR="00A33DDD">
          <w:rPr>
            <w:noProof/>
            <w:webHidden/>
          </w:rPr>
          <w:tab/>
        </w:r>
        <w:r w:rsidR="00A33DDD">
          <w:rPr>
            <w:noProof/>
            <w:webHidden/>
          </w:rPr>
          <w:fldChar w:fldCharType="begin"/>
        </w:r>
        <w:r w:rsidR="00A33DDD">
          <w:rPr>
            <w:noProof/>
            <w:webHidden/>
          </w:rPr>
          <w:instrText xml:space="preserve"> PAGEREF _Toc9934979 \h </w:instrText>
        </w:r>
        <w:r w:rsidR="00A33DDD">
          <w:rPr>
            <w:noProof/>
            <w:webHidden/>
          </w:rPr>
        </w:r>
        <w:r w:rsidR="00A33DDD">
          <w:rPr>
            <w:noProof/>
            <w:webHidden/>
          </w:rPr>
          <w:fldChar w:fldCharType="separate"/>
        </w:r>
        <w:r w:rsidR="00D32B41">
          <w:rPr>
            <w:noProof/>
            <w:webHidden/>
          </w:rPr>
          <w:t>84</w:t>
        </w:r>
        <w:r w:rsidR="00A33DDD">
          <w:rPr>
            <w:noProof/>
            <w:webHidden/>
          </w:rPr>
          <w:fldChar w:fldCharType="end"/>
        </w:r>
      </w:hyperlink>
    </w:p>
    <w:p w14:paraId="227CEBB3" w14:textId="1FBD9273" w:rsidR="00A33DDD" w:rsidRDefault="00A33DDD" w:rsidP="00A33DDD">
      <w:pPr>
        <w:spacing w:line="24" w:lineRule="auto"/>
        <w:rPr>
          <w:rFonts w:ascii="Arial" w:hAnsi="Arial"/>
          <w:color w:val="984806" w:themeColor="accent6" w:themeShade="80"/>
          <w:sz w:val="36"/>
        </w:rPr>
      </w:pPr>
      <w:r>
        <w:rPr>
          <w:rStyle w:val="Bold"/>
        </w:rPr>
        <w:fldChar w:fldCharType="end"/>
      </w:r>
      <w:r>
        <w:br w:type="page"/>
      </w:r>
    </w:p>
    <w:p w14:paraId="196C5B39" w14:textId="7D6BAAD5" w:rsidR="00553361" w:rsidRDefault="00120566" w:rsidP="00120566">
      <w:pPr>
        <w:pStyle w:val="Tytul1"/>
      </w:pPr>
      <w:bookmarkStart w:id="8" w:name="_Toc9934974"/>
      <w:r>
        <w:lastRenderedPageBreak/>
        <w:t>1. Wstęp</w:t>
      </w:r>
      <w:bookmarkEnd w:id="8"/>
    </w:p>
    <w:p w14:paraId="6036A10C" w14:textId="587807C2" w:rsidR="00934886" w:rsidRDefault="00120566" w:rsidP="009809A8">
      <w:pPr>
        <w:pStyle w:val="Tekstglowny"/>
      </w:pPr>
      <w:r>
        <w:t xml:space="preserve">Program nauczania fizyki </w:t>
      </w:r>
      <w:r w:rsidR="00183930">
        <w:t>dla czteroletniego</w:t>
      </w:r>
      <w:r>
        <w:t xml:space="preserve"> </w:t>
      </w:r>
      <w:r w:rsidR="003D0D74">
        <w:t>liceum</w:t>
      </w:r>
      <w:r w:rsidR="00127AF1">
        <w:t xml:space="preserve"> ogólnokształcąc</w:t>
      </w:r>
      <w:r w:rsidR="00183930">
        <w:t xml:space="preserve">ego i pięcioletniego technikum </w:t>
      </w:r>
      <w:r w:rsidR="003D0D74">
        <w:t xml:space="preserve"> w zakresie podstawowym</w:t>
      </w:r>
      <w:r>
        <w:t xml:space="preserve"> zawiera treści</w:t>
      </w:r>
      <w:r w:rsidR="009C5463">
        <w:t xml:space="preserve"> </w:t>
      </w:r>
      <w:r w:rsidR="00301C24">
        <w:t xml:space="preserve">zgodne </w:t>
      </w:r>
      <w:r>
        <w:t>z</w:t>
      </w:r>
      <w:r w:rsidR="00AE26F7">
        <w:t xml:space="preserve"> </w:t>
      </w:r>
      <w:r w:rsidR="00AE26F7" w:rsidRPr="00AE26F7">
        <w:t>Podstaw</w:t>
      </w:r>
      <w:r w:rsidR="00AE26F7">
        <w:t>ą</w:t>
      </w:r>
      <w:r w:rsidR="00AE26F7" w:rsidRPr="00AE26F7">
        <w:t xml:space="preserve"> </w:t>
      </w:r>
      <w:r w:rsidR="00301C24">
        <w:t>p</w:t>
      </w:r>
      <w:r w:rsidR="00AE26F7" w:rsidRPr="00AE26F7">
        <w:t>rogramow</w:t>
      </w:r>
      <w:r w:rsidR="00AE26F7">
        <w:t>ą</w:t>
      </w:r>
      <w:r w:rsidR="00AE26F7" w:rsidRPr="00AE26F7">
        <w:t xml:space="preserve"> </w:t>
      </w:r>
      <w:r w:rsidR="00301C24">
        <w:t>k</w:t>
      </w:r>
      <w:r w:rsidR="00AE26F7" w:rsidRPr="00AE26F7">
        <w:t xml:space="preserve">ształcenia </w:t>
      </w:r>
      <w:r w:rsidR="00301C24">
        <w:t>o</w:t>
      </w:r>
      <w:r w:rsidR="00AE26F7" w:rsidRPr="00AE26F7">
        <w:t xml:space="preserve">gólnego dla </w:t>
      </w:r>
      <w:r w:rsidR="00301C24">
        <w:t>c</w:t>
      </w:r>
      <w:r w:rsidR="00AE26F7" w:rsidRPr="00AE26F7">
        <w:t xml:space="preserve">zteroletniego </w:t>
      </w:r>
      <w:r w:rsidR="00301C24">
        <w:t>l</w:t>
      </w:r>
      <w:r w:rsidR="00AE26F7" w:rsidRPr="00AE26F7">
        <w:t xml:space="preserve">iceum </w:t>
      </w:r>
      <w:r w:rsidR="00301C24">
        <w:t>o</w:t>
      </w:r>
      <w:r w:rsidR="00AE26F7" w:rsidRPr="00AE26F7">
        <w:t xml:space="preserve">gólnokształcącego i </w:t>
      </w:r>
      <w:r w:rsidR="00301C24">
        <w:t>p</w:t>
      </w:r>
      <w:r w:rsidR="00AE26F7" w:rsidRPr="00AE26F7">
        <w:t xml:space="preserve">ięcioletniego </w:t>
      </w:r>
      <w:r w:rsidR="00301C24">
        <w:t>t</w:t>
      </w:r>
      <w:r w:rsidR="00AE26F7" w:rsidRPr="00AE26F7">
        <w:t>echnikum</w:t>
      </w:r>
      <w:r w:rsidR="00AE26F7">
        <w:t xml:space="preserve"> </w:t>
      </w:r>
      <w:r w:rsidR="00301C24">
        <w:t>(</w:t>
      </w:r>
      <w:r w:rsidR="003560D9">
        <w:t>Rozporządzeni</w:t>
      </w:r>
      <w:r w:rsidR="00301C24">
        <w:t>e</w:t>
      </w:r>
      <w:r w:rsidR="007C69F0">
        <w:t xml:space="preserve"> Ministra Edukacji </w:t>
      </w:r>
      <w:r w:rsidR="00301C24">
        <w:t>N</w:t>
      </w:r>
      <w:r w:rsidR="007C69F0">
        <w:t>arodowej z dnia 30 stycznia 2018 r. w sprawie</w:t>
      </w:r>
      <w:r w:rsidR="00E439FD">
        <w:t xml:space="preserve"> podstawy programowej kształcenia ogólnego dla liceów, techników oraz branżowej szkoły II stopnia</w:t>
      </w:r>
      <w:r w:rsidR="00301C24">
        <w:t>)</w:t>
      </w:r>
      <w:r w:rsidR="00E439FD">
        <w:t>.</w:t>
      </w:r>
      <w:r w:rsidRPr="00120566">
        <w:t xml:space="preserve"> </w:t>
      </w:r>
    </w:p>
    <w:p w14:paraId="196C5B3D" w14:textId="164149DA" w:rsidR="00A30F31" w:rsidRDefault="000349F3" w:rsidP="00670D85">
      <w:pPr>
        <w:pStyle w:val="Tekstglowny"/>
      </w:pPr>
      <w:r>
        <w:t xml:space="preserve">Zadaniem </w:t>
      </w:r>
      <w:r w:rsidR="00502DCB">
        <w:t>współczesnej szkoły nie jest</w:t>
      </w:r>
      <w:r w:rsidR="009C5463">
        <w:t xml:space="preserve"> już jedynie</w:t>
      </w:r>
      <w:r w:rsidR="00502DCB">
        <w:t xml:space="preserve"> nauczanie</w:t>
      </w:r>
      <w:r w:rsidR="00301C24">
        <w:t>,</w:t>
      </w:r>
      <w:r w:rsidR="00502DCB">
        <w:t xml:space="preserve"> lecz </w:t>
      </w:r>
      <w:r w:rsidR="009C5463">
        <w:t xml:space="preserve">przede wszystkim </w:t>
      </w:r>
      <w:r w:rsidR="00502DCB">
        <w:t>aktywne wspieranie uczenia się.</w:t>
      </w:r>
      <w:r w:rsidR="00301C24">
        <w:t xml:space="preserve"> N</w:t>
      </w:r>
      <w:r w:rsidR="00D07F12">
        <w:t xml:space="preserve">auczyciel </w:t>
      </w:r>
      <w:r w:rsidR="00301C24">
        <w:t>ma nie tylko przekazywać</w:t>
      </w:r>
      <w:r w:rsidR="00D07F12">
        <w:t xml:space="preserve"> wiedz</w:t>
      </w:r>
      <w:r w:rsidR="00301C24">
        <w:t>ę,</w:t>
      </w:r>
      <w:r w:rsidR="00D07F12">
        <w:t xml:space="preserve"> </w:t>
      </w:r>
      <w:r w:rsidR="00301C24">
        <w:t>ale</w:t>
      </w:r>
      <w:r w:rsidR="00D07F12">
        <w:t xml:space="preserve"> przede wszystkim</w:t>
      </w:r>
      <w:r w:rsidR="009C5463">
        <w:t xml:space="preserve"> </w:t>
      </w:r>
      <w:r w:rsidR="00D07F12">
        <w:t>rozwija</w:t>
      </w:r>
      <w:r w:rsidR="00301C24">
        <w:t>ć</w:t>
      </w:r>
      <w:r w:rsidR="00D07F12">
        <w:t xml:space="preserve"> w uczniach </w:t>
      </w:r>
      <w:r w:rsidR="009C5463">
        <w:t>umiejętnoś</w:t>
      </w:r>
      <w:r w:rsidR="00301C24">
        <w:t>ć jej</w:t>
      </w:r>
      <w:r w:rsidR="009C5463">
        <w:t xml:space="preserve"> zdobywania</w:t>
      </w:r>
      <w:r w:rsidR="00D07F12">
        <w:t xml:space="preserve">. </w:t>
      </w:r>
      <w:r w:rsidR="003F0462">
        <w:t>Aby</w:t>
      </w:r>
      <w:r w:rsidR="00A53684">
        <w:t xml:space="preserve"> było to możliwe, istnieje potrzeba położenia szczególnego nacisku</w:t>
      </w:r>
      <w:r w:rsidR="003515CD">
        <w:t xml:space="preserve"> na </w:t>
      </w:r>
      <w:r w:rsidR="00A53684">
        <w:t>powiązani</w:t>
      </w:r>
      <w:r w:rsidR="00DC0751">
        <w:t>e</w:t>
      </w:r>
      <w:r w:rsidR="00A53684">
        <w:t xml:space="preserve"> </w:t>
      </w:r>
      <w:r w:rsidR="003844D3">
        <w:t>treści nauczania z otaczającym światem</w:t>
      </w:r>
      <w:r w:rsidR="009A26D2">
        <w:t>.</w:t>
      </w:r>
      <w:r w:rsidR="009809A8">
        <w:t xml:space="preserve"> </w:t>
      </w:r>
      <w:r w:rsidR="00C64AD6">
        <w:t xml:space="preserve">Z tego powodu proces edukacyjny </w:t>
      </w:r>
      <w:r w:rsidR="00DC0751" w:rsidRPr="00DC0751">
        <w:t xml:space="preserve">musi się </w:t>
      </w:r>
      <w:r w:rsidR="00C64AD6">
        <w:t>oprzeć w dużej mierze na doświadczeniach praktycznych pozwalających na bezpośrednie powiązanie praw fizycznych z mechaniką, medycyną oraz innymi dziedzinami życia.</w:t>
      </w:r>
      <w:r w:rsidR="00DC0751">
        <w:t xml:space="preserve"> </w:t>
      </w:r>
      <w:r w:rsidR="00A30F31">
        <w:t xml:space="preserve">Z tego względu </w:t>
      </w:r>
      <w:r w:rsidR="00A509D2">
        <w:t xml:space="preserve">niezbędne </w:t>
      </w:r>
      <w:r w:rsidR="00DC0751">
        <w:t xml:space="preserve">są </w:t>
      </w:r>
      <w:r w:rsidR="00A30F31">
        <w:t>pokaz</w:t>
      </w:r>
      <w:r w:rsidR="00DC0751">
        <w:t>y</w:t>
      </w:r>
      <w:r w:rsidR="00A30F31">
        <w:t xml:space="preserve"> i</w:t>
      </w:r>
      <w:r w:rsidR="00DC0751">
        <w:t xml:space="preserve"> ćwiczenia </w:t>
      </w:r>
      <w:r w:rsidR="00A30F31">
        <w:t>praktyczne</w:t>
      </w:r>
      <w:r w:rsidR="002817E3">
        <w:t>.</w:t>
      </w:r>
      <w:r w:rsidR="00A30F31">
        <w:t xml:space="preserve"> </w:t>
      </w:r>
      <w:r w:rsidR="00B409E4">
        <w:t xml:space="preserve">Szczególnie ważne jest </w:t>
      </w:r>
      <w:r w:rsidR="00961A2A">
        <w:t xml:space="preserve">kształtowanie umiejętności zauważania zjawisk fizycznych </w:t>
      </w:r>
      <w:r w:rsidR="00EB6B6C">
        <w:t>oraz wykorzystania wiedzy w sytuacjach życia codziennego.</w:t>
      </w:r>
      <w:r w:rsidR="00670D85">
        <w:t xml:space="preserve"> </w:t>
      </w:r>
    </w:p>
    <w:p w14:paraId="3FA21B27" w14:textId="23B9B89B" w:rsidR="006405F1" w:rsidRDefault="0080303E" w:rsidP="00670D85">
      <w:pPr>
        <w:pStyle w:val="Tekstglowny"/>
      </w:pPr>
      <w:r>
        <w:t>Podstawa</w:t>
      </w:r>
      <w:r w:rsidR="006405F1">
        <w:t xml:space="preserve"> </w:t>
      </w:r>
      <w:r w:rsidR="00DC0751">
        <w:t>p</w:t>
      </w:r>
      <w:r w:rsidR="006405F1">
        <w:t xml:space="preserve">rogramowa oparta jest na modelu spiralnym </w:t>
      </w:r>
      <w:r w:rsidR="00B409E4">
        <w:t>–</w:t>
      </w:r>
      <w:r w:rsidR="006405F1">
        <w:t xml:space="preserve"> uczniowie </w:t>
      </w:r>
      <w:r>
        <w:t>na kolejnych etapach edukacji powtarzają, systematyzują</w:t>
      </w:r>
      <w:r w:rsidR="00C64AD6">
        <w:t xml:space="preserve">, </w:t>
      </w:r>
      <w:r>
        <w:t>pogłębiają</w:t>
      </w:r>
      <w:r w:rsidR="00C64AD6">
        <w:t xml:space="preserve"> oraz utrwalają</w:t>
      </w:r>
      <w:r>
        <w:t xml:space="preserve"> wiedzę zdobyt</w:t>
      </w:r>
      <w:r w:rsidR="00B409E4">
        <w:t>ą</w:t>
      </w:r>
      <w:r>
        <w:t xml:space="preserve"> wcześniej. </w:t>
      </w:r>
      <w:r w:rsidR="00C64AD6">
        <w:t>W zgodzie z</w:t>
      </w:r>
      <w:r w:rsidR="00596B57">
        <w:t xml:space="preserve"> </w:t>
      </w:r>
      <w:r w:rsidR="00B409E4">
        <w:t xml:space="preserve">tym </w:t>
      </w:r>
      <w:r w:rsidR="00596B57">
        <w:t>modelem program zakłada systematyczne powtarzanie i posze</w:t>
      </w:r>
      <w:r w:rsidR="00C10E66">
        <w:t xml:space="preserve">rzanie wiedzy </w:t>
      </w:r>
      <w:r w:rsidR="00B409E4">
        <w:t xml:space="preserve">oraz doskonalenie </w:t>
      </w:r>
      <w:r w:rsidR="00C10E66">
        <w:t>umiejętności.</w:t>
      </w:r>
    </w:p>
    <w:p w14:paraId="196C5B3E" w14:textId="26EBE1BC" w:rsidR="00A30F31" w:rsidRDefault="00A30F31" w:rsidP="009809A8">
      <w:pPr>
        <w:pStyle w:val="Tekstglowny"/>
      </w:pPr>
      <w:r>
        <w:t xml:space="preserve">Rozkład treści nauczania zakłada </w:t>
      </w:r>
      <w:r w:rsidR="00C10E66">
        <w:t>240</w:t>
      </w:r>
      <w:r>
        <w:t xml:space="preserve"> godzin zajęć dydaktycznych. </w:t>
      </w:r>
      <w:r w:rsidR="009C5463">
        <w:t>Plan dydaktyczny zawarty w programie ma charakter propozycji</w:t>
      </w:r>
      <w:r w:rsidR="008C584C">
        <w:t>. Może on ul</w:t>
      </w:r>
      <w:r w:rsidR="00DC0751">
        <w:t>e</w:t>
      </w:r>
      <w:r w:rsidR="008C584C">
        <w:t>gać modyfikacji w zależności od potrzeb.</w:t>
      </w:r>
    </w:p>
    <w:p w14:paraId="423FB174" w14:textId="77777777" w:rsidR="00181FCE" w:rsidRDefault="00181FCE" w:rsidP="009809A8">
      <w:pPr>
        <w:pStyle w:val="Tekstglowny"/>
        <w:rPr>
          <w:rStyle w:val="Italic"/>
          <w:i w:val="0"/>
          <w:iCs w:val="0"/>
        </w:rPr>
      </w:pPr>
    </w:p>
    <w:p w14:paraId="5A06F536" w14:textId="77777777" w:rsidR="00193471" w:rsidRDefault="00193471" w:rsidP="00193471">
      <w:pPr>
        <w:pStyle w:val="Tytul1"/>
      </w:pPr>
      <w:bookmarkStart w:id="9" w:name="_Toc9934975"/>
      <w:r>
        <w:t>2. Cele kształcenia i wychowania</w:t>
      </w:r>
      <w:bookmarkEnd w:id="9"/>
    </w:p>
    <w:p w14:paraId="57FA0BB5" w14:textId="77777777" w:rsidR="00193471" w:rsidRDefault="00193471" w:rsidP="00193471">
      <w:pPr>
        <w:pStyle w:val="Tekstglowny"/>
      </w:pPr>
      <w:r>
        <w:t>W duchu koncepcji uczenia się przez całe życie edukacja szkolna w zakresie przedmiotów ścisłych powinna przede wszystkim opierać się na kształtowaniu umiejętności i postaw mających znaczenie w życiu codziennym. Podążając za tym tokiem myślenia, mniejsze znaczenie ma przyswajanie wiedzy, a znacznie ważniejsze zdobywanie umiejętności. Tak rozumiane nauczanie fizyki w zakresie podstawowym powinno być taktowane niejako jak trening myślenia analitycznego i przyczynowo-skutkowego.</w:t>
      </w:r>
    </w:p>
    <w:p w14:paraId="2E9FF898" w14:textId="77777777" w:rsidR="00193471" w:rsidRDefault="00193471" w:rsidP="00193471">
      <w:pPr>
        <w:pStyle w:val="Tekstglowny"/>
      </w:pPr>
      <w:r>
        <w:t>Bardzo istotna zwłaszcza w zakresie nauk przyrodniczych jest postawa konstruktywistyczna. Uczeń nie jest odbiorcą wiedzy przekazywanej przez nauczyciela. Powinien on brać aktywny udział w jej zdobywaniu poprzez dokonywanie obserwacji, eksperymentów i doświadczeń oraz samodzielne formułowanie wniosków. Kształtowanie postawy współuczestnictwa jest traktowane jako jeden z najważniejszych celów ogólnych programu.</w:t>
      </w:r>
    </w:p>
    <w:p w14:paraId="4A10B0E4" w14:textId="77777777" w:rsidR="00193471" w:rsidRPr="00507086" w:rsidRDefault="00193471" w:rsidP="00193471">
      <w:pPr>
        <w:pStyle w:val="Tekstglowny"/>
      </w:pPr>
      <w:r>
        <w:t>Zgodnie z Podstawą programową c</w:t>
      </w:r>
      <w:r w:rsidRPr="00507086">
        <w:t xml:space="preserve">elem kształcenia ogólnego </w:t>
      </w:r>
      <w:r>
        <w:t>w liceum ogólnokształcącym i technikum</w:t>
      </w:r>
      <w:r w:rsidRPr="00507086">
        <w:t xml:space="preserve"> jest:</w:t>
      </w:r>
    </w:p>
    <w:p w14:paraId="7D5EF437" w14:textId="77777777" w:rsidR="00193471" w:rsidRPr="00D45444" w:rsidRDefault="00193471" w:rsidP="00193471">
      <w:pPr>
        <w:pStyle w:val="Numerowanie123"/>
        <w:ind w:left="567"/>
      </w:pPr>
      <w:r w:rsidRPr="00D45444">
        <w:t>traktowanie uporządkowanej, systematycznej wiedzy jako podstawy kształtowania umiejętności;</w:t>
      </w:r>
    </w:p>
    <w:p w14:paraId="3ECBD692" w14:textId="77777777" w:rsidR="00193471" w:rsidRPr="00D45444" w:rsidRDefault="00193471" w:rsidP="00193471">
      <w:pPr>
        <w:pStyle w:val="Numerowanie123"/>
        <w:ind w:left="567"/>
      </w:pPr>
      <w:r w:rsidRPr="00D45444">
        <w:t>doskonalenie umiejętności myślowo-językowych, takich jak: czytanie ze zrozumieniem, pisanie twórcze, formułowanie pytań i problemów, posługiwanie się kryteriami, uzasadnianie, wyjaśnianie, klasyfikowanie, wnioskowanie, definiowanie, posługiwanie się przykładami itp.;</w:t>
      </w:r>
    </w:p>
    <w:p w14:paraId="2CF36ACB" w14:textId="77777777" w:rsidR="00193471" w:rsidRPr="00D45444" w:rsidRDefault="00193471" w:rsidP="00193471">
      <w:pPr>
        <w:pStyle w:val="Numerowanie123"/>
        <w:ind w:left="567"/>
      </w:pPr>
      <w:r w:rsidRPr="00D45444">
        <w:lastRenderedPageBreak/>
        <w:t>rozwijanie osobistych zainteresowań ucznia i integrowanie wiedzy przedmiotowej z różnych dyscyplin;</w:t>
      </w:r>
    </w:p>
    <w:p w14:paraId="1154B9BA" w14:textId="77777777" w:rsidR="00193471" w:rsidRPr="00D45444" w:rsidRDefault="00193471" w:rsidP="00193471">
      <w:pPr>
        <w:pStyle w:val="Numerowanie123"/>
        <w:ind w:left="567"/>
      </w:pPr>
      <w:r w:rsidRPr="00D45444">
        <w:t>zdobywanie umiejętności formułowania samodzielnych i przemyślanych sądów, uzasadniania własnych i cudzych sądów w procesie dialogu we wspólnocie dociekającej;</w:t>
      </w:r>
    </w:p>
    <w:p w14:paraId="7A65CF16" w14:textId="77777777" w:rsidR="00193471" w:rsidRPr="00D45444" w:rsidRDefault="00193471" w:rsidP="00193471">
      <w:pPr>
        <w:pStyle w:val="Numerowanie123"/>
        <w:ind w:left="567"/>
      </w:pPr>
      <w:r w:rsidRPr="00D45444">
        <w:t>łączenie zdolności krytycznego i logicznego myślenia z umiejętnościami wyobrażeniowo-twórczymi;</w:t>
      </w:r>
    </w:p>
    <w:p w14:paraId="2EC679E0" w14:textId="77777777" w:rsidR="00193471" w:rsidRPr="00D45444" w:rsidRDefault="00193471" w:rsidP="00193471">
      <w:pPr>
        <w:pStyle w:val="Numerowanie123"/>
        <w:ind w:left="567"/>
      </w:pPr>
      <w:r w:rsidRPr="00D45444">
        <w:t>rozwijanie wrażliwości społecznej, moralnej i estetycznej;</w:t>
      </w:r>
    </w:p>
    <w:p w14:paraId="0F3E5C05" w14:textId="77777777" w:rsidR="00193471" w:rsidRPr="00D45444" w:rsidRDefault="00193471" w:rsidP="00193471">
      <w:pPr>
        <w:pStyle w:val="Numerowanie123"/>
        <w:ind w:left="567"/>
      </w:pPr>
      <w:r w:rsidRPr="00D45444">
        <w:t>rozwijanie narzędzi myślowych umożliwiających uczniom obcowanie z kulturą i jej rozumienie;</w:t>
      </w:r>
    </w:p>
    <w:p w14:paraId="665CF6E4" w14:textId="77777777" w:rsidR="00193471" w:rsidRPr="00507086" w:rsidRDefault="00193471" w:rsidP="00193471">
      <w:pPr>
        <w:pStyle w:val="Numerowanie123"/>
        <w:ind w:left="567"/>
      </w:pPr>
      <w:r w:rsidRPr="00D45444">
        <w:t>rozwijanie u uczniów szacunku dla wiedzy, wyrabianie pasji poznawania świata i zachęcanie do praktycznego zastosowania zdobytych wiadomości.</w:t>
      </w:r>
    </w:p>
    <w:p w14:paraId="1778892F" w14:textId="77777777" w:rsidR="00193471" w:rsidRPr="00507086" w:rsidRDefault="00193471" w:rsidP="00193471">
      <w:pPr>
        <w:pStyle w:val="Tekstglowny"/>
      </w:pPr>
      <w:r>
        <w:t>W trakcie nauki zwłaszcza przedmiotów ścisłych uczniowie rozwijają umiejętności, na które nacisk kładzie Podstawa programowa, takie jak</w:t>
      </w:r>
      <w:r w:rsidRPr="00507086">
        <w:t>:</w:t>
      </w:r>
    </w:p>
    <w:p w14:paraId="06338953" w14:textId="77777777" w:rsidR="00193471" w:rsidRDefault="00193471" w:rsidP="00193471">
      <w:pPr>
        <w:pStyle w:val="Numerowanie123"/>
        <w:numPr>
          <w:ilvl w:val="0"/>
          <w:numId w:val="6"/>
        </w:numPr>
        <w:ind w:left="567" w:hanging="425"/>
      </w:pPr>
      <w:r w:rsidRPr="00507086">
        <w:t>m</w:t>
      </w:r>
      <w:r w:rsidRPr="00D45444">
        <w:t>y</w:t>
      </w:r>
      <w:r w:rsidRPr="00D45444">
        <w:rPr>
          <w:rFonts w:hint="eastAsia"/>
        </w:rPr>
        <w:t>ś</w:t>
      </w:r>
      <w:r w:rsidRPr="00D45444">
        <w:t>lenie matematyczne</w:t>
      </w:r>
      <w:r>
        <w:t xml:space="preserve"> i analityczne – umiejętność zauważania związków przyczynowo-skutkowych oraz formułowania wniosków na podstawie obserwacji zdarzeń; </w:t>
      </w:r>
    </w:p>
    <w:p w14:paraId="0227DFF1" w14:textId="77777777" w:rsidR="00193471" w:rsidRDefault="00193471" w:rsidP="00193471">
      <w:pPr>
        <w:pStyle w:val="Numerowanie123"/>
        <w:numPr>
          <w:ilvl w:val="0"/>
          <w:numId w:val="6"/>
        </w:numPr>
        <w:ind w:left="567" w:hanging="425"/>
      </w:pPr>
      <w:r>
        <w:t>umiejętność odnajdywania istotnych informacji, a także umiejętność oceny ich treści pod względem merytorycznym;</w:t>
      </w:r>
    </w:p>
    <w:p w14:paraId="4EC6C929" w14:textId="77777777" w:rsidR="00193471" w:rsidRPr="00507086" w:rsidRDefault="00193471" w:rsidP="00193471">
      <w:pPr>
        <w:pStyle w:val="Numerowanie123"/>
        <w:numPr>
          <w:ilvl w:val="0"/>
          <w:numId w:val="6"/>
        </w:numPr>
        <w:ind w:left="567" w:hanging="425"/>
      </w:pPr>
      <w:r>
        <w:t>umiejętność czytania ze zrozumieniem zarówno w kontekście rozumienia i analizy treści informacyjnych, jak i rozumienia pisemnych instrukcji;</w:t>
      </w:r>
    </w:p>
    <w:p w14:paraId="3B2014F8" w14:textId="77777777" w:rsidR="00193471" w:rsidRDefault="00193471" w:rsidP="00193471">
      <w:pPr>
        <w:pStyle w:val="Numerowanie123"/>
        <w:ind w:left="567" w:hanging="425"/>
      </w:pPr>
      <w:r>
        <w:t>umiejętność wykorzystania posiadanej wiedzy do formułowania wniosków i osądów oraz rozwiązywania problemów;</w:t>
      </w:r>
    </w:p>
    <w:p w14:paraId="58D14E3A" w14:textId="77777777" w:rsidR="00193471" w:rsidRPr="00507086" w:rsidRDefault="00193471" w:rsidP="00193471">
      <w:pPr>
        <w:pStyle w:val="Numerowanie123"/>
        <w:ind w:left="567" w:hanging="425"/>
      </w:pPr>
      <w:r w:rsidRPr="00507086">
        <w:t>umiej</w:t>
      </w:r>
      <w:r w:rsidRPr="00507086">
        <w:rPr>
          <w:rFonts w:hint="eastAsia"/>
        </w:rPr>
        <w:t>ę</w:t>
      </w:r>
      <w:r w:rsidRPr="00507086">
        <w:t>tno</w:t>
      </w:r>
      <w:r w:rsidRPr="00507086">
        <w:rPr>
          <w:rFonts w:hint="eastAsia"/>
        </w:rPr>
        <w:t>ść</w:t>
      </w:r>
      <w:r w:rsidRPr="00507086">
        <w:t xml:space="preserve"> sprawnego posługiwania si</w:t>
      </w:r>
      <w:r w:rsidRPr="00507086">
        <w:rPr>
          <w:rFonts w:hint="eastAsia"/>
        </w:rPr>
        <w:t>ę</w:t>
      </w:r>
      <w:r w:rsidRPr="00507086">
        <w:t xml:space="preserve"> nowoczesnymi technologiami</w:t>
      </w:r>
      <w:r>
        <w:t>, w szczególności wykorzystywanie technologii do rozwiązywania problemów;</w:t>
      </w:r>
    </w:p>
    <w:p w14:paraId="70B2E2A1" w14:textId="77777777" w:rsidR="00193471" w:rsidRPr="00507086" w:rsidRDefault="00193471" w:rsidP="00193471">
      <w:pPr>
        <w:pStyle w:val="Numerowanie123"/>
        <w:ind w:left="567" w:hanging="425"/>
      </w:pPr>
      <w:r w:rsidRPr="00507086">
        <w:t>umiej</w:t>
      </w:r>
      <w:r w:rsidRPr="00507086">
        <w:rPr>
          <w:rFonts w:hint="eastAsia"/>
        </w:rPr>
        <w:t>ę</w:t>
      </w:r>
      <w:r w:rsidRPr="00507086">
        <w:t>tno</w:t>
      </w:r>
      <w:r w:rsidRPr="00507086">
        <w:rPr>
          <w:rFonts w:hint="eastAsia"/>
        </w:rPr>
        <w:t>ść</w:t>
      </w:r>
      <w:r w:rsidRPr="00507086">
        <w:t xml:space="preserve"> rozpoznawania własnych potrzeb edukacyjnych oraz uczenia si</w:t>
      </w:r>
      <w:r w:rsidRPr="00507086">
        <w:rPr>
          <w:rFonts w:hint="eastAsia"/>
        </w:rPr>
        <w:t>ę</w:t>
      </w:r>
      <w:r w:rsidRPr="00507086">
        <w:t>;</w:t>
      </w:r>
    </w:p>
    <w:p w14:paraId="19AD3958" w14:textId="77777777" w:rsidR="00193471" w:rsidRDefault="00193471" w:rsidP="00193471">
      <w:pPr>
        <w:pStyle w:val="Numerowanie123"/>
        <w:ind w:left="567" w:hanging="425"/>
      </w:pPr>
      <w:r w:rsidRPr="00507086">
        <w:t>umiej</w:t>
      </w:r>
      <w:r w:rsidRPr="00507086">
        <w:rPr>
          <w:rFonts w:hint="eastAsia"/>
        </w:rPr>
        <w:t>ę</w:t>
      </w:r>
      <w:r w:rsidRPr="00507086">
        <w:t>tno</w:t>
      </w:r>
      <w:r w:rsidRPr="00507086">
        <w:rPr>
          <w:rFonts w:hint="eastAsia"/>
        </w:rPr>
        <w:t>ść</w:t>
      </w:r>
      <w:r w:rsidRPr="00507086">
        <w:t xml:space="preserve"> pracy zespołowej</w:t>
      </w:r>
      <w:r>
        <w:t xml:space="preserve"> i podejmowania działań indywidualnych;</w:t>
      </w:r>
    </w:p>
    <w:p w14:paraId="257DAC61" w14:textId="77777777" w:rsidR="00193471" w:rsidRDefault="00193471" w:rsidP="00193471">
      <w:pPr>
        <w:pStyle w:val="Tekstglowny"/>
      </w:pPr>
      <w:r>
        <w:t>Ponadto w Podstawie programowej podano cele kształcenia – wymagania ogólne stawiane uczniom  na lekcjach fizyki w liceum ogólnokształcącym i technikum:</w:t>
      </w:r>
    </w:p>
    <w:p w14:paraId="614ABCAF" w14:textId="2A8F83B2" w:rsidR="00193471" w:rsidRPr="00B574DA" w:rsidRDefault="00193471" w:rsidP="00193471">
      <w:pPr>
        <w:pStyle w:val="Tekstglowny"/>
        <w:ind w:left="567" w:hanging="425"/>
      </w:pPr>
      <w:r>
        <w:t>I.</w:t>
      </w:r>
      <w:r>
        <w:tab/>
        <w:t xml:space="preserve">Wykorzystanie pojęć i wielkości fizycznych do opisu zjawisk oraz wskazywanie ich przykładów w otaczającej rzeczywistości. </w:t>
      </w:r>
    </w:p>
    <w:p w14:paraId="0B356F4D" w14:textId="6EF60FDD" w:rsidR="00193471" w:rsidRPr="00B574DA" w:rsidRDefault="00193471" w:rsidP="00193471">
      <w:pPr>
        <w:pStyle w:val="Tekstglowny"/>
        <w:ind w:left="567" w:hanging="425"/>
      </w:pPr>
      <w:r>
        <w:t>II.</w:t>
      </w:r>
      <w:r>
        <w:tab/>
        <w:t xml:space="preserve">Rozwiązywanie problemów z wykorzystaniem praw i zależności fizycznych. </w:t>
      </w:r>
    </w:p>
    <w:p w14:paraId="1BFB9BC4" w14:textId="4BB34481" w:rsidR="00193471" w:rsidRPr="00B574DA" w:rsidRDefault="00193471" w:rsidP="00193471">
      <w:pPr>
        <w:pStyle w:val="Tekstglowny"/>
        <w:ind w:left="567" w:hanging="425"/>
      </w:pPr>
      <w:r>
        <w:t>III.</w:t>
      </w:r>
      <w:r>
        <w:tab/>
        <w:t xml:space="preserve">Planowanie i przeprowadzanie obserwacji lub doświadczeń oraz wnioskowanie na podstawie ich wyników. </w:t>
      </w:r>
    </w:p>
    <w:p w14:paraId="1E9369EC" w14:textId="237ECD53" w:rsidR="00193471" w:rsidRDefault="00193471" w:rsidP="00193471">
      <w:pPr>
        <w:pStyle w:val="Tekstglowny"/>
        <w:ind w:left="567" w:hanging="425"/>
      </w:pPr>
      <w:r>
        <w:t>IV.</w:t>
      </w:r>
      <w:r>
        <w:tab/>
        <w:t xml:space="preserve">Posługiwanie się informacjami pochodzącymi z analizy materiałów źródłowych, w tym tekstów popularnonaukowych. </w:t>
      </w:r>
    </w:p>
    <w:p w14:paraId="185353A9" w14:textId="77777777" w:rsidR="00193471" w:rsidRPr="00B574DA" w:rsidRDefault="00193471" w:rsidP="00193471">
      <w:pPr>
        <w:pStyle w:val="Tekstglowny"/>
      </w:pPr>
    </w:p>
    <w:p w14:paraId="4FBD3477" w14:textId="77777777" w:rsidR="00193471" w:rsidRDefault="00193471" w:rsidP="00193471">
      <w:pPr>
        <w:pStyle w:val="Tekstglowny"/>
      </w:pPr>
      <w:r>
        <w:t>Zgodnie z wymienionymi celami określono cele kształcenia i wychowania realizowane w programie.</w:t>
      </w:r>
    </w:p>
    <w:p w14:paraId="28928A4E" w14:textId="77777777" w:rsidR="00193471" w:rsidRDefault="00193471" w:rsidP="00193471">
      <w:pPr>
        <w:pStyle w:val="Tekstglown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9"/>
        <w:gridCol w:w="4209"/>
      </w:tblGrid>
      <w:tr w:rsidR="00193471" w14:paraId="028EC09F" w14:textId="77777777" w:rsidTr="006B2980">
        <w:tc>
          <w:tcPr>
            <w:tcW w:w="4209" w:type="dxa"/>
          </w:tcPr>
          <w:p w14:paraId="18D09A58" w14:textId="77777777" w:rsidR="00193471" w:rsidRPr="00693CCD" w:rsidRDefault="00193471" w:rsidP="006B2980">
            <w:pPr>
              <w:pStyle w:val="Tekstglowny"/>
              <w:rPr>
                <w:rStyle w:val="Bold"/>
              </w:rPr>
            </w:pPr>
            <w:r w:rsidRPr="00693CCD">
              <w:rPr>
                <w:rStyle w:val="Bold"/>
              </w:rPr>
              <w:t>Cele edukacyjne</w:t>
            </w:r>
          </w:p>
          <w:p w14:paraId="15BDEACD" w14:textId="77777777" w:rsidR="00193471" w:rsidRPr="00693CCD" w:rsidRDefault="00193471" w:rsidP="006B2980">
            <w:pPr>
              <w:pStyle w:val="Tekstglowny"/>
              <w:rPr>
                <w:rStyle w:val="Bold"/>
              </w:rPr>
            </w:pPr>
            <w:r w:rsidRPr="00693CCD">
              <w:rPr>
                <w:rStyle w:val="Bold"/>
              </w:rPr>
              <w:t>Uczeń:</w:t>
            </w:r>
          </w:p>
        </w:tc>
        <w:tc>
          <w:tcPr>
            <w:tcW w:w="4209" w:type="dxa"/>
          </w:tcPr>
          <w:p w14:paraId="31E5833B" w14:textId="77777777" w:rsidR="00193471" w:rsidRPr="00693CCD" w:rsidRDefault="00193471" w:rsidP="006B2980">
            <w:pPr>
              <w:pStyle w:val="Tekstglowny"/>
              <w:rPr>
                <w:rStyle w:val="Bold"/>
              </w:rPr>
            </w:pPr>
            <w:r w:rsidRPr="00693CCD">
              <w:rPr>
                <w:rStyle w:val="Bold"/>
              </w:rPr>
              <w:t>Cele wychowawcze</w:t>
            </w:r>
          </w:p>
          <w:p w14:paraId="4CE83038" w14:textId="77777777" w:rsidR="00193471" w:rsidRPr="00693CCD" w:rsidRDefault="00193471" w:rsidP="006B2980">
            <w:pPr>
              <w:pStyle w:val="Tekstglowny"/>
              <w:rPr>
                <w:rStyle w:val="Bold"/>
              </w:rPr>
            </w:pPr>
            <w:r w:rsidRPr="00693CCD">
              <w:rPr>
                <w:rStyle w:val="Bold"/>
              </w:rPr>
              <w:t>Uczeń:</w:t>
            </w:r>
          </w:p>
        </w:tc>
      </w:tr>
      <w:tr w:rsidR="00193471" w14:paraId="1E20392C" w14:textId="77777777" w:rsidTr="006B2980">
        <w:tc>
          <w:tcPr>
            <w:tcW w:w="4209" w:type="dxa"/>
          </w:tcPr>
          <w:p w14:paraId="398032EF" w14:textId="77777777" w:rsidR="00193471" w:rsidRPr="00693CCD" w:rsidRDefault="00193471" w:rsidP="009C0164">
            <w:pPr>
              <w:pStyle w:val="Wypunktowanie"/>
              <w:ind w:left="284" w:hanging="215"/>
            </w:pPr>
            <w:r>
              <w:t>jest świadomy</w:t>
            </w:r>
            <w:r w:rsidRPr="00693CCD">
              <w:t xml:space="preserve"> praw rządzących mikro- i makroświatem</w:t>
            </w:r>
            <w:r>
              <w:t>;</w:t>
            </w:r>
          </w:p>
          <w:p w14:paraId="062EC3E3" w14:textId="77777777" w:rsidR="00193471" w:rsidRDefault="00193471" w:rsidP="009C0164">
            <w:pPr>
              <w:pStyle w:val="Wypunktowanie"/>
              <w:ind w:left="284" w:hanging="215"/>
            </w:pPr>
            <w:r>
              <w:t>potrafi obserwować i zauważa zjawiska fizyczne w otaczającym świecie;</w:t>
            </w:r>
          </w:p>
          <w:p w14:paraId="4B1D8367" w14:textId="77777777" w:rsidR="00193471" w:rsidRPr="00693CCD" w:rsidRDefault="00193471" w:rsidP="009C0164">
            <w:pPr>
              <w:pStyle w:val="Wypunktowanie"/>
              <w:ind w:left="284" w:hanging="215"/>
            </w:pPr>
            <w:r>
              <w:t>wykorzystuje</w:t>
            </w:r>
            <w:r w:rsidRPr="00693CCD">
              <w:t xml:space="preserve"> poznane prawa i pojęcia </w:t>
            </w:r>
            <w:r w:rsidRPr="00693CCD">
              <w:lastRenderedPageBreak/>
              <w:t>fizyczne</w:t>
            </w:r>
            <w:r>
              <w:t xml:space="preserve"> do opisu zjawisk w życiu codziennym;</w:t>
            </w:r>
          </w:p>
          <w:p w14:paraId="4646D924" w14:textId="77777777" w:rsidR="00193471" w:rsidRPr="00693CCD" w:rsidRDefault="00193471" w:rsidP="009C0164">
            <w:pPr>
              <w:pStyle w:val="Wypunktowanie"/>
              <w:ind w:left="284" w:hanging="215"/>
            </w:pPr>
            <w:r>
              <w:t>wykorzystuje</w:t>
            </w:r>
            <w:r w:rsidRPr="00693CCD">
              <w:t xml:space="preserve"> poznane prawa fizyczne w życiu codziennym, technice oraz w czasie n</w:t>
            </w:r>
            <w:r>
              <w:t>auki innych dyscyplin naukowych;</w:t>
            </w:r>
          </w:p>
          <w:p w14:paraId="270501F0" w14:textId="77777777" w:rsidR="00193471" w:rsidRPr="00693CCD" w:rsidRDefault="00193471" w:rsidP="009C0164">
            <w:pPr>
              <w:pStyle w:val="Wypunktowanie"/>
              <w:ind w:left="284" w:hanging="215"/>
            </w:pPr>
            <w:r>
              <w:t>jest świadomy</w:t>
            </w:r>
            <w:r w:rsidRPr="00693CCD">
              <w:t xml:space="preserve"> wzajemnych związków dyscyplin </w:t>
            </w:r>
            <w:r>
              <w:t>naukowych, w szczególności dyscyplin przyrodniczych;</w:t>
            </w:r>
          </w:p>
          <w:p w14:paraId="06280F16" w14:textId="77777777" w:rsidR="00193471" w:rsidRPr="00693CCD" w:rsidRDefault="00193471" w:rsidP="009C0164">
            <w:pPr>
              <w:pStyle w:val="Wypunktowanie"/>
              <w:ind w:left="284" w:hanging="215"/>
            </w:pPr>
            <w:r>
              <w:t>jest świadomy</w:t>
            </w:r>
            <w:r w:rsidRPr="00693CCD">
              <w:t xml:space="preserve"> moralnych i filozoficznych aspekt</w:t>
            </w:r>
            <w:r>
              <w:t>ów odkryć w fizyce i astronomii;</w:t>
            </w:r>
          </w:p>
          <w:p w14:paraId="49D769A0" w14:textId="77777777" w:rsidR="00193471" w:rsidRDefault="00193471" w:rsidP="009C0164">
            <w:pPr>
              <w:pStyle w:val="Wypunktowanie"/>
              <w:ind w:left="284" w:hanging="215"/>
            </w:pPr>
            <w:r>
              <w:t xml:space="preserve">wykazuje </w:t>
            </w:r>
            <w:r w:rsidRPr="00693CCD">
              <w:t xml:space="preserve">krytyczną postawę w </w:t>
            </w:r>
            <w:r>
              <w:t>odbiorze informacji naukowej;</w:t>
            </w:r>
          </w:p>
          <w:p w14:paraId="67FC0686" w14:textId="77777777" w:rsidR="00193471" w:rsidRPr="00693CCD" w:rsidRDefault="00193471" w:rsidP="009C0164">
            <w:pPr>
              <w:pStyle w:val="Wypunktowanie"/>
              <w:ind w:left="284" w:hanging="215"/>
            </w:pPr>
            <w:r>
              <w:t>potrafi zbierać i prezentować informacje na wybrany temat;</w:t>
            </w:r>
          </w:p>
          <w:p w14:paraId="4A9335FE" w14:textId="77777777" w:rsidR="00193471" w:rsidRDefault="00193471" w:rsidP="009C0164">
            <w:pPr>
              <w:pStyle w:val="Wypunktowanie"/>
              <w:ind w:left="284" w:hanging="215"/>
            </w:pPr>
            <w:r>
              <w:t>potrafi poprawnie</w:t>
            </w:r>
            <w:r w:rsidRPr="00693CCD">
              <w:t xml:space="preserve"> posługiwać się terminologią</w:t>
            </w:r>
            <w:r>
              <w:t xml:space="preserve"> naukową.</w:t>
            </w:r>
          </w:p>
        </w:tc>
        <w:tc>
          <w:tcPr>
            <w:tcW w:w="4209" w:type="dxa"/>
          </w:tcPr>
          <w:p w14:paraId="0C8B4005" w14:textId="77777777" w:rsidR="00193471" w:rsidRPr="00693CCD" w:rsidRDefault="00193471" w:rsidP="009C0164">
            <w:pPr>
              <w:pStyle w:val="Wypunktowanie"/>
              <w:ind w:left="284" w:hanging="215"/>
            </w:pPr>
            <w:r>
              <w:lastRenderedPageBreak/>
              <w:t>przyjmuje postawę</w:t>
            </w:r>
            <w:r w:rsidRPr="00693CCD">
              <w:t xml:space="preserve"> współuczestnictwa w odkrywaniu praw rzą</w:t>
            </w:r>
            <w:r>
              <w:t>dzących otaczającym nas światem;</w:t>
            </w:r>
          </w:p>
          <w:p w14:paraId="5523C520" w14:textId="77777777" w:rsidR="00193471" w:rsidRDefault="00193471" w:rsidP="009C0164">
            <w:pPr>
              <w:pStyle w:val="Wypunktowanie"/>
              <w:ind w:left="284" w:hanging="215"/>
            </w:pPr>
            <w:r>
              <w:t xml:space="preserve">jest </w:t>
            </w:r>
            <w:r w:rsidRPr="00693CCD">
              <w:t>przekonany o wartości fizyki dla rozwoju ludzkości oraz darzy szacunkiem</w:t>
            </w:r>
            <w:r>
              <w:t xml:space="preserve"> jej twórców;</w:t>
            </w:r>
          </w:p>
          <w:p w14:paraId="584E3723" w14:textId="77777777" w:rsidR="00193471" w:rsidRPr="00693CCD" w:rsidRDefault="00193471" w:rsidP="009C0164">
            <w:pPr>
              <w:pStyle w:val="Wypunktowanie"/>
              <w:ind w:left="284" w:hanging="215"/>
            </w:pPr>
            <w:r>
              <w:lastRenderedPageBreak/>
              <w:t>jest kreatywny, aktywnie poszukuje informacji i sposobów rozwiązywania problemów;</w:t>
            </w:r>
          </w:p>
          <w:p w14:paraId="4BA623BD" w14:textId="77777777" w:rsidR="00193471" w:rsidRPr="00693CCD" w:rsidRDefault="00193471" w:rsidP="009C0164">
            <w:pPr>
              <w:pStyle w:val="Wypunktowanie"/>
              <w:ind w:left="284" w:hanging="215"/>
            </w:pPr>
            <w:r>
              <w:t>rozwija</w:t>
            </w:r>
            <w:r w:rsidRPr="00693CCD">
              <w:t xml:space="preserve"> ciekawość naukową: jest zainteresowany światem i zjawiskami w nim zachodzącymi</w:t>
            </w:r>
            <w:r>
              <w:t>;</w:t>
            </w:r>
          </w:p>
          <w:p w14:paraId="3FB5E453" w14:textId="77777777" w:rsidR="00193471" w:rsidRPr="00693CCD" w:rsidRDefault="00193471" w:rsidP="009C0164">
            <w:pPr>
              <w:pStyle w:val="Wypunktowanie"/>
              <w:ind w:left="284" w:hanging="215"/>
            </w:pPr>
            <w:r>
              <w:t xml:space="preserve">jest świadomy </w:t>
            </w:r>
            <w:r w:rsidRPr="00693CCD">
              <w:t>wartości pracy indywidualnej i zespołowej</w:t>
            </w:r>
            <w:r>
              <w:t>.</w:t>
            </w:r>
          </w:p>
          <w:p w14:paraId="400515C0" w14:textId="77777777" w:rsidR="00193471" w:rsidRDefault="00193471" w:rsidP="009C0164">
            <w:pPr>
              <w:pStyle w:val="Tekstglowny"/>
              <w:ind w:left="284" w:hanging="215"/>
            </w:pPr>
          </w:p>
        </w:tc>
      </w:tr>
    </w:tbl>
    <w:p w14:paraId="553E1F54" w14:textId="77777777" w:rsidR="00193471" w:rsidRPr="006F79C6" w:rsidRDefault="00193471" w:rsidP="00193471">
      <w:pPr>
        <w:pStyle w:val="Tekstglowny"/>
      </w:pPr>
      <w:r w:rsidRPr="009E258A">
        <w:lastRenderedPageBreak/>
        <w:t xml:space="preserve">Spis szczegółowych celów kształcenia i umiejętności, jakie uczeń nabędzie w trakcie nauki w </w:t>
      </w:r>
      <w:r>
        <w:t>liceum ogólnokształcącym i technikum</w:t>
      </w:r>
      <w:r w:rsidRPr="009E258A">
        <w:t xml:space="preserve">, zawarty jest w </w:t>
      </w:r>
      <w:r>
        <w:t>rozdziale 5</w:t>
      </w:r>
      <w:r w:rsidRPr="009E258A">
        <w:t xml:space="preserve"> niniejszego </w:t>
      </w:r>
      <w:r>
        <w:t>programu</w:t>
      </w:r>
      <w:r w:rsidRPr="009E258A">
        <w:t>.</w:t>
      </w:r>
    </w:p>
    <w:p w14:paraId="4D8DF543" w14:textId="77777777" w:rsidR="00193471" w:rsidRDefault="00193471" w:rsidP="009809A8">
      <w:pPr>
        <w:pStyle w:val="Tekstglowny"/>
        <w:rPr>
          <w:rStyle w:val="Italic"/>
          <w:i w:val="0"/>
          <w:iCs w:val="0"/>
        </w:rPr>
      </w:pPr>
    </w:p>
    <w:p w14:paraId="58F44082" w14:textId="77777777" w:rsidR="00242960" w:rsidRDefault="00242960" w:rsidP="00242960">
      <w:pPr>
        <w:pStyle w:val="Tytul1"/>
      </w:pPr>
      <w:bookmarkStart w:id="10" w:name="_Toc9934976"/>
      <w:r>
        <w:t>3. Treści edukacyjne</w:t>
      </w:r>
      <w:bookmarkEnd w:id="10"/>
      <w:r>
        <w:t xml:space="preserve"> </w:t>
      </w:r>
    </w:p>
    <w:p w14:paraId="2D5BA70D" w14:textId="77777777" w:rsidR="00242960" w:rsidRDefault="00242960" w:rsidP="00242960">
      <w:pPr>
        <w:pStyle w:val="Tekstglowny"/>
      </w:pPr>
      <w:r>
        <w:t>Program nauczania uwzględnia założenia Podstawy programowej w zakresie podstawowym.</w:t>
      </w:r>
    </w:p>
    <w:p w14:paraId="30245FD0" w14:textId="77777777" w:rsidR="00242960" w:rsidRDefault="00242960" w:rsidP="00242960">
      <w:pPr>
        <w:pStyle w:val="Tekstglowny"/>
      </w:pPr>
      <w:r>
        <w:t>Treści nauczania podzielono na trzy części, a te na działy tematyczne, w obrębie których wyodrębniono hasła programowe będące jednocześnie tematami lekcji. Pokrywają się one z podrozdziałami podręcznika. Proponowany podział i tematy należy traktować jako wzorzec, który może podlegać modyfikacjom w zależności od potrzeb.</w:t>
      </w:r>
    </w:p>
    <w:p w14:paraId="7E7C69FA" w14:textId="77777777" w:rsidR="00242960" w:rsidRPr="00E94EA4" w:rsidRDefault="00242960" w:rsidP="00242960">
      <w:pPr>
        <w:pStyle w:val="Tekstglowny"/>
      </w:pPr>
      <w:r>
        <w:t>W opracowaniu ujęto również propozycje działań dydaktycznych. Wykorzystanie ich zależy od nauczyciela oraz możliwości pracowni.</w:t>
      </w:r>
    </w:p>
    <w:p w14:paraId="05FA9D9A" w14:textId="77777777" w:rsidR="00242960" w:rsidRDefault="00242960" w:rsidP="00242960">
      <w:pPr>
        <w:pStyle w:val="Tytul2"/>
      </w:pPr>
      <w:r>
        <w:t>3.1. Proponowany rozkład godzin</w:t>
      </w:r>
    </w:p>
    <w:p w14:paraId="7A7CC122" w14:textId="77777777" w:rsidR="00242960" w:rsidRDefault="00242960" w:rsidP="00242960">
      <w:pPr>
        <w:pStyle w:val="Tekstglowny"/>
      </w:pPr>
      <w:r>
        <w:t>Przy podziale godzin przyjęto 120 godzin nauki w ciągu całego etapu edukacji, przy czym części I i II obejmują po 30 godzin, natomiast część III – 60 godzin nauki. Rozkład godzin w każdym dziale uwzględnia czas na podsumowanie i sprawdzenie wiadomości. Należy traktować go jako propozycję, która powinna podlegać modyfikacjom w zależności od indywidualnych potrzeb grupy uczniów.</w:t>
      </w:r>
    </w:p>
    <w:p w14:paraId="1F0A2B4B" w14:textId="77777777" w:rsidR="00242960" w:rsidRDefault="00242960" w:rsidP="00242960">
      <w:pPr>
        <w:pStyle w:val="Tekstglown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8"/>
        <w:gridCol w:w="3758"/>
        <w:gridCol w:w="1648"/>
      </w:tblGrid>
      <w:tr w:rsidR="00242960" w14:paraId="4FE2E826" w14:textId="77777777" w:rsidTr="006B2980">
        <w:tc>
          <w:tcPr>
            <w:tcW w:w="3088" w:type="dxa"/>
          </w:tcPr>
          <w:p w14:paraId="642B8BF9" w14:textId="77777777" w:rsidR="00242960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14:paraId="75A5C458" w14:textId="77777777" w:rsidR="00242960" w:rsidRPr="00A45088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DZIAŁ</w:t>
            </w:r>
          </w:p>
        </w:tc>
        <w:tc>
          <w:tcPr>
            <w:tcW w:w="1648" w:type="dxa"/>
          </w:tcPr>
          <w:p w14:paraId="736A4B97" w14:textId="77777777" w:rsidR="00242960" w:rsidRPr="00A45088" w:rsidRDefault="00242960" w:rsidP="006B2980">
            <w:pPr>
              <w:pStyle w:val="Tekstglowny"/>
              <w:rPr>
                <w:rStyle w:val="Bold"/>
              </w:rPr>
            </w:pPr>
            <w:r w:rsidRPr="009F6384">
              <w:rPr>
                <w:rStyle w:val="Bold"/>
              </w:rPr>
              <w:t>LICZBA GODZIN</w:t>
            </w:r>
          </w:p>
        </w:tc>
      </w:tr>
      <w:tr w:rsidR="00242960" w14:paraId="613A6FFF" w14:textId="77777777" w:rsidTr="006B2980">
        <w:tc>
          <w:tcPr>
            <w:tcW w:w="3088" w:type="dxa"/>
            <w:vMerge w:val="restart"/>
          </w:tcPr>
          <w:p w14:paraId="4EF0E33A" w14:textId="77777777" w:rsidR="00242960" w:rsidRPr="00A45088" w:rsidRDefault="00242960" w:rsidP="006B2980">
            <w:pPr>
              <w:pStyle w:val="Tekstglowny"/>
              <w:rPr>
                <w:rStyle w:val="Bold"/>
              </w:rPr>
            </w:pPr>
            <w:r w:rsidRPr="00B57813">
              <w:rPr>
                <w:rStyle w:val="Bold"/>
              </w:rPr>
              <w:t>CZĘŚĆ I</w:t>
            </w:r>
          </w:p>
        </w:tc>
        <w:tc>
          <w:tcPr>
            <w:tcW w:w="3758" w:type="dxa"/>
          </w:tcPr>
          <w:p w14:paraId="0A4A17B8" w14:textId="77777777" w:rsidR="00242960" w:rsidRPr="00A45088" w:rsidRDefault="00242960" w:rsidP="006B2980">
            <w:pPr>
              <w:pStyle w:val="Tekstglowny"/>
              <w:rPr>
                <w:rStyle w:val="Bold"/>
              </w:rPr>
            </w:pPr>
            <w:r w:rsidRPr="00B57813">
              <w:rPr>
                <w:rStyle w:val="Bold"/>
              </w:rPr>
              <w:t>Wiadomości wstępne</w:t>
            </w:r>
          </w:p>
        </w:tc>
        <w:tc>
          <w:tcPr>
            <w:tcW w:w="1648" w:type="dxa"/>
          </w:tcPr>
          <w:p w14:paraId="577C93AE" w14:textId="77777777" w:rsidR="00242960" w:rsidRPr="00A45088" w:rsidRDefault="00242960" w:rsidP="006B2980">
            <w:pPr>
              <w:pStyle w:val="Tekstglowny"/>
            </w:pPr>
            <w:r>
              <w:t>5</w:t>
            </w:r>
          </w:p>
        </w:tc>
      </w:tr>
      <w:tr w:rsidR="00242960" w14:paraId="613DF4F2" w14:textId="77777777" w:rsidTr="006B2980">
        <w:tc>
          <w:tcPr>
            <w:tcW w:w="3088" w:type="dxa"/>
            <w:vMerge/>
          </w:tcPr>
          <w:p w14:paraId="19E77829" w14:textId="77777777" w:rsidR="00242960" w:rsidRPr="00B57813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14:paraId="5FF96D4C" w14:textId="77777777" w:rsidR="00242960" w:rsidRPr="00A45088" w:rsidRDefault="00242960" w:rsidP="006B2980">
            <w:pPr>
              <w:pStyle w:val="Tekstglowny"/>
              <w:rPr>
                <w:rStyle w:val="Bold"/>
              </w:rPr>
            </w:pPr>
            <w:r w:rsidRPr="00B57813">
              <w:rPr>
                <w:rStyle w:val="Bold"/>
              </w:rPr>
              <w:t>Kinematyka</w:t>
            </w:r>
          </w:p>
        </w:tc>
        <w:tc>
          <w:tcPr>
            <w:tcW w:w="1648" w:type="dxa"/>
          </w:tcPr>
          <w:p w14:paraId="7EE2E37B" w14:textId="77777777" w:rsidR="00242960" w:rsidRPr="00A45088" w:rsidRDefault="00242960" w:rsidP="006B2980">
            <w:pPr>
              <w:pStyle w:val="Tekstglowny"/>
            </w:pPr>
            <w:r>
              <w:t>6</w:t>
            </w:r>
          </w:p>
        </w:tc>
      </w:tr>
      <w:tr w:rsidR="00242960" w14:paraId="15846B45" w14:textId="77777777" w:rsidTr="006B2980">
        <w:tc>
          <w:tcPr>
            <w:tcW w:w="3088" w:type="dxa"/>
            <w:vMerge/>
          </w:tcPr>
          <w:p w14:paraId="20EACD25" w14:textId="77777777" w:rsidR="00242960" w:rsidRPr="00B57813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14:paraId="6ACCC720" w14:textId="77777777" w:rsidR="00242960" w:rsidRPr="00A45088" w:rsidRDefault="00242960" w:rsidP="006B2980">
            <w:pPr>
              <w:pStyle w:val="Tekstglowny"/>
              <w:rPr>
                <w:rStyle w:val="Bold"/>
              </w:rPr>
            </w:pPr>
            <w:r w:rsidRPr="00B57813">
              <w:rPr>
                <w:rStyle w:val="Bold"/>
              </w:rPr>
              <w:t>Dynamika</w:t>
            </w:r>
          </w:p>
        </w:tc>
        <w:tc>
          <w:tcPr>
            <w:tcW w:w="1648" w:type="dxa"/>
          </w:tcPr>
          <w:p w14:paraId="4D0009CA" w14:textId="77777777" w:rsidR="00242960" w:rsidRPr="00A45088" w:rsidRDefault="00242960" w:rsidP="006B2980">
            <w:pPr>
              <w:pStyle w:val="Tekstglowny"/>
            </w:pPr>
            <w:r>
              <w:t>13</w:t>
            </w:r>
          </w:p>
        </w:tc>
      </w:tr>
      <w:tr w:rsidR="00242960" w14:paraId="606C24EB" w14:textId="77777777" w:rsidTr="006B2980">
        <w:tc>
          <w:tcPr>
            <w:tcW w:w="3088" w:type="dxa"/>
            <w:vMerge/>
          </w:tcPr>
          <w:p w14:paraId="1413E43A" w14:textId="77777777" w:rsidR="00242960" w:rsidRPr="00B57813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14:paraId="5A273459" w14:textId="77777777" w:rsidR="00242960" w:rsidRPr="00A45088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Grawitacja i elementy astronomii</w:t>
            </w:r>
          </w:p>
        </w:tc>
        <w:tc>
          <w:tcPr>
            <w:tcW w:w="1648" w:type="dxa"/>
          </w:tcPr>
          <w:p w14:paraId="2D102BC6" w14:textId="77777777" w:rsidR="00242960" w:rsidRPr="00A45088" w:rsidRDefault="00242960" w:rsidP="006B2980">
            <w:pPr>
              <w:pStyle w:val="Tekstglowny"/>
            </w:pPr>
            <w:r>
              <w:t>8</w:t>
            </w:r>
          </w:p>
        </w:tc>
      </w:tr>
      <w:tr w:rsidR="00242960" w14:paraId="5BCB4544" w14:textId="77777777" w:rsidTr="006B2980">
        <w:tc>
          <w:tcPr>
            <w:tcW w:w="3088" w:type="dxa"/>
            <w:vMerge w:val="restart"/>
          </w:tcPr>
          <w:p w14:paraId="2FD12AFB" w14:textId="77777777" w:rsidR="00242960" w:rsidRPr="00A45088" w:rsidRDefault="00242960" w:rsidP="006B2980">
            <w:pPr>
              <w:pStyle w:val="Tekstglowny"/>
              <w:rPr>
                <w:rStyle w:val="Bold"/>
              </w:rPr>
            </w:pPr>
            <w:r w:rsidRPr="00B57813">
              <w:rPr>
                <w:rStyle w:val="Bold"/>
              </w:rPr>
              <w:t>CZĘŚĆ II</w:t>
            </w:r>
          </w:p>
        </w:tc>
        <w:tc>
          <w:tcPr>
            <w:tcW w:w="3758" w:type="dxa"/>
          </w:tcPr>
          <w:p w14:paraId="066AB056" w14:textId="77777777" w:rsidR="00242960" w:rsidRPr="00A45088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Drgania</w:t>
            </w:r>
          </w:p>
        </w:tc>
        <w:tc>
          <w:tcPr>
            <w:tcW w:w="1648" w:type="dxa"/>
          </w:tcPr>
          <w:p w14:paraId="45FB7BDA" w14:textId="77777777" w:rsidR="00242960" w:rsidRPr="00A45088" w:rsidRDefault="00242960" w:rsidP="006B2980">
            <w:pPr>
              <w:pStyle w:val="Tekstglowny"/>
            </w:pPr>
            <w:r>
              <w:t>7</w:t>
            </w:r>
          </w:p>
        </w:tc>
      </w:tr>
      <w:tr w:rsidR="00242960" w14:paraId="254AE7EB" w14:textId="77777777" w:rsidTr="006B2980">
        <w:tc>
          <w:tcPr>
            <w:tcW w:w="3088" w:type="dxa"/>
            <w:vMerge/>
          </w:tcPr>
          <w:p w14:paraId="202D3133" w14:textId="77777777" w:rsidR="00242960" w:rsidRPr="00B57813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14:paraId="00C52FCC" w14:textId="77777777" w:rsidR="00242960" w:rsidRPr="00A45088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Termodynamika</w:t>
            </w:r>
          </w:p>
        </w:tc>
        <w:tc>
          <w:tcPr>
            <w:tcW w:w="1648" w:type="dxa"/>
          </w:tcPr>
          <w:p w14:paraId="27C7566A" w14:textId="77777777" w:rsidR="00242960" w:rsidRPr="00A45088" w:rsidRDefault="00242960" w:rsidP="006B2980">
            <w:pPr>
              <w:pStyle w:val="Tekstglowny"/>
            </w:pPr>
            <w:r>
              <w:t>14</w:t>
            </w:r>
          </w:p>
        </w:tc>
      </w:tr>
      <w:tr w:rsidR="00242960" w14:paraId="689912A5" w14:textId="77777777" w:rsidTr="006B2980">
        <w:tc>
          <w:tcPr>
            <w:tcW w:w="3088" w:type="dxa"/>
            <w:vMerge/>
          </w:tcPr>
          <w:p w14:paraId="45AFE552" w14:textId="77777777" w:rsidR="00242960" w:rsidRPr="00B57813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14:paraId="07FD4CCD" w14:textId="77777777" w:rsidR="00242960" w:rsidRPr="00A45088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Elektrostatyka</w:t>
            </w:r>
          </w:p>
        </w:tc>
        <w:tc>
          <w:tcPr>
            <w:tcW w:w="1648" w:type="dxa"/>
          </w:tcPr>
          <w:p w14:paraId="1B7813B7" w14:textId="77777777" w:rsidR="00242960" w:rsidRPr="00A45088" w:rsidRDefault="00242960" w:rsidP="006B2980">
            <w:pPr>
              <w:pStyle w:val="Tekstglowny"/>
            </w:pPr>
            <w:r>
              <w:t>9</w:t>
            </w:r>
          </w:p>
        </w:tc>
      </w:tr>
      <w:tr w:rsidR="00242960" w14:paraId="7232CD47" w14:textId="77777777" w:rsidTr="006B2980">
        <w:tc>
          <w:tcPr>
            <w:tcW w:w="3088" w:type="dxa"/>
            <w:vMerge w:val="restart"/>
          </w:tcPr>
          <w:p w14:paraId="536D2280" w14:textId="77777777" w:rsidR="00242960" w:rsidRPr="00B57813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CZĘŚĆ III</w:t>
            </w:r>
          </w:p>
        </w:tc>
        <w:tc>
          <w:tcPr>
            <w:tcW w:w="3758" w:type="dxa"/>
          </w:tcPr>
          <w:p w14:paraId="1CD16B2F" w14:textId="77777777" w:rsidR="00242960" w:rsidRPr="00B57813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Prąd elektryczny</w:t>
            </w:r>
          </w:p>
        </w:tc>
        <w:tc>
          <w:tcPr>
            <w:tcW w:w="1648" w:type="dxa"/>
          </w:tcPr>
          <w:p w14:paraId="2909A605" w14:textId="77777777" w:rsidR="00242960" w:rsidRPr="00A45088" w:rsidRDefault="00242960" w:rsidP="006B2980">
            <w:pPr>
              <w:pStyle w:val="Tekstglowny"/>
            </w:pPr>
            <w:r>
              <w:t>13</w:t>
            </w:r>
          </w:p>
        </w:tc>
      </w:tr>
      <w:tr w:rsidR="00242960" w14:paraId="42EFE4F8" w14:textId="77777777" w:rsidTr="006B2980">
        <w:tc>
          <w:tcPr>
            <w:tcW w:w="3088" w:type="dxa"/>
            <w:vMerge/>
          </w:tcPr>
          <w:p w14:paraId="21FA173A" w14:textId="77777777" w:rsidR="00242960" w:rsidRPr="00B57813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14:paraId="1259DE45" w14:textId="77777777" w:rsidR="00242960" w:rsidRPr="00B57813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Magnetyzm</w:t>
            </w:r>
          </w:p>
        </w:tc>
        <w:tc>
          <w:tcPr>
            <w:tcW w:w="1648" w:type="dxa"/>
          </w:tcPr>
          <w:p w14:paraId="1CB0BA83" w14:textId="77777777" w:rsidR="00242960" w:rsidRPr="00A45088" w:rsidRDefault="00242960" w:rsidP="006B2980">
            <w:pPr>
              <w:pStyle w:val="Tekstglowny"/>
            </w:pPr>
            <w:r>
              <w:t>9</w:t>
            </w:r>
          </w:p>
        </w:tc>
      </w:tr>
      <w:tr w:rsidR="00242960" w14:paraId="15303C3F" w14:textId="77777777" w:rsidTr="006B2980">
        <w:tc>
          <w:tcPr>
            <w:tcW w:w="3088" w:type="dxa"/>
            <w:vMerge/>
          </w:tcPr>
          <w:p w14:paraId="082FCC79" w14:textId="77777777" w:rsidR="00242960" w:rsidRPr="00B57813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14:paraId="2CC3F149" w14:textId="77777777" w:rsidR="00242960" w:rsidRPr="00B57813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Fale i optyka</w:t>
            </w:r>
          </w:p>
        </w:tc>
        <w:tc>
          <w:tcPr>
            <w:tcW w:w="1648" w:type="dxa"/>
          </w:tcPr>
          <w:p w14:paraId="740C4140" w14:textId="77777777" w:rsidR="00242960" w:rsidRPr="00A45088" w:rsidRDefault="00242960" w:rsidP="006B2980">
            <w:pPr>
              <w:pStyle w:val="Tekstglowny"/>
            </w:pPr>
            <w:r>
              <w:t>12</w:t>
            </w:r>
          </w:p>
        </w:tc>
      </w:tr>
      <w:tr w:rsidR="00242960" w14:paraId="2EED9BFB" w14:textId="77777777" w:rsidTr="006B2980">
        <w:tc>
          <w:tcPr>
            <w:tcW w:w="3088" w:type="dxa"/>
            <w:vMerge/>
          </w:tcPr>
          <w:p w14:paraId="76840A6F" w14:textId="77777777" w:rsidR="00242960" w:rsidRPr="00B57813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14:paraId="42914474" w14:textId="77777777" w:rsidR="00242960" w:rsidRPr="00B57813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Fizyka atomowa</w:t>
            </w:r>
          </w:p>
        </w:tc>
        <w:tc>
          <w:tcPr>
            <w:tcW w:w="1648" w:type="dxa"/>
          </w:tcPr>
          <w:p w14:paraId="59FBE0D8" w14:textId="77777777" w:rsidR="00242960" w:rsidRPr="00A45088" w:rsidRDefault="00242960" w:rsidP="006B2980">
            <w:pPr>
              <w:pStyle w:val="Tekstglowny"/>
            </w:pPr>
            <w:r>
              <w:t>9</w:t>
            </w:r>
          </w:p>
        </w:tc>
      </w:tr>
      <w:tr w:rsidR="00242960" w14:paraId="66BEA946" w14:textId="77777777" w:rsidTr="006B2980">
        <w:tc>
          <w:tcPr>
            <w:tcW w:w="3088" w:type="dxa"/>
            <w:vMerge/>
          </w:tcPr>
          <w:p w14:paraId="6C85BA08" w14:textId="77777777" w:rsidR="00242960" w:rsidRPr="00B57813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14:paraId="613EBA8B" w14:textId="77777777" w:rsidR="00242960" w:rsidRPr="00B57813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Fizyka jądrowa</w:t>
            </w:r>
          </w:p>
        </w:tc>
        <w:tc>
          <w:tcPr>
            <w:tcW w:w="1648" w:type="dxa"/>
          </w:tcPr>
          <w:p w14:paraId="3E874714" w14:textId="77777777" w:rsidR="00242960" w:rsidRPr="00A45088" w:rsidRDefault="00242960" w:rsidP="006B2980">
            <w:pPr>
              <w:pStyle w:val="Tekstglowny"/>
            </w:pPr>
            <w:r>
              <w:t>17</w:t>
            </w:r>
          </w:p>
        </w:tc>
      </w:tr>
      <w:tr w:rsidR="00242960" w14:paraId="18393247" w14:textId="77777777" w:rsidTr="006B2980">
        <w:tc>
          <w:tcPr>
            <w:tcW w:w="3088" w:type="dxa"/>
          </w:tcPr>
          <w:p w14:paraId="3B70C88F" w14:textId="77777777" w:rsidR="00242960" w:rsidRPr="00B57813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14:paraId="70CADF87" w14:textId="77777777" w:rsidR="00242960" w:rsidRPr="00A45088" w:rsidRDefault="00242960" w:rsidP="006B2980">
            <w:pPr>
              <w:pStyle w:val="Tekstglowny"/>
              <w:rPr>
                <w:rStyle w:val="Bold"/>
              </w:rPr>
            </w:pPr>
            <w:r w:rsidRPr="00B57813">
              <w:rPr>
                <w:rStyle w:val="Bold"/>
              </w:rPr>
              <w:t>ŁĄCZNA LICZBA GODZIN</w:t>
            </w:r>
          </w:p>
        </w:tc>
        <w:tc>
          <w:tcPr>
            <w:tcW w:w="1648" w:type="dxa"/>
          </w:tcPr>
          <w:p w14:paraId="31EE261F" w14:textId="77777777" w:rsidR="00242960" w:rsidRPr="00A45088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120</w:t>
            </w:r>
          </w:p>
        </w:tc>
      </w:tr>
    </w:tbl>
    <w:p w14:paraId="654A9E6A" w14:textId="77777777" w:rsidR="00242960" w:rsidRDefault="00242960" w:rsidP="00242960">
      <w:pPr>
        <w:pStyle w:val="Tekstglowny"/>
        <w:sectPr w:rsidR="00242960" w:rsidSect="006B2980">
          <w:footerReference w:type="default" r:id="rId10"/>
          <w:type w:val="continuous"/>
          <w:pgSz w:w="11340" w:h="14742" w:code="9"/>
          <w:pgMar w:top="1531" w:right="1531" w:bottom="1418" w:left="1531" w:header="0" w:footer="0" w:gutter="0"/>
          <w:cols w:space="708"/>
          <w:docGrid w:linePitch="435"/>
        </w:sectPr>
      </w:pPr>
    </w:p>
    <w:p w14:paraId="42A3970C" w14:textId="77777777" w:rsidR="00242960" w:rsidRDefault="00242960" w:rsidP="00242960">
      <w:pPr>
        <w:pStyle w:val="Tytul2"/>
        <w:sectPr w:rsidR="00242960" w:rsidSect="005A1D93">
          <w:footerReference w:type="default" r:id="rId11"/>
          <w:type w:val="continuous"/>
          <w:pgSz w:w="11340" w:h="14742" w:code="9"/>
          <w:pgMar w:top="1531" w:right="1531" w:bottom="1418" w:left="1531" w:header="0" w:footer="0" w:gutter="0"/>
          <w:cols w:space="708"/>
          <w:docGrid w:linePitch="435"/>
        </w:sectPr>
      </w:pPr>
    </w:p>
    <w:p w14:paraId="7AAC336D" w14:textId="7D7668E8" w:rsidR="00242960" w:rsidRDefault="00242960" w:rsidP="00242960">
      <w:pPr>
        <w:pStyle w:val="Tytul2"/>
      </w:pPr>
      <w:r>
        <w:lastRenderedPageBreak/>
        <w:t>3.2. Realizacja materiału</w:t>
      </w:r>
    </w:p>
    <w:p w14:paraId="3B3DE485" w14:textId="77777777" w:rsidR="00242960" w:rsidRDefault="00242960" w:rsidP="00242960">
      <w:pPr>
        <w:pStyle w:val="Tytul3"/>
      </w:pPr>
      <w:r>
        <w:t>3.2.1. Część I</w:t>
      </w:r>
    </w:p>
    <w:p w14:paraId="507488D3" w14:textId="77777777" w:rsidR="00242960" w:rsidRDefault="00242960" w:rsidP="00242960">
      <w:pPr>
        <w:pStyle w:val="Tytul3"/>
      </w:pPr>
      <w:r>
        <w:t>3.2.1.1. Wiadomości wstępne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3827"/>
        <w:gridCol w:w="3112"/>
      </w:tblGrid>
      <w:tr w:rsidR="00242960" w14:paraId="45E50E87" w14:textId="77777777" w:rsidTr="006B2980">
        <w:tc>
          <w:tcPr>
            <w:tcW w:w="1809" w:type="dxa"/>
          </w:tcPr>
          <w:p w14:paraId="21B1DD92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HASŁO PROGRAMOWE – temat lekcji</w:t>
            </w:r>
          </w:p>
          <w:p w14:paraId="3F8DF87D" w14:textId="77777777" w:rsidR="00242960" w:rsidRPr="00CF49EB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(odniesienie do podstawy programowej)</w:t>
            </w:r>
          </w:p>
        </w:tc>
        <w:tc>
          <w:tcPr>
            <w:tcW w:w="3261" w:type="dxa"/>
          </w:tcPr>
          <w:p w14:paraId="4482B411" w14:textId="77777777" w:rsidR="00242960" w:rsidRPr="00CF49EB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TREŚCI NAUCZANIA</w:t>
            </w:r>
          </w:p>
        </w:tc>
        <w:tc>
          <w:tcPr>
            <w:tcW w:w="3827" w:type="dxa"/>
          </w:tcPr>
          <w:p w14:paraId="6542D627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CELE OGÓLNE</w:t>
            </w:r>
          </w:p>
          <w:p w14:paraId="501E782C" w14:textId="77777777" w:rsidR="00242960" w:rsidRPr="00CF49EB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112" w:type="dxa"/>
          </w:tcPr>
          <w:p w14:paraId="3BF5204D" w14:textId="77777777" w:rsidR="00242960" w:rsidRPr="00CF49EB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PROPONOWANE DZIAŁANIA DYDAKTYCZNE</w:t>
            </w:r>
          </w:p>
        </w:tc>
      </w:tr>
      <w:tr w:rsidR="00242960" w14:paraId="47056B4F" w14:textId="77777777" w:rsidTr="006B2980">
        <w:tc>
          <w:tcPr>
            <w:tcW w:w="1809" w:type="dxa"/>
          </w:tcPr>
          <w:p w14:paraId="7F6B21BD" w14:textId="77777777" w:rsidR="00242960" w:rsidRDefault="00242960" w:rsidP="006B2980">
            <w:pPr>
              <w:pStyle w:val="Tekstglowny"/>
              <w:rPr>
                <w:rStyle w:val="Bold"/>
              </w:rPr>
            </w:pPr>
            <w:r w:rsidRPr="00CF49EB">
              <w:rPr>
                <w:rStyle w:val="Bold"/>
              </w:rPr>
              <w:t>Podstawowe pojęcia</w:t>
            </w:r>
            <w:r>
              <w:rPr>
                <w:rStyle w:val="Bold"/>
              </w:rPr>
              <w:t xml:space="preserve"> i przedmiot badań</w:t>
            </w:r>
            <w:r w:rsidRPr="00CF49EB">
              <w:rPr>
                <w:rStyle w:val="Bold"/>
              </w:rPr>
              <w:t xml:space="preserve"> fizyki</w:t>
            </w:r>
          </w:p>
          <w:p w14:paraId="4BFA418D" w14:textId="77777777" w:rsidR="00242960" w:rsidRPr="003A234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(I.15, I.16, I.17)</w:t>
            </w:r>
          </w:p>
        </w:tc>
        <w:tc>
          <w:tcPr>
            <w:tcW w:w="3261" w:type="dxa"/>
          </w:tcPr>
          <w:p w14:paraId="5AB19BA8" w14:textId="77777777" w:rsidR="00242960" w:rsidRPr="003A2344" w:rsidRDefault="00242960" w:rsidP="00242960">
            <w:pPr>
              <w:pStyle w:val="Wypunktowanie"/>
              <w:ind w:left="318" w:hanging="216"/>
            </w:pPr>
            <w:r>
              <w:t>podstawowe pojęcia języka fizyki: ciało, substancja, wielkość fizyczna, zjawisko fizyczne</w:t>
            </w:r>
          </w:p>
          <w:p w14:paraId="6AAD6946" w14:textId="77777777" w:rsidR="00242960" w:rsidRPr="003A2344" w:rsidRDefault="00242960" w:rsidP="00242960">
            <w:pPr>
              <w:pStyle w:val="Wypunktowanie"/>
              <w:ind w:left="318" w:hanging="216"/>
            </w:pPr>
            <w:r>
              <w:t xml:space="preserve">podstawowe pojęcia filozofii nauki: definicja, teoria, hipoteza, prawo, zasada </w:t>
            </w:r>
          </w:p>
          <w:p w14:paraId="19AC9C31" w14:textId="77777777" w:rsidR="00242960" w:rsidRPr="003A2344" w:rsidRDefault="00242960" w:rsidP="00242960">
            <w:pPr>
              <w:pStyle w:val="Wypunktowanie"/>
              <w:ind w:left="318" w:hanging="216"/>
            </w:pPr>
            <w:r>
              <w:t>metoda naukowa Galileusza</w:t>
            </w:r>
          </w:p>
        </w:tc>
        <w:tc>
          <w:tcPr>
            <w:tcW w:w="3827" w:type="dxa"/>
          </w:tcPr>
          <w:p w14:paraId="0DF0BDA6" w14:textId="77777777" w:rsidR="00242960" w:rsidRDefault="00242960" w:rsidP="00242960">
            <w:pPr>
              <w:pStyle w:val="Wypunktowanie"/>
              <w:ind w:left="318" w:hanging="216"/>
            </w:pPr>
            <w:r>
              <w:t xml:space="preserve">przypomnienie </w:t>
            </w:r>
            <w:r w:rsidRPr="00F01C62">
              <w:t xml:space="preserve">podstawowych pojęć </w:t>
            </w:r>
            <w:r>
              <w:t>i terminów naukowych</w:t>
            </w:r>
          </w:p>
          <w:p w14:paraId="67A84578" w14:textId="77777777" w:rsidR="00242960" w:rsidRPr="003A2344" w:rsidRDefault="00242960" w:rsidP="00242960">
            <w:pPr>
              <w:pStyle w:val="Wypunktowanie"/>
              <w:ind w:left="318" w:hanging="216"/>
            </w:pPr>
            <w:r>
              <w:t>poznanie podstawowej metody naukowej</w:t>
            </w:r>
          </w:p>
          <w:p w14:paraId="3D7E0754" w14:textId="77777777" w:rsidR="00242960" w:rsidRPr="003A2344" w:rsidRDefault="00242960" w:rsidP="00242960">
            <w:pPr>
              <w:pStyle w:val="Wypunktowanie"/>
              <w:ind w:left="318" w:hanging="216"/>
            </w:pPr>
            <w:r w:rsidRPr="00F01C62">
              <w:t>rozwijanie</w:t>
            </w:r>
            <w:r>
              <w:t xml:space="preserve"> </w:t>
            </w:r>
            <w:r w:rsidRPr="00F01C62">
              <w:t>umiejętności</w:t>
            </w:r>
            <w:r>
              <w:t xml:space="preserve"> obserwowania i</w:t>
            </w:r>
            <w:r w:rsidRPr="00F01C62">
              <w:t xml:space="preserve"> opisywania zjawisk </w:t>
            </w:r>
            <w:r>
              <w:t>oraz</w:t>
            </w:r>
            <w:r w:rsidRPr="00F01C62">
              <w:t xml:space="preserve"> wielkości fizycznych</w:t>
            </w:r>
          </w:p>
        </w:tc>
        <w:tc>
          <w:tcPr>
            <w:tcW w:w="3112" w:type="dxa"/>
          </w:tcPr>
          <w:p w14:paraId="26EBE939" w14:textId="77777777" w:rsidR="00242960" w:rsidRPr="003A2344" w:rsidRDefault="00242960" w:rsidP="00242960">
            <w:pPr>
              <w:pStyle w:val="Wypunktowanie"/>
              <w:ind w:left="318" w:hanging="216"/>
            </w:pPr>
            <w:r w:rsidRPr="00F01C62">
              <w:t>wykład</w:t>
            </w:r>
          </w:p>
          <w:p w14:paraId="435F0307" w14:textId="77777777" w:rsidR="00242960" w:rsidRPr="003A2344" w:rsidRDefault="00242960" w:rsidP="00242960">
            <w:pPr>
              <w:pStyle w:val="Wypunktowanie"/>
              <w:ind w:left="318" w:hanging="216"/>
            </w:pPr>
            <w:r w:rsidRPr="00F01C62">
              <w:t>dyskusja</w:t>
            </w:r>
          </w:p>
          <w:p w14:paraId="2F03FCC9" w14:textId="77777777" w:rsidR="00242960" w:rsidRPr="003A2344" w:rsidRDefault="00242960" w:rsidP="00242960">
            <w:pPr>
              <w:pStyle w:val="Wypunktowanie"/>
              <w:ind w:left="318" w:hanging="216"/>
            </w:pPr>
            <w:r w:rsidRPr="00F01C62">
              <w:t>ćwiczenia z tekstem</w:t>
            </w:r>
          </w:p>
        </w:tc>
      </w:tr>
      <w:tr w:rsidR="00242960" w14:paraId="765C16D7" w14:textId="77777777" w:rsidTr="006B2980">
        <w:tc>
          <w:tcPr>
            <w:tcW w:w="1809" w:type="dxa"/>
          </w:tcPr>
          <w:p w14:paraId="35F289B2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Wielkości fizyczne i ich jednostki</w:t>
            </w:r>
          </w:p>
          <w:p w14:paraId="34993CE5" w14:textId="77777777" w:rsidR="00242960" w:rsidRPr="003A234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(I.1, I.2, I.5)</w:t>
            </w:r>
          </w:p>
        </w:tc>
        <w:tc>
          <w:tcPr>
            <w:tcW w:w="3261" w:type="dxa"/>
          </w:tcPr>
          <w:p w14:paraId="75C1DEC0" w14:textId="77777777" w:rsidR="00242960" w:rsidRDefault="00242960" w:rsidP="00242960">
            <w:pPr>
              <w:pStyle w:val="Wypunktowanie"/>
              <w:ind w:left="318" w:hanging="216"/>
            </w:pPr>
            <w:r>
              <w:t>wielkości fizyczne podstawowe i pochodne</w:t>
            </w:r>
          </w:p>
          <w:p w14:paraId="298B697B" w14:textId="77777777" w:rsidR="00242960" w:rsidRDefault="00242960" w:rsidP="00242960">
            <w:pPr>
              <w:pStyle w:val="Wypunktowanie"/>
              <w:ind w:left="318" w:hanging="216"/>
            </w:pPr>
            <w:r>
              <w:t>wielkości skalarne i wektorowe</w:t>
            </w:r>
          </w:p>
          <w:p w14:paraId="645A6594" w14:textId="77777777" w:rsidR="00242960" w:rsidRPr="003A2344" w:rsidRDefault="00242960" w:rsidP="00242960">
            <w:pPr>
              <w:pStyle w:val="Wypunktowanie"/>
              <w:ind w:left="318" w:hanging="216"/>
            </w:pPr>
            <w:r>
              <w:t>jednostki podstawowe układu SI</w:t>
            </w:r>
          </w:p>
          <w:p w14:paraId="7AF7CD0F" w14:textId="77777777" w:rsidR="00242960" w:rsidRPr="003A2344" w:rsidRDefault="00242960" w:rsidP="00242960">
            <w:pPr>
              <w:pStyle w:val="Wypunktowanie"/>
              <w:ind w:left="318" w:hanging="216"/>
            </w:pPr>
            <w:r>
              <w:t>jednostki pochodne</w:t>
            </w:r>
          </w:p>
          <w:p w14:paraId="0F82A0AE" w14:textId="77777777" w:rsidR="00242960" w:rsidRPr="003A2344" w:rsidRDefault="00242960" w:rsidP="00242960">
            <w:pPr>
              <w:pStyle w:val="Wypunktowanie"/>
              <w:ind w:left="318" w:hanging="216"/>
            </w:pPr>
            <w:r>
              <w:t xml:space="preserve">jednostki główne, wielo- i podwielokrotne; zapis </w:t>
            </w:r>
            <w:r w:rsidRPr="003A2344">
              <w:t>wykładniczy</w:t>
            </w:r>
          </w:p>
        </w:tc>
        <w:tc>
          <w:tcPr>
            <w:tcW w:w="3827" w:type="dxa"/>
          </w:tcPr>
          <w:p w14:paraId="215AD9CD" w14:textId="77777777" w:rsidR="00242960" w:rsidRDefault="00242960" w:rsidP="00242960">
            <w:pPr>
              <w:pStyle w:val="Wypunktowanie"/>
              <w:ind w:left="318" w:hanging="216"/>
            </w:pPr>
            <w:r>
              <w:t>przypomnienie podstawowych pojęć opisujących wielkości fizyczne</w:t>
            </w:r>
          </w:p>
          <w:p w14:paraId="356255DB" w14:textId="77777777" w:rsidR="00242960" w:rsidRDefault="00242960" w:rsidP="00242960">
            <w:pPr>
              <w:pStyle w:val="Wypunktowanie"/>
              <w:ind w:left="318" w:hanging="216"/>
            </w:pPr>
            <w:r>
              <w:t>poznanie pojęć wielkości skalarnej i wektorowej</w:t>
            </w:r>
          </w:p>
          <w:p w14:paraId="188477DF" w14:textId="77777777" w:rsidR="00242960" w:rsidRPr="003A2344" w:rsidRDefault="00242960" w:rsidP="00242960">
            <w:pPr>
              <w:pStyle w:val="Wypunktowanie"/>
              <w:ind w:left="318" w:hanging="216"/>
            </w:pPr>
            <w:r w:rsidRPr="00F01C62">
              <w:t>poznanie podstawowych jednostek fizycznych</w:t>
            </w:r>
            <w:r>
              <w:t xml:space="preserve"> układu SI oraz jednostek pochodnych</w:t>
            </w:r>
          </w:p>
          <w:p w14:paraId="2CF75A2A" w14:textId="77777777" w:rsidR="00242960" w:rsidRPr="003A2344" w:rsidRDefault="00242960" w:rsidP="00242960">
            <w:pPr>
              <w:pStyle w:val="Wypunktowanie"/>
              <w:ind w:left="318" w:hanging="216"/>
            </w:pPr>
            <w:r>
              <w:t>ćwiczenie</w:t>
            </w:r>
            <w:r w:rsidRPr="00F01C62">
              <w:t xml:space="preserve"> umiejętności p</w:t>
            </w:r>
            <w:r>
              <w:t>oprawnego</w:t>
            </w:r>
            <w:r w:rsidRPr="00F01C62">
              <w:t xml:space="preserve"> posługiwania się </w:t>
            </w:r>
            <w:r w:rsidRPr="003A2344">
              <w:t>jednostkami fizycznymi</w:t>
            </w:r>
          </w:p>
          <w:p w14:paraId="284AC0EB" w14:textId="77777777" w:rsidR="00242960" w:rsidRPr="003A2344" w:rsidRDefault="00242960" w:rsidP="00242960">
            <w:pPr>
              <w:pStyle w:val="Wypunktowanie"/>
              <w:ind w:left="318" w:hanging="216"/>
            </w:pPr>
            <w:r w:rsidRPr="00F01C62">
              <w:t>rozwijanie umiejętności p</w:t>
            </w:r>
            <w:r>
              <w:t>oprawnego</w:t>
            </w:r>
            <w:r w:rsidRPr="00F01C62">
              <w:t xml:space="preserve"> </w:t>
            </w:r>
            <w:r w:rsidRPr="00F01C62">
              <w:lastRenderedPageBreak/>
              <w:t>zapisywania wielkości fizycznych</w:t>
            </w:r>
          </w:p>
        </w:tc>
        <w:tc>
          <w:tcPr>
            <w:tcW w:w="3112" w:type="dxa"/>
          </w:tcPr>
          <w:p w14:paraId="56D7D209" w14:textId="77777777" w:rsidR="00242960" w:rsidRDefault="00242960" w:rsidP="00242960">
            <w:pPr>
              <w:pStyle w:val="Wypunktowanie"/>
              <w:ind w:left="318" w:hanging="216"/>
            </w:pPr>
            <w:r w:rsidRPr="00F01C62">
              <w:lastRenderedPageBreak/>
              <w:t>wykład</w:t>
            </w:r>
          </w:p>
          <w:p w14:paraId="30A174DE" w14:textId="77777777" w:rsidR="00242960" w:rsidRPr="003A2344" w:rsidRDefault="00242960" w:rsidP="00242960">
            <w:pPr>
              <w:pStyle w:val="Wypunktowanie"/>
              <w:ind w:left="318" w:hanging="216"/>
            </w:pPr>
            <w:r>
              <w:t>praca z tekstem</w:t>
            </w:r>
          </w:p>
          <w:p w14:paraId="3D0D3B12" w14:textId="77777777" w:rsidR="00242960" w:rsidRPr="003A2344" w:rsidRDefault="00242960" w:rsidP="00242960">
            <w:pPr>
              <w:pStyle w:val="Wypunktowanie"/>
              <w:ind w:left="318" w:hanging="216"/>
            </w:pPr>
            <w:r w:rsidRPr="00F01C62">
              <w:t>praca z kartą wybranych wzorów i stałych fizycznych</w:t>
            </w:r>
          </w:p>
          <w:p w14:paraId="3F9FF3E3" w14:textId="77777777" w:rsidR="00242960" w:rsidRPr="003A2344" w:rsidRDefault="00242960" w:rsidP="00242960">
            <w:pPr>
              <w:pStyle w:val="Wypunktowanie"/>
              <w:ind w:left="318" w:hanging="216"/>
            </w:pPr>
            <w:r w:rsidRPr="00F01C62">
              <w:t>ćwiczenia obliczeniowe</w:t>
            </w:r>
          </w:p>
        </w:tc>
      </w:tr>
      <w:tr w:rsidR="00242960" w14:paraId="6343FC45" w14:textId="77777777" w:rsidTr="006B2980">
        <w:trPr>
          <w:trHeight w:val="60"/>
        </w:trPr>
        <w:tc>
          <w:tcPr>
            <w:tcW w:w="1809" w:type="dxa"/>
          </w:tcPr>
          <w:p w14:paraId="45E52BF8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Pomiary i ich dokładność</w:t>
            </w:r>
          </w:p>
          <w:p w14:paraId="03D4984C" w14:textId="77777777" w:rsidR="00242960" w:rsidRPr="00A459E2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(I.3, I.4, I.10, I.11, I.12, I.13, I.14)</w:t>
            </w:r>
          </w:p>
        </w:tc>
        <w:tc>
          <w:tcPr>
            <w:tcW w:w="3261" w:type="dxa"/>
          </w:tcPr>
          <w:p w14:paraId="0DE34EDD" w14:textId="77777777" w:rsidR="00242960" w:rsidRDefault="00242960" w:rsidP="00242960">
            <w:pPr>
              <w:pStyle w:val="Wypunktowanie"/>
              <w:ind w:left="318" w:hanging="216"/>
            </w:pPr>
            <w:r>
              <w:t>pojęcia: doświadczenie i pomiar</w:t>
            </w:r>
          </w:p>
          <w:p w14:paraId="6455310D" w14:textId="77777777" w:rsidR="00242960" w:rsidRDefault="00242960" w:rsidP="00242960">
            <w:pPr>
              <w:pStyle w:val="Wypunktowanie"/>
              <w:ind w:left="318" w:hanging="216"/>
            </w:pPr>
            <w:r>
              <w:t>przyrządy pomiarowe i pojęcia z nimi związane: zakres, działka, rozdzielczość</w:t>
            </w:r>
          </w:p>
          <w:p w14:paraId="3347A57A" w14:textId="77777777" w:rsidR="00242960" w:rsidRPr="00A459E2" w:rsidRDefault="00242960" w:rsidP="00242960">
            <w:pPr>
              <w:pStyle w:val="Wypunktowanie"/>
              <w:ind w:left="318" w:hanging="216"/>
            </w:pPr>
            <w:r>
              <w:t>pojęcia: dokładność pomiaru i niepewność pomiarowa</w:t>
            </w:r>
          </w:p>
          <w:p w14:paraId="5EA4066C" w14:textId="77777777" w:rsidR="00242960" w:rsidRPr="00A459E2" w:rsidRDefault="00242960" w:rsidP="00242960">
            <w:pPr>
              <w:pStyle w:val="Wypunktowanie"/>
              <w:ind w:left="318" w:hanging="216"/>
            </w:pPr>
            <w:r>
              <w:t>metody wyznaczania niepewności pomiarowych</w:t>
            </w:r>
          </w:p>
          <w:p w14:paraId="5597338D" w14:textId="77777777" w:rsidR="00242960" w:rsidRDefault="00242960" w:rsidP="00242960">
            <w:pPr>
              <w:pStyle w:val="Wypunktowanie"/>
              <w:ind w:left="318" w:hanging="216"/>
            </w:pPr>
            <w:r>
              <w:t>pojęcia: niepewność systematyczna, niepewność bezwzględna i względna</w:t>
            </w:r>
          </w:p>
          <w:p w14:paraId="24A18BA8" w14:textId="77777777" w:rsidR="00242960" w:rsidRDefault="00242960" w:rsidP="00242960">
            <w:pPr>
              <w:pStyle w:val="Wypunktowanie"/>
              <w:ind w:left="318" w:hanging="216"/>
            </w:pPr>
            <w:r>
              <w:t>pomiary bezpośrednie i pośrednie</w:t>
            </w:r>
          </w:p>
          <w:p w14:paraId="647760EE" w14:textId="77777777" w:rsidR="00242960" w:rsidRDefault="00242960" w:rsidP="00242960">
            <w:pPr>
              <w:pStyle w:val="Wypunktowanie"/>
              <w:ind w:left="318" w:hanging="216"/>
            </w:pPr>
            <w:r>
              <w:t>szacowanie wyniku pomiaru i oblicze</w:t>
            </w:r>
            <w:r w:rsidRPr="00115BA9">
              <w:t>ń</w:t>
            </w:r>
          </w:p>
          <w:p w14:paraId="52CE6D71" w14:textId="77777777" w:rsidR="00242960" w:rsidRDefault="00242960" w:rsidP="00242960">
            <w:pPr>
              <w:pStyle w:val="Wypunktowanie"/>
              <w:ind w:left="318" w:hanging="216"/>
            </w:pPr>
            <w:r>
              <w:t>sposoby zapisywania wyników pomiaru</w:t>
            </w:r>
          </w:p>
          <w:p w14:paraId="54495FDE" w14:textId="77777777" w:rsidR="00242960" w:rsidRPr="00A459E2" w:rsidRDefault="00242960" w:rsidP="00242960">
            <w:pPr>
              <w:pStyle w:val="Wypunktowanie"/>
              <w:ind w:left="318" w:hanging="216"/>
            </w:pPr>
            <w:r>
              <w:t>zasady bezpieczeństwa podczas wykonywania doświadczeń</w:t>
            </w:r>
          </w:p>
        </w:tc>
        <w:tc>
          <w:tcPr>
            <w:tcW w:w="3827" w:type="dxa"/>
          </w:tcPr>
          <w:p w14:paraId="1DEF9CFF" w14:textId="77777777" w:rsidR="00242960" w:rsidRDefault="00242960" w:rsidP="00242960">
            <w:pPr>
              <w:pStyle w:val="Wypunktowanie"/>
              <w:ind w:left="318" w:hanging="216"/>
            </w:pPr>
            <w:r>
              <w:t>przypomnienie pojęć doświadczenia i pomiaru</w:t>
            </w:r>
          </w:p>
          <w:p w14:paraId="0C6691D8" w14:textId="77777777" w:rsidR="00242960" w:rsidRDefault="00242960" w:rsidP="00242960">
            <w:pPr>
              <w:pStyle w:val="Wypunktowanie"/>
              <w:ind w:left="318" w:hanging="216"/>
            </w:pPr>
            <w:r>
              <w:t>rozwijanie umiejętności korzystania z przyrządów pomiarowych</w:t>
            </w:r>
          </w:p>
          <w:p w14:paraId="55F5CF94" w14:textId="77777777" w:rsidR="00242960" w:rsidRDefault="00242960" w:rsidP="00242960">
            <w:pPr>
              <w:pStyle w:val="Wypunktowanie"/>
              <w:ind w:left="318" w:hanging="216"/>
            </w:pPr>
            <w:r>
              <w:t>poznanie pojęć: dokładność pomiaru i niepewność pomiarowa</w:t>
            </w:r>
          </w:p>
          <w:p w14:paraId="52293EE0" w14:textId="77777777" w:rsidR="00242960" w:rsidRDefault="00242960" w:rsidP="00242960">
            <w:pPr>
              <w:pStyle w:val="Wypunktowanie"/>
              <w:ind w:left="318" w:hanging="216"/>
            </w:pPr>
            <w:r>
              <w:t>ćwiczenie umiejętności obliczania niepewności pomiarowych</w:t>
            </w:r>
          </w:p>
          <w:p w14:paraId="135DF69D" w14:textId="77777777" w:rsidR="00242960" w:rsidRDefault="00242960" w:rsidP="00242960">
            <w:pPr>
              <w:pStyle w:val="Wypunktowanie"/>
              <w:ind w:left="318" w:hanging="216"/>
            </w:pPr>
            <w:r>
              <w:t>rozwijanie umiejętności prawidłowego zapisu wyników pomiarów</w:t>
            </w:r>
          </w:p>
          <w:p w14:paraId="16CA9358" w14:textId="77777777" w:rsidR="00242960" w:rsidRPr="003A2344" w:rsidRDefault="00242960" w:rsidP="00242960">
            <w:pPr>
              <w:pStyle w:val="Wypunktowanie"/>
              <w:ind w:left="318" w:hanging="216"/>
            </w:pPr>
            <w:r>
              <w:t>usystematyzowanie zasad bezpieczeństwa podczas wykonywania doświadczeń</w:t>
            </w:r>
          </w:p>
        </w:tc>
        <w:tc>
          <w:tcPr>
            <w:tcW w:w="3112" w:type="dxa"/>
          </w:tcPr>
          <w:p w14:paraId="7483542F" w14:textId="77777777" w:rsidR="00242960" w:rsidRDefault="00242960" w:rsidP="00242960">
            <w:pPr>
              <w:pStyle w:val="Wypunktowanie"/>
              <w:ind w:left="318" w:hanging="216"/>
            </w:pPr>
            <w:r>
              <w:t>dyskusja</w:t>
            </w:r>
          </w:p>
          <w:p w14:paraId="6D417845" w14:textId="77777777" w:rsidR="00242960" w:rsidRPr="00A459E2" w:rsidRDefault="00242960" w:rsidP="00242960">
            <w:pPr>
              <w:pStyle w:val="Wypunktowanie"/>
              <w:ind w:left="318" w:hanging="216"/>
            </w:pPr>
            <w:r>
              <w:t>praca z tekstem</w:t>
            </w:r>
          </w:p>
          <w:p w14:paraId="03AFF02C" w14:textId="77777777" w:rsidR="00242960" w:rsidRDefault="00242960" w:rsidP="00242960">
            <w:pPr>
              <w:pStyle w:val="Wypunktowanie"/>
              <w:ind w:left="318" w:hanging="216"/>
            </w:pPr>
            <w:r w:rsidRPr="00F01C62">
              <w:t>praca w grupach</w:t>
            </w:r>
            <w:r w:rsidRPr="00A459E2">
              <w:t xml:space="preserve"> </w:t>
            </w:r>
            <w:r>
              <w:t>–</w:t>
            </w:r>
            <w:r w:rsidRPr="00A459E2">
              <w:t xml:space="preserve"> ćwiczenia w odczytywaniu</w:t>
            </w:r>
            <w:r>
              <w:t xml:space="preserve"> i zapisywaniu</w:t>
            </w:r>
            <w:r w:rsidRPr="00A459E2">
              <w:t xml:space="preserve"> </w:t>
            </w:r>
            <w:r>
              <w:t>pomiarów z przyrządów pomiarowych</w:t>
            </w:r>
          </w:p>
          <w:p w14:paraId="0F9D7A44" w14:textId="77777777" w:rsidR="00242960" w:rsidRPr="00A459E2" w:rsidRDefault="00242960" w:rsidP="00242960">
            <w:pPr>
              <w:pStyle w:val="Wypunktowanie"/>
              <w:ind w:left="318" w:hanging="216"/>
            </w:pPr>
            <w:r>
              <w:t>praca w grupach – szacowanie wyników i porównywanie szacunków z wynikiem obliczeniowym</w:t>
            </w:r>
          </w:p>
          <w:p w14:paraId="2768319C" w14:textId="77777777" w:rsidR="00242960" w:rsidRPr="00A459E2" w:rsidRDefault="00242960" w:rsidP="00242960">
            <w:pPr>
              <w:pStyle w:val="Wypunktowanie"/>
              <w:ind w:left="318" w:hanging="216"/>
            </w:pPr>
            <w:r>
              <w:t>ćwiczenia obliczeniowe – obliczanie i zapisywanie niepewności pomiarowych</w:t>
            </w:r>
          </w:p>
        </w:tc>
      </w:tr>
      <w:tr w:rsidR="00242960" w14:paraId="1E558FC0" w14:textId="77777777" w:rsidTr="006B2980">
        <w:tc>
          <w:tcPr>
            <w:tcW w:w="1809" w:type="dxa"/>
          </w:tcPr>
          <w:p w14:paraId="4231D1A9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Graficzna analiza danych</w:t>
            </w:r>
          </w:p>
          <w:p w14:paraId="0C451E22" w14:textId="77777777" w:rsidR="00242960" w:rsidRPr="00D906C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(I.4, I.6, I.7, I.8, I.9)</w:t>
            </w:r>
          </w:p>
        </w:tc>
        <w:tc>
          <w:tcPr>
            <w:tcW w:w="3261" w:type="dxa"/>
          </w:tcPr>
          <w:p w14:paraId="52A1BABE" w14:textId="77777777" w:rsidR="00242960" w:rsidRDefault="00242960" w:rsidP="00242960">
            <w:pPr>
              <w:pStyle w:val="Wypunktowanie"/>
              <w:ind w:left="318" w:hanging="216"/>
            </w:pPr>
            <w:r>
              <w:t xml:space="preserve">wykresy </w:t>
            </w:r>
            <w:r w:rsidRPr="00010FA6">
              <w:t>ilustrujące zależności miedzy wielkościami fizycznymi</w:t>
            </w:r>
          </w:p>
          <w:p w14:paraId="2185F44D" w14:textId="77777777" w:rsidR="00242960" w:rsidRPr="00F01C62" w:rsidRDefault="00242960" w:rsidP="00242960">
            <w:pPr>
              <w:pStyle w:val="Wypunktowanie"/>
              <w:ind w:left="318" w:hanging="216"/>
            </w:pPr>
            <w:r>
              <w:t>proporcjonalność prosta</w:t>
            </w:r>
          </w:p>
        </w:tc>
        <w:tc>
          <w:tcPr>
            <w:tcW w:w="3827" w:type="dxa"/>
          </w:tcPr>
          <w:p w14:paraId="2AF9E951" w14:textId="77777777" w:rsidR="00242960" w:rsidRDefault="00242960" w:rsidP="00242960">
            <w:pPr>
              <w:pStyle w:val="Wypunktowanie"/>
              <w:ind w:left="318" w:hanging="216"/>
            </w:pPr>
            <w:r w:rsidRPr="00F01C62">
              <w:t>rozwijanie umiejętności rozpoznawania i odczytywania informacji zawartych w wykresach zależności fizycznych</w:t>
            </w:r>
          </w:p>
          <w:p w14:paraId="50789CDF" w14:textId="77777777" w:rsidR="00242960" w:rsidRDefault="00242960" w:rsidP="00242960">
            <w:pPr>
              <w:pStyle w:val="Wypunktowanie"/>
              <w:ind w:left="318" w:hanging="216"/>
            </w:pPr>
            <w:r>
              <w:t>kształtowanie</w:t>
            </w:r>
            <w:r w:rsidRPr="00F01C62">
              <w:t xml:space="preserve"> umiejętności </w:t>
            </w:r>
            <w:r>
              <w:t xml:space="preserve">prawidłowego </w:t>
            </w:r>
            <w:r w:rsidRPr="00F01C62">
              <w:t xml:space="preserve">przedstawiania zależności fizycznych na wykresach </w:t>
            </w:r>
          </w:p>
          <w:p w14:paraId="3E26E5B0" w14:textId="77777777" w:rsidR="00242960" w:rsidRDefault="00242960" w:rsidP="00242960">
            <w:pPr>
              <w:pStyle w:val="Wypunktowanie"/>
              <w:ind w:left="318" w:hanging="216"/>
            </w:pPr>
            <w:r>
              <w:t>ćwiczenie umiejętności rozpoznawania wielkości wprost proporcjonalnych</w:t>
            </w:r>
          </w:p>
          <w:p w14:paraId="75466022" w14:textId="77777777" w:rsidR="00242960" w:rsidRPr="00D906C0" w:rsidRDefault="00242960" w:rsidP="00242960">
            <w:pPr>
              <w:pStyle w:val="Wypunktowanie"/>
              <w:ind w:left="318" w:hanging="216"/>
            </w:pPr>
            <w:r>
              <w:t xml:space="preserve">rozwijanie umiejętności oceny parametrów proporcjonalności prostej na </w:t>
            </w:r>
            <w:r>
              <w:lastRenderedPageBreak/>
              <w:t>podstawie dostępnych danych</w:t>
            </w:r>
          </w:p>
        </w:tc>
        <w:tc>
          <w:tcPr>
            <w:tcW w:w="3112" w:type="dxa"/>
          </w:tcPr>
          <w:p w14:paraId="27E2F855" w14:textId="77777777" w:rsidR="00242960" w:rsidRDefault="00242960" w:rsidP="00242960">
            <w:pPr>
              <w:pStyle w:val="Wypunktowanie"/>
              <w:ind w:left="318" w:hanging="216"/>
            </w:pPr>
            <w:r w:rsidRPr="00D906C0">
              <w:lastRenderedPageBreak/>
              <w:t>ćwiczenia</w:t>
            </w:r>
            <w:r w:rsidRPr="0015648C">
              <w:t xml:space="preserve"> w odczytywaniu informacji zawartych na wykresach </w:t>
            </w:r>
          </w:p>
          <w:p w14:paraId="495D91A5" w14:textId="77777777" w:rsidR="00242960" w:rsidRPr="00F716A0" w:rsidRDefault="00242960" w:rsidP="00242960">
            <w:pPr>
              <w:pStyle w:val="Wypunktowanie"/>
              <w:ind w:left="318" w:hanging="216"/>
            </w:pPr>
            <w:r w:rsidRPr="00D906C0">
              <w:t>praca w grupach</w:t>
            </w:r>
            <w:r>
              <w:t xml:space="preserve"> </w:t>
            </w:r>
            <w:r w:rsidRPr="00D906C0">
              <w:t>–</w:t>
            </w:r>
            <w:r w:rsidRPr="00F01C62">
              <w:t xml:space="preserve"> ćwiczenia</w:t>
            </w:r>
            <w:r w:rsidRPr="00F716A0">
              <w:t xml:space="preserve"> w sporządzaniu wykresów </w:t>
            </w:r>
          </w:p>
          <w:p w14:paraId="25A94CB2" w14:textId="77777777" w:rsidR="00242960" w:rsidRPr="004F01AE" w:rsidRDefault="00242960" w:rsidP="00242960">
            <w:pPr>
              <w:pStyle w:val="Wypunktowanie"/>
              <w:ind w:left="318" w:hanging="216"/>
            </w:pPr>
            <w:r>
              <w:t xml:space="preserve">ćwiczenia obliczeniowe </w:t>
            </w:r>
            <w:r w:rsidRPr="00D906C0">
              <w:t>–</w:t>
            </w:r>
            <w:r>
              <w:t xml:space="preserve"> dopasowywanie prostej do danych podanych za pomocą wykresu i tabeli  </w:t>
            </w:r>
          </w:p>
          <w:p w14:paraId="6AF015C3" w14:textId="77777777" w:rsidR="00242960" w:rsidRDefault="00242960" w:rsidP="00242960">
            <w:pPr>
              <w:pStyle w:val="Wypunktowanie"/>
              <w:ind w:left="318" w:hanging="216"/>
            </w:pPr>
            <w:r w:rsidRPr="00F01C62">
              <w:t>dyskusja</w:t>
            </w:r>
          </w:p>
          <w:p w14:paraId="177FD686" w14:textId="77777777" w:rsidR="00242960" w:rsidRPr="00D906C0" w:rsidRDefault="00242960" w:rsidP="00242960">
            <w:pPr>
              <w:pStyle w:val="Wypunktowanie"/>
              <w:ind w:left="318" w:hanging="216"/>
            </w:pPr>
            <w:r>
              <w:lastRenderedPageBreak/>
              <w:t>praca z tekstem</w:t>
            </w:r>
          </w:p>
        </w:tc>
      </w:tr>
    </w:tbl>
    <w:p w14:paraId="53786DA6" w14:textId="77777777" w:rsidR="00242960" w:rsidRPr="001B311D" w:rsidRDefault="00242960" w:rsidP="00242960">
      <w:pPr>
        <w:pStyle w:val="Tekstglowny"/>
      </w:pPr>
    </w:p>
    <w:p w14:paraId="4E135C49" w14:textId="77777777" w:rsidR="00242960" w:rsidRDefault="00242960" w:rsidP="00242960">
      <w:pPr>
        <w:pStyle w:val="Tytul3"/>
      </w:pPr>
      <w:r>
        <w:t>3.2.1.2. Kinematyka</w:t>
      </w:r>
    </w:p>
    <w:tbl>
      <w:tblPr>
        <w:tblStyle w:val="Tabela-Siatka"/>
        <w:tblW w:w="12015" w:type="dxa"/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3827"/>
        <w:gridCol w:w="3118"/>
      </w:tblGrid>
      <w:tr w:rsidR="00242960" w:rsidRPr="00CF49EB" w14:paraId="5560C9B4" w14:textId="77777777" w:rsidTr="006B2980">
        <w:tc>
          <w:tcPr>
            <w:tcW w:w="1809" w:type="dxa"/>
          </w:tcPr>
          <w:p w14:paraId="57C83456" w14:textId="77777777" w:rsidR="00242960" w:rsidRPr="00CE18F9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H</w:t>
            </w:r>
            <w:r w:rsidRPr="00CE18F9">
              <w:rPr>
                <w:rStyle w:val="Bold"/>
              </w:rPr>
              <w:t>ASŁO PROGRAMOWE</w:t>
            </w:r>
          </w:p>
        </w:tc>
        <w:tc>
          <w:tcPr>
            <w:tcW w:w="3261" w:type="dxa"/>
          </w:tcPr>
          <w:p w14:paraId="368C9C96" w14:textId="77777777" w:rsidR="00242960" w:rsidRPr="00CE18F9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T</w:t>
            </w:r>
            <w:r w:rsidRPr="00CE18F9">
              <w:rPr>
                <w:rStyle w:val="Bold"/>
              </w:rPr>
              <w:t>REŚCI NAUCZANIA</w:t>
            </w:r>
          </w:p>
        </w:tc>
        <w:tc>
          <w:tcPr>
            <w:tcW w:w="3827" w:type="dxa"/>
          </w:tcPr>
          <w:p w14:paraId="4B5FFC0F" w14:textId="77777777" w:rsidR="00242960" w:rsidRPr="009A0F37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CELE OGÓLNE</w:t>
            </w:r>
          </w:p>
          <w:p w14:paraId="3C55B5EC" w14:textId="77777777" w:rsidR="00242960" w:rsidRPr="00CE18F9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118" w:type="dxa"/>
          </w:tcPr>
          <w:p w14:paraId="3F30FCD8" w14:textId="77777777" w:rsidR="00242960" w:rsidRPr="00CE18F9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</w:t>
            </w:r>
            <w:r w:rsidRPr="00CE18F9">
              <w:rPr>
                <w:rStyle w:val="Bold"/>
              </w:rPr>
              <w:t>ZIAŁANIA DYDAKTYCZNE</w:t>
            </w:r>
          </w:p>
        </w:tc>
      </w:tr>
      <w:tr w:rsidR="00242960" w14:paraId="683D99DF" w14:textId="77777777" w:rsidTr="006B2980">
        <w:tc>
          <w:tcPr>
            <w:tcW w:w="1809" w:type="dxa"/>
          </w:tcPr>
          <w:p w14:paraId="7D26D30E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Pojęcie ruchu</w:t>
            </w:r>
          </w:p>
          <w:p w14:paraId="557BCA07" w14:textId="77777777" w:rsidR="00242960" w:rsidRPr="00823C2F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(II.1, II.2)</w:t>
            </w:r>
          </w:p>
        </w:tc>
        <w:tc>
          <w:tcPr>
            <w:tcW w:w="3261" w:type="dxa"/>
          </w:tcPr>
          <w:p w14:paraId="090257D2" w14:textId="77777777" w:rsidR="00242960" w:rsidRPr="0090613C" w:rsidRDefault="00242960" w:rsidP="00242960">
            <w:pPr>
              <w:pStyle w:val="Wypunktowanie"/>
              <w:ind w:left="318" w:hanging="216"/>
            </w:pPr>
            <w:r>
              <w:t>pojęcie ruchu</w:t>
            </w:r>
          </w:p>
          <w:p w14:paraId="39EFCEA2" w14:textId="77777777" w:rsidR="00242960" w:rsidRPr="00823C2F" w:rsidRDefault="00242960" w:rsidP="00242960">
            <w:pPr>
              <w:pStyle w:val="Wypunktowanie"/>
              <w:ind w:left="318" w:hanging="216"/>
            </w:pPr>
            <w:r>
              <w:t>układ odniesienia, względność ruchu</w:t>
            </w:r>
          </w:p>
          <w:p w14:paraId="3FD6F14C" w14:textId="77777777" w:rsidR="00242960" w:rsidRDefault="00242960" w:rsidP="00242960">
            <w:pPr>
              <w:pStyle w:val="Wypunktowanie"/>
              <w:ind w:left="318" w:hanging="216"/>
            </w:pPr>
            <w:r>
              <w:t xml:space="preserve">pojęcia: tor, droga, przemieszczenie                        </w:t>
            </w:r>
          </w:p>
          <w:p w14:paraId="33F3BF49" w14:textId="77777777" w:rsidR="00242960" w:rsidRPr="00823C2F" w:rsidRDefault="00242960" w:rsidP="00242960">
            <w:pPr>
              <w:pStyle w:val="Wypunktowanie"/>
              <w:ind w:left="318" w:hanging="216"/>
            </w:pPr>
            <w:r>
              <w:t>podział ruchu ze względu na tor</w:t>
            </w:r>
          </w:p>
          <w:p w14:paraId="28FE22B8" w14:textId="77777777" w:rsidR="00242960" w:rsidRDefault="00242960" w:rsidP="00242960">
            <w:pPr>
              <w:pStyle w:val="Wypunktowanie"/>
              <w:ind w:left="318" w:hanging="216"/>
            </w:pPr>
            <w:r>
              <w:t>pojęcia: szybkość oraz prędkość chwilowa i prędkość średnia</w:t>
            </w:r>
          </w:p>
          <w:p w14:paraId="3886C675" w14:textId="77777777" w:rsidR="00242960" w:rsidRPr="00823C2F" w:rsidRDefault="00242960" w:rsidP="00242960">
            <w:pPr>
              <w:pStyle w:val="Wypunktowanie"/>
              <w:ind w:left="318" w:hanging="216"/>
            </w:pPr>
            <w:r>
              <w:t>podział ruchu ze względu na szybkość</w:t>
            </w:r>
          </w:p>
          <w:p w14:paraId="257859A3" w14:textId="77777777" w:rsidR="00242960" w:rsidRDefault="00242960" w:rsidP="00242960">
            <w:pPr>
              <w:pStyle w:val="Wypunktowanie"/>
              <w:ind w:left="318" w:hanging="216"/>
            </w:pPr>
            <w:r>
              <w:t>pojęcie przyspieszenia</w:t>
            </w:r>
          </w:p>
          <w:p w14:paraId="1513819B" w14:textId="77777777" w:rsidR="00242960" w:rsidRPr="00823C2F" w:rsidRDefault="00242960" w:rsidP="00242960">
            <w:pPr>
              <w:pStyle w:val="Wypunktowanie"/>
              <w:ind w:left="318" w:hanging="216"/>
            </w:pPr>
            <w:r>
              <w:t>ruch na płaszczyźnie i w przestrzeni</w:t>
            </w:r>
          </w:p>
        </w:tc>
        <w:tc>
          <w:tcPr>
            <w:tcW w:w="3827" w:type="dxa"/>
          </w:tcPr>
          <w:p w14:paraId="285FE469" w14:textId="77777777" w:rsidR="00242960" w:rsidRPr="00823C2F" w:rsidRDefault="00242960" w:rsidP="00242960">
            <w:pPr>
              <w:pStyle w:val="Wypunktowanie"/>
              <w:ind w:left="318" w:hanging="216"/>
            </w:pPr>
            <w:r>
              <w:t>przypomnienie</w:t>
            </w:r>
            <w:r w:rsidRPr="00F01C62">
              <w:t xml:space="preserve"> podstawowych pojęć </w:t>
            </w:r>
            <w:r w:rsidRPr="00823C2F">
              <w:t>kinematyki</w:t>
            </w:r>
          </w:p>
          <w:p w14:paraId="01CA6677" w14:textId="77777777" w:rsidR="00242960" w:rsidRPr="00823C2F" w:rsidRDefault="00242960" w:rsidP="00242960">
            <w:pPr>
              <w:pStyle w:val="Wypunktowanie"/>
              <w:ind w:left="318" w:hanging="216"/>
            </w:pPr>
            <w:r>
              <w:t>usystematyzowanie wiadomości o rodzajach ruchu</w:t>
            </w:r>
          </w:p>
          <w:p w14:paraId="4CC9A04C" w14:textId="77777777" w:rsidR="00242960" w:rsidRPr="00823C2F" w:rsidRDefault="00242960" w:rsidP="00242960">
            <w:pPr>
              <w:pStyle w:val="Wypunktowanie"/>
              <w:ind w:left="318" w:hanging="216"/>
            </w:pPr>
            <w:r w:rsidRPr="00F01C62">
              <w:t>kształtowanie świadomości względności ruchu</w:t>
            </w:r>
          </w:p>
          <w:p w14:paraId="6E175EDF" w14:textId="77777777" w:rsidR="00242960" w:rsidRDefault="00242960" w:rsidP="00242960">
            <w:pPr>
              <w:pStyle w:val="Wypunktowanie"/>
              <w:ind w:left="318" w:hanging="216"/>
            </w:pPr>
            <w:r>
              <w:t>rozwijanie umiejętności korzystania z pojęć i wielkości związanych z ruchem</w:t>
            </w:r>
          </w:p>
          <w:p w14:paraId="119F8B00" w14:textId="77777777" w:rsidR="00242960" w:rsidRPr="00823C2F" w:rsidRDefault="00242960" w:rsidP="00242960">
            <w:pPr>
              <w:pStyle w:val="Wypunktowanie"/>
              <w:ind w:left="318" w:hanging="216"/>
            </w:pPr>
            <w:r>
              <w:t>ćwiczenie</w:t>
            </w:r>
            <w:r w:rsidRPr="00F01C62">
              <w:t xml:space="preserve"> umiejętności obliczania parametrów ruchu w sytuacjach problemowych</w:t>
            </w:r>
          </w:p>
        </w:tc>
        <w:tc>
          <w:tcPr>
            <w:tcW w:w="3118" w:type="dxa"/>
          </w:tcPr>
          <w:p w14:paraId="30A42763" w14:textId="77777777" w:rsidR="00242960" w:rsidRPr="00823C2F" w:rsidRDefault="00242960" w:rsidP="00242960">
            <w:pPr>
              <w:pStyle w:val="Wypunktowanie"/>
              <w:ind w:left="318" w:hanging="216"/>
            </w:pPr>
            <w:r w:rsidRPr="00F01C62">
              <w:t>wykład</w:t>
            </w:r>
          </w:p>
          <w:p w14:paraId="2487D722" w14:textId="77777777" w:rsidR="00242960" w:rsidRPr="00823C2F" w:rsidRDefault="00242960" w:rsidP="00242960">
            <w:pPr>
              <w:pStyle w:val="Wypunktowanie"/>
              <w:ind w:left="318" w:hanging="216"/>
            </w:pPr>
            <w:r w:rsidRPr="00F01C62">
              <w:t>ćwiczenia graficzne – oznaczanie wektorów przemieszczenia i prędkości</w:t>
            </w:r>
          </w:p>
          <w:p w14:paraId="0A5508D9" w14:textId="77777777" w:rsidR="00242960" w:rsidRPr="00823C2F" w:rsidRDefault="00242960" w:rsidP="00242960">
            <w:pPr>
              <w:pStyle w:val="Wypunktowanie"/>
              <w:ind w:left="318" w:hanging="216"/>
            </w:pPr>
            <w:r w:rsidRPr="00F01C62">
              <w:t>ćwiczenia obliczeniowe</w:t>
            </w:r>
          </w:p>
          <w:p w14:paraId="7B4129F8" w14:textId="77777777" w:rsidR="00242960" w:rsidRDefault="00242960" w:rsidP="00242960">
            <w:pPr>
              <w:pStyle w:val="Wypunktowanie"/>
              <w:ind w:left="318" w:hanging="216"/>
            </w:pPr>
            <w:r w:rsidRPr="00F01C62">
              <w:t>zadania problemowe</w:t>
            </w:r>
          </w:p>
          <w:p w14:paraId="0DF417B1" w14:textId="77777777" w:rsidR="00242960" w:rsidRPr="00823C2F" w:rsidRDefault="00242960" w:rsidP="00242960">
            <w:pPr>
              <w:pStyle w:val="Wypunktowanie"/>
              <w:ind w:left="318" w:hanging="216"/>
            </w:pPr>
            <w:r>
              <w:t>dyskusja</w:t>
            </w:r>
          </w:p>
        </w:tc>
      </w:tr>
      <w:tr w:rsidR="00242960" w14:paraId="6E613871" w14:textId="77777777" w:rsidTr="006B2980">
        <w:tc>
          <w:tcPr>
            <w:tcW w:w="1809" w:type="dxa"/>
          </w:tcPr>
          <w:p w14:paraId="1E44DF2C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Ruch prostoliniowy jednostajny</w:t>
            </w:r>
          </w:p>
          <w:p w14:paraId="533268AF" w14:textId="77777777" w:rsidR="00242960" w:rsidRPr="00FD183E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(II.3, I.3, I.4, I.5, I.6, I.7, I.8, I.9, I.10, I.11)</w:t>
            </w:r>
          </w:p>
        </w:tc>
        <w:tc>
          <w:tcPr>
            <w:tcW w:w="3261" w:type="dxa"/>
          </w:tcPr>
          <w:p w14:paraId="4FE6E946" w14:textId="77777777" w:rsidR="00242960" w:rsidRPr="00FD183E" w:rsidRDefault="00242960" w:rsidP="00242960">
            <w:pPr>
              <w:pStyle w:val="Wypunktowanie"/>
              <w:ind w:left="318" w:hanging="216"/>
            </w:pPr>
            <w:r>
              <w:t>pojęcie ruchu prostoliniowego jednostajnego</w:t>
            </w:r>
          </w:p>
          <w:p w14:paraId="68900B41" w14:textId="77777777" w:rsidR="00242960" w:rsidRPr="00FD183E" w:rsidRDefault="00242960" w:rsidP="00242960">
            <w:pPr>
              <w:pStyle w:val="Wypunktowanie"/>
              <w:ind w:left="318" w:hanging="216"/>
            </w:pPr>
            <w:r>
              <w:t>prędkość i szybkość w ruchu prostoliniowym jednostajnym</w:t>
            </w:r>
          </w:p>
          <w:p w14:paraId="790C9ADF" w14:textId="77777777" w:rsidR="00242960" w:rsidRPr="00FD183E" w:rsidRDefault="00242960" w:rsidP="00242960">
            <w:pPr>
              <w:pStyle w:val="Wypunktowanie"/>
              <w:ind w:left="318" w:hanging="216"/>
            </w:pPr>
            <w:r>
              <w:t>droga w ruchu prostoliniowym jednostajnym</w:t>
            </w:r>
          </w:p>
          <w:p w14:paraId="739E4A2E" w14:textId="77777777" w:rsidR="00242960" w:rsidRPr="00FD183E" w:rsidRDefault="00242960" w:rsidP="00242960">
            <w:pPr>
              <w:pStyle w:val="Wypunktowanie"/>
              <w:ind w:left="318" w:hanging="216"/>
            </w:pPr>
            <w:r>
              <w:t>wykresy zależności prędkości od czasu i drogi od czasu w ruchu prostoliniowym jednostajnym</w:t>
            </w:r>
          </w:p>
        </w:tc>
        <w:tc>
          <w:tcPr>
            <w:tcW w:w="3827" w:type="dxa"/>
          </w:tcPr>
          <w:p w14:paraId="1A90B994" w14:textId="77777777" w:rsidR="00242960" w:rsidRDefault="00242960" w:rsidP="00242960">
            <w:pPr>
              <w:pStyle w:val="Wypunktowanie"/>
              <w:ind w:left="318" w:hanging="216"/>
            </w:pPr>
            <w:r>
              <w:t>przypomnienie pojęć związanych z ruchem prostoliniowym jednostajnym</w:t>
            </w:r>
          </w:p>
          <w:p w14:paraId="3D2C27C6" w14:textId="77777777" w:rsidR="00242960" w:rsidRPr="00FD183E" w:rsidRDefault="00242960" w:rsidP="00242960">
            <w:pPr>
              <w:pStyle w:val="Wypunktowanie"/>
              <w:ind w:left="318" w:hanging="216"/>
            </w:pPr>
            <w:r w:rsidRPr="00F01C62">
              <w:t>rozwijanie umiejętności opisywania ruchu prostoliniowego jednostajnego</w:t>
            </w:r>
          </w:p>
        </w:tc>
        <w:tc>
          <w:tcPr>
            <w:tcW w:w="3118" w:type="dxa"/>
          </w:tcPr>
          <w:p w14:paraId="61FEBBEE" w14:textId="77777777" w:rsidR="00242960" w:rsidRPr="00FD183E" w:rsidRDefault="00242960" w:rsidP="00242960">
            <w:pPr>
              <w:pStyle w:val="Wypunktowanie"/>
              <w:ind w:left="318" w:hanging="216"/>
            </w:pPr>
            <w:r w:rsidRPr="00F01C62">
              <w:t>wykład</w:t>
            </w:r>
          </w:p>
          <w:p w14:paraId="047C93F9" w14:textId="77777777" w:rsidR="00242960" w:rsidRDefault="00242960" w:rsidP="00242960">
            <w:pPr>
              <w:pStyle w:val="Wypunktowanie"/>
              <w:ind w:left="318" w:hanging="216"/>
            </w:pPr>
            <w:r>
              <w:t xml:space="preserve">doświadczenie </w:t>
            </w:r>
            <w:r w:rsidRPr="00F01C62">
              <w:t>–</w:t>
            </w:r>
            <w:r>
              <w:t xml:space="preserve"> badanie ruchu prostoliniowego jednostajnego</w:t>
            </w:r>
          </w:p>
          <w:p w14:paraId="3A456A42" w14:textId="77777777" w:rsidR="00242960" w:rsidRPr="00FD183E" w:rsidRDefault="00242960" w:rsidP="00242960">
            <w:pPr>
              <w:pStyle w:val="Wypunktowanie"/>
              <w:ind w:left="318" w:hanging="216"/>
            </w:pPr>
            <w:r w:rsidRPr="00F01C62">
              <w:t>ćwiczenia obliczeniowe</w:t>
            </w:r>
          </w:p>
          <w:p w14:paraId="140A45AA" w14:textId="77777777" w:rsidR="00242960" w:rsidRPr="00FD183E" w:rsidRDefault="00242960" w:rsidP="00242960">
            <w:pPr>
              <w:pStyle w:val="Wypunktowanie"/>
              <w:ind w:left="318" w:hanging="216"/>
            </w:pPr>
            <w:r w:rsidRPr="00F01C62">
              <w:t>ćwiczenia graficzne – sporządzanie wykresów</w:t>
            </w:r>
            <w:r>
              <w:t>, odczytywanie parametrów ruchu z wykresów</w:t>
            </w:r>
          </w:p>
          <w:p w14:paraId="691F3C82" w14:textId="77777777" w:rsidR="00242960" w:rsidRPr="00FD183E" w:rsidRDefault="00242960" w:rsidP="00242960">
            <w:pPr>
              <w:pStyle w:val="Wypunktowanie"/>
              <w:ind w:left="318" w:hanging="216"/>
            </w:pPr>
            <w:r w:rsidRPr="00F01C62">
              <w:t>zadania problemowe</w:t>
            </w:r>
          </w:p>
        </w:tc>
      </w:tr>
      <w:tr w:rsidR="00242960" w14:paraId="75450A3B" w14:textId="77777777" w:rsidTr="006B2980">
        <w:tc>
          <w:tcPr>
            <w:tcW w:w="1809" w:type="dxa"/>
          </w:tcPr>
          <w:p w14:paraId="22BF3280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Ruch </w:t>
            </w:r>
            <w:r>
              <w:rPr>
                <w:rStyle w:val="Bold"/>
              </w:rPr>
              <w:lastRenderedPageBreak/>
              <w:t>prostoliniowy jednostajnie przyspieszony</w:t>
            </w:r>
          </w:p>
          <w:p w14:paraId="1C011E1C" w14:textId="77777777" w:rsidR="00242960" w:rsidRPr="00D25D0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(II.3</w:t>
            </w:r>
            <w:r w:rsidRPr="005F62E2">
              <w:rPr>
                <w:rStyle w:val="Bold"/>
              </w:rPr>
              <w:t>, I.3, I.4, I.5, I.6, I.7, I.8, I.9, I.10, I.11)</w:t>
            </w:r>
          </w:p>
        </w:tc>
        <w:tc>
          <w:tcPr>
            <w:tcW w:w="3261" w:type="dxa"/>
          </w:tcPr>
          <w:p w14:paraId="71ECE831" w14:textId="77777777" w:rsidR="00242960" w:rsidRPr="00D25D04" w:rsidRDefault="00242960" w:rsidP="00242960">
            <w:pPr>
              <w:pStyle w:val="Wypunktowanie"/>
              <w:ind w:left="318" w:hanging="216"/>
            </w:pPr>
            <w:r>
              <w:lastRenderedPageBreak/>
              <w:t xml:space="preserve">pojęcie ruchu prostoliniowego </w:t>
            </w:r>
            <w:r>
              <w:lastRenderedPageBreak/>
              <w:t xml:space="preserve">jednostajnie przyspieszonego </w:t>
            </w:r>
          </w:p>
          <w:p w14:paraId="28949FB5" w14:textId="77777777" w:rsidR="00242960" w:rsidRPr="00D25D04" w:rsidRDefault="00242960" w:rsidP="00242960">
            <w:pPr>
              <w:pStyle w:val="Wypunktowanie"/>
              <w:ind w:left="318" w:hanging="216"/>
            </w:pPr>
            <w:r>
              <w:t>przyspieszenie w ruchu prostoliniowym jednostajnie przyspieszonym</w:t>
            </w:r>
          </w:p>
          <w:p w14:paraId="68BF98A0" w14:textId="77777777" w:rsidR="00242960" w:rsidRPr="00D25D04" w:rsidRDefault="00242960" w:rsidP="00242960">
            <w:pPr>
              <w:pStyle w:val="Wypunktowanie"/>
              <w:ind w:left="318" w:hanging="216"/>
            </w:pPr>
            <w:r>
              <w:t>prędkość w ruchu prostoliniowym jednostajnie przyspieszonym</w:t>
            </w:r>
          </w:p>
          <w:p w14:paraId="194F22F8" w14:textId="77777777" w:rsidR="00242960" w:rsidRPr="00D25D04" w:rsidRDefault="00242960" w:rsidP="00242960">
            <w:pPr>
              <w:pStyle w:val="Wypunktowanie"/>
              <w:ind w:left="318" w:hanging="216"/>
            </w:pPr>
            <w:r>
              <w:t>wykres zależności prędkości od czasu w ruchu prostoliniowym jednostajnie przyspieszonym</w:t>
            </w:r>
          </w:p>
          <w:p w14:paraId="0BFD4CB4" w14:textId="77777777" w:rsidR="00242960" w:rsidRPr="00D25D04" w:rsidRDefault="00242960" w:rsidP="00242960">
            <w:pPr>
              <w:pStyle w:val="Wypunktowanie"/>
              <w:ind w:left="318" w:hanging="216"/>
            </w:pPr>
            <w:r>
              <w:t xml:space="preserve">droga w ruchu prostoliniowym </w:t>
            </w:r>
            <w:r w:rsidRPr="00D25D04">
              <w:t>jednostajnie przyspieszonym</w:t>
            </w:r>
          </w:p>
        </w:tc>
        <w:tc>
          <w:tcPr>
            <w:tcW w:w="3827" w:type="dxa"/>
          </w:tcPr>
          <w:p w14:paraId="0F74493F" w14:textId="77777777" w:rsidR="00242960" w:rsidRDefault="00242960" w:rsidP="00242960">
            <w:pPr>
              <w:pStyle w:val="Wypunktowanie"/>
              <w:ind w:left="318" w:hanging="216"/>
            </w:pPr>
            <w:r>
              <w:lastRenderedPageBreak/>
              <w:t xml:space="preserve">przypomnienie </w:t>
            </w:r>
            <w:r w:rsidRPr="00CE1E30">
              <w:t xml:space="preserve">pojęć związanych z </w:t>
            </w:r>
            <w:r w:rsidRPr="00CE1E30">
              <w:lastRenderedPageBreak/>
              <w:t>ruchem prostoliniowym</w:t>
            </w:r>
            <w:r>
              <w:t xml:space="preserve"> jednostajnie przyspieszonym</w:t>
            </w:r>
          </w:p>
          <w:p w14:paraId="7B2A9DAC" w14:textId="77777777" w:rsidR="00242960" w:rsidRPr="00D25D04" w:rsidRDefault="00242960" w:rsidP="00242960">
            <w:pPr>
              <w:pStyle w:val="Wypunktowanie"/>
              <w:ind w:left="318" w:hanging="216"/>
            </w:pPr>
            <w:r w:rsidRPr="00F01C62">
              <w:t>rozwijanie umiejętności opisywania ruchu prostoliniowego jednostajnie przyspieszonego</w:t>
            </w:r>
          </w:p>
        </w:tc>
        <w:tc>
          <w:tcPr>
            <w:tcW w:w="3118" w:type="dxa"/>
          </w:tcPr>
          <w:p w14:paraId="2CEFBAA2" w14:textId="77777777" w:rsidR="00242960" w:rsidRPr="00D25D04" w:rsidRDefault="00242960" w:rsidP="00242960">
            <w:pPr>
              <w:pStyle w:val="Wypunktowanie"/>
              <w:ind w:left="318" w:hanging="216"/>
            </w:pPr>
            <w:r w:rsidRPr="00F01C62">
              <w:lastRenderedPageBreak/>
              <w:t>wykład</w:t>
            </w:r>
          </w:p>
          <w:p w14:paraId="03D7A8F4" w14:textId="77777777" w:rsidR="00242960" w:rsidRDefault="00242960" w:rsidP="00242960">
            <w:pPr>
              <w:pStyle w:val="Wypunktowanie"/>
              <w:ind w:left="318" w:hanging="216"/>
            </w:pPr>
            <w:r>
              <w:lastRenderedPageBreak/>
              <w:t xml:space="preserve">doświadczenie </w:t>
            </w:r>
            <w:r w:rsidRPr="00F01C62">
              <w:t xml:space="preserve">– </w:t>
            </w:r>
            <w:r>
              <w:t>badanie ruchu prostoliniowego jednostajnie przyspieszonego</w:t>
            </w:r>
          </w:p>
          <w:p w14:paraId="037952CA" w14:textId="77777777" w:rsidR="00242960" w:rsidRPr="00D25D04" w:rsidRDefault="00242960" w:rsidP="00242960">
            <w:pPr>
              <w:pStyle w:val="Wypunktowanie"/>
              <w:ind w:left="318" w:hanging="216"/>
            </w:pPr>
            <w:r>
              <w:t>ćwiczenia obliczeniowe</w:t>
            </w:r>
          </w:p>
          <w:p w14:paraId="6069C10F" w14:textId="77777777" w:rsidR="00242960" w:rsidRDefault="00242960" w:rsidP="00242960">
            <w:pPr>
              <w:pStyle w:val="Wypunktowanie"/>
              <w:ind w:left="318" w:hanging="216"/>
            </w:pPr>
            <w:r w:rsidRPr="00F01C62">
              <w:t>zadania problemowe</w:t>
            </w:r>
          </w:p>
          <w:p w14:paraId="542046B2" w14:textId="77777777" w:rsidR="00242960" w:rsidRPr="00D25D04" w:rsidRDefault="00242960" w:rsidP="00242960">
            <w:pPr>
              <w:pStyle w:val="Wypunktowanie"/>
              <w:ind w:left="318" w:hanging="216"/>
            </w:pPr>
            <w:r>
              <w:t>dyskusja</w:t>
            </w:r>
          </w:p>
        </w:tc>
      </w:tr>
      <w:tr w:rsidR="00242960" w14:paraId="71D2A691" w14:textId="77777777" w:rsidTr="006B2980">
        <w:tc>
          <w:tcPr>
            <w:tcW w:w="1809" w:type="dxa"/>
          </w:tcPr>
          <w:p w14:paraId="74A66507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Ruch prostoliniowy jednostajnie opóźniony</w:t>
            </w:r>
          </w:p>
          <w:p w14:paraId="2E7EB774" w14:textId="77777777" w:rsidR="00242960" w:rsidRPr="00CE538E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(II.3</w:t>
            </w:r>
            <w:r w:rsidRPr="00EF222F">
              <w:rPr>
                <w:rStyle w:val="Bold"/>
              </w:rPr>
              <w:t>, I.3, I.4, I.5, I.6, I.7, I.8, I.9)</w:t>
            </w:r>
          </w:p>
        </w:tc>
        <w:tc>
          <w:tcPr>
            <w:tcW w:w="3261" w:type="dxa"/>
          </w:tcPr>
          <w:p w14:paraId="4E50A4FF" w14:textId="77777777" w:rsidR="00242960" w:rsidRPr="00CE538E" w:rsidRDefault="00242960" w:rsidP="00242960">
            <w:pPr>
              <w:pStyle w:val="Wypunktowanie"/>
              <w:ind w:left="318" w:hanging="216"/>
            </w:pPr>
            <w:r>
              <w:t>pojęcie opóźnienia</w:t>
            </w:r>
          </w:p>
          <w:p w14:paraId="06D6ABE6" w14:textId="77777777" w:rsidR="00242960" w:rsidRPr="00CE538E" w:rsidRDefault="00242960" w:rsidP="00242960">
            <w:pPr>
              <w:pStyle w:val="Wypunktowanie"/>
              <w:ind w:left="318" w:hanging="216"/>
            </w:pPr>
            <w:r>
              <w:t>prędkość w ruchu prostoliniowym jednostajnie opóźnionym</w:t>
            </w:r>
          </w:p>
          <w:p w14:paraId="748D4130" w14:textId="77777777" w:rsidR="00242960" w:rsidRPr="00CE538E" w:rsidRDefault="00242960" w:rsidP="00242960">
            <w:pPr>
              <w:pStyle w:val="Wypunktowanie"/>
              <w:ind w:left="318" w:hanging="216"/>
            </w:pPr>
            <w:r>
              <w:t>wykres zależności prędkości od czasu w ruchu prostoliniowym jednostajnie opóźnionym</w:t>
            </w:r>
          </w:p>
          <w:p w14:paraId="6A0AB5D6" w14:textId="77777777" w:rsidR="00242960" w:rsidRPr="00CE538E" w:rsidRDefault="00242960" w:rsidP="00242960">
            <w:pPr>
              <w:pStyle w:val="Wypunktowanie"/>
              <w:ind w:left="318" w:hanging="216"/>
            </w:pPr>
            <w:r>
              <w:t xml:space="preserve">droga w ruchu prostoliniowym </w:t>
            </w:r>
            <w:r w:rsidRPr="00CE538E">
              <w:t>jednostajnie opóźnionym</w:t>
            </w:r>
          </w:p>
          <w:p w14:paraId="37EEC60F" w14:textId="77777777" w:rsidR="00242960" w:rsidRPr="00CE538E" w:rsidRDefault="00242960" w:rsidP="00242960">
            <w:pPr>
              <w:pStyle w:val="Wypunktowanie"/>
              <w:ind w:left="318" w:hanging="216"/>
            </w:pPr>
            <w:r>
              <w:t>ruch prostoliniowy niejednostajnie zmienny będący złożeniem ruchów jednostajnego, jednostajnie przyspieszonego i jednostajnie opóźnionego</w:t>
            </w:r>
          </w:p>
        </w:tc>
        <w:tc>
          <w:tcPr>
            <w:tcW w:w="3827" w:type="dxa"/>
          </w:tcPr>
          <w:p w14:paraId="5E30F5D4" w14:textId="77777777" w:rsidR="00242960" w:rsidRDefault="00242960" w:rsidP="00242960">
            <w:pPr>
              <w:pStyle w:val="Wypunktowanie"/>
              <w:ind w:left="318" w:hanging="216"/>
            </w:pPr>
            <w:r>
              <w:t>poznanie zjawiska ruchu prostoliniowego jednostajnie opóźnionego</w:t>
            </w:r>
          </w:p>
          <w:p w14:paraId="1753B1B1" w14:textId="77777777" w:rsidR="00242960" w:rsidRPr="00CE538E" w:rsidRDefault="00242960" w:rsidP="00242960">
            <w:pPr>
              <w:pStyle w:val="Wypunktowanie"/>
              <w:ind w:left="318" w:hanging="216"/>
            </w:pPr>
            <w:r w:rsidRPr="00F01C62">
              <w:t>rozwijanie umiejętności opisywania ruchu prostoliniowego jednostajnie opóźnionego</w:t>
            </w:r>
          </w:p>
        </w:tc>
        <w:tc>
          <w:tcPr>
            <w:tcW w:w="3118" w:type="dxa"/>
          </w:tcPr>
          <w:p w14:paraId="00D48774" w14:textId="77777777" w:rsidR="00242960" w:rsidRPr="00CE538E" w:rsidRDefault="00242960" w:rsidP="00242960">
            <w:pPr>
              <w:pStyle w:val="Wypunktowanie"/>
              <w:ind w:left="318" w:hanging="216"/>
            </w:pPr>
            <w:r w:rsidRPr="00F01C62">
              <w:t>wykład</w:t>
            </w:r>
          </w:p>
          <w:p w14:paraId="745D30CC" w14:textId="77777777" w:rsidR="00242960" w:rsidRPr="00CE538E" w:rsidRDefault="00242960" w:rsidP="00242960">
            <w:pPr>
              <w:pStyle w:val="Wypunktowanie"/>
              <w:ind w:left="318" w:hanging="216"/>
            </w:pPr>
            <w:r w:rsidRPr="00F01C62">
              <w:t>dyskusja</w:t>
            </w:r>
          </w:p>
          <w:p w14:paraId="36260323" w14:textId="77777777" w:rsidR="00242960" w:rsidRPr="00CE538E" w:rsidRDefault="00242960" w:rsidP="00242960">
            <w:pPr>
              <w:pStyle w:val="Wypunktowanie"/>
              <w:ind w:left="318" w:hanging="216"/>
            </w:pPr>
            <w:r w:rsidRPr="00F01C62">
              <w:t>ćwiczenia graficzne – sporządzanie i analizowanie wykresów</w:t>
            </w:r>
          </w:p>
          <w:p w14:paraId="6B5332D9" w14:textId="77777777" w:rsidR="00242960" w:rsidRPr="00CE538E" w:rsidRDefault="00242960" w:rsidP="00242960">
            <w:pPr>
              <w:pStyle w:val="Wypunktowanie"/>
              <w:ind w:left="318" w:hanging="216"/>
            </w:pPr>
            <w:r w:rsidRPr="00F01C62">
              <w:t>zadania problemowe</w:t>
            </w:r>
          </w:p>
        </w:tc>
      </w:tr>
      <w:tr w:rsidR="00242960" w14:paraId="070696E0" w14:textId="77777777" w:rsidTr="006B2980">
        <w:tc>
          <w:tcPr>
            <w:tcW w:w="1809" w:type="dxa"/>
          </w:tcPr>
          <w:p w14:paraId="394CEC8E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Ruch jednostajny po okręgu</w:t>
            </w:r>
          </w:p>
          <w:p w14:paraId="571BE25F" w14:textId="77777777" w:rsidR="00242960" w:rsidRPr="004F6512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(II.4,</w:t>
            </w:r>
            <w:r w:rsidRPr="00EF222F">
              <w:rPr>
                <w:rStyle w:val="Bold"/>
              </w:rPr>
              <w:t xml:space="preserve"> I.3, I.4, I.</w:t>
            </w:r>
            <w:r w:rsidRPr="000C2CD4">
              <w:rPr>
                <w:rStyle w:val="Bold"/>
              </w:rPr>
              <w:t xml:space="preserve">5, </w:t>
            </w:r>
            <w:r w:rsidRPr="000C2CD4">
              <w:rPr>
                <w:rStyle w:val="Bold"/>
              </w:rPr>
              <w:lastRenderedPageBreak/>
              <w:t>I.6, I.7)</w:t>
            </w:r>
          </w:p>
        </w:tc>
        <w:tc>
          <w:tcPr>
            <w:tcW w:w="3261" w:type="dxa"/>
          </w:tcPr>
          <w:p w14:paraId="63C827BB" w14:textId="77777777" w:rsidR="00242960" w:rsidRPr="004F6512" w:rsidRDefault="00242960" w:rsidP="00242960">
            <w:pPr>
              <w:pStyle w:val="Wypunktowanie"/>
              <w:ind w:left="318" w:hanging="216"/>
            </w:pPr>
            <w:r>
              <w:lastRenderedPageBreak/>
              <w:t>ruch jednostajny po okręgu jako przykład ruchu krzywoliniowego oraz ruchu okresowego</w:t>
            </w:r>
          </w:p>
          <w:p w14:paraId="10A92D3E" w14:textId="77777777" w:rsidR="00242960" w:rsidRDefault="00242960" w:rsidP="00242960">
            <w:pPr>
              <w:pStyle w:val="Wypunktowanie"/>
              <w:ind w:left="318" w:hanging="216"/>
            </w:pPr>
            <w:r>
              <w:lastRenderedPageBreak/>
              <w:t>pojęcia związane z ruchem jednostajnym po okręgu: częstotliwość, okres, prędkość liniowa i droga w ruchu po okręgu</w:t>
            </w:r>
          </w:p>
          <w:p w14:paraId="4539641D" w14:textId="77777777" w:rsidR="00242960" w:rsidRPr="004F6512" w:rsidRDefault="00242960" w:rsidP="00242960">
            <w:pPr>
              <w:pStyle w:val="Wypunktowanie"/>
              <w:ind w:left="318" w:hanging="216"/>
            </w:pPr>
            <w:r>
              <w:t>przyspieszenie dośrodkowe</w:t>
            </w:r>
          </w:p>
        </w:tc>
        <w:tc>
          <w:tcPr>
            <w:tcW w:w="3827" w:type="dxa"/>
          </w:tcPr>
          <w:p w14:paraId="45C2760A" w14:textId="77777777" w:rsidR="00242960" w:rsidRPr="004F6512" w:rsidRDefault="00242960" w:rsidP="00242960">
            <w:pPr>
              <w:pStyle w:val="Wypunktowanie"/>
              <w:ind w:left="318" w:hanging="216"/>
            </w:pPr>
            <w:r w:rsidRPr="00F01C62">
              <w:lastRenderedPageBreak/>
              <w:t>poznanie wielkości fizycznych służących do opisu ruchu po okręgu</w:t>
            </w:r>
          </w:p>
          <w:p w14:paraId="50373EBD" w14:textId="77777777" w:rsidR="00242960" w:rsidRPr="004F6512" w:rsidRDefault="00242960" w:rsidP="00242960">
            <w:pPr>
              <w:pStyle w:val="Wypunktowanie"/>
              <w:ind w:left="318" w:hanging="216"/>
            </w:pPr>
            <w:r w:rsidRPr="00F01C62">
              <w:t xml:space="preserve">rozwijanie umiejętności opisywania </w:t>
            </w:r>
            <w:r w:rsidRPr="00F01C62">
              <w:lastRenderedPageBreak/>
              <w:t>ruchu po okręgu</w:t>
            </w:r>
          </w:p>
        </w:tc>
        <w:tc>
          <w:tcPr>
            <w:tcW w:w="3118" w:type="dxa"/>
          </w:tcPr>
          <w:p w14:paraId="726EC215" w14:textId="77777777" w:rsidR="00242960" w:rsidRPr="004F6512" w:rsidRDefault="00242960" w:rsidP="00242960">
            <w:pPr>
              <w:pStyle w:val="Wypunktowanie"/>
              <w:ind w:left="318" w:hanging="216"/>
            </w:pPr>
            <w:r w:rsidRPr="00F01C62">
              <w:lastRenderedPageBreak/>
              <w:t>wykład</w:t>
            </w:r>
          </w:p>
          <w:p w14:paraId="1E188F46" w14:textId="77777777" w:rsidR="00242960" w:rsidRDefault="00242960" w:rsidP="00242960">
            <w:pPr>
              <w:pStyle w:val="Wypunktowanie"/>
              <w:ind w:left="318" w:hanging="216"/>
            </w:pPr>
            <w:r w:rsidRPr="00F01C62">
              <w:t>praca z tekstem</w:t>
            </w:r>
          </w:p>
          <w:p w14:paraId="2F3D3CA2" w14:textId="77777777" w:rsidR="00242960" w:rsidRPr="004F6512" w:rsidRDefault="00242960" w:rsidP="00242960">
            <w:pPr>
              <w:pStyle w:val="Wypunktowanie"/>
              <w:ind w:left="318" w:hanging="216"/>
            </w:pPr>
            <w:r>
              <w:t xml:space="preserve">pokaz – prezentacja kierunku </w:t>
            </w:r>
            <w:r>
              <w:lastRenderedPageBreak/>
              <w:t>wektora prędkości w</w:t>
            </w:r>
            <w:r w:rsidRPr="0036575D">
              <w:t xml:space="preserve"> ruchu jednostajnym po okręgu </w:t>
            </w:r>
          </w:p>
          <w:p w14:paraId="5B4BE246" w14:textId="77777777" w:rsidR="00242960" w:rsidRPr="004F6512" w:rsidRDefault="00242960" w:rsidP="00242960">
            <w:pPr>
              <w:pStyle w:val="Wypunktowanie"/>
              <w:ind w:left="318" w:hanging="216"/>
            </w:pPr>
            <w:r w:rsidRPr="00F01C62">
              <w:t>dyskusja</w:t>
            </w:r>
          </w:p>
          <w:p w14:paraId="093485F4" w14:textId="77777777" w:rsidR="00242960" w:rsidRPr="004F6512" w:rsidRDefault="00242960" w:rsidP="00242960">
            <w:pPr>
              <w:pStyle w:val="Wypunktowanie"/>
              <w:ind w:left="318" w:hanging="216"/>
            </w:pPr>
            <w:r w:rsidRPr="00F01C62">
              <w:t>ćwiczenia obliczeniowe</w:t>
            </w:r>
          </w:p>
          <w:p w14:paraId="3F03920B" w14:textId="77777777" w:rsidR="00242960" w:rsidRPr="004F6512" w:rsidRDefault="00242960" w:rsidP="00242960">
            <w:pPr>
              <w:pStyle w:val="Wypunktowanie"/>
              <w:ind w:left="318" w:hanging="216"/>
            </w:pPr>
            <w:r w:rsidRPr="00F01C62">
              <w:t>zadania problemowe</w:t>
            </w:r>
          </w:p>
        </w:tc>
      </w:tr>
    </w:tbl>
    <w:p w14:paraId="22D6D1EA" w14:textId="77777777" w:rsidR="00242960" w:rsidRDefault="00242960" w:rsidP="00242960">
      <w:pPr>
        <w:spacing w:line="24" w:lineRule="auto"/>
        <w:rPr>
          <w:rFonts w:ascii="Times New Roman" w:hAnsi="Times New Roman"/>
          <w:sz w:val="20"/>
        </w:rPr>
      </w:pPr>
    </w:p>
    <w:p w14:paraId="263FBCE0" w14:textId="77777777" w:rsidR="00242960" w:rsidRDefault="00242960" w:rsidP="00242960">
      <w:pPr>
        <w:pStyle w:val="Tytul3"/>
      </w:pPr>
      <w:r>
        <w:t>3.2.1.3. Dynamika</w:t>
      </w:r>
    </w:p>
    <w:tbl>
      <w:tblPr>
        <w:tblStyle w:val="Tabela-Siatka"/>
        <w:tblW w:w="12015" w:type="dxa"/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3827"/>
        <w:gridCol w:w="3118"/>
      </w:tblGrid>
      <w:tr w:rsidR="00242960" w:rsidRPr="00CE18F9" w14:paraId="454A851C" w14:textId="77777777" w:rsidTr="006B2980">
        <w:tc>
          <w:tcPr>
            <w:tcW w:w="1809" w:type="dxa"/>
          </w:tcPr>
          <w:p w14:paraId="763DA00F" w14:textId="77777777" w:rsidR="00242960" w:rsidRPr="00CE18F9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H</w:t>
            </w:r>
            <w:r w:rsidRPr="00CE18F9">
              <w:rPr>
                <w:rStyle w:val="Bold"/>
              </w:rPr>
              <w:t>ASŁO PROGRAMOWE</w:t>
            </w:r>
          </w:p>
        </w:tc>
        <w:tc>
          <w:tcPr>
            <w:tcW w:w="3261" w:type="dxa"/>
          </w:tcPr>
          <w:p w14:paraId="3532529D" w14:textId="77777777" w:rsidR="00242960" w:rsidRPr="00CE18F9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T</w:t>
            </w:r>
            <w:r w:rsidRPr="00CE18F9">
              <w:rPr>
                <w:rStyle w:val="Bold"/>
              </w:rPr>
              <w:t>REŚCI NAUCZANIA</w:t>
            </w:r>
          </w:p>
        </w:tc>
        <w:tc>
          <w:tcPr>
            <w:tcW w:w="3827" w:type="dxa"/>
          </w:tcPr>
          <w:p w14:paraId="669831EA" w14:textId="77777777" w:rsidR="00242960" w:rsidRPr="009A0F37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CELE OGÓLNE</w:t>
            </w:r>
          </w:p>
          <w:p w14:paraId="77BFD8E3" w14:textId="77777777" w:rsidR="00242960" w:rsidRPr="00CE18F9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118" w:type="dxa"/>
          </w:tcPr>
          <w:p w14:paraId="15F07879" w14:textId="77777777" w:rsidR="00242960" w:rsidRPr="00CE18F9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</w:t>
            </w:r>
            <w:r w:rsidRPr="00CE18F9">
              <w:rPr>
                <w:rStyle w:val="Bold"/>
              </w:rPr>
              <w:t>ZIAŁANIA DYDAKTYCZNE</w:t>
            </w:r>
          </w:p>
        </w:tc>
      </w:tr>
      <w:tr w:rsidR="00242960" w14:paraId="467B833A" w14:textId="77777777" w:rsidTr="006B2980">
        <w:tc>
          <w:tcPr>
            <w:tcW w:w="1809" w:type="dxa"/>
          </w:tcPr>
          <w:p w14:paraId="56E16421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Pojęcie siły</w:t>
            </w:r>
          </w:p>
          <w:p w14:paraId="1FCB217A" w14:textId="77777777" w:rsidR="00242960" w:rsidRPr="00495147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(II.5, </w:t>
            </w:r>
            <w:r w:rsidRPr="005F62E2">
              <w:rPr>
                <w:rStyle w:val="Bold"/>
              </w:rPr>
              <w:t>I.3, I.4, I.</w:t>
            </w:r>
            <w:r w:rsidRPr="002536F5">
              <w:rPr>
                <w:rStyle w:val="Bold"/>
              </w:rPr>
              <w:t>5)</w:t>
            </w:r>
          </w:p>
        </w:tc>
        <w:tc>
          <w:tcPr>
            <w:tcW w:w="3261" w:type="dxa"/>
          </w:tcPr>
          <w:p w14:paraId="4ED016D7" w14:textId="77777777" w:rsidR="00242960" w:rsidRPr="00495147" w:rsidRDefault="00242960" w:rsidP="00242960">
            <w:pPr>
              <w:pStyle w:val="Wypunktowanie"/>
              <w:ind w:left="318" w:hanging="216"/>
            </w:pPr>
            <w:r>
              <w:t>oddziaływania, skutki oddziaływań</w:t>
            </w:r>
          </w:p>
          <w:p w14:paraId="200927EC" w14:textId="77777777" w:rsidR="00242960" w:rsidRPr="00495147" w:rsidRDefault="00242960" w:rsidP="00242960">
            <w:pPr>
              <w:pStyle w:val="Wypunktowanie"/>
              <w:ind w:left="318" w:hanging="216"/>
            </w:pPr>
            <w:r>
              <w:t xml:space="preserve"> pojęcie siły</w:t>
            </w:r>
          </w:p>
          <w:p w14:paraId="1A4D5F34" w14:textId="77777777" w:rsidR="00242960" w:rsidRPr="00495147" w:rsidRDefault="00242960" w:rsidP="00242960">
            <w:pPr>
              <w:pStyle w:val="Wypunktowanie"/>
              <w:ind w:left="318" w:hanging="216"/>
            </w:pPr>
            <w:r>
              <w:t>siła jako wielkość wektorowa, składanie sił, siła wypadkowa</w:t>
            </w:r>
          </w:p>
          <w:p w14:paraId="254A18E5" w14:textId="77777777" w:rsidR="00242960" w:rsidRPr="00495147" w:rsidRDefault="00242960" w:rsidP="00242960">
            <w:pPr>
              <w:pStyle w:val="Wypunktowanie"/>
              <w:ind w:left="318" w:hanging="216"/>
            </w:pPr>
            <w:r>
              <w:t>równowaga sił</w:t>
            </w:r>
          </w:p>
        </w:tc>
        <w:tc>
          <w:tcPr>
            <w:tcW w:w="3827" w:type="dxa"/>
          </w:tcPr>
          <w:p w14:paraId="26A9DC37" w14:textId="77777777" w:rsidR="00242960" w:rsidRPr="00495147" w:rsidRDefault="00242960" w:rsidP="00242960">
            <w:pPr>
              <w:pStyle w:val="Wypunktowanie"/>
              <w:ind w:left="318" w:hanging="216"/>
            </w:pPr>
            <w:r>
              <w:t xml:space="preserve">utrwalenie </w:t>
            </w:r>
            <w:r w:rsidRPr="00F01C62">
              <w:t xml:space="preserve">podstawowych pojęć i </w:t>
            </w:r>
            <w:r w:rsidRPr="00495147">
              <w:t>wielkości fizycznych w dynamice</w:t>
            </w:r>
          </w:p>
          <w:p w14:paraId="5D71E758" w14:textId="77777777" w:rsidR="00242960" w:rsidRPr="00495147" w:rsidRDefault="00242960" w:rsidP="00242960">
            <w:pPr>
              <w:pStyle w:val="Wypunktowanie"/>
              <w:ind w:left="318" w:hanging="216"/>
            </w:pPr>
            <w:r w:rsidRPr="00F01C62">
              <w:t>rozwijanie umiejętności posługiwania się wektorem siły</w:t>
            </w:r>
          </w:p>
          <w:p w14:paraId="75C5121A" w14:textId="77777777" w:rsidR="00242960" w:rsidRDefault="00242960" w:rsidP="00242960">
            <w:pPr>
              <w:pStyle w:val="Wypunktowanie"/>
              <w:ind w:left="318" w:hanging="216"/>
            </w:pPr>
            <w:r>
              <w:t>rozwijanie umiejętności działań na wektorach i wyznaczania siły wypadkowej</w:t>
            </w:r>
          </w:p>
          <w:p w14:paraId="2454684F" w14:textId="77777777" w:rsidR="00242960" w:rsidRPr="00495147" w:rsidRDefault="00242960" w:rsidP="00242960">
            <w:pPr>
              <w:pStyle w:val="Wypunktowanie"/>
              <w:ind w:left="318" w:hanging="216"/>
            </w:pPr>
            <w:r>
              <w:t>zrozumienie zjawiska równowagi sił</w:t>
            </w:r>
          </w:p>
        </w:tc>
        <w:tc>
          <w:tcPr>
            <w:tcW w:w="3118" w:type="dxa"/>
          </w:tcPr>
          <w:p w14:paraId="553251B9" w14:textId="77777777" w:rsidR="00242960" w:rsidRPr="00495147" w:rsidRDefault="00242960" w:rsidP="00242960">
            <w:pPr>
              <w:pStyle w:val="Wypunktowanie"/>
              <w:ind w:left="318" w:hanging="216"/>
            </w:pPr>
            <w:r w:rsidRPr="00F01C62">
              <w:t>wykład</w:t>
            </w:r>
          </w:p>
          <w:p w14:paraId="06761ACD" w14:textId="77777777" w:rsidR="00242960" w:rsidRPr="00495147" w:rsidRDefault="00242960" w:rsidP="00242960">
            <w:pPr>
              <w:pStyle w:val="Wypunktowanie"/>
              <w:ind w:left="318" w:hanging="216"/>
            </w:pPr>
            <w:r w:rsidRPr="00F01C62">
              <w:t>dyskusja</w:t>
            </w:r>
          </w:p>
          <w:p w14:paraId="7BEECFDC" w14:textId="77777777" w:rsidR="00242960" w:rsidRPr="00495147" w:rsidRDefault="00242960" w:rsidP="00242960">
            <w:pPr>
              <w:pStyle w:val="Wypunktowanie"/>
              <w:ind w:left="318" w:hanging="216"/>
            </w:pPr>
            <w:r w:rsidRPr="00F01C62">
              <w:t>ćwiczenia obliczeniowe</w:t>
            </w:r>
          </w:p>
          <w:p w14:paraId="13A91D44" w14:textId="77777777" w:rsidR="00242960" w:rsidRPr="00495147" w:rsidRDefault="00242960" w:rsidP="00242960">
            <w:pPr>
              <w:pStyle w:val="Wypunktowanie"/>
              <w:ind w:left="318" w:hanging="216"/>
            </w:pPr>
            <w:r w:rsidRPr="00F01C62">
              <w:t>ćwiczenia graficzne – oznaczanie wektorów sił</w:t>
            </w:r>
            <w:r>
              <w:t>, wyznaczanie siły wypadkowej</w:t>
            </w:r>
          </w:p>
          <w:p w14:paraId="59D47439" w14:textId="77777777" w:rsidR="00242960" w:rsidRPr="00495147" w:rsidRDefault="00242960" w:rsidP="00242960">
            <w:pPr>
              <w:pStyle w:val="Wypunktowanie"/>
              <w:ind w:left="318" w:hanging="216"/>
            </w:pPr>
            <w:r w:rsidRPr="00F01C62">
              <w:t>zadania problemowe</w:t>
            </w:r>
          </w:p>
        </w:tc>
      </w:tr>
      <w:tr w:rsidR="00242960" w14:paraId="3AAA3653" w14:textId="77777777" w:rsidTr="006B2980">
        <w:tc>
          <w:tcPr>
            <w:tcW w:w="1809" w:type="dxa"/>
          </w:tcPr>
          <w:p w14:paraId="0B661DB8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Bezwładność. Pierwsza zasada dynamiki</w:t>
            </w:r>
          </w:p>
          <w:p w14:paraId="678EC08E" w14:textId="77777777" w:rsidR="00242960" w:rsidRPr="00C14D13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(II.6, </w:t>
            </w:r>
            <w:r w:rsidRPr="005F62E2">
              <w:rPr>
                <w:rStyle w:val="Bold"/>
              </w:rPr>
              <w:t xml:space="preserve">I.3, I.4, </w:t>
            </w:r>
            <w:r w:rsidRPr="00A37396">
              <w:rPr>
                <w:rStyle w:val="Bold"/>
              </w:rPr>
              <w:t>I.10, I.11)</w:t>
            </w:r>
          </w:p>
        </w:tc>
        <w:tc>
          <w:tcPr>
            <w:tcW w:w="3261" w:type="dxa"/>
          </w:tcPr>
          <w:p w14:paraId="6A7E07F0" w14:textId="77777777" w:rsidR="00242960" w:rsidRDefault="00242960" w:rsidP="00242960">
            <w:pPr>
              <w:pStyle w:val="Wypunktowanie"/>
              <w:ind w:left="318" w:hanging="216"/>
            </w:pPr>
            <w:r>
              <w:t>pojęcie bezwładności, masa jako miara bezwładności</w:t>
            </w:r>
          </w:p>
          <w:p w14:paraId="000361CD" w14:textId="77777777" w:rsidR="00242960" w:rsidRDefault="00242960" w:rsidP="00242960">
            <w:pPr>
              <w:pStyle w:val="Wypunktowanie"/>
              <w:ind w:left="318" w:hanging="216"/>
            </w:pPr>
            <w:r>
              <w:t>zasada bezwładności Galileusza</w:t>
            </w:r>
          </w:p>
          <w:p w14:paraId="1CCBA042" w14:textId="77777777" w:rsidR="00242960" w:rsidRPr="00F01C62" w:rsidRDefault="00242960" w:rsidP="00242960">
            <w:pPr>
              <w:pStyle w:val="Wypunktowanie"/>
              <w:ind w:left="318" w:hanging="216"/>
            </w:pPr>
            <w:r>
              <w:t>pierwsza zasada dynamiki</w:t>
            </w:r>
          </w:p>
        </w:tc>
        <w:tc>
          <w:tcPr>
            <w:tcW w:w="3827" w:type="dxa"/>
          </w:tcPr>
          <w:p w14:paraId="4ACFD2F4" w14:textId="77777777" w:rsidR="00242960" w:rsidRDefault="00242960" w:rsidP="00242960">
            <w:pPr>
              <w:pStyle w:val="Wypunktowanie"/>
              <w:ind w:left="318" w:hanging="216"/>
            </w:pPr>
            <w:r>
              <w:t>poznanie pojęcia bezwładności</w:t>
            </w:r>
          </w:p>
          <w:p w14:paraId="21DCAD2D" w14:textId="77777777" w:rsidR="00242960" w:rsidRDefault="00242960" w:rsidP="00242960">
            <w:pPr>
              <w:pStyle w:val="Wypunktowanie"/>
              <w:ind w:left="318" w:hanging="216"/>
            </w:pPr>
            <w:r>
              <w:t>zrozumienie znaczenia bezwładności oraz masy jako miary bezwładności</w:t>
            </w:r>
          </w:p>
          <w:p w14:paraId="29EC6101" w14:textId="77777777" w:rsidR="00242960" w:rsidRPr="00E77E3F" w:rsidRDefault="00242960" w:rsidP="00242960">
            <w:pPr>
              <w:pStyle w:val="Wypunktowanie"/>
              <w:ind w:left="318" w:hanging="216"/>
            </w:pPr>
            <w:r w:rsidRPr="00F01C62">
              <w:t>poznanie i zrozumienie pierwszej zasady dynamiki</w:t>
            </w:r>
          </w:p>
          <w:p w14:paraId="6C522C0B" w14:textId="77777777" w:rsidR="00242960" w:rsidRPr="00F01C62" w:rsidRDefault="00242960" w:rsidP="00242960">
            <w:pPr>
              <w:pStyle w:val="Wypunktowanie"/>
              <w:ind w:left="318" w:hanging="216"/>
            </w:pPr>
            <w:r w:rsidRPr="00F01C62">
              <w:t>rozwijanie umiejętności stosowania pierwszej zasady dynamiki w s</w:t>
            </w:r>
            <w:r>
              <w:t>ytua</w:t>
            </w:r>
            <w:r w:rsidRPr="00F01C62">
              <w:t>cjach problemowych</w:t>
            </w:r>
          </w:p>
        </w:tc>
        <w:tc>
          <w:tcPr>
            <w:tcW w:w="3118" w:type="dxa"/>
          </w:tcPr>
          <w:p w14:paraId="2770832E" w14:textId="77777777" w:rsidR="00242960" w:rsidRDefault="00242960" w:rsidP="00242960">
            <w:pPr>
              <w:pStyle w:val="Wypunktowanie"/>
              <w:ind w:left="318" w:hanging="216"/>
            </w:pPr>
            <w:r>
              <w:t xml:space="preserve">doświadczenie </w:t>
            </w:r>
            <w:r w:rsidRPr="00F01C62">
              <w:t xml:space="preserve">– </w:t>
            </w:r>
            <w:r>
              <w:t xml:space="preserve"> badanie zjawiska bezwładności</w:t>
            </w:r>
          </w:p>
          <w:p w14:paraId="226545D1" w14:textId="77777777" w:rsidR="00242960" w:rsidRDefault="00242960" w:rsidP="00242960">
            <w:pPr>
              <w:pStyle w:val="Wypunktowanie"/>
              <w:ind w:left="318" w:hanging="216"/>
            </w:pPr>
            <w:r w:rsidRPr="00F01C62">
              <w:t>dyskusja</w:t>
            </w:r>
          </w:p>
          <w:p w14:paraId="22342F0E" w14:textId="77777777" w:rsidR="00242960" w:rsidRPr="004407C2" w:rsidRDefault="00242960" w:rsidP="00242960">
            <w:pPr>
              <w:pStyle w:val="Wypunktowanie"/>
              <w:ind w:left="318" w:hanging="216"/>
            </w:pPr>
            <w:r>
              <w:t>praca z tekstem</w:t>
            </w:r>
          </w:p>
          <w:p w14:paraId="46FDF48B" w14:textId="77777777" w:rsidR="00242960" w:rsidRPr="004407C2" w:rsidRDefault="00242960" w:rsidP="00242960">
            <w:pPr>
              <w:pStyle w:val="Wypunktowanie"/>
              <w:ind w:left="318" w:hanging="216"/>
            </w:pPr>
            <w:r w:rsidRPr="00F01C62">
              <w:t>ćwiczenia obliczeniowe</w:t>
            </w:r>
          </w:p>
          <w:p w14:paraId="179B44C7" w14:textId="77777777" w:rsidR="00242960" w:rsidRPr="00F01C62" w:rsidRDefault="00242960" w:rsidP="00242960">
            <w:pPr>
              <w:pStyle w:val="Wypunktowanie"/>
              <w:ind w:left="318" w:hanging="216"/>
            </w:pPr>
            <w:r>
              <w:t>zadania problemowe</w:t>
            </w:r>
          </w:p>
        </w:tc>
      </w:tr>
      <w:tr w:rsidR="00242960" w14:paraId="5C7468A4" w14:textId="77777777" w:rsidTr="006B2980">
        <w:tc>
          <w:tcPr>
            <w:tcW w:w="1809" w:type="dxa"/>
          </w:tcPr>
          <w:p w14:paraId="2EF2D230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Druga zasada dynamiki</w:t>
            </w:r>
          </w:p>
          <w:p w14:paraId="34765295" w14:textId="77777777" w:rsidR="00242960" w:rsidRPr="001D7401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(II.6, </w:t>
            </w:r>
            <w:r w:rsidRPr="005F62E2">
              <w:rPr>
                <w:rStyle w:val="Bold"/>
              </w:rPr>
              <w:t xml:space="preserve">I.3, I.4, </w:t>
            </w:r>
            <w:r w:rsidRPr="008A42FB">
              <w:rPr>
                <w:rStyle w:val="Bold"/>
              </w:rPr>
              <w:t xml:space="preserve">I.10, </w:t>
            </w:r>
            <w:r w:rsidRPr="008A42FB">
              <w:rPr>
                <w:rStyle w:val="Bold"/>
              </w:rPr>
              <w:lastRenderedPageBreak/>
              <w:t>I.11)</w:t>
            </w:r>
          </w:p>
        </w:tc>
        <w:tc>
          <w:tcPr>
            <w:tcW w:w="3261" w:type="dxa"/>
          </w:tcPr>
          <w:p w14:paraId="3A4ADB1F" w14:textId="77777777" w:rsidR="00242960" w:rsidRPr="001D7401" w:rsidRDefault="00242960" w:rsidP="00242960">
            <w:pPr>
              <w:pStyle w:val="Wypunktowanie"/>
              <w:ind w:left="318" w:hanging="216"/>
            </w:pPr>
            <w:r>
              <w:lastRenderedPageBreak/>
              <w:t xml:space="preserve">druga zasada dynamiki </w:t>
            </w:r>
          </w:p>
          <w:p w14:paraId="64C5088E" w14:textId="77777777" w:rsidR="00242960" w:rsidRPr="001D7401" w:rsidRDefault="00242960" w:rsidP="00242960">
            <w:pPr>
              <w:pStyle w:val="Wypunktowanie"/>
              <w:ind w:left="318" w:hanging="216"/>
            </w:pPr>
            <w:r>
              <w:t>definicja jednostki siły</w:t>
            </w:r>
          </w:p>
        </w:tc>
        <w:tc>
          <w:tcPr>
            <w:tcW w:w="3827" w:type="dxa"/>
          </w:tcPr>
          <w:p w14:paraId="75E616AF" w14:textId="77777777" w:rsidR="00242960" w:rsidRPr="001D7401" w:rsidRDefault="00242960" w:rsidP="00242960">
            <w:pPr>
              <w:pStyle w:val="Wypunktowanie"/>
              <w:ind w:left="318" w:hanging="216"/>
            </w:pPr>
            <w:r w:rsidRPr="00F01C62">
              <w:t>poznanie i zrozumienie drugiej zasady dynamiki</w:t>
            </w:r>
          </w:p>
          <w:p w14:paraId="17013562" w14:textId="77777777" w:rsidR="00242960" w:rsidRDefault="00242960" w:rsidP="00242960">
            <w:pPr>
              <w:pStyle w:val="Wypunktowanie"/>
              <w:ind w:left="318" w:hanging="216"/>
            </w:pPr>
            <w:r w:rsidRPr="00F01C62">
              <w:lastRenderedPageBreak/>
              <w:t>rozwijanie umiejętności stosowania drugiej zasady dynamiki w s</w:t>
            </w:r>
            <w:r>
              <w:t>y</w:t>
            </w:r>
            <w:r w:rsidRPr="00F01C62">
              <w:t>t</w:t>
            </w:r>
            <w:r>
              <w:t>u</w:t>
            </w:r>
            <w:r w:rsidRPr="00F01C62">
              <w:t>acjach problemowych</w:t>
            </w:r>
          </w:p>
          <w:p w14:paraId="2469A32E" w14:textId="77777777" w:rsidR="00242960" w:rsidRPr="001D7401" w:rsidRDefault="00242960" w:rsidP="00242960">
            <w:pPr>
              <w:pStyle w:val="Wypunktowanie"/>
              <w:ind w:left="318" w:hanging="216"/>
            </w:pPr>
            <w:r>
              <w:t>poznanie definicji 1N</w:t>
            </w:r>
          </w:p>
        </w:tc>
        <w:tc>
          <w:tcPr>
            <w:tcW w:w="3118" w:type="dxa"/>
          </w:tcPr>
          <w:p w14:paraId="03A5E67E" w14:textId="77777777" w:rsidR="00242960" w:rsidRPr="001D7401" w:rsidRDefault="00242960" w:rsidP="00242960">
            <w:pPr>
              <w:pStyle w:val="Wypunktowanie"/>
              <w:ind w:left="318" w:hanging="216"/>
            </w:pPr>
            <w:r w:rsidRPr="00F01C62">
              <w:lastRenderedPageBreak/>
              <w:t>wykład</w:t>
            </w:r>
          </w:p>
          <w:p w14:paraId="0E882DE4" w14:textId="77777777" w:rsidR="00242960" w:rsidRPr="001D7401" w:rsidRDefault="00242960" w:rsidP="00242960">
            <w:pPr>
              <w:pStyle w:val="Wypunktowanie"/>
              <w:ind w:left="318" w:hanging="216"/>
            </w:pPr>
            <w:r>
              <w:t>doświadczenie</w:t>
            </w:r>
            <w:r w:rsidRPr="00E415F0">
              <w:t xml:space="preserve"> –  badanie </w:t>
            </w:r>
            <w:r w:rsidRPr="00F01C62">
              <w:lastRenderedPageBreak/>
              <w:t>zależności pomiędzy silą masą i przyspieszeniem</w:t>
            </w:r>
          </w:p>
          <w:p w14:paraId="19554D8F" w14:textId="77777777" w:rsidR="00242960" w:rsidRPr="001D7401" w:rsidRDefault="00242960" w:rsidP="00242960">
            <w:pPr>
              <w:pStyle w:val="Wypunktowanie"/>
              <w:ind w:left="318" w:hanging="216"/>
            </w:pPr>
            <w:r w:rsidRPr="00F01C62">
              <w:t>dyskusja</w:t>
            </w:r>
          </w:p>
          <w:p w14:paraId="788D3698" w14:textId="77777777" w:rsidR="00242960" w:rsidRPr="001D7401" w:rsidRDefault="00242960" w:rsidP="00242960">
            <w:pPr>
              <w:pStyle w:val="Wypunktowanie"/>
              <w:ind w:left="318" w:hanging="216"/>
            </w:pPr>
            <w:r w:rsidRPr="00F01C62">
              <w:t>zadania problemowe</w:t>
            </w:r>
          </w:p>
        </w:tc>
      </w:tr>
      <w:tr w:rsidR="00242960" w14:paraId="5486803B" w14:textId="77777777" w:rsidTr="006B2980">
        <w:tc>
          <w:tcPr>
            <w:tcW w:w="1809" w:type="dxa"/>
          </w:tcPr>
          <w:p w14:paraId="78DF4C58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Trzecia zasada dynamiki</w:t>
            </w:r>
          </w:p>
          <w:p w14:paraId="2980B3F9" w14:textId="77777777" w:rsidR="00242960" w:rsidRPr="001D7401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(II.6, </w:t>
            </w:r>
            <w:r w:rsidRPr="005F62E2">
              <w:rPr>
                <w:rStyle w:val="Bold"/>
              </w:rPr>
              <w:t xml:space="preserve">I.3, I.4, </w:t>
            </w:r>
            <w:r w:rsidRPr="00DA6509">
              <w:rPr>
                <w:rStyle w:val="Bold"/>
              </w:rPr>
              <w:t>I.10, I.11)</w:t>
            </w:r>
          </w:p>
        </w:tc>
        <w:tc>
          <w:tcPr>
            <w:tcW w:w="3261" w:type="dxa"/>
          </w:tcPr>
          <w:p w14:paraId="49850F6E" w14:textId="77777777" w:rsidR="00242960" w:rsidRPr="001D7401" w:rsidRDefault="00242960" w:rsidP="00242960">
            <w:pPr>
              <w:pStyle w:val="Wypunktowanie"/>
              <w:ind w:left="318" w:hanging="216"/>
            </w:pPr>
            <w:r>
              <w:t>trzecia zasada dynamiki</w:t>
            </w:r>
          </w:p>
          <w:p w14:paraId="10ADBCBD" w14:textId="77777777" w:rsidR="00242960" w:rsidRPr="001D7401" w:rsidRDefault="00242960" w:rsidP="00242960">
            <w:pPr>
              <w:pStyle w:val="Wypunktowanie"/>
              <w:ind w:left="318" w:hanging="216"/>
            </w:pPr>
            <w:r>
              <w:t xml:space="preserve">wnioski </w:t>
            </w:r>
            <w:r w:rsidRPr="001D7401">
              <w:t>płynące z trzeciej zasady dynamiki</w:t>
            </w:r>
          </w:p>
        </w:tc>
        <w:tc>
          <w:tcPr>
            <w:tcW w:w="3827" w:type="dxa"/>
          </w:tcPr>
          <w:p w14:paraId="742E66F7" w14:textId="77777777" w:rsidR="00242960" w:rsidRDefault="00242960" w:rsidP="00242960">
            <w:pPr>
              <w:pStyle w:val="Wypunktowanie"/>
              <w:ind w:left="318" w:hanging="216"/>
            </w:pPr>
            <w:r w:rsidRPr="00F01C62">
              <w:t>poznanie i zrozumienie trzeciej zasady dynamiki</w:t>
            </w:r>
          </w:p>
          <w:p w14:paraId="3330F66F" w14:textId="77777777" w:rsidR="00242960" w:rsidRPr="001D7401" w:rsidRDefault="00242960" w:rsidP="00242960">
            <w:pPr>
              <w:pStyle w:val="Wypunktowanie"/>
              <w:ind w:left="318" w:hanging="216"/>
            </w:pPr>
            <w:r>
              <w:t>kształtowanie umiejętności dostrzegania działania praw fizyki w życiu codziennym</w:t>
            </w:r>
          </w:p>
          <w:p w14:paraId="786ADEF5" w14:textId="77777777" w:rsidR="00242960" w:rsidRPr="001D7401" w:rsidRDefault="00242960" w:rsidP="00242960">
            <w:pPr>
              <w:pStyle w:val="Wypunktowanie"/>
              <w:ind w:left="318" w:hanging="216"/>
            </w:pPr>
            <w:r w:rsidRPr="00F01C62">
              <w:t xml:space="preserve">rozwijanie umiejętności zastosowania zasad dynamiki w sytuacjach </w:t>
            </w:r>
            <w:r w:rsidRPr="001D7401">
              <w:t>problemowych</w:t>
            </w:r>
          </w:p>
        </w:tc>
        <w:tc>
          <w:tcPr>
            <w:tcW w:w="3118" w:type="dxa"/>
          </w:tcPr>
          <w:p w14:paraId="36F846A7" w14:textId="77777777" w:rsidR="00242960" w:rsidRPr="001D7401" w:rsidRDefault="00242960" w:rsidP="00242960">
            <w:pPr>
              <w:pStyle w:val="Wypunktowanie"/>
              <w:ind w:left="318" w:hanging="216"/>
            </w:pPr>
            <w:r w:rsidRPr="00F01C62">
              <w:t>wykład</w:t>
            </w:r>
          </w:p>
          <w:p w14:paraId="6DBB52DA" w14:textId="77777777" w:rsidR="00242960" w:rsidRDefault="00242960" w:rsidP="00242960">
            <w:pPr>
              <w:pStyle w:val="Wypunktowanie"/>
              <w:ind w:left="318" w:hanging="216"/>
            </w:pPr>
            <w:r w:rsidRPr="00F01C62">
              <w:t>dyskusja</w:t>
            </w:r>
          </w:p>
          <w:p w14:paraId="46665B66" w14:textId="77777777" w:rsidR="00242960" w:rsidRDefault="00242960" w:rsidP="00242960">
            <w:pPr>
              <w:pStyle w:val="Wypunktowanie"/>
              <w:ind w:left="318" w:hanging="216"/>
            </w:pPr>
            <w:r>
              <w:t>praca z tekstem</w:t>
            </w:r>
          </w:p>
          <w:p w14:paraId="5FCD289A" w14:textId="77777777" w:rsidR="00242960" w:rsidRPr="001D7401" w:rsidRDefault="00242960" w:rsidP="00242960">
            <w:pPr>
              <w:pStyle w:val="Wypunktowanie"/>
              <w:ind w:left="318" w:hanging="216"/>
            </w:pPr>
            <w:r>
              <w:t>doświadczenie</w:t>
            </w:r>
            <w:r w:rsidRPr="00D936D9">
              <w:t xml:space="preserve"> –  badanie</w:t>
            </w:r>
            <w:r>
              <w:t xml:space="preserve"> zjawiska akcji i reakcji</w:t>
            </w:r>
          </w:p>
          <w:p w14:paraId="5C9B7FE6" w14:textId="77777777" w:rsidR="00242960" w:rsidRPr="001D7401" w:rsidRDefault="00242960" w:rsidP="00242960">
            <w:pPr>
              <w:pStyle w:val="Wypunktowanie"/>
              <w:ind w:left="318" w:hanging="216"/>
            </w:pPr>
            <w:r w:rsidRPr="00F01C62">
              <w:t>zadania problemowe</w:t>
            </w:r>
          </w:p>
        </w:tc>
      </w:tr>
      <w:tr w:rsidR="00242960" w14:paraId="585DE161" w14:textId="77777777" w:rsidTr="006B2980">
        <w:tc>
          <w:tcPr>
            <w:tcW w:w="1809" w:type="dxa"/>
          </w:tcPr>
          <w:p w14:paraId="46F243EE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Inercjalne i nieinercjalne układy odniesienia. Siła bezwładności</w:t>
            </w:r>
          </w:p>
          <w:p w14:paraId="5724DBE6" w14:textId="77777777" w:rsidR="00242960" w:rsidRPr="006F321E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(II.9, II.11.a, </w:t>
            </w:r>
            <w:r w:rsidRPr="00DA6509">
              <w:rPr>
                <w:rStyle w:val="Bold"/>
              </w:rPr>
              <w:t>I.10, I.11)</w:t>
            </w:r>
          </w:p>
        </w:tc>
        <w:tc>
          <w:tcPr>
            <w:tcW w:w="3261" w:type="dxa"/>
          </w:tcPr>
          <w:p w14:paraId="3C14E99C" w14:textId="77777777" w:rsidR="00242960" w:rsidRDefault="00242960" w:rsidP="00242960">
            <w:pPr>
              <w:pStyle w:val="Wypunktowanie"/>
              <w:ind w:left="318" w:hanging="216"/>
            </w:pPr>
            <w:r>
              <w:t>pojęcie układów inercjalnych i nieinercjalnych</w:t>
            </w:r>
          </w:p>
          <w:p w14:paraId="0952E476" w14:textId="77777777" w:rsidR="00242960" w:rsidRDefault="00242960" w:rsidP="00242960">
            <w:pPr>
              <w:pStyle w:val="Wypunktowanie"/>
              <w:ind w:left="318" w:hanging="216"/>
            </w:pPr>
            <w:r>
              <w:t>uogólniona postać pierwszej zasady dynamiki</w:t>
            </w:r>
          </w:p>
          <w:p w14:paraId="4C132DBA" w14:textId="77777777" w:rsidR="00242960" w:rsidRPr="006F321E" w:rsidRDefault="00242960" w:rsidP="00242960">
            <w:pPr>
              <w:pStyle w:val="Wypunktowanie"/>
              <w:ind w:left="318" w:hanging="216"/>
            </w:pPr>
            <w:r>
              <w:t>siły w inercjalnych i nieinercjalnych układach odniesienia, siła bezwładności</w:t>
            </w:r>
          </w:p>
          <w:p w14:paraId="16CE0E84" w14:textId="77777777" w:rsidR="00242960" w:rsidRPr="006F321E" w:rsidRDefault="00242960" w:rsidP="00242960">
            <w:pPr>
              <w:pStyle w:val="Wypunktowanie"/>
              <w:ind w:left="318" w:hanging="216"/>
            </w:pPr>
            <w:r>
              <w:t>siły rzeczywiste i pozorne</w:t>
            </w:r>
          </w:p>
        </w:tc>
        <w:tc>
          <w:tcPr>
            <w:tcW w:w="3827" w:type="dxa"/>
          </w:tcPr>
          <w:p w14:paraId="7A0F9E8A" w14:textId="77777777" w:rsidR="00242960" w:rsidRPr="006F321E" w:rsidRDefault="00242960" w:rsidP="00242960">
            <w:pPr>
              <w:pStyle w:val="Wypunktowanie"/>
              <w:ind w:left="318" w:hanging="216"/>
            </w:pPr>
            <w:r w:rsidRPr="00F01C62">
              <w:t xml:space="preserve">kształtowanie świadomości znaczenia układu odniesienia </w:t>
            </w:r>
          </w:p>
          <w:p w14:paraId="44420400" w14:textId="77777777" w:rsidR="00242960" w:rsidRPr="006F321E" w:rsidRDefault="00242960" w:rsidP="00242960">
            <w:pPr>
              <w:pStyle w:val="Wypunktowanie"/>
              <w:ind w:left="318" w:hanging="216"/>
            </w:pPr>
            <w:r w:rsidRPr="00F01C62">
              <w:t>rozwijanie umiejętności rozpoznawania i opisywania nieinercjalnych układów odniesienia</w:t>
            </w:r>
          </w:p>
          <w:p w14:paraId="33A0552F" w14:textId="77777777" w:rsidR="00242960" w:rsidRPr="006F321E" w:rsidRDefault="00242960" w:rsidP="00242960">
            <w:pPr>
              <w:pStyle w:val="Wypunktowanie"/>
              <w:ind w:left="318" w:hanging="216"/>
            </w:pPr>
            <w:r w:rsidRPr="00F01C62">
              <w:t xml:space="preserve">kształtowanie świadomości znaczenia siły bezwładności </w:t>
            </w:r>
          </w:p>
          <w:p w14:paraId="28F0B61B" w14:textId="77777777" w:rsidR="00242960" w:rsidRPr="006F321E" w:rsidRDefault="00242960" w:rsidP="00242960">
            <w:pPr>
              <w:pStyle w:val="Wypunktowanie"/>
              <w:ind w:left="318" w:hanging="216"/>
            </w:pPr>
            <w:r w:rsidRPr="00F01C62">
              <w:t>rozwijanie umiejętności uwzględniania siły bezwładności w zadaniach problemowych</w:t>
            </w:r>
          </w:p>
        </w:tc>
        <w:tc>
          <w:tcPr>
            <w:tcW w:w="3118" w:type="dxa"/>
          </w:tcPr>
          <w:p w14:paraId="3586EEF8" w14:textId="77777777" w:rsidR="00242960" w:rsidRPr="006F321E" w:rsidRDefault="00242960" w:rsidP="00242960">
            <w:pPr>
              <w:pStyle w:val="Wypunktowanie"/>
              <w:ind w:left="318" w:hanging="216"/>
            </w:pPr>
            <w:r w:rsidRPr="00F01C62">
              <w:t>praca z tekstem</w:t>
            </w:r>
          </w:p>
          <w:p w14:paraId="148A6CAC" w14:textId="77777777" w:rsidR="00242960" w:rsidRPr="006F321E" w:rsidRDefault="00242960" w:rsidP="00242960">
            <w:pPr>
              <w:pStyle w:val="Wypunktowanie"/>
              <w:ind w:left="318" w:hanging="216"/>
            </w:pPr>
            <w:r w:rsidRPr="00F01C62">
              <w:t>dyskusja</w:t>
            </w:r>
          </w:p>
          <w:p w14:paraId="1D77CE64" w14:textId="77777777" w:rsidR="00242960" w:rsidRPr="006F321E" w:rsidRDefault="00242960" w:rsidP="00242960">
            <w:pPr>
              <w:pStyle w:val="Wypunktowanie"/>
              <w:ind w:left="318" w:hanging="216"/>
            </w:pPr>
            <w:r>
              <w:t xml:space="preserve">doświadczenie </w:t>
            </w:r>
            <w:r w:rsidRPr="00D936D9">
              <w:t xml:space="preserve">– </w:t>
            </w:r>
            <w:r w:rsidRPr="008D6CD9">
              <w:t xml:space="preserve"> badanie</w:t>
            </w:r>
            <w:r>
              <w:t xml:space="preserve"> siły bezwładności, badanie działania sił w układach nieinercjalnych</w:t>
            </w:r>
          </w:p>
          <w:p w14:paraId="183585E2" w14:textId="77777777" w:rsidR="00242960" w:rsidRPr="006F321E" w:rsidRDefault="00242960" w:rsidP="00242960">
            <w:pPr>
              <w:pStyle w:val="Wypunktowanie"/>
              <w:ind w:left="318" w:hanging="216"/>
            </w:pPr>
            <w:r w:rsidRPr="00F01C62">
              <w:t>zadania problemowe</w:t>
            </w:r>
          </w:p>
        </w:tc>
      </w:tr>
      <w:tr w:rsidR="00242960" w14:paraId="13C339BE" w14:textId="77777777" w:rsidTr="006B2980">
        <w:tc>
          <w:tcPr>
            <w:tcW w:w="1809" w:type="dxa"/>
          </w:tcPr>
          <w:p w14:paraId="249C1B82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Siły w ruchu po okręgu</w:t>
            </w:r>
          </w:p>
          <w:p w14:paraId="13D818D4" w14:textId="77777777" w:rsidR="00242960" w:rsidRPr="002D2D76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(II.8, II.11.b, </w:t>
            </w:r>
            <w:r w:rsidRPr="005F62E2">
              <w:rPr>
                <w:rStyle w:val="Bold"/>
              </w:rPr>
              <w:t>I.3, I.4, I.</w:t>
            </w:r>
            <w:r w:rsidRPr="00DA6509">
              <w:rPr>
                <w:rStyle w:val="Bold"/>
              </w:rPr>
              <w:t>5, I.10, I.11)</w:t>
            </w:r>
          </w:p>
        </w:tc>
        <w:tc>
          <w:tcPr>
            <w:tcW w:w="3261" w:type="dxa"/>
          </w:tcPr>
          <w:p w14:paraId="643D453F" w14:textId="77777777" w:rsidR="00242960" w:rsidRPr="002D2D76" w:rsidRDefault="00242960" w:rsidP="00242960">
            <w:pPr>
              <w:pStyle w:val="Wypunktowanie"/>
              <w:ind w:left="318" w:hanging="216"/>
            </w:pPr>
            <w:r>
              <w:t>pojęcie siły dośrodkowej</w:t>
            </w:r>
          </w:p>
          <w:p w14:paraId="1D965FA0" w14:textId="77777777" w:rsidR="00242960" w:rsidRPr="002D2D76" w:rsidRDefault="00242960" w:rsidP="00242960">
            <w:pPr>
              <w:pStyle w:val="Wypunktowanie"/>
              <w:ind w:left="318" w:hanging="216"/>
            </w:pPr>
            <w:r>
              <w:t>zjawisko siły bezwładności odśrodkowej</w:t>
            </w:r>
          </w:p>
        </w:tc>
        <w:tc>
          <w:tcPr>
            <w:tcW w:w="3827" w:type="dxa"/>
          </w:tcPr>
          <w:p w14:paraId="2CDF3985" w14:textId="77777777" w:rsidR="00242960" w:rsidRPr="002D2D76" w:rsidRDefault="00242960" w:rsidP="00242960">
            <w:pPr>
              <w:pStyle w:val="Wypunktowanie"/>
              <w:ind w:left="318" w:hanging="216"/>
            </w:pPr>
            <w:r w:rsidRPr="00F01C62">
              <w:t xml:space="preserve">poznanie </w:t>
            </w:r>
            <w:r>
              <w:t xml:space="preserve">pojęć: </w:t>
            </w:r>
            <w:r w:rsidRPr="00F01C62">
              <w:t>sił</w:t>
            </w:r>
            <w:r>
              <w:t>a</w:t>
            </w:r>
            <w:r w:rsidRPr="00F01C62">
              <w:t xml:space="preserve"> dośrodkow</w:t>
            </w:r>
            <w:r>
              <w:t>a</w:t>
            </w:r>
            <w:r w:rsidRPr="00F01C62">
              <w:t xml:space="preserve"> i sił</w:t>
            </w:r>
            <w:r>
              <w:t>a</w:t>
            </w:r>
            <w:r w:rsidRPr="00F01C62">
              <w:t xml:space="preserve"> bezwładności odśrodkowej</w:t>
            </w:r>
          </w:p>
          <w:p w14:paraId="0AAE663B" w14:textId="77777777" w:rsidR="00242960" w:rsidRPr="002D2D76" w:rsidRDefault="00242960" w:rsidP="00242960">
            <w:pPr>
              <w:pStyle w:val="Wypunktowanie"/>
              <w:ind w:left="318" w:hanging="216"/>
            </w:pPr>
            <w:r w:rsidRPr="00F01C62">
              <w:t>rozwijanie umiejętności oznaczania i obliczania wartości sił w ruchu po okręgu</w:t>
            </w:r>
          </w:p>
        </w:tc>
        <w:tc>
          <w:tcPr>
            <w:tcW w:w="3118" w:type="dxa"/>
          </w:tcPr>
          <w:p w14:paraId="5F94A0C6" w14:textId="77777777" w:rsidR="00242960" w:rsidRPr="002D2D76" w:rsidRDefault="00242960" w:rsidP="00242960">
            <w:pPr>
              <w:pStyle w:val="Wypunktowanie"/>
              <w:ind w:left="318" w:hanging="216"/>
            </w:pPr>
            <w:r w:rsidRPr="00F01C62">
              <w:t>wykład</w:t>
            </w:r>
          </w:p>
          <w:p w14:paraId="63E8C6BC" w14:textId="77777777" w:rsidR="00242960" w:rsidRPr="002D2D76" w:rsidRDefault="00242960" w:rsidP="00242960">
            <w:pPr>
              <w:pStyle w:val="Wypunktowanie"/>
              <w:ind w:left="318" w:hanging="216"/>
            </w:pPr>
            <w:r>
              <w:t xml:space="preserve">doświadczenie </w:t>
            </w:r>
            <w:r w:rsidRPr="00360C76">
              <w:t xml:space="preserve">–  badanie </w:t>
            </w:r>
            <w:r w:rsidRPr="00F01C62">
              <w:t>kierunku i zwrotu siły dośrodkowej w ruchu po okręgu</w:t>
            </w:r>
          </w:p>
          <w:p w14:paraId="741D0F55" w14:textId="77777777" w:rsidR="00242960" w:rsidRPr="002D2D76" w:rsidRDefault="00242960" w:rsidP="00242960">
            <w:pPr>
              <w:pStyle w:val="Wypunktowanie"/>
              <w:ind w:left="318" w:hanging="216"/>
            </w:pPr>
            <w:r>
              <w:t xml:space="preserve">praca w grupach </w:t>
            </w:r>
            <w:r w:rsidRPr="00360C76">
              <w:t>–</w:t>
            </w:r>
            <w:r w:rsidRPr="002D2D76">
              <w:t>graficzne</w:t>
            </w:r>
            <w:r>
              <w:t xml:space="preserve">, przedstawianie sił w ruchu po </w:t>
            </w:r>
            <w:r>
              <w:lastRenderedPageBreak/>
              <w:t>okręgu</w:t>
            </w:r>
          </w:p>
          <w:p w14:paraId="19E22572" w14:textId="77777777" w:rsidR="00242960" w:rsidRPr="002D2D76" w:rsidRDefault="00242960" w:rsidP="00242960">
            <w:pPr>
              <w:pStyle w:val="Wypunktowanie"/>
              <w:ind w:left="318" w:hanging="216"/>
            </w:pPr>
            <w:r>
              <w:t>ćwiczenia obliczeniowe</w:t>
            </w:r>
          </w:p>
        </w:tc>
      </w:tr>
      <w:tr w:rsidR="00242960" w14:paraId="4A0C6401" w14:textId="77777777" w:rsidTr="006B2980">
        <w:tc>
          <w:tcPr>
            <w:tcW w:w="1809" w:type="dxa"/>
          </w:tcPr>
          <w:p w14:paraId="438AF1C2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Siły oporu. Tarcie</w:t>
            </w:r>
          </w:p>
          <w:p w14:paraId="4469811C" w14:textId="77777777" w:rsidR="00242960" w:rsidRPr="0043611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(II.7, </w:t>
            </w:r>
            <w:r w:rsidRPr="005F62E2">
              <w:rPr>
                <w:rStyle w:val="Bold"/>
              </w:rPr>
              <w:t xml:space="preserve">I.3, I.4, </w:t>
            </w:r>
            <w:r w:rsidRPr="00377AF3">
              <w:rPr>
                <w:rStyle w:val="Bold"/>
              </w:rPr>
              <w:t xml:space="preserve"> I.10, I.11)</w:t>
            </w:r>
          </w:p>
        </w:tc>
        <w:tc>
          <w:tcPr>
            <w:tcW w:w="3261" w:type="dxa"/>
          </w:tcPr>
          <w:p w14:paraId="1E8ADCA6" w14:textId="77777777" w:rsidR="00242960" w:rsidRDefault="00242960" w:rsidP="00242960">
            <w:pPr>
              <w:pStyle w:val="Wypunktowanie"/>
              <w:ind w:left="318" w:hanging="216"/>
            </w:pPr>
            <w:r>
              <w:t xml:space="preserve">pojęcie </w:t>
            </w:r>
            <w:r w:rsidRPr="00436114">
              <w:t xml:space="preserve">siły </w:t>
            </w:r>
            <w:r>
              <w:t>oporu</w:t>
            </w:r>
          </w:p>
          <w:p w14:paraId="503F9F1A" w14:textId="77777777" w:rsidR="00242960" w:rsidRDefault="00242960" w:rsidP="00242960">
            <w:pPr>
              <w:pStyle w:val="Wypunktowanie"/>
              <w:ind w:left="318" w:hanging="216"/>
            </w:pPr>
            <w:r>
              <w:t>czynniki mające wpływ na wartość siły oporu</w:t>
            </w:r>
          </w:p>
          <w:p w14:paraId="33C77745" w14:textId="77777777" w:rsidR="00242960" w:rsidRPr="00436114" w:rsidRDefault="00242960" w:rsidP="00242960">
            <w:pPr>
              <w:pStyle w:val="Wypunktowanie"/>
              <w:ind w:left="318" w:hanging="216"/>
            </w:pPr>
            <w:r>
              <w:t>zjawisko tarcia</w:t>
            </w:r>
          </w:p>
          <w:p w14:paraId="06376F35" w14:textId="77777777" w:rsidR="00242960" w:rsidRDefault="00242960" w:rsidP="00242960">
            <w:pPr>
              <w:pStyle w:val="Wypunktowanie"/>
              <w:ind w:left="318" w:hanging="216"/>
            </w:pPr>
            <w:r>
              <w:t>tarcie statyczne i kinetyczne</w:t>
            </w:r>
          </w:p>
          <w:p w14:paraId="17B1EF44" w14:textId="77777777" w:rsidR="00242960" w:rsidRPr="00436114" w:rsidRDefault="00242960" w:rsidP="00242960">
            <w:pPr>
              <w:pStyle w:val="Wypunktowanie"/>
              <w:ind w:left="318" w:hanging="216"/>
            </w:pPr>
            <w:r>
              <w:t>tarcie poślizgowe i tarcie toczne</w:t>
            </w:r>
          </w:p>
          <w:p w14:paraId="2034C139" w14:textId="77777777" w:rsidR="00242960" w:rsidRDefault="00242960" w:rsidP="00242960">
            <w:pPr>
              <w:pStyle w:val="Wypunktowanie"/>
              <w:ind w:left="318" w:hanging="216"/>
            </w:pPr>
            <w:r>
              <w:t>wielkości mające wpływ na wartość siły tarcia</w:t>
            </w:r>
          </w:p>
          <w:p w14:paraId="22E5600E" w14:textId="77777777" w:rsidR="00242960" w:rsidRPr="00436114" w:rsidRDefault="00242960" w:rsidP="00242960">
            <w:pPr>
              <w:pStyle w:val="Wypunktowanie"/>
              <w:ind w:left="318" w:hanging="216"/>
            </w:pPr>
            <w:r>
              <w:t>współczynnik tarcia statycznego i kinetycznego</w:t>
            </w:r>
          </w:p>
          <w:p w14:paraId="54A2C357" w14:textId="77777777" w:rsidR="00242960" w:rsidRPr="00436114" w:rsidRDefault="00242960" w:rsidP="00242960">
            <w:pPr>
              <w:pStyle w:val="Wypunktowanie"/>
              <w:ind w:left="318" w:hanging="216"/>
            </w:pPr>
            <w:r>
              <w:t>rola siły tarcia</w:t>
            </w:r>
          </w:p>
        </w:tc>
        <w:tc>
          <w:tcPr>
            <w:tcW w:w="3827" w:type="dxa"/>
          </w:tcPr>
          <w:p w14:paraId="032CBAAC" w14:textId="77777777" w:rsidR="00242960" w:rsidRDefault="00242960" w:rsidP="00242960">
            <w:pPr>
              <w:pStyle w:val="Wypunktowanie"/>
              <w:ind w:left="318" w:hanging="216"/>
            </w:pPr>
            <w:r>
              <w:t>kształtowanie świadomości znaczenia sił oporu</w:t>
            </w:r>
          </w:p>
          <w:p w14:paraId="660218B2" w14:textId="77777777" w:rsidR="00242960" w:rsidRPr="00436114" w:rsidRDefault="00242960" w:rsidP="00242960">
            <w:pPr>
              <w:pStyle w:val="Wypunktowanie"/>
              <w:ind w:left="318" w:hanging="216"/>
            </w:pPr>
            <w:r>
              <w:t>poznanie zjawiska</w:t>
            </w:r>
            <w:r w:rsidRPr="00F01C62">
              <w:t xml:space="preserve"> tarcia </w:t>
            </w:r>
            <w:r>
              <w:t xml:space="preserve">i </w:t>
            </w:r>
            <w:r w:rsidRPr="00F01C62">
              <w:t>rodzajów sił tarcia</w:t>
            </w:r>
          </w:p>
          <w:p w14:paraId="797A580E" w14:textId="77777777" w:rsidR="00242960" w:rsidRDefault="00242960" w:rsidP="00242960">
            <w:pPr>
              <w:pStyle w:val="Wypunktowanie"/>
              <w:ind w:left="318" w:hanging="216"/>
            </w:pPr>
            <w:r w:rsidRPr="00F01C62">
              <w:t xml:space="preserve">rozwijanie umiejętności uwzględniania sił tarcia w </w:t>
            </w:r>
            <w:r>
              <w:t>opisie ruchu</w:t>
            </w:r>
          </w:p>
          <w:p w14:paraId="6590F770" w14:textId="77777777" w:rsidR="00242960" w:rsidRPr="00436114" w:rsidRDefault="00242960" w:rsidP="00242960">
            <w:pPr>
              <w:pStyle w:val="Wypunktowanie"/>
              <w:ind w:left="318" w:hanging="216"/>
            </w:pPr>
            <w:r>
              <w:t>kształtowanie umiejętności dostrzegania działania i znaczenia</w:t>
            </w:r>
            <w:r w:rsidRPr="00F556B6">
              <w:t xml:space="preserve"> praw fizyki w życiu codziennym</w:t>
            </w:r>
          </w:p>
        </w:tc>
        <w:tc>
          <w:tcPr>
            <w:tcW w:w="3118" w:type="dxa"/>
          </w:tcPr>
          <w:p w14:paraId="0571622D" w14:textId="77777777" w:rsidR="00242960" w:rsidRPr="00436114" w:rsidRDefault="00242960" w:rsidP="00242960">
            <w:pPr>
              <w:pStyle w:val="Wypunktowanie"/>
              <w:ind w:left="318" w:hanging="216"/>
            </w:pPr>
            <w:r w:rsidRPr="00F01C62">
              <w:t>wykład</w:t>
            </w:r>
          </w:p>
          <w:p w14:paraId="69D00DB2" w14:textId="77777777" w:rsidR="00242960" w:rsidRDefault="00242960" w:rsidP="00242960">
            <w:pPr>
              <w:pStyle w:val="Wypunktowanie"/>
              <w:ind w:left="318" w:hanging="216"/>
            </w:pPr>
            <w:r>
              <w:t xml:space="preserve">doświadczenie </w:t>
            </w:r>
            <w:r w:rsidRPr="003C05B4">
              <w:t>–  badanie</w:t>
            </w:r>
            <w:r w:rsidRPr="00F01C62">
              <w:t xml:space="preserve"> siły tarcia statycznego i kinetycznego</w:t>
            </w:r>
          </w:p>
          <w:p w14:paraId="6DAA4C17" w14:textId="77777777" w:rsidR="00242960" w:rsidRPr="00436114" w:rsidRDefault="00242960" w:rsidP="00242960">
            <w:pPr>
              <w:pStyle w:val="Wypunktowanie"/>
              <w:ind w:left="318" w:hanging="216"/>
            </w:pPr>
            <w:r>
              <w:t xml:space="preserve">doświadczenie </w:t>
            </w:r>
            <w:r w:rsidRPr="00843771">
              <w:t>–  badanie</w:t>
            </w:r>
            <w:r>
              <w:t xml:space="preserve"> zależności między siłą tarcia a siłą nacisku i rodzajem powierzchni</w:t>
            </w:r>
          </w:p>
          <w:p w14:paraId="3935F3CF" w14:textId="77777777" w:rsidR="00242960" w:rsidRPr="00436114" w:rsidRDefault="00242960" w:rsidP="00242960">
            <w:pPr>
              <w:pStyle w:val="Wypunktowanie"/>
              <w:ind w:left="318" w:hanging="216"/>
            </w:pPr>
            <w:r w:rsidRPr="00F01C62">
              <w:t>dyskusja</w:t>
            </w:r>
          </w:p>
          <w:p w14:paraId="65D723CA" w14:textId="77777777" w:rsidR="00242960" w:rsidRPr="00436114" w:rsidRDefault="00242960" w:rsidP="00242960">
            <w:pPr>
              <w:pStyle w:val="Wypunktowanie"/>
              <w:ind w:left="318" w:hanging="216"/>
            </w:pPr>
            <w:r w:rsidRPr="00F01C62">
              <w:t>ćwiczenia obliczeniowe</w:t>
            </w:r>
          </w:p>
          <w:p w14:paraId="0984E330" w14:textId="77777777" w:rsidR="00242960" w:rsidRPr="00436114" w:rsidRDefault="00242960" w:rsidP="00242960">
            <w:pPr>
              <w:pStyle w:val="Wypunktowanie"/>
              <w:ind w:left="318" w:hanging="216"/>
            </w:pPr>
            <w:r>
              <w:t>praca z tekstem</w:t>
            </w:r>
          </w:p>
        </w:tc>
      </w:tr>
      <w:tr w:rsidR="00242960" w14:paraId="3A30E04E" w14:textId="77777777" w:rsidTr="006B2980">
        <w:tc>
          <w:tcPr>
            <w:tcW w:w="1809" w:type="dxa"/>
          </w:tcPr>
          <w:p w14:paraId="586563B6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Praca i moc</w:t>
            </w:r>
          </w:p>
          <w:p w14:paraId="44AF25CB" w14:textId="77777777" w:rsidR="00242960" w:rsidRPr="00283BD3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(II.10, </w:t>
            </w:r>
            <w:r w:rsidRPr="005F62E2">
              <w:rPr>
                <w:rStyle w:val="Bold"/>
              </w:rPr>
              <w:t>I.3, I.4, I.</w:t>
            </w:r>
            <w:r w:rsidRPr="00377AF3">
              <w:rPr>
                <w:rStyle w:val="Bold"/>
              </w:rPr>
              <w:t>5, I.10, I.11)</w:t>
            </w:r>
          </w:p>
        </w:tc>
        <w:tc>
          <w:tcPr>
            <w:tcW w:w="3261" w:type="dxa"/>
          </w:tcPr>
          <w:p w14:paraId="0E49AD13" w14:textId="77777777" w:rsidR="00242960" w:rsidRPr="00283BD3" w:rsidRDefault="00242960" w:rsidP="00242960">
            <w:pPr>
              <w:pStyle w:val="Wypunktowanie"/>
              <w:ind w:left="318" w:hanging="216"/>
            </w:pPr>
            <w:r>
              <w:t>pojęcie pracy</w:t>
            </w:r>
          </w:p>
          <w:p w14:paraId="3B815A97" w14:textId="77777777" w:rsidR="00242960" w:rsidRPr="00283BD3" w:rsidRDefault="00242960" w:rsidP="00242960">
            <w:pPr>
              <w:pStyle w:val="Wypunktowanie"/>
              <w:ind w:left="318" w:hanging="216"/>
            </w:pPr>
            <w:r>
              <w:t>jednostka pracy</w:t>
            </w:r>
          </w:p>
          <w:p w14:paraId="6C7D1E88" w14:textId="77777777" w:rsidR="00242960" w:rsidRDefault="00242960" w:rsidP="00242960">
            <w:pPr>
              <w:pStyle w:val="Wypunktowanie"/>
              <w:ind w:left="318" w:hanging="216"/>
            </w:pPr>
            <w:r>
              <w:t>zależność wartości pracy od wartości, kierunku i wzrostu działania siły</w:t>
            </w:r>
          </w:p>
          <w:p w14:paraId="170932C8" w14:textId="77777777" w:rsidR="00242960" w:rsidRDefault="00242960" w:rsidP="00242960">
            <w:pPr>
              <w:pStyle w:val="Wypunktowanie"/>
              <w:ind w:left="318" w:hanging="216"/>
            </w:pPr>
            <w:r>
              <w:t>pojęcie mocy</w:t>
            </w:r>
          </w:p>
          <w:p w14:paraId="56EDE15F" w14:textId="77777777" w:rsidR="00242960" w:rsidRPr="00283BD3" w:rsidRDefault="00242960" w:rsidP="00242960">
            <w:pPr>
              <w:pStyle w:val="Wypunktowanie"/>
              <w:ind w:left="318" w:hanging="216"/>
            </w:pPr>
            <w:r>
              <w:t>jednostka mocy</w:t>
            </w:r>
          </w:p>
        </w:tc>
        <w:tc>
          <w:tcPr>
            <w:tcW w:w="3827" w:type="dxa"/>
          </w:tcPr>
          <w:p w14:paraId="7EEBD49F" w14:textId="77777777" w:rsidR="00242960" w:rsidRPr="00283BD3" w:rsidRDefault="00242960" w:rsidP="00242960">
            <w:pPr>
              <w:pStyle w:val="Wypunktowanie"/>
              <w:ind w:left="318" w:hanging="216"/>
            </w:pPr>
            <w:r>
              <w:t>przypomnienie</w:t>
            </w:r>
            <w:r w:rsidRPr="00F01C62">
              <w:t xml:space="preserve"> pojęcia pracy</w:t>
            </w:r>
          </w:p>
          <w:p w14:paraId="3848D32B" w14:textId="77777777" w:rsidR="00242960" w:rsidRDefault="00242960" w:rsidP="00242960">
            <w:pPr>
              <w:pStyle w:val="Wypunktowanie"/>
              <w:ind w:left="318" w:hanging="216"/>
            </w:pPr>
            <w:r w:rsidRPr="00F01C62">
              <w:t>rozwijanie umiejętności posługiwania się pojęciem pracy w sytuacjach problemowych</w:t>
            </w:r>
          </w:p>
          <w:p w14:paraId="5CD9F8C1" w14:textId="77777777" w:rsidR="00242960" w:rsidRDefault="00242960" w:rsidP="00242960">
            <w:pPr>
              <w:pStyle w:val="Wypunktowanie"/>
              <w:ind w:left="318" w:hanging="216"/>
            </w:pPr>
            <w:r>
              <w:t xml:space="preserve">rozwijanie umiejętności rozkładania wektora siły na składowe </w:t>
            </w:r>
            <w:r w:rsidRPr="008A5BBA">
              <w:t>równoległe i prostopadłe do wektora przemieszczenia</w:t>
            </w:r>
          </w:p>
          <w:p w14:paraId="3128DFAD" w14:textId="77777777" w:rsidR="00242960" w:rsidRPr="00104D98" w:rsidRDefault="00242960" w:rsidP="00242960">
            <w:pPr>
              <w:pStyle w:val="Wypunktowanie"/>
              <w:ind w:left="318" w:hanging="216"/>
            </w:pPr>
            <w:r w:rsidRPr="00F01C62">
              <w:t>poznanie pojęcia mocy</w:t>
            </w:r>
          </w:p>
          <w:p w14:paraId="0819C857" w14:textId="77777777" w:rsidR="00242960" w:rsidRPr="00283BD3" w:rsidRDefault="00242960" w:rsidP="00242960">
            <w:pPr>
              <w:pStyle w:val="Wypunktowanie"/>
              <w:ind w:left="318" w:hanging="216"/>
            </w:pPr>
            <w:r w:rsidRPr="00F01C62">
              <w:t>rozwijanie umiejętności obliczania mocy w sytuacjach problemowych</w:t>
            </w:r>
          </w:p>
        </w:tc>
        <w:tc>
          <w:tcPr>
            <w:tcW w:w="3118" w:type="dxa"/>
          </w:tcPr>
          <w:p w14:paraId="602778F0" w14:textId="77777777" w:rsidR="00242960" w:rsidRDefault="00242960" w:rsidP="00242960">
            <w:pPr>
              <w:pStyle w:val="Wypunktowanie"/>
              <w:ind w:left="318" w:hanging="216"/>
            </w:pPr>
            <w:r w:rsidRPr="00F01C62">
              <w:t>wykład</w:t>
            </w:r>
          </w:p>
          <w:p w14:paraId="65576607" w14:textId="77777777" w:rsidR="00242960" w:rsidRPr="00283BD3" w:rsidRDefault="00242960" w:rsidP="00242960">
            <w:pPr>
              <w:pStyle w:val="Wypunktowanie"/>
              <w:ind w:left="318" w:hanging="216"/>
            </w:pPr>
            <w:r>
              <w:t xml:space="preserve">praca w grupach </w:t>
            </w:r>
            <w:r w:rsidRPr="00C90AD3">
              <w:t xml:space="preserve">–  </w:t>
            </w:r>
            <w:r>
              <w:t>obliczanie wartości wykonanej pracy na podstawie pomiaru siły i przemieszczenia</w:t>
            </w:r>
          </w:p>
          <w:p w14:paraId="64F20863" w14:textId="77777777" w:rsidR="00242960" w:rsidRDefault="00242960" w:rsidP="00242960">
            <w:pPr>
              <w:pStyle w:val="Wypunktowanie"/>
              <w:ind w:left="318" w:hanging="216"/>
            </w:pPr>
            <w:r w:rsidRPr="00F01C62">
              <w:t>ćwiczenia obliczeniowe</w:t>
            </w:r>
          </w:p>
          <w:p w14:paraId="3438A2BF" w14:textId="77777777" w:rsidR="00242960" w:rsidRPr="00283BD3" w:rsidRDefault="00242960" w:rsidP="00242960">
            <w:pPr>
              <w:pStyle w:val="Wypunktowanie"/>
              <w:ind w:left="318" w:hanging="216"/>
            </w:pPr>
            <w:r>
              <w:t xml:space="preserve">ćwiczenia graficzne </w:t>
            </w:r>
            <w:r w:rsidRPr="00C90AD3">
              <w:t>–</w:t>
            </w:r>
            <w:r>
              <w:t xml:space="preserve"> rozkładanie wektora siły na składowe równoległe i prostopadłe do wektora przemieszczenia</w:t>
            </w:r>
          </w:p>
          <w:p w14:paraId="7BC8389F" w14:textId="77777777" w:rsidR="00242960" w:rsidRPr="00283BD3" w:rsidRDefault="00242960" w:rsidP="00242960">
            <w:pPr>
              <w:pStyle w:val="Wypunktowanie"/>
              <w:ind w:left="318" w:hanging="216"/>
            </w:pPr>
            <w:r>
              <w:t>praca z tekstem</w:t>
            </w:r>
          </w:p>
          <w:p w14:paraId="4B3137A7" w14:textId="77777777" w:rsidR="00242960" w:rsidRPr="00283BD3" w:rsidRDefault="00242960" w:rsidP="00242960">
            <w:pPr>
              <w:pStyle w:val="Wypunktowanie"/>
              <w:ind w:left="318" w:hanging="216"/>
            </w:pPr>
            <w:r w:rsidRPr="00F01C62">
              <w:t>zadania problemowe</w:t>
            </w:r>
          </w:p>
        </w:tc>
      </w:tr>
      <w:tr w:rsidR="00242960" w14:paraId="42C34206" w14:textId="77777777" w:rsidTr="006B2980">
        <w:trPr>
          <w:trHeight w:val="274"/>
        </w:trPr>
        <w:tc>
          <w:tcPr>
            <w:tcW w:w="1809" w:type="dxa"/>
          </w:tcPr>
          <w:p w14:paraId="0019D3A0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Energia kinetyczna</w:t>
            </w:r>
          </w:p>
          <w:p w14:paraId="79D858F2" w14:textId="77777777" w:rsidR="00242960" w:rsidRPr="00491AD1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(II.10, </w:t>
            </w:r>
            <w:r w:rsidRPr="005F62E2">
              <w:rPr>
                <w:rStyle w:val="Bold"/>
              </w:rPr>
              <w:t>I.3, I.4</w:t>
            </w:r>
            <w:r w:rsidRPr="00FA1169">
              <w:rPr>
                <w:rStyle w:val="Bold"/>
              </w:rPr>
              <w:t>)</w:t>
            </w:r>
          </w:p>
        </w:tc>
        <w:tc>
          <w:tcPr>
            <w:tcW w:w="3261" w:type="dxa"/>
          </w:tcPr>
          <w:p w14:paraId="7BD9221D" w14:textId="77777777" w:rsidR="00242960" w:rsidRDefault="00242960" w:rsidP="00242960">
            <w:pPr>
              <w:pStyle w:val="Wypunktowanie"/>
              <w:ind w:left="318" w:hanging="216"/>
            </w:pPr>
            <w:r>
              <w:t>pojęcie energii</w:t>
            </w:r>
          </w:p>
          <w:p w14:paraId="53FEB715" w14:textId="77777777" w:rsidR="00242960" w:rsidRDefault="00242960" w:rsidP="00242960">
            <w:pPr>
              <w:pStyle w:val="Wypunktowanie"/>
              <w:ind w:left="318" w:hanging="216"/>
            </w:pPr>
            <w:r>
              <w:t>poję</w:t>
            </w:r>
            <w:r w:rsidRPr="00491AD1">
              <w:t>cie energii kinetycznej</w:t>
            </w:r>
          </w:p>
          <w:p w14:paraId="6DC286E7" w14:textId="77777777" w:rsidR="00242960" w:rsidRPr="00491AD1" w:rsidRDefault="00242960" w:rsidP="00242960">
            <w:pPr>
              <w:pStyle w:val="Wypunktowanie"/>
              <w:ind w:left="318" w:hanging="216"/>
            </w:pPr>
            <w:r>
              <w:t xml:space="preserve">zależność między energią </w:t>
            </w:r>
            <w:r>
              <w:lastRenderedPageBreak/>
              <w:t>kinetyczną i wykonaną pracą</w:t>
            </w:r>
          </w:p>
        </w:tc>
        <w:tc>
          <w:tcPr>
            <w:tcW w:w="3827" w:type="dxa"/>
          </w:tcPr>
          <w:p w14:paraId="5ABE49CC" w14:textId="77777777" w:rsidR="00242960" w:rsidRDefault="00242960" w:rsidP="00242960">
            <w:pPr>
              <w:pStyle w:val="Wypunktowanie"/>
              <w:ind w:left="318" w:hanging="216"/>
            </w:pPr>
            <w:r>
              <w:lastRenderedPageBreak/>
              <w:t>przypomnienie pojęcia energii</w:t>
            </w:r>
          </w:p>
          <w:p w14:paraId="5121F6F1" w14:textId="77777777" w:rsidR="00242960" w:rsidRDefault="00242960" w:rsidP="00242960">
            <w:pPr>
              <w:pStyle w:val="Wypunktowanie"/>
              <w:ind w:left="318" w:hanging="216"/>
            </w:pPr>
            <w:r>
              <w:t xml:space="preserve">poznanie i zrozumienie pojęcia energii kinetycznej i jej związku z wykonaną </w:t>
            </w:r>
            <w:r>
              <w:lastRenderedPageBreak/>
              <w:t>pracą</w:t>
            </w:r>
          </w:p>
          <w:p w14:paraId="1F0B619B" w14:textId="77777777" w:rsidR="00242960" w:rsidRPr="00491AD1" w:rsidRDefault="00242960" w:rsidP="00242960">
            <w:pPr>
              <w:pStyle w:val="Wypunktowanie"/>
              <w:ind w:left="318" w:hanging="216"/>
            </w:pPr>
            <w:r w:rsidRPr="00F01C62">
              <w:t>rozwijanie umiejętności posługiwania się pojęciem energii kinetycznej w sytuacjach problemowych</w:t>
            </w:r>
          </w:p>
        </w:tc>
        <w:tc>
          <w:tcPr>
            <w:tcW w:w="3118" w:type="dxa"/>
          </w:tcPr>
          <w:p w14:paraId="12AC39EC" w14:textId="77777777" w:rsidR="00242960" w:rsidRPr="00491AD1" w:rsidRDefault="00242960" w:rsidP="00242960">
            <w:pPr>
              <w:pStyle w:val="Wypunktowanie"/>
              <w:ind w:left="318" w:hanging="216"/>
            </w:pPr>
            <w:r w:rsidRPr="00F01C62">
              <w:lastRenderedPageBreak/>
              <w:t>wykład</w:t>
            </w:r>
          </w:p>
          <w:p w14:paraId="7436D891" w14:textId="77777777" w:rsidR="00242960" w:rsidRPr="00491AD1" w:rsidRDefault="00242960" w:rsidP="00242960">
            <w:pPr>
              <w:pStyle w:val="Wypunktowanie"/>
              <w:ind w:left="318" w:hanging="216"/>
            </w:pPr>
            <w:r w:rsidRPr="00F01C62">
              <w:t>dyskusja</w:t>
            </w:r>
          </w:p>
          <w:p w14:paraId="771F179A" w14:textId="77777777" w:rsidR="00242960" w:rsidRPr="00491AD1" w:rsidRDefault="00242960" w:rsidP="00242960">
            <w:pPr>
              <w:pStyle w:val="Wypunktowanie"/>
              <w:ind w:left="318" w:hanging="216"/>
            </w:pPr>
            <w:r w:rsidRPr="00F01C62">
              <w:t>ćwiczenia obliczeniowe</w:t>
            </w:r>
          </w:p>
          <w:p w14:paraId="7ED9628E" w14:textId="77777777" w:rsidR="00242960" w:rsidRDefault="00242960" w:rsidP="00242960">
            <w:pPr>
              <w:pStyle w:val="Wypunktowanie"/>
              <w:ind w:left="318" w:hanging="216"/>
            </w:pPr>
            <w:r w:rsidRPr="00F01C62">
              <w:lastRenderedPageBreak/>
              <w:t>zadania problemowe</w:t>
            </w:r>
          </w:p>
          <w:p w14:paraId="74A6EC46" w14:textId="77777777" w:rsidR="00242960" w:rsidRPr="00491AD1" w:rsidRDefault="00242960" w:rsidP="00242960">
            <w:pPr>
              <w:pStyle w:val="Wypunktowanie"/>
              <w:numPr>
                <w:ilvl w:val="0"/>
                <w:numId w:val="0"/>
              </w:numPr>
              <w:ind w:left="318" w:hanging="216"/>
            </w:pPr>
          </w:p>
        </w:tc>
      </w:tr>
      <w:tr w:rsidR="00242960" w14:paraId="1D2F3419" w14:textId="77777777" w:rsidTr="006B2980">
        <w:trPr>
          <w:trHeight w:val="274"/>
        </w:trPr>
        <w:tc>
          <w:tcPr>
            <w:tcW w:w="1809" w:type="dxa"/>
          </w:tcPr>
          <w:p w14:paraId="57C8BF1D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Energia potencjalna</w:t>
            </w:r>
          </w:p>
          <w:p w14:paraId="4B589AB2" w14:textId="77777777" w:rsidR="00242960" w:rsidRPr="00F01DC7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(II.10, </w:t>
            </w:r>
            <w:r w:rsidRPr="005F62E2">
              <w:rPr>
                <w:rStyle w:val="Bold"/>
              </w:rPr>
              <w:t>I.3, I.4</w:t>
            </w:r>
            <w:r w:rsidRPr="00FA1169">
              <w:rPr>
                <w:rStyle w:val="Bold"/>
              </w:rPr>
              <w:t>)</w:t>
            </w:r>
          </w:p>
        </w:tc>
        <w:tc>
          <w:tcPr>
            <w:tcW w:w="3261" w:type="dxa"/>
          </w:tcPr>
          <w:p w14:paraId="21336C5E" w14:textId="77777777" w:rsidR="00242960" w:rsidRDefault="00242960" w:rsidP="00242960">
            <w:pPr>
              <w:pStyle w:val="Wypunktowanie"/>
              <w:ind w:left="318" w:hanging="216"/>
            </w:pPr>
            <w:r>
              <w:t>pojęcie energii potencjalnej</w:t>
            </w:r>
          </w:p>
          <w:p w14:paraId="4CD1137C" w14:textId="77777777" w:rsidR="00242960" w:rsidRDefault="00242960" w:rsidP="00242960">
            <w:pPr>
              <w:pStyle w:val="Wypunktowanie"/>
              <w:ind w:left="318" w:hanging="216"/>
            </w:pPr>
            <w:r>
              <w:t>energia potencjalna w polu grawitacyjnym</w:t>
            </w:r>
          </w:p>
          <w:p w14:paraId="0BE564E0" w14:textId="77777777" w:rsidR="00242960" w:rsidRPr="00CD16F8" w:rsidRDefault="00242960" w:rsidP="00242960">
            <w:pPr>
              <w:pStyle w:val="Wypunktowanie"/>
              <w:ind w:left="318" w:hanging="216"/>
            </w:pPr>
            <w:r>
              <w:t xml:space="preserve">energia </w:t>
            </w:r>
            <w:r w:rsidRPr="00CD16F8">
              <w:t>potencjalna sprężystości</w:t>
            </w:r>
          </w:p>
          <w:p w14:paraId="7A5B9D45" w14:textId="3426D4E0" w:rsidR="00242960" w:rsidRPr="00F01DC7" w:rsidRDefault="00242960" w:rsidP="00242960">
            <w:pPr>
              <w:pStyle w:val="Wypunktowanie"/>
              <w:ind w:left="318" w:hanging="216"/>
            </w:pPr>
            <w:r w:rsidRPr="00B4320A">
              <w:t>Prawo Hooke</w:t>
            </w:r>
            <w:r w:rsidR="00F00321">
              <w:t>’</w:t>
            </w:r>
            <w:r w:rsidRPr="00B4320A">
              <w:t>a</w:t>
            </w:r>
          </w:p>
        </w:tc>
        <w:tc>
          <w:tcPr>
            <w:tcW w:w="3827" w:type="dxa"/>
          </w:tcPr>
          <w:p w14:paraId="27AD4D3D" w14:textId="77777777" w:rsidR="00242960" w:rsidRPr="00F01DC7" w:rsidRDefault="00242960" w:rsidP="00242960">
            <w:pPr>
              <w:pStyle w:val="Wypunktowanie"/>
              <w:ind w:left="318" w:hanging="216"/>
            </w:pPr>
            <w:r>
              <w:t>p</w:t>
            </w:r>
            <w:r w:rsidRPr="00F01C62">
              <w:t>oznanie</w:t>
            </w:r>
            <w:r>
              <w:t xml:space="preserve"> i zrozumienie</w:t>
            </w:r>
            <w:r w:rsidRPr="00F01C62">
              <w:t xml:space="preserve"> poję</w:t>
            </w:r>
            <w:r>
              <w:t>cia</w:t>
            </w:r>
            <w:r w:rsidRPr="00F01C62">
              <w:t xml:space="preserve"> energii potencjalnej </w:t>
            </w:r>
          </w:p>
          <w:p w14:paraId="3E78E9AA" w14:textId="77777777" w:rsidR="00242960" w:rsidRDefault="00242960" w:rsidP="00242960">
            <w:pPr>
              <w:pStyle w:val="Wypunktowanie"/>
              <w:ind w:left="318" w:hanging="216"/>
            </w:pPr>
            <w:r>
              <w:t>poznanie pojęć energii potencjalnej grawitacji i energii potencjalnej sprężystości</w:t>
            </w:r>
          </w:p>
          <w:p w14:paraId="3FA8E3B1" w14:textId="2280DCC7" w:rsidR="00242960" w:rsidRDefault="00242960" w:rsidP="00242960">
            <w:pPr>
              <w:pStyle w:val="Wypunktowanie"/>
              <w:ind w:left="318" w:hanging="216"/>
            </w:pPr>
            <w:r>
              <w:t>poznanie i zrozumienie prawa Hooke</w:t>
            </w:r>
            <w:r w:rsidR="00F00321">
              <w:t>’</w:t>
            </w:r>
            <w:r>
              <w:t>a</w:t>
            </w:r>
          </w:p>
          <w:p w14:paraId="4D33DB56" w14:textId="77777777" w:rsidR="00242960" w:rsidRPr="00F01DC7" w:rsidRDefault="00242960" w:rsidP="00242960">
            <w:pPr>
              <w:pStyle w:val="Wypunktowanie"/>
              <w:ind w:left="318" w:hanging="216"/>
            </w:pPr>
            <w:r w:rsidRPr="00F01C62">
              <w:t>rozwijanie umiejętności posługiwania się pojęciem energii potencjalnej</w:t>
            </w:r>
          </w:p>
        </w:tc>
        <w:tc>
          <w:tcPr>
            <w:tcW w:w="3118" w:type="dxa"/>
          </w:tcPr>
          <w:p w14:paraId="59724A82" w14:textId="77777777" w:rsidR="00242960" w:rsidRDefault="00242960" w:rsidP="00242960">
            <w:pPr>
              <w:pStyle w:val="Wypunktowanie"/>
              <w:ind w:left="318" w:hanging="216"/>
            </w:pPr>
            <w:r w:rsidRPr="00F01C62">
              <w:t>wykład</w:t>
            </w:r>
          </w:p>
          <w:p w14:paraId="10A13605" w14:textId="77777777" w:rsidR="00242960" w:rsidRPr="00F01DC7" w:rsidRDefault="00242960" w:rsidP="00242960">
            <w:pPr>
              <w:pStyle w:val="Wypunktowanie"/>
              <w:ind w:left="318" w:hanging="216"/>
            </w:pPr>
            <w:r>
              <w:t xml:space="preserve">praca w parach </w:t>
            </w:r>
            <w:r w:rsidRPr="008150CC">
              <w:t>–  obliczanie wartości</w:t>
            </w:r>
            <w:r>
              <w:t xml:space="preserve"> energii potencjalnej przedmiotów względem wybranego poziomu odniesienia</w:t>
            </w:r>
          </w:p>
          <w:p w14:paraId="13A21AA9" w14:textId="77777777" w:rsidR="00242960" w:rsidRPr="00F01DC7" w:rsidRDefault="00242960" w:rsidP="00242960">
            <w:pPr>
              <w:pStyle w:val="Wypunktowanie"/>
              <w:ind w:left="318" w:hanging="216"/>
            </w:pPr>
            <w:r w:rsidRPr="00F01C62">
              <w:t>dyskusja</w:t>
            </w:r>
          </w:p>
          <w:p w14:paraId="4CE58BC0" w14:textId="77777777" w:rsidR="00242960" w:rsidRPr="00F01DC7" w:rsidRDefault="00242960" w:rsidP="00242960">
            <w:pPr>
              <w:pStyle w:val="Wypunktowanie"/>
              <w:ind w:left="318" w:hanging="216"/>
            </w:pPr>
            <w:r w:rsidRPr="00F01C62">
              <w:t>ćwiczenia obliczeniowe</w:t>
            </w:r>
          </w:p>
        </w:tc>
      </w:tr>
      <w:tr w:rsidR="00242960" w14:paraId="43AE61B2" w14:textId="77777777" w:rsidTr="006B2980">
        <w:trPr>
          <w:trHeight w:val="274"/>
        </w:trPr>
        <w:tc>
          <w:tcPr>
            <w:tcW w:w="1809" w:type="dxa"/>
          </w:tcPr>
          <w:p w14:paraId="36EE5369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Zasada zachowania energii</w:t>
            </w:r>
          </w:p>
          <w:p w14:paraId="7002C30D" w14:textId="77777777" w:rsidR="00242960" w:rsidRPr="00B44C8C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(II.10, </w:t>
            </w:r>
            <w:r w:rsidRPr="005F62E2">
              <w:rPr>
                <w:rStyle w:val="Bold"/>
              </w:rPr>
              <w:t xml:space="preserve">I.3, I.4, </w:t>
            </w:r>
            <w:r w:rsidRPr="00FA1169">
              <w:rPr>
                <w:rStyle w:val="Bold"/>
              </w:rPr>
              <w:t>I.10, I.11)</w:t>
            </w:r>
          </w:p>
        </w:tc>
        <w:tc>
          <w:tcPr>
            <w:tcW w:w="3261" w:type="dxa"/>
          </w:tcPr>
          <w:p w14:paraId="3501B6BF" w14:textId="77777777" w:rsidR="00242960" w:rsidRDefault="00242960" w:rsidP="00242960">
            <w:pPr>
              <w:pStyle w:val="Wypunktowanie"/>
              <w:ind w:left="318" w:hanging="216"/>
            </w:pPr>
            <w:r>
              <w:t>pojęcie całkowitej energii mechanicznej</w:t>
            </w:r>
          </w:p>
          <w:p w14:paraId="1DCC7BF4" w14:textId="77777777" w:rsidR="00242960" w:rsidRPr="00B44C8C" w:rsidRDefault="00242960" w:rsidP="00242960">
            <w:pPr>
              <w:pStyle w:val="Wypunktowanie"/>
              <w:ind w:left="318" w:hanging="216"/>
            </w:pPr>
            <w:r>
              <w:t>zasada zachowania energii mechanicznej</w:t>
            </w:r>
          </w:p>
        </w:tc>
        <w:tc>
          <w:tcPr>
            <w:tcW w:w="3827" w:type="dxa"/>
          </w:tcPr>
          <w:p w14:paraId="48BC0CD1" w14:textId="77777777" w:rsidR="00242960" w:rsidRDefault="00242960" w:rsidP="00242960">
            <w:pPr>
              <w:pStyle w:val="Wypunktowanie"/>
              <w:ind w:left="318" w:hanging="216"/>
            </w:pPr>
            <w:r>
              <w:t>poznanie pojęcia całkowitej energii mechanicznej układu</w:t>
            </w:r>
          </w:p>
          <w:p w14:paraId="71448B35" w14:textId="77777777" w:rsidR="00242960" w:rsidRPr="00B44C8C" w:rsidRDefault="00242960" w:rsidP="00242960">
            <w:pPr>
              <w:pStyle w:val="Wypunktowanie"/>
              <w:ind w:left="318" w:hanging="216"/>
            </w:pPr>
            <w:r w:rsidRPr="00F01C62">
              <w:t>poznanie i zrozumienie zasady zachowania energii</w:t>
            </w:r>
          </w:p>
          <w:p w14:paraId="6D9D75EC" w14:textId="77777777" w:rsidR="00242960" w:rsidRPr="00B44C8C" w:rsidRDefault="00242960" w:rsidP="00242960">
            <w:pPr>
              <w:pStyle w:val="Wypunktowanie"/>
              <w:ind w:left="318" w:hanging="216"/>
            </w:pPr>
            <w:r w:rsidRPr="00F01C62">
              <w:t xml:space="preserve">kształtowanie świadomości </w:t>
            </w:r>
            <w:r w:rsidRPr="00B44C8C">
              <w:t>powszechności zasady zachowania energii</w:t>
            </w:r>
          </w:p>
          <w:p w14:paraId="4CC1E0BC" w14:textId="77777777" w:rsidR="00242960" w:rsidRPr="00B44C8C" w:rsidRDefault="00242960" w:rsidP="00242960">
            <w:pPr>
              <w:pStyle w:val="Wypunktowanie"/>
              <w:ind w:left="318" w:hanging="216"/>
            </w:pPr>
            <w:r w:rsidRPr="00F01C62">
              <w:t>rozwijanie umiejętności stosowania zasady zachowania energii w sytuacjach problemowych</w:t>
            </w:r>
          </w:p>
        </w:tc>
        <w:tc>
          <w:tcPr>
            <w:tcW w:w="3118" w:type="dxa"/>
          </w:tcPr>
          <w:p w14:paraId="44D76BD5" w14:textId="77777777" w:rsidR="00242960" w:rsidRPr="00B44C8C" w:rsidRDefault="00242960" w:rsidP="00242960">
            <w:pPr>
              <w:pStyle w:val="Wypunktowanie"/>
              <w:ind w:left="318" w:hanging="216"/>
            </w:pPr>
            <w:r w:rsidRPr="00F01C62">
              <w:t xml:space="preserve">praca w grupach </w:t>
            </w:r>
            <w:r w:rsidRPr="008150CC">
              <w:t>–</w:t>
            </w:r>
            <w:r w:rsidRPr="00F01C62">
              <w:t xml:space="preserve"> </w:t>
            </w:r>
            <w:r>
              <w:t xml:space="preserve">doświadczalne </w:t>
            </w:r>
            <w:r w:rsidRPr="00F01C62">
              <w:t>sprawdzanie obowiązywania zasady zachowania energii w sytuacjach typowych</w:t>
            </w:r>
          </w:p>
          <w:p w14:paraId="17509490" w14:textId="77777777" w:rsidR="00242960" w:rsidRPr="00B44C8C" w:rsidRDefault="00242960" w:rsidP="00242960">
            <w:pPr>
              <w:pStyle w:val="Wypunktowanie"/>
              <w:ind w:left="318" w:hanging="216"/>
            </w:pPr>
            <w:r w:rsidRPr="00F01C62">
              <w:t>dyskusja</w:t>
            </w:r>
          </w:p>
          <w:p w14:paraId="0960050C" w14:textId="77777777" w:rsidR="00242960" w:rsidRPr="00B44C8C" w:rsidRDefault="00242960" w:rsidP="00242960">
            <w:pPr>
              <w:pStyle w:val="Wypunktowanie"/>
              <w:ind w:left="318" w:hanging="216"/>
            </w:pPr>
            <w:r w:rsidRPr="00F01C62">
              <w:t>zadania problemowe</w:t>
            </w:r>
          </w:p>
        </w:tc>
      </w:tr>
    </w:tbl>
    <w:p w14:paraId="13E6B652" w14:textId="77777777" w:rsidR="00242960" w:rsidRDefault="00242960" w:rsidP="00242960">
      <w:pPr>
        <w:pStyle w:val="Tytul3"/>
      </w:pPr>
      <w:r>
        <w:t xml:space="preserve">3.2.1.4. </w:t>
      </w:r>
      <w:r w:rsidRPr="009659D9">
        <w:t>Grawitacja i elementy astronomii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3827"/>
        <w:gridCol w:w="3112"/>
      </w:tblGrid>
      <w:tr w:rsidR="00242960" w14:paraId="5BF8B49A" w14:textId="77777777" w:rsidTr="006B2980">
        <w:tc>
          <w:tcPr>
            <w:tcW w:w="1809" w:type="dxa"/>
          </w:tcPr>
          <w:p w14:paraId="14ED144D" w14:textId="77777777" w:rsidR="00242960" w:rsidRPr="006359D5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HASŁO PROGRAMOWE</w:t>
            </w:r>
            <w:r w:rsidRPr="006359D5">
              <w:rPr>
                <w:rStyle w:val="Bold"/>
              </w:rPr>
              <w:t xml:space="preserve"> </w:t>
            </w:r>
          </w:p>
        </w:tc>
        <w:tc>
          <w:tcPr>
            <w:tcW w:w="3261" w:type="dxa"/>
          </w:tcPr>
          <w:p w14:paraId="66307D66" w14:textId="77777777" w:rsidR="00242960" w:rsidRPr="006359D5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TREŚCI NAUCZANIA</w:t>
            </w:r>
          </w:p>
        </w:tc>
        <w:tc>
          <w:tcPr>
            <w:tcW w:w="3827" w:type="dxa"/>
          </w:tcPr>
          <w:p w14:paraId="6D47B16E" w14:textId="77777777" w:rsidR="00242960" w:rsidRPr="006359D5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CELE OGÓLNE</w:t>
            </w:r>
          </w:p>
          <w:p w14:paraId="726EC111" w14:textId="77777777" w:rsidR="00242960" w:rsidRPr="00CF49EB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112" w:type="dxa"/>
          </w:tcPr>
          <w:p w14:paraId="1DF1AFF9" w14:textId="77777777" w:rsidR="00242960" w:rsidRPr="006359D5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PROPONOWANE </w:t>
            </w:r>
            <w:r w:rsidRPr="006359D5">
              <w:rPr>
                <w:rStyle w:val="Bold"/>
              </w:rPr>
              <w:t>DZIAŁANIA DYDAKTYCZNE</w:t>
            </w:r>
          </w:p>
        </w:tc>
      </w:tr>
      <w:tr w:rsidR="00242960" w14:paraId="627D75BC" w14:textId="77777777" w:rsidTr="006B2980">
        <w:tc>
          <w:tcPr>
            <w:tcW w:w="1809" w:type="dxa"/>
          </w:tcPr>
          <w:p w14:paraId="6F356D48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Prawo powszechnego ciążenia</w:t>
            </w:r>
          </w:p>
          <w:p w14:paraId="6FAE4E3A" w14:textId="77777777" w:rsidR="00242960" w:rsidRPr="007A483E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(III.1,</w:t>
            </w:r>
            <w:r w:rsidRPr="005F62E2">
              <w:rPr>
                <w:rStyle w:val="Bold"/>
              </w:rPr>
              <w:t xml:space="preserve"> I.3, I.4</w:t>
            </w:r>
            <w:r w:rsidRPr="005C2228">
              <w:rPr>
                <w:rStyle w:val="Bold"/>
              </w:rPr>
              <w:t>)</w:t>
            </w:r>
          </w:p>
        </w:tc>
        <w:tc>
          <w:tcPr>
            <w:tcW w:w="3261" w:type="dxa"/>
          </w:tcPr>
          <w:p w14:paraId="0CFBF6A4" w14:textId="77777777" w:rsidR="00242960" w:rsidRDefault="00242960" w:rsidP="00242960">
            <w:pPr>
              <w:pStyle w:val="Wypunktowanie"/>
              <w:ind w:left="318" w:hanging="216"/>
            </w:pPr>
            <w:r>
              <w:lastRenderedPageBreak/>
              <w:t>prawo powszechnego ciążenia</w:t>
            </w:r>
          </w:p>
          <w:p w14:paraId="3931B6E3" w14:textId="77777777" w:rsidR="00242960" w:rsidRDefault="00242960" w:rsidP="00242960">
            <w:pPr>
              <w:pStyle w:val="Wypunktowanie"/>
              <w:ind w:left="318" w:hanging="216"/>
            </w:pPr>
            <w:r>
              <w:t>pojęcie siły grawitacji</w:t>
            </w:r>
          </w:p>
          <w:p w14:paraId="4341FCFA" w14:textId="77777777" w:rsidR="00242960" w:rsidRPr="007A483E" w:rsidRDefault="00242960" w:rsidP="00242960">
            <w:pPr>
              <w:pStyle w:val="Wypunktowanie"/>
              <w:ind w:left="318" w:hanging="216"/>
            </w:pPr>
            <w:r>
              <w:t xml:space="preserve">pojęcie przyspieszenia </w:t>
            </w:r>
            <w:r>
              <w:lastRenderedPageBreak/>
              <w:t>grawitacyjnego</w:t>
            </w:r>
          </w:p>
        </w:tc>
        <w:tc>
          <w:tcPr>
            <w:tcW w:w="3827" w:type="dxa"/>
          </w:tcPr>
          <w:p w14:paraId="5592ECD8" w14:textId="77777777" w:rsidR="00242960" w:rsidRDefault="00242960" w:rsidP="00242960">
            <w:pPr>
              <w:pStyle w:val="Wypunktowanie"/>
              <w:ind w:left="318" w:hanging="216"/>
            </w:pPr>
            <w:r>
              <w:lastRenderedPageBreak/>
              <w:t>poznanie i zrozumienie prawa powszechnego ciążenia</w:t>
            </w:r>
          </w:p>
          <w:p w14:paraId="0094F523" w14:textId="77777777" w:rsidR="00242960" w:rsidRPr="007A483E" w:rsidRDefault="00242960" w:rsidP="00242960">
            <w:pPr>
              <w:pStyle w:val="Wypunktowanie"/>
              <w:ind w:left="318" w:hanging="216"/>
            </w:pPr>
            <w:r>
              <w:t>poznanie pojęcia siły grawitacji</w:t>
            </w:r>
          </w:p>
          <w:p w14:paraId="6D8CEAF2" w14:textId="77777777" w:rsidR="00242960" w:rsidRPr="007A483E" w:rsidRDefault="00242960" w:rsidP="00242960">
            <w:pPr>
              <w:pStyle w:val="Wypunktowanie"/>
              <w:ind w:left="318" w:hanging="216"/>
            </w:pPr>
            <w:r>
              <w:lastRenderedPageBreak/>
              <w:t xml:space="preserve">kształtowanie świadomości powszechności </w:t>
            </w:r>
            <w:r w:rsidRPr="007A483E">
              <w:t>występowania siły grawitacji</w:t>
            </w:r>
          </w:p>
          <w:p w14:paraId="521E3EB3" w14:textId="77777777" w:rsidR="00242960" w:rsidRPr="007A483E" w:rsidRDefault="00242960" w:rsidP="00242960">
            <w:pPr>
              <w:pStyle w:val="Wypunktowanie"/>
              <w:ind w:left="318" w:hanging="216"/>
            </w:pPr>
            <w:r>
              <w:t>rozwijanie umiejętności formułowania i wykorzystania w sytuacjach problemowych prawa powszechnego ciążenia</w:t>
            </w:r>
          </w:p>
        </w:tc>
        <w:tc>
          <w:tcPr>
            <w:tcW w:w="3112" w:type="dxa"/>
          </w:tcPr>
          <w:p w14:paraId="6D5836E9" w14:textId="77777777" w:rsidR="00242960" w:rsidRPr="007A483E" w:rsidRDefault="00242960" w:rsidP="00242960">
            <w:pPr>
              <w:pStyle w:val="Wypunktowanie"/>
              <w:ind w:left="318" w:hanging="216"/>
            </w:pPr>
            <w:r>
              <w:lastRenderedPageBreak/>
              <w:t>wykład</w:t>
            </w:r>
          </w:p>
          <w:p w14:paraId="6C3F7956" w14:textId="77777777" w:rsidR="00242960" w:rsidRPr="007A483E" w:rsidRDefault="00242960" w:rsidP="00242960">
            <w:pPr>
              <w:pStyle w:val="Wypunktowanie"/>
              <w:ind w:left="318" w:hanging="216"/>
            </w:pPr>
            <w:r>
              <w:t>dyskusja</w:t>
            </w:r>
          </w:p>
          <w:p w14:paraId="5A1EB946" w14:textId="77777777" w:rsidR="00242960" w:rsidRPr="007A483E" w:rsidRDefault="00242960" w:rsidP="00242960">
            <w:pPr>
              <w:pStyle w:val="Wypunktowanie"/>
              <w:ind w:left="318" w:hanging="216"/>
            </w:pPr>
            <w:r>
              <w:t xml:space="preserve">praca w grupach </w:t>
            </w:r>
            <w:r w:rsidRPr="008150CC">
              <w:t>–</w:t>
            </w:r>
            <w:r>
              <w:t xml:space="preserve">wyznaczanie </w:t>
            </w:r>
            <w:r>
              <w:lastRenderedPageBreak/>
              <w:t>ciężaru przedmiotów w ziemskim polu grawitacyjnym</w:t>
            </w:r>
          </w:p>
          <w:p w14:paraId="67B694F5" w14:textId="77777777" w:rsidR="00242960" w:rsidRPr="007A483E" w:rsidRDefault="00242960" w:rsidP="00242960">
            <w:pPr>
              <w:pStyle w:val="Wypunktowanie"/>
              <w:ind w:left="318" w:hanging="216"/>
            </w:pPr>
            <w:r>
              <w:t>zadania problemowe</w:t>
            </w:r>
          </w:p>
        </w:tc>
      </w:tr>
      <w:tr w:rsidR="00242960" w14:paraId="41A6A943" w14:textId="77777777" w:rsidTr="006B2980">
        <w:tc>
          <w:tcPr>
            <w:tcW w:w="1809" w:type="dxa"/>
          </w:tcPr>
          <w:p w14:paraId="021A9B5F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Ruch ciał niebieskich</w:t>
            </w:r>
          </w:p>
          <w:p w14:paraId="51C73878" w14:textId="77777777" w:rsidR="00242960" w:rsidRPr="006359D5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(III.2, </w:t>
            </w:r>
            <w:r w:rsidRPr="005F62E2">
              <w:rPr>
                <w:rStyle w:val="Bold"/>
              </w:rPr>
              <w:t>I.3, I.4</w:t>
            </w:r>
            <w:r w:rsidRPr="005C2228">
              <w:rPr>
                <w:rStyle w:val="Bold"/>
              </w:rPr>
              <w:t>)</w:t>
            </w:r>
          </w:p>
        </w:tc>
        <w:tc>
          <w:tcPr>
            <w:tcW w:w="3261" w:type="dxa"/>
          </w:tcPr>
          <w:p w14:paraId="62CE2CD5" w14:textId="77777777" w:rsidR="00242960" w:rsidRDefault="00242960" w:rsidP="00242960">
            <w:pPr>
              <w:pStyle w:val="Wypunktowanie"/>
              <w:ind w:left="318" w:hanging="216"/>
            </w:pPr>
            <w:r>
              <w:t>pojęcie prędkości orbitalnej</w:t>
            </w:r>
          </w:p>
          <w:p w14:paraId="1A9AE509" w14:textId="77777777" w:rsidR="00242960" w:rsidRDefault="00242960" w:rsidP="00242960">
            <w:pPr>
              <w:pStyle w:val="Wypunktowanie"/>
              <w:ind w:left="318" w:hanging="216"/>
            </w:pPr>
            <w:r>
              <w:t>pojęcie pierwszej prędkości kosmicznej</w:t>
            </w:r>
          </w:p>
          <w:p w14:paraId="43515533" w14:textId="77777777" w:rsidR="00242960" w:rsidRDefault="00242960" w:rsidP="00242960">
            <w:pPr>
              <w:pStyle w:val="Wypunktowanie"/>
              <w:ind w:left="318" w:hanging="216"/>
            </w:pPr>
            <w:r>
              <w:t>zjawisko ruchu po orbicie w polu grawitacyjnym</w:t>
            </w:r>
          </w:p>
          <w:p w14:paraId="223E5195" w14:textId="77777777" w:rsidR="00242960" w:rsidRDefault="00242960" w:rsidP="00242960">
            <w:pPr>
              <w:pStyle w:val="Wypunktowanie"/>
              <w:ind w:left="318" w:hanging="216"/>
            </w:pPr>
            <w:r>
              <w:t>loty kosmiczne</w:t>
            </w:r>
          </w:p>
          <w:p w14:paraId="4BCC829E" w14:textId="77777777" w:rsidR="00242960" w:rsidRPr="006359D5" w:rsidRDefault="00242960" w:rsidP="00242960">
            <w:pPr>
              <w:pStyle w:val="Wypunktowanie"/>
              <w:ind w:left="318" w:hanging="216"/>
            </w:pPr>
            <w:r>
              <w:t xml:space="preserve">satelita geostacjonarny </w:t>
            </w:r>
          </w:p>
        </w:tc>
        <w:tc>
          <w:tcPr>
            <w:tcW w:w="3827" w:type="dxa"/>
          </w:tcPr>
          <w:p w14:paraId="7FBBB7CB" w14:textId="77777777" w:rsidR="00242960" w:rsidRPr="00A03270" w:rsidRDefault="00242960" w:rsidP="00242960">
            <w:pPr>
              <w:pStyle w:val="Wypunktowanie"/>
              <w:ind w:left="318" w:hanging="216"/>
            </w:pPr>
            <w:r>
              <w:t>kształtowanie świadomości tożsamości pomiędzy siłą grawitacji i siłą dośrodkową podczas ruchu ciał niebieskich po orbitach</w:t>
            </w:r>
          </w:p>
          <w:p w14:paraId="5F86E320" w14:textId="77777777" w:rsidR="00242960" w:rsidRPr="00C624C1" w:rsidRDefault="00242960" w:rsidP="00242960">
            <w:pPr>
              <w:pStyle w:val="Wypunktowanie"/>
              <w:ind w:left="318" w:hanging="216"/>
            </w:pPr>
            <w:r>
              <w:t>rozwijanie umiejętności wyznaczania parametrów ruchu ciał po orbitach pod wpływem siły grawitacji</w:t>
            </w:r>
          </w:p>
          <w:p w14:paraId="54C4308B" w14:textId="77777777" w:rsidR="00242960" w:rsidRPr="00C624C1" w:rsidRDefault="00242960" w:rsidP="00242960">
            <w:pPr>
              <w:pStyle w:val="Wypunktowanie"/>
              <w:ind w:left="318" w:hanging="216"/>
            </w:pPr>
            <w:r>
              <w:t>poznanie i zrozumienie pojęć pierwszej prędkości kosmicznej oraz satelity geostacjonarnego</w:t>
            </w:r>
          </w:p>
          <w:p w14:paraId="0587303F" w14:textId="77777777" w:rsidR="00242960" w:rsidRPr="006359D5" w:rsidRDefault="00242960" w:rsidP="00242960">
            <w:pPr>
              <w:pStyle w:val="Wypunktowanie"/>
              <w:ind w:left="318" w:hanging="216"/>
            </w:pPr>
            <w:r>
              <w:t>rozwijanie umiejętności oznaczania promienia orbity geostacjonarnej, szybkości orbitalnej i okresu obiegu satelity geostacjonarnego</w:t>
            </w:r>
          </w:p>
        </w:tc>
        <w:tc>
          <w:tcPr>
            <w:tcW w:w="3112" w:type="dxa"/>
          </w:tcPr>
          <w:p w14:paraId="2E529C02" w14:textId="77777777" w:rsidR="00242960" w:rsidRPr="006359D5" w:rsidRDefault="00242960" w:rsidP="00242960">
            <w:pPr>
              <w:pStyle w:val="Wypunktowanie"/>
              <w:ind w:left="318" w:hanging="216"/>
            </w:pPr>
            <w:r>
              <w:t>wykład</w:t>
            </w:r>
          </w:p>
          <w:p w14:paraId="3237B844" w14:textId="77777777" w:rsidR="00242960" w:rsidRDefault="00242960" w:rsidP="00242960">
            <w:pPr>
              <w:pStyle w:val="Wypunktowanie"/>
              <w:ind w:left="318" w:hanging="216"/>
            </w:pPr>
            <w:r>
              <w:t>dyskusja</w:t>
            </w:r>
          </w:p>
          <w:p w14:paraId="1EA4E3BE" w14:textId="77777777" w:rsidR="00242960" w:rsidRPr="006359D5" w:rsidRDefault="00242960" w:rsidP="00242960">
            <w:pPr>
              <w:pStyle w:val="Wypunktowanie"/>
              <w:ind w:left="318" w:hanging="216"/>
            </w:pPr>
            <w:r>
              <w:t xml:space="preserve">praca w parach </w:t>
            </w:r>
            <w:r w:rsidRPr="008150CC">
              <w:t>–</w:t>
            </w:r>
            <w:r>
              <w:t xml:space="preserve"> projekt: poszukiwanie informacji na temat lotów kosmicznych</w:t>
            </w:r>
          </w:p>
          <w:p w14:paraId="36C1BE19" w14:textId="77777777" w:rsidR="00242960" w:rsidRPr="006359D5" w:rsidRDefault="00242960" w:rsidP="00242960">
            <w:pPr>
              <w:pStyle w:val="Wypunktowanie"/>
              <w:ind w:left="318" w:hanging="216"/>
            </w:pPr>
            <w:r>
              <w:t>ćwiczenia obliczeniowe</w:t>
            </w:r>
          </w:p>
        </w:tc>
      </w:tr>
      <w:tr w:rsidR="00242960" w14:paraId="3D08C846" w14:textId="77777777" w:rsidTr="006B2980">
        <w:trPr>
          <w:trHeight w:val="60"/>
        </w:trPr>
        <w:tc>
          <w:tcPr>
            <w:tcW w:w="1809" w:type="dxa"/>
          </w:tcPr>
          <w:p w14:paraId="31B8438F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Przeciążenie i nieważkość</w:t>
            </w:r>
          </w:p>
          <w:p w14:paraId="0504A516" w14:textId="77777777" w:rsidR="00242960" w:rsidRPr="00F91A5B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(III.3,</w:t>
            </w:r>
            <w:r w:rsidRPr="005F62E2">
              <w:rPr>
                <w:rStyle w:val="Bold"/>
              </w:rPr>
              <w:t xml:space="preserve"> I.3, I.4</w:t>
            </w:r>
            <w:r>
              <w:rPr>
                <w:rStyle w:val="Bold"/>
              </w:rPr>
              <w:t>, I.5</w:t>
            </w:r>
            <w:r w:rsidRPr="005C2228">
              <w:rPr>
                <w:rStyle w:val="Bold"/>
              </w:rPr>
              <w:t>)</w:t>
            </w:r>
          </w:p>
        </w:tc>
        <w:tc>
          <w:tcPr>
            <w:tcW w:w="3261" w:type="dxa"/>
          </w:tcPr>
          <w:p w14:paraId="1E3DF232" w14:textId="77777777" w:rsidR="00242960" w:rsidRDefault="00242960" w:rsidP="00242960">
            <w:pPr>
              <w:pStyle w:val="Wypunktowanie"/>
              <w:ind w:left="318" w:hanging="216"/>
            </w:pPr>
            <w:r>
              <w:t>stan przeciążenia i niedociążenia</w:t>
            </w:r>
          </w:p>
          <w:p w14:paraId="49811A4A" w14:textId="77777777" w:rsidR="00242960" w:rsidRPr="00F91A5B" w:rsidRDefault="00242960" w:rsidP="00242960">
            <w:pPr>
              <w:pStyle w:val="Wypunktowanie"/>
              <w:ind w:left="318" w:hanging="216"/>
            </w:pPr>
            <w:r>
              <w:t>stan nieważkości</w:t>
            </w:r>
          </w:p>
        </w:tc>
        <w:tc>
          <w:tcPr>
            <w:tcW w:w="3827" w:type="dxa"/>
          </w:tcPr>
          <w:p w14:paraId="78DA7693" w14:textId="77777777" w:rsidR="00242960" w:rsidRPr="00F91A5B" w:rsidRDefault="00242960" w:rsidP="00242960">
            <w:pPr>
              <w:pStyle w:val="Wypunktowanie"/>
              <w:ind w:left="318" w:hanging="216"/>
            </w:pPr>
            <w:r>
              <w:t>ćwiczenie</w:t>
            </w:r>
            <w:r w:rsidRPr="00F91A5B">
              <w:t xml:space="preserve"> umiejętności oznaczania sił działających na ciało zgodnie z pierwszą zasadą dynamiki</w:t>
            </w:r>
          </w:p>
          <w:p w14:paraId="7003E29B" w14:textId="77777777" w:rsidR="00242960" w:rsidRPr="00F91A5B" w:rsidRDefault="00242960" w:rsidP="00242960">
            <w:pPr>
              <w:pStyle w:val="Wypunktowanie"/>
              <w:ind w:left="318" w:hanging="216"/>
            </w:pPr>
            <w:r>
              <w:t>r</w:t>
            </w:r>
            <w:r w:rsidRPr="00F91A5B">
              <w:t>ozwijani</w:t>
            </w:r>
            <w:r>
              <w:t>e</w:t>
            </w:r>
            <w:r w:rsidRPr="00F91A5B">
              <w:t xml:space="preserve"> umiejętności oznaczania sił działających na ciało w układzie odniesienia poruszając</w:t>
            </w:r>
            <w:r>
              <w:t>e</w:t>
            </w:r>
            <w:r w:rsidRPr="00F91A5B">
              <w:t xml:space="preserve"> się ze stałym przyspieszeniem</w:t>
            </w:r>
          </w:p>
          <w:p w14:paraId="6019423A" w14:textId="77777777" w:rsidR="00242960" w:rsidRPr="00F91A5B" w:rsidRDefault="00242960" w:rsidP="00242960">
            <w:pPr>
              <w:pStyle w:val="Wypunktowanie"/>
              <w:ind w:left="318" w:hanging="216"/>
            </w:pPr>
            <w:r>
              <w:t xml:space="preserve">poznanie i zrozumienie zjawisk </w:t>
            </w:r>
            <w:r>
              <w:lastRenderedPageBreak/>
              <w:t>przeciążenia,  niedociążenia i nieważkości</w:t>
            </w:r>
          </w:p>
          <w:p w14:paraId="440E96E4" w14:textId="77777777" w:rsidR="00242960" w:rsidRPr="00F91A5B" w:rsidRDefault="00242960" w:rsidP="00242960">
            <w:pPr>
              <w:pStyle w:val="Wypunktowanie"/>
              <w:ind w:left="318" w:hanging="216"/>
            </w:pPr>
            <w:r>
              <w:t>rozwijanie umiejętności wykorzystania zjawisk przeciążenia</w:t>
            </w:r>
            <w:r w:rsidRPr="00F91A5B">
              <w:t>,  niedociążenia i nieważkości w sytuacjach problemowych</w:t>
            </w:r>
          </w:p>
        </w:tc>
        <w:tc>
          <w:tcPr>
            <w:tcW w:w="3112" w:type="dxa"/>
          </w:tcPr>
          <w:p w14:paraId="7EBF9146" w14:textId="77777777" w:rsidR="00242960" w:rsidRDefault="00242960" w:rsidP="00242960">
            <w:pPr>
              <w:pStyle w:val="Wypunktowanie"/>
              <w:ind w:left="318" w:hanging="216"/>
            </w:pPr>
            <w:r>
              <w:lastRenderedPageBreak/>
              <w:t>wykład</w:t>
            </w:r>
          </w:p>
          <w:p w14:paraId="16353294" w14:textId="77777777" w:rsidR="00242960" w:rsidRPr="00F91A5B" w:rsidRDefault="00242960" w:rsidP="00242960">
            <w:pPr>
              <w:pStyle w:val="Wypunktowanie"/>
              <w:ind w:left="318" w:hanging="216"/>
            </w:pPr>
            <w:r>
              <w:t>praca z tekstem</w:t>
            </w:r>
          </w:p>
          <w:p w14:paraId="11E20CE5" w14:textId="77777777" w:rsidR="00242960" w:rsidRPr="00F91A5B" w:rsidRDefault="00242960" w:rsidP="00242960">
            <w:pPr>
              <w:pStyle w:val="Wypunktowanie"/>
              <w:ind w:left="318" w:hanging="216"/>
            </w:pPr>
            <w:r>
              <w:t xml:space="preserve">doświadczenie </w:t>
            </w:r>
            <w:r w:rsidRPr="005340D5">
              <w:t>– badanie</w:t>
            </w:r>
            <w:r>
              <w:t xml:space="preserve"> stanu nieważkości</w:t>
            </w:r>
          </w:p>
          <w:p w14:paraId="2815585A" w14:textId="77777777" w:rsidR="00242960" w:rsidRPr="00F91A5B" w:rsidRDefault="00242960" w:rsidP="00242960">
            <w:pPr>
              <w:pStyle w:val="Wypunktowanie"/>
              <w:ind w:left="318" w:hanging="216"/>
            </w:pPr>
            <w:r>
              <w:t xml:space="preserve">dyskusja </w:t>
            </w:r>
          </w:p>
          <w:p w14:paraId="55EB4026" w14:textId="77777777" w:rsidR="00242960" w:rsidRPr="00F91A5B" w:rsidRDefault="00242960" w:rsidP="00242960">
            <w:pPr>
              <w:pStyle w:val="Wypunktowanie"/>
              <w:ind w:left="318" w:hanging="216"/>
            </w:pPr>
            <w:r>
              <w:t>zadania problemowe</w:t>
            </w:r>
          </w:p>
        </w:tc>
      </w:tr>
      <w:tr w:rsidR="00242960" w14:paraId="50D694DC" w14:textId="77777777" w:rsidTr="006B2980">
        <w:tc>
          <w:tcPr>
            <w:tcW w:w="1809" w:type="dxa"/>
          </w:tcPr>
          <w:p w14:paraId="14F7F070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Układ Słoneczny</w:t>
            </w:r>
          </w:p>
          <w:p w14:paraId="06CFA559" w14:textId="77777777" w:rsidR="00242960" w:rsidRPr="006359D5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(III.4, I.16, I.17)</w:t>
            </w:r>
          </w:p>
        </w:tc>
        <w:tc>
          <w:tcPr>
            <w:tcW w:w="3261" w:type="dxa"/>
          </w:tcPr>
          <w:p w14:paraId="670704B2" w14:textId="77777777" w:rsidR="00242960" w:rsidRDefault="00242960" w:rsidP="00242960">
            <w:pPr>
              <w:pStyle w:val="Wypunktowanie"/>
              <w:ind w:left="318" w:hanging="216"/>
            </w:pPr>
            <w:r>
              <w:t>jednostki stosowane w astronomii: jednostka astronomiczna, rok świetlny</w:t>
            </w:r>
          </w:p>
          <w:p w14:paraId="134C17CE" w14:textId="77777777" w:rsidR="00242960" w:rsidRPr="006359D5" w:rsidRDefault="00242960" w:rsidP="00242960">
            <w:pPr>
              <w:pStyle w:val="Wypunktowanie"/>
              <w:ind w:left="318" w:hanging="216"/>
            </w:pPr>
            <w:r>
              <w:t>budowa Układu Słonecznego</w:t>
            </w:r>
          </w:p>
        </w:tc>
        <w:tc>
          <w:tcPr>
            <w:tcW w:w="3827" w:type="dxa"/>
          </w:tcPr>
          <w:p w14:paraId="6939E5F7" w14:textId="77777777" w:rsidR="00242960" w:rsidRDefault="00242960" w:rsidP="00242960">
            <w:pPr>
              <w:pStyle w:val="Wypunktowanie"/>
              <w:ind w:left="318" w:hanging="216"/>
            </w:pPr>
            <w:r>
              <w:t xml:space="preserve">rozwijanie </w:t>
            </w:r>
            <w:r w:rsidRPr="00230A8B">
              <w:t>umiejętności posługiwania się jednostkami długości używanymi w astronomii: jednostka astronomiczna, rok świetlny</w:t>
            </w:r>
          </w:p>
          <w:p w14:paraId="6D383468" w14:textId="77777777" w:rsidR="00242960" w:rsidRDefault="00242960" w:rsidP="00242960">
            <w:pPr>
              <w:pStyle w:val="Wypunktowanie"/>
              <w:ind w:left="318" w:hanging="216"/>
            </w:pPr>
            <w:r>
              <w:t>kształtowanie świadomości wielkości obiektów i odległości w astronomii</w:t>
            </w:r>
          </w:p>
          <w:p w14:paraId="203F6767" w14:textId="77777777" w:rsidR="00242960" w:rsidRPr="006359D5" w:rsidRDefault="00242960" w:rsidP="00242960">
            <w:pPr>
              <w:pStyle w:val="Wypunktowanie"/>
              <w:ind w:left="318" w:hanging="216"/>
            </w:pPr>
            <w:r>
              <w:t>poznanie budowy Układu Słonecznego</w:t>
            </w:r>
          </w:p>
        </w:tc>
        <w:tc>
          <w:tcPr>
            <w:tcW w:w="3112" w:type="dxa"/>
          </w:tcPr>
          <w:p w14:paraId="3B6EAA5E" w14:textId="77777777" w:rsidR="00242960" w:rsidRDefault="00242960" w:rsidP="00242960">
            <w:pPr>
              <w:pStyle w:val="Wypunktowanie"/>
              <w:ind w:left="318" w:hanging="216"/>
            </w:pPr>
            <w:r>
              <w:t>praca z tekstem</w:t>
            </w:r>
          </w:p>
          <w:p w14:paraId="1F8AAAB9" w14:textId="77777777" w:rsidR="00242960" w:rsidRDefault="00242960" w:rsidP="00242960">
            <w:pPr>
              <w:pStyle w:val="Wypunktowanie"/>
              <w:ind w:left="318" w:hanging="216"/>
            </w:pPr>
            <w:r>
              <w:t>ćwiczenia obliczeniowe</w:t>
            </w:r>
          </w:p>
          <w:p w14:paraId="25C43521" w14:textId="77777777" w:rsidR="00242960" w:rsidRDefault="00242960" w:rsidP="00242960">
            <w:pPr>
              <w:pStyle w:val="Wypunktowanie"/>
              <w:ind w:left="318" w:hanging="216"/>
            </w:pPr>
            <w:r>
              <w:t>pokaz – prezentacja planet Układu Słonecznego</w:t>
            </w:r>
          </w:p>
          <w:p w14:paraId="7336F61F" w14:textId="77777777" w:rsidR="00242960" w:rsidRDefault="00242960" w:rsidP="00242960">
            <w:pPr>
              <w:pStyle w:val="Wypunktowanie"/>
              <w:ind w:left="318" w:hanging="216"/>
            </w:pPr>
            <w:r>
              <w:t>pokaz – przedstawienie rzędów wielkości i odległości obiektów makro- i mikroświata</w:t>
            </w:r>
          </w:p>
          <w:p w14:paraId="1E8CF9E0" w14:textId="77777777" w:rsidR="00242960" w:rsidRDefault="00242960" w:rsidP="00242960">
            <w:pPr>
              <w:pStyle w:val="Wypunktowanie"/>
              <w:ind w:left="318" w:hanging="216"/>
            </w:pPr>
            <w:r>
              <w:t>wykład</w:t>
            </w:r>
          </w:p>
          <w:p w14:paraId="215ACE88" w14:textId="77777777" w:rsidR="00242960" w:rsidRDefault="00242960" w:rsidP="00242960">
            <w:pPr>
              <w:pStyle w:val="Wypunktowanie"/>
              <w:ind w:left="318" w:hanging="216"/>
            </w:pPr>
            <w:r>
              <w:t>dyskusja</w:t>
            </w:r>
          </w:p>
          <w:p w14:paraId="33B20E2D" w14:textId="77777777" w:rsidR="00242960" w:rsidRPr="006359D5" w:rsidRDefault="00242960" w:rsidP="00242960">
            <w:pPr>
              <w:pStyle w:val="Wypunktowanie"/>
              <w:ind w:left="318" w:hanging="216"/>
            </w:pPr>
            <w:r>
              <w:t xml:space="preserve">projekt </w:t>
            </w:r>
            <w:r w:rsidRPr="005340D5">
              <w:t>–</w:t>
            </w:r>
            <w:r>
              <w:t xml:space="preserve"> referat lub prezentacja na temat wybranej planety Układu Słonecznego</w:t>
            </w:r>
          </w:p>
        </w:tc>
      </w:tr>
      <w:tr w:rsidR="00242960" w14:paraId="0672C159" w14:textId="77777777" w:rsidTr="006B2980">
        <w:tc>
          <w:tcPr>
            <w:tcW w:w="1809" w:type="dxa"/>
          </w:tcPr>
          <w:p w14:paraId="5319A4D2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Świat galaktyk</w:t>
            </w:r>
          </w:p>
          <w:p w14:paraId="19D4F185" w14:textId="77777777" w:rsidR="00242960" w:rsidRPr="006359D5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(III.4, I.16, I.17)</w:t>
            </w:r>
          </w:p>
        </w:tc>
        <w:tc>
          <w:tcPr>
            <w:tcW w:w="3261" w:type="dxa"/>
          </w:tcPr>
          <w:p w14:paraId="19423E01" w14:textId="77777777" w:rsidR="00242960" w:rsidRDefault="00242960" w:rsidP="00242960">
            <w:pPr>
              <w:pStyle w:val="Wypunktowanie"/>
              <w:ind w:left="318" w:hanging="216"/>
            </w:pPr>
            <w:r>
              <w:t>pojęcie galaktyki</w:t>
            </w:r>
          </w:p>
          <w:p w14:paraId="1D51792B" w14:textId="77777777" w:rsidR="00242960" w:rsidRDefault="00242960" w:rsidP="00242960">
            <w:pPr>
              <w:pStyle w:val="Wypunktowanie"/>
              <w:ind w:left="318" w:hanging="216"/>
            </w:pPr>
            <w:r>
              <w:t>Droga Mleczna</w:t>
            </w:r>
          </w:p>
          <w:p w14:paraId="59A22110" w14:textId="77777777" w:rsidR="00242960" w:rsidRDefault="00242960" w:rsidP="00242960">
            <w:pPr>
              <w:pStyle w:val="Wypunktowanie"/>
              <w:ind w:left="318" w:hanging="216"/>
            </w:pPr>
            <w:r>
              <w:t>Układ Słoneczny w Drodze Mlecznej</w:t>
            </w:r>
          </w:p>
          <w:p w14:paraId="3BDB56BA" w14:textId="77777777" w:rsidR="00242960" w:rsidRPr="006359D5" w:rsidRDefault="00242960" w:rsidP="00242960">
            <w:pPr>
              <w:pStyle w:val="Wypunktowanie"/>
              <w:ind w:left="318" w:hanging="216"/>
            </w:pPr>
            <w:r>
              <w:t>galaktyki we Wszechświecie</w:t>
            </w:r>
          </w:p>
        </w:tc>
        <w:tc>
          <w:tcPr>
            <w:tcW w:w="3827" w:type="dxa"/>
          </w:tcPr>
          <w:p w14:paraId="689AF755" w14:textId="77777777" w:rsidR="00242960" w:rsidRDefault="00242960" w:rsidP="00242960">
            <w:pPr>
              <w:pStyle w:val="Wypunktowanie"/>
              <w:ind w:left="318" w:hanging="216"/>
            </w:pPr>
            <w:r>
              <w:t>poznanie pojęcia galaktyki, rodzajów galaktyk</w:t>
            </w:r>
          </w:p>
          <w:p w14:paraId="1C0F68F3" w14:textId="77777777" w:rsidR="00242960" w:rsidRPr="006359D5" w:rsidRDefault="00242960" w:rsidP="00242960">
            <w:pPr>
              <w:pStyle w:val="Wypunktowanie"/>
              <w:ind w:left="318" w:hanging="216"/>
            </w:pPr>
            <w:r>
              <w:t>poznanie budowy Drogi Mlecznej oraz zrozumienie położenia Układu Słonecznego w Galaktyce</w:t>
            </w:r>
          </w:p>
        </w:tc>
        <w:tc>
          <w:tcPr>
            <w:tcW w:w="3112" w:type="dxa"/>
          </w:tcPr>
          <w:p w14:paraId="1639E96D" w14:textId="77777777" w:rsidR="00242960" w:rsidRDefault="00242960" w:rsidP="00242960">
            <w:pPr>
              <w:pStyle w:val="Wypunktowanie"/>
              <w:ind w:left="318" w:hanging="216"/>
            </w:pPr>
            <w:r>
              <w:t>praca z tekstem</w:t>
            </w:r>
          </w:p>
          <w:p w14:paraId="46BCC873" w14:textId="77777777" w:rsidR="00242960" w:rsidRDefault="00242960" w:rsidP="00242960">
            <w:pPr>
              <w:pStyle w:val="Wypunktowanie"/>
              <w:ind w:left="318" w:hanging="216"/>
            </w:pPr>
            <w:r>
              <w:t>wykład</w:t>
            </w:r>
          </w:p>
          <w:p w14:paraId="5362B30D" w14:textId="77777777" w:rsidR="00242960" w:rsidRDefault="00242960" w:rsidP="00242960">
            <w:pPr>
              <w:pStyle w:val="Wypunktowanie"/>
              <w:ind w:left="318" w:hanging="216"/>
            </w:pPr>
            <w:r>
              <w:t>dyskusja</w:t>
            </w:r>
          </w:p>
          <w:p w14:paraId="0C7BDA4F" w14:textId="77777777" w:rsidR="00242960" w:rsidRPr="006359D5" w:rsidRDefault="00242960" w:rsidP="00242960">
            <w:pPr>
              <w:pStyle w:val="Wypunktowanie"/>
              <w:ind w:left="318" w:hanging="216"/>
            </w:pPr>
            <w:r>
              <w:t xml:space="preserve">praca w grupach </w:t>
            </w:r>
            <w:r w:rsidRPr="005340D5">
              <w:t>–</w:t>
            </w:r>
            <w:r>
              <w:t xml:space="preserve"> zbieranie informacji na temat kształtowania </w:t>
            </w:r>
            <w:r w:rsidRPr="00670D1D">
              <w:t>współczesn</w:t>
            </w:r>
            <w:r>
              <w:t>ych</w:t>
            </w:r>
            <w:r w:rsidRPr="00670D1D">
              <w:t xml:space="preserve"> pogląd</w:t>
            </w:r>
            <w:r>
              <w:t>ów</w:t>
            </w:r>
            <w:r w:rsidRPr="00670D1D">
              <w:t xml:space="preserve"> na </w:t>
            </w:r>
            <w:r>
              <w:t>budowę</w:t>
            </w:r>
            <w:r w:rsidRPr="00670D1D">
              <w:t xml:space="preserve"> Wszechświata</w:t>
            </w:r>
            <w:r>
              <w:t xml:space="preserve"> </w:t>
            </w:r>
          </w:p>
        </w:tc>
      </w:tr>
      <w:tr w:rsidR="00242960" w14:paraId="594F9E5E" w14:textId="77777777" w:rsidTr="006B2980">
        <w:tc>
          <w:tcPr>
            <w:tcW w:w="1809" w:type="dxa"/>
          </w:tcPr>
          <w:p w14:paraId="7B703318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Ewolucja Wszechświata</w:t>
            </w:r>
          </w:p>
          <w:p w14:paraId="1A650FAA" w14:textId="77777777" w:rsidR="00242960" w:rsidRPr="006359D5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(III.5, I.17)</w:t>
            </w:r>
          </w:p>
        </w:tc>
        <w:tc>
          <w:tcPr>
            <w:tcW w:w="3261" w:type="dxa"/>
          </w:tcPr>
          <w:p w14:paraId="3216AE79" w14:textId="77777777" w:rsidR="00242960" w:rsidRDefault="00242960" w:rsidP="00242960">
            <w:pPr>
              <w:pStyle w:val="Wypunktowanie"/>
              <w:ind w:left="318" w:hanging="216"/>
            </w:pPr>
            <w:r>
              <w:t>rys h</w:t>
            </w:r>
            <w:r w:rsidRPr="001D3E3E">
              <w:t>istoryczny</w:t>
            </w:r>
            <w:r>
              <w:t xml:space="preserve"> kosmologii</w:t>
            </w:r>
          </w:p>
          <w:p w14:paraId="2B3016E6" w14:textId="77777777" w:rsidR="00242960" w:rsidRDefault="00242960" w:rsidP="00242960">
            <w:pPr>
              <w:pStyle w:val="Wypunktowanie"/>
              <w:ind w:left="318" w:hanging="216"/>
            </w:pPr>
            <w:r>
              <w:t>f</w:t>
            </w:r>
            <w:r w:rsidRPr="007B691F">
              <w:t>ilozoficzne podstawy kosmologii</w:t>
            </w:r>
          </w:p>
          <w:p w14:paraId="6EEB3F35" w14:textId="26BCC6B3" w:rsidR="00242960" w:rsidRDefault="00242960" w:rsidP="00242960">
            <w:pPr>
              <w:pStyle w:val="Wypunktowanie"/>
              <w:ind w:left="318" w:hanging="216"/>
            </w:pPr>
            <w:r>
              <w:t>p</w:t>
            </w:r>
            <w:r w:rsidRPr="00A859D0">
              <w:t>rawo Hubble</w:t>
            </w:r>
            <w:r w:rsidR="00F00321">
              <w:t>’</w:t>
            </w:r>
            <w:r w:rsidRPr="00A859D0">
              <w:t>a</w:t>
            </w:r>
          </w:p>
          <w:p w14:paraId="51E4C34C" w14:textId="77777777" w:rsidR="00242960" w:rsidRDefault="00242960" w:rsidP="00242960">
            <w:pPr>
              <w:pStyle w:val="Wypunktowanie"/>
              <w:ind w:left="318" w:hanging="216"/>
            </w:pPr>
            <w:r>
              <w:lastRenderedPageBreak/>
              <w:t>p</w:t>
            </w:r>
            <w:r w:rsidRPr="00300899">
              <w:t>romieniowanie reliktowe</w:t>
            </w:r>
          </w:p>
          <w:p w14:paraId="50251BCA" w14:textId="77777777" w:rsidR="00242960" w:rsidRPr="006359D5" w:rsidRDefault="00242960" w:rsidP="00242960">
            <w:pPr>
              <w:pStyle w:val="Wypunktowanie"/>
              <w:ind w:left="318" w:hanging="216"/>
            </w:pPr>
            <w:r>
              <w:t>teoria Wielkiego Wybuchu</w:t>
            </w:r>
          </w:p>
        </w:tc>
        <w:tc>
          <w:tcPr>
            <w:tcW w:w="3827" w:type="dxa"/>
          </w:tcPr>
          <w:p w14:paraId="3AA804C7" w14:textId="77777777" w:rsidR="00242960" w:rsidRDefault="00242960" w:rsidP="00242960">
            <w:pPr>
              <w:pStyle w:val="Wypunktowanie"/>
              <w:ind w:left="318" w:hanging="216"/>
            </w:pPr>
            <w:r>
              <w:lastRenderedPageBreak/>
              <w:t>poznanie r</w:t>
            </w:r>
            <w:r w:rsidRPr="00715F0D">
              <w:t>ysu historycznego badań mikro- i makroświata</w:t>
            </w:r>
          </w:p>
          <w:p w14:paraId="5ACC0B73" w14:textId="77777777" w:rsidR="00242960" w:rsidRDefault="00242960" w:rsidP="00242960">
            <w:pPr>
              <w:pStyle w:val="Wypunktowanie"/>
              <w:ind w:left="318" w:hanging="216"/>
            </w:pPr>
            <w:r>
              <w:t>kształtowanie</w:t>
            </w:r>
            <w:r w:rsidRPr="00257892">
              <w:t xml:space="preserve"> świadomości zadań </w:t>
            </w:r>
            <w:r w:rsidRPr="00257892">
              <w:lastRenderedPageBreak/>
              <w:t>kosmologii</w:t>
            </w:r>
          </w:p>
          <w:p w14:paraId="60E02DB7" w14:textId="58F06898" w:rsidR="00242960" w:rsidRPr="00257892" w:rsidRDefault="00242960" w:rsidP="00242960">
            <w:pPr>
              <w:pStyle w:val="Wypunktowanie"/>
              <w:ind w:left="318" w:hanging="216"/>
            </w:pPr>
            <w:r>
              <w:t>poznanie prawa Hubble</w:t>
            </w:r>
            <w:r w:rsidR="00F00321">
              <w:t>’</w:t>
            </w:r>
            <w:r>
              <w:t>a</w:t>
            </w:r>
          </w:p>
          <w:p w14:paraId="1346B7C0" w14:textId="79B57806" w:rsidR="00242960" w:rsidRPr="00257892" w:rsidRDefault="00242960" w:rsidP="00242960">
            <w:pPr>
              <w:pStyle w:val="Wypunktowanie"/>
              <w:ind w:left="318" w:hanging="216"/>
            </w:pPr>
            <w:r>
              <w:t>kształtowanie</w:t>
            </w:r>
            <w:r w:rsidRPr="00257892">
              <w:t xml:space="preserve"> świadomości znaczenia prawa Hubble</w:t>
            </w:r>
            <w:r w:rsidR="00F00321">
              <w:t>’</w:t>
            </w:r>
            <w:r w:rsidRPr="00257892">
              <w:t>a i wartości stałej Hubble</w:t>
            </w:r>
            <w:r w:rsidR="00F00321">
              <w:t>’</w:t>
            </w:r>
            <w:r w:rsidRPr="00257892">
              <w:t>a</w:t>
            </w:r>
          </w:p>
          <w:p w14:paraId="1B03F44E" w14:textId="77777777" w:rsidR="00242960" w:rsidRPr="00715F0D" w:rsidRDefault="00242960" w:rsidP="00242960">
            <w:pPr>
              <w:pStyle w:val="Wypunktowanie"/>
              <w:ind w:left="318" w:hanging="216"/>
            </w:pPr>
            <w:r>
              <w:t>poznanie pojęcia promieniowania reliktowego oraz jego znaczenia dla teorii na temat budowy wszechświata</w:t>
            </w:r>
          </w:p>
          <w:p w14:paraId="01C0069E" w14:textId="77777777" w:rsidR="00242960" w:rsidRPr="00D858D4" w:rsidRDefault="00242960" w:rsidP="00242960">
            <w:pPr>
              <w:pStyle w:val="Wypunktowanie"/>
              <w:ind w:left="318" w:hanging="216"/>
            </w:pPr>
            <w:r>
              <w:t>rozwijanie umiejętności opisywania modelu Wielkiego Wybuchu</w:t>
            </w:r>
          </w:p>
          <w:p w14:paraId="3ECA8A4E" w14:textId="77777777" w:rsidR="00242960" w:rsidRPr="006359D5" w:rsidRDefault="00242960" w:rsidP="00242960">
            <w:pPr>
              <w:pStyle w:val="Wypunktowanie"/>
              <w:ind w:left="318" w:hanging="216"/>
            </w:pPr>
            <w:r>
              <w:t>kształtowanie świadomości wniosków płynących ze zjawiska rozszerzania się Wszechświata</w:t>
            </w:r>
          </w:p>
        </w:tc>
        <w:tc>
          <w:tcPr>
            <w:tcW w:w="3112" w:type="dxa"/>
          </w:tcPr>
          <w:p w14:paraId="7B28A0EF" w14:textId="77777777" w:rsidR="00242960" w:rsidRPr="00091476" w:rsidRDefault="00242960" w:rsidP="00242960">
            <w:pPr>
              <w:pStyle w:val="Wypunktowanie"/>
              <w:ind w:left="318" w:hanging="216"/>
            </w:pPr>
            <w:r>
              <w:lastRenderedPageBreak/>
              <w:t>wykład</w:t>
            </w:r>
          </w:p>
          <w:p w14:paraId="60B2F66B" w14:textId="77777777" w:rsidR="00242960" w:rsidRPr="00091476" w:rsidRDefault="00242960" w:rsidP="00242960">
            <w:pPr>
              <w:pStyle w:val="Wypunktowanie"/>
              <w:ind w:left="318" w:hanging="216"/>
            </w:pPr>
            <w:r>
              <w:t xml:space="preserve">pokaz – model rozszerzającego się Wszechświata i ucieczki </w:t>
            </w:r>
            <w:r>
              <w:lastRenderedPageBreak/>
              <w:t>galaktyk</w:t>
            </w:r>
          </w:p>
          <w:p w14:paraId="4CA461FA" w14:textId="77777777" w:rsidR="00242960" w:rsidRPr="006359D5" w:rsidRDefault="00242960" w:rsidP="00242960">
            <w:pPr>
              <w:pStyle w:val="Wypunktowanie"/>
              <w:ind w:left="318" w:hanging="216"/>
            </w:pPr>
            <w:r>
              <w:t>dyskusja</w:t>
            </w:r>
          </w:p>
        </w:tc>
      </w:tr>
    </w:tbl>
    <w:p w14:paraId="5E7B613A" w14:textId="77777777" w:rsidR="00242960" w:rsidRDefault="00242960" w:rsidP="00242960">
      <w:pPr>
        <w:pStyle w:val="Tekstglowny"/>
      </w:pPr>
    </w:p>
    <w:p w14:paraId="3E4DC92F" w14:textId="77777777" w:rsidR="00242960" w:rsidRDefault="00242960" w:rsidP="00242960">
      <w:pPr>
        <w:pStyle w:val="Tytul3"/>
      </w:pPr>
      <w:r>
        <w:t>3.2.2. Część II</w:t>
      </w:r>
    </w:p>
    <w:p w14:paraId="492BE51E" w14:textId="77777777" w:rsidR="00242960" w:rsidRDefault="00242960" w:rsidP="00242960">
      <w:pPr>
        <w:pStyle w:val="Tytul3"/>
      </w:pPr>
      <w:r>
        <w:t>3.2.2.1. Drgania</w:t>
      </w:r>
    </w:p>
    <w:tbl>
      <w:tblPr>
        <w:tblStyle w:val="Tabela-Siatka"/>
        <w:tblW w:w="121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3827"/>
        <w:gridCol w:w="3260"/>
      </w:tblGrid>
      <w:tr w:rsidR="00242960" w:rsidRPr="00CE18F9" w14:paraId="388CF637" w14:textId="77777777" w:rsidTr="006B2980">
        <w:tc>
          <w:tcPr>
            <w:tcW w:w="1844" w:type="dxa"/>
          </w:tcPr>
          <w:p w14:paraId="34018FF5" w14:textId="77777777" w:rsidR="00242960" w:rsidRPr="001A21E1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H</w:t>
            </w:r>
            <w:r w:rsidRPr="001A21E1">
              <w:rPr>
                <w:rStyle w:val="Bold"/>
              </w:rPr>
              <w:t>ASŁO PROGRAMOWE</w:t>
            </w:r>
          </w:p>
        </w:tc>
        <w:tc>
          <w:tcPr>
            <w:tcW w:w="3260" w:type="dxa"/>
          </w:tcPr>
          <w:p w14:paraId="3AFC7E99" w14:textId="77777777" w:rsidR="00242960" w:rsidRPr="001A21E1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T</w:t>
            </w:r>
            <w:r w:rsidRPr="001A21E1">
              <w:rPr>
                <w:rStyle w:val="Bold"/>
              </w:rPr>
              <w:t>REŚCI NAUCZANIA</w:t>
            </w:r>
          </w:p>
        </w:tc>
        <w:tc>
          <w:tcPr>
            <w:tcW w:w="3827" w:type="dxa"/>
          </w:tcPr>
          <w:p w14:paraId="03919033" w14:textId="77777777" w:rsidR="00242960" w:rsidRPr="001A21E1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CELE OGÓLNE</w:t>
            </w:r>
          </w:p>
          <w:p w14:paraId="02559520" w14:textId="77777777" w:rsidR="00242960" w:rsidRPr="001E388D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</w:tcPr>
          <w:p w14:paraId="2846A0A1" w14:textId="77777777" w:rsidR="00242960" w:rsidRPr="001A21E1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</w:t>
            </w:r>
            <w:r w:rsidRPr="001A21E1">
              <w:rPr>
                <w:rStyle w:val="Bold"/>
              </w:rPr>
              <w:t>ZIAŁANIA DYDAKTYCZNE</w:t>
            </w:r>
          </w:p>
        </w:tc>
      </w:tr>
      <w:tr w:rsidR="00242960" w14:paraId="6EE294BE" w14:textId="77777777" w:rsidTr="006B2980">
        <w:tc>
          <w:tcPr>
            <w:tcW w:w="1844" w:type="dxa"/>
          </w:tcPr>
          <w:p w14:paraId="12CE6F87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Sprężystość ciał</w:t>
            </w:r>
          </w:p>
          <w:p w14:paraId="149955D4" w14:textId="77777777" w:rsidR="00242960" w:rsidRPr="001A21E1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(IV.1, </w:t>
            </w:r>
            <w:r w:rsidRPr="005F62E2">
              <w:rPr>
                <w:rStyle w:val="Bold"/>
              </w:rPr>
              <w:t xml:space="preserve">I.3, I.4, </w:t>
            </w:r>
            <w:r w:rsidRPr="00CC79DD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597E59F1" w14:textId="77777777" w:rsidR="00242960" w:rsidRDefault="00242960" w:rsidP="00242960">
            <w:pPr>
              <w:pStyle w:val="Wypunktowanie"/>
              <w:ind w:left="317" w:hanging="243"/>
            </w:pPr>
            <w:r>
              <w:t>zjawisko sprężystości</w:t>
            </w:r>
          </w:p>
          <w:p w14:paraId="5F4D47AB" w14:textId="77777777" w:rsidR="00242960" w:rsidRDefault="00242960" w:rsidP="00242960">
            <w:pPr>
              <w:pStyle w:val="Wypunktowanie"/>
              <w:ind w:left="317" w:hanging="243"/>
            </w:pPr>
            <w:r>
              <w:t>zależność siły sprężystości od wydłużenia</w:t>
            </w:r>
          </w:p>
          <w:p w14:paraId="32C35226" w14:textId="77777777" w:rsidR="00242960" w:rsidRPr="001A21E1" w:rsidRDefault="00242960" w:rsidP="00242960">
            <w:pPr>
              <w:pStyle w:val="Wypunktowanie"/>
              <w:ind w:left="317" w:hanging="243"/>
            </w:pPr>
            <w:r>
              <w:t>współczynnik sprężystości</w:t>
            </w:r>
          </w:p>
        </w:tc>
        <w:tc>
          <w:tcPr>
            <w:tcW w:w="3827" w:type="dxa"/>
          </w:tcPr>
          <w:p w14:paraId="0A334C48" w14:textId="77777777" w:rsidR="00242960" w:rsidRDefault="00242960" w:rsidP="00242960">
            <w:pPr>
              <w:pStyle w:val="Wypunktowanie"/>
              <w:ind w:left="317" w:hanging="243"/>
            </w:pPr>
            <w:r>
              <w:t>poznanie i zrozumienie pojęcia siły sprężystości</w:t>
            </w:r>
          </w:p>
          <w:p w14:paraId="6D021CC7" w14:textId="77777777" w:rsidR="00242960" w:rsidRDefault="00242960" w:rsidP="00242960">
            <w:pPr>
              <w:pStyle w:val="Wypunktowanie"/>
              <w:ind w:left="317" w:hanging="243"/>
            </w:pPr>
            <w:r>
              <w:t>poznanie i zrozumienie zależności pomiędzy wartością siły sprężystości i wydłużeniem</w:t>
            </w:r>
          </w:p>
          <w:p w14:paraId="0516E818" w14:textId="77777777" w:rsidR="00242960" w:rsidRDefault="00242960" w:rsidP="00242960">
            <w:pPr>
              <w:pStyle w:val="Wypunktowanie"/>
              <w:ind w:left="317" w:hanging="243"/>
            </w:pPr>
            <w:r>
              <w:t>zrozumienie znaczenia współczynnika sprężystości</w:t>
            </w:r>
          </w:p>
          <w:p w14:paraId="5AD2A67A" w14:textId="77777777" w:rsidR="00242960" w:rsidRPr="001A21E1" w:rsidRDefault="00242960" w:rsidP="00242960">
            <w:pPr>
              <w:pStyle w:val="Wypunktowanie"/>
              <w:ind w:left="317" w:hanging="243"/>
            </w:pPr>
            <w:r>
              <w:t>rozwijanie umiejętności opisywania siły sprężystości w sytuacjach typowych</w:t>
            </w:r>
          </w:p>
        </w:tc>
        <w:tc>
          <w:tcPr>
            <w:tcW w:w="3260" w:type="dxa"/>
          </w:tcPr>
          <w:p w14:paraId="5E497447" w14:textId="77777777" w:rsidR="00242960" w:rsidRPr="001A21E1" w:rsidRDefault="00242960" w:rsidP="00242960">
            <w:pPr>
              <w:pStyle w:val="Wypunktowanie"/>
              <w:ind w:left="317" w:hanging="243"/>
            </w:pPr>
            <w:r w:rsidRPr="00BA5E94">
              <w:t>wykład</w:t>
            </w:r>
          </w:p>
          <w:p w14:paraId="42FEBF74" w14:textId="77777777" w:rsidR="00242960" w:rsidRPr="001A21E1" w:rsidRDefault="00242960" w:rsidP="00242960">
            <w:pPr>
              <w:pStyle w:val="Wypunktowanie"/>
              <w:ind w:left="317" w:hanging="243"/>
            </w:pPr>
            <w:r w:rsidRPr="00BA5E94">
              <w:t>praca z tekstem</w:t>
            </w:r>
          </w:p>
          <w:p w14:paraId="4203A20D" w14:textId="77777777" w:rsidR="00242960" w:rsidRPr="001A21E1" w:rsidRDefault="00242960" w:rsidP="00242960">
            <w:pPr>
              <w:pStyle w:val="Wypunktowanie"/>
              <w:ind w:left="317" w:hanging="243"/>
            </w:pPr>
            <w:r>
              <w:t xml:space="preserve">doświadczenie </w:t>
            </w:r>
            <w:r w:rsidRPr="003173A4">
              <w:t>–</w:t>
            </w:r>
            <w:r>
              <w:t xml:space="preserve"> wyznaczanie współczynnika sprężystości sprężyny</w:t>
            </w:r>
          </w:p>
          <w:p w14:paraId="206CAF8E" w14:textId="77777777" w:rsidR="00242960" w:rsidRPr="001A21E1" w:rsidRDefault="00242960" w:rsidP="00242960">
            <w:pPr>
              <w:pStyle w:val="Wypunktowanie"/>
              <w:ind w:left="317" w:hanging="243"/>
            </w:pPr>
            <w:r w:rsidRPr="00BA5E94">
              <w:t>dyskusja</w:t>
            </w:r>
          </w:p>
          <w:p w14:paraId="0497A478" w14:textId="77777777" w:rsidR="00242960" w:rsidRPr="001A21E1" w:rsidRDefault="00242960" w:rsidP="00242960">
            <w:pPr>
              <w:pStyle w:val="Wypunktowanie"/>
              <w:ind w:left="317" w:hanging="243"/>
            </w:pPr>
            <w:r w:rsidRPr="00BA5E94">
              <w:t>ćwiczenia obliczeniowe</w:t>
            </w:r>
          </w:p>
          <w:p w14:paraId="488D46D1" w14:textId="77777777" w:rsidR="00242960" w:rsidRPr="001A21E1" w:rsidRDefault="00242960" w:rsidP="00242960">
            <w:pPr>
              <w:pStyle w:val="Wypunktowanie"/>
              <w:ind w:left="317" w:hanging="243"/>
            </w:pPr>
            <w:r w:rsidRPr="00BA5E94">
              <w:t>ćwiczenia graficzne – oznaczanie wektor</w:t>
            </w:r>
            <w:r>
              <w:t>a</w:t>
            </w:r>
            <w:r w:rsidRPr="00BA5E94">
              <w:t xml:space="preserve"> sił</w:t>
            </w:r>
            <w:r>
              <w:t xml:space="preserve">y sprężystości i </w:t>
            </w:r>
            <w:r>
              <w:lastRenderedPageBreak/>
              <w:t>wydłużenia</w:t>
            </w:r>
          </w:p>
        </w:tc>
      </w:tr>
      <w:tr w:rsidR="00242960" w14:paraId="062F1CE7" w14:textId="77777777" w:rsidTr="006B2980">
        <w:tc>
          <w:tcPr>
            <w:tcW w:w="1844" w:type="dxa"/>
          </w:tcPr>
          <w:p w14:paraId="05712E8B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Ruch drgający</w:t>
            </w:r>
          </w:p>
          <w:p w14:paraId="6213452A" w14:textId="77777777" w:rsidR="00242960" w:rsidRPr="001A21E1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(IV.2, </w:t>
            </w:r>
            <w:r w:rsidRPr="005F62E2">
              <w:rPr>
                <w:rStyle w:val="Bold"/>
              </w:rPr>
              <w:t xml:space="preserve">I.3, I.4, </w:t>
            </w:r>
            <w:r w:rsidRPr="00010F39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18513EB7" w14:textId="77777777" w:rsidR="00242960" w:rsidRDefault="00242960" w:rsidP="00242960">
            <w:pPr>
              <w:pStyle w:val="Wypunktowanie"/>
              <w:ind w:left="317" w:hanging="243"/>
            </w:pPr>
            <w:r>
              <w:t xml:space="preserve">zjawisko ruchu </w:t>
            </w:r>
            <w:r w:rsidRPr="0043456E">
              <w:t>drgając</w:t>
            </w:r>
            <w:r>
              <w:t>ego</w:t>
            </w:r>
          </w:p>
          <w:p w14:paraId="7FDFBFE1" w14:textId="77777777" w:rsidR="00242960" w:rsidRPr="001A21E1" w:rsidRDefault="00242960" w:rsidP="00242960">
            <w:pPr>
              <w:pStyle w:val="Wypunktowanie"/>
              <w:ind w:left="317" w:hanging="243"/>
            </w:pPr>
            <w:r>
              <w:t>pojęcia związane z ruchem drgającym</w:t>
            </w:r>
            <w:r w:rsidRPr="0043456E">
              <w:t>: położenie równowagi, wychylenie, amplituda drgań, okres drgań</w:t>
            </w:r>
          </w:p>
        </w:tc>
        <w:tc>
          <w:tcPr>
            <w:tcW w:w="3827" w:type="dxa"/>
          </w:tcPr>
          <w:p w14:paraId="45D10CEE" w14:textId="77777777" w:rsidR="00242960" w:rsidRDefault="00242960" w:rsidP="00242960">
            <w:pPr>
              <w:pStyle w:val="Wypunktowanie"/>
              <w:ind w:left="317" w:hanging="243"/>
            </w:pPr>
            <w:r w:rsidRPr="00F01C62">
              <w:t xml:space="preserve">poznanie </w:t>
            </w:r>
            <w:r>
              <w:t>zjawiska</w:t>
            </w:r>
            <w:r w:rsidRPr="00F01C62">
              <w:t xml:space="preserve"> ruchu </w:t>
            </w:r>
            <w:r>
              <w:t>drgającego</w:t>
            </w:r>
          </w:p>
          <w:p w14:paraId="7FE9D967" w14:textId="77777777" w:rsidR="00242960" w:rsidRPr="0043456E" w:rsidRDefault="00242960" w:rsidP="00242960">
            <w:pPr>
              <w:pStyle w:val="Wypunktowanie"/>
              <w:ind w:left="317" w:hanging="243"/>
            </w:pPr>
            <w:r>
              <w:t>poznanie i zrozumienie pojęć związanych z ruchem drgającym</w:t>
            </w:r>
          </w:p>
          <w:p w14:paraId="4946478B" w14:textId="77777777" w:rsidR="00242960" w:rsidRPr="001A21E1" w:rsidRDefault="00242960" w:rsidP="00242960">
            <w:pPr>
              <w:pStyle w:val="Wypunktowanie"/>
              <w:ind w:left="317" w:hanging="243"/>
            </w:pPr>
            <w:r w:rsidRPr="00F01C62">
              <w:t xml:space="preserve">rozwijanie umiejętności opisywania ruchu </w:t>
            </w:r>
            <w:r>
              <w:t>drgającego</w:t>
            </w:r>
          </w:p>
        </w:tc>
        <w:tc>
          <w:tcPr>
            <w:tcW w:w="3260" w:type="dxa"/>
          </w:tcPr>
          <w:p w14:paraId="28337464" w14:textId="77777777" w:rsidR="00242960" w:rsidRPr="001A21E1" w:rsidRDefault="00242960" w:rsidP="00242960">
            <w:pPr>
              <w:pStyle w:val="Wypunktowanie"/>
              <w:ind w:left="317" w:hanging="243"/>
            </w:pPr>
            <w:r w:rsidRPr="00BA5E94">
              <w:t>wykład</w:t>
            </w:r>
          </w:p>
          <w:p w14:paraId="5904F273" w14:textId="77777777" w:rsidR="00242960" w:rsidRDefault="00242960" w:rsidP="00242960">
            <w:pPr>
              <w:pStyle w:val="Wypunktowanie"/>
              <w:ind w:left="317" w:hanging="243"/>
            </w:pPr>
            <w:r w:rsidRPr="00BA5E94">
              <w:t>ćwiczenia  obliczeniowe</w:t>
            </w:r>
          </w:p>
          <w:p w14:paraId="2DD6029D" w14:textId="77777777" w:rsidR="00242960" w:rsidRPr="00BA5E94" w:rsidRDefault="00242960" w:rsidP="00242960">
            <w:pPr>
              <w:pStyle w:val="Wypunktowanie"/>
              <w:ind w:left="317" w:hanging="243"/>
            </w:pPr>
            <w:r>
              <w:t xml:space="preserve">doświadczenie </w:t>
            </w:r>
            <w:r w:rsidRPr="00E72390">
              <w:t xml:space="preserve">– </w:t>
            </w:r>
            <w:r>
              <w:t>pomiar parametrów ruchu drgającego</w:t>
            </w:r>
          </w:p>
        </w:tc>
      </w:tr>
      <w:tr w:rsidR="00242960" w14:paraId="49E44930" w14:textId="77777777" w:rsidTr="006B2980">
        <w:tc>
          <w:tcPr>
            <w:tcW w:w="1844" w:type="dxa"/>
          </w:tcPr>
          <w:p w14:paraId="5874718E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Przemiany energii w ruchu drgającym</w:t>
            </w:r>
          </w:p>
          <w:p w14:paraId="063531CD" w14:textId="77777777" w:rsidR="00242960" w:rsidRPr="001A21E1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(IV.3, </w:t>
            </w:r>
            <w:r w:rsidRPr="005F62E2">
              <w:rPr>
                <w:rStyle w:val="Bold"/>
              </w:rPr>
              <w:t>I.3, I.4</w:t>
            </w:r>
            <w:r w:rsidRPr="00640CB5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14:paraId="41C43773" w14:textId="77777777" w:rsidR="00242960" w:rsidRPr="001A21E1" w:rsidRDefault="00242960" w:rsidP="00242960">
            <w:pPr>
              <w:pStyle w:val="Wypunktowanie"/>
              <w:ind w:left="317" w:hanging="243"/>
            </w:pPr>
            <w:r>
              <w:t>całkowita energia</w:t>
            </w:r>
            <w:r w:rsidRPr="001A21E1">
              <w:t xml:space="preserve"> mechaniczna </w:t>
            </w:r>
            <w:r>
              <w:t>w ruchu drgającym</w:t>
            </w:r>
          </w:p>
          <w:p w14:paraId="1F90168A" w14:textId="77777777" w:rsidR="00242960" w:rsidRPr="001A21E1" w:rsidRDefault="00242960" w:rsidP="00242960">
            <w:pPr>
              <w:pStyle w:val="Wypunktowanie"/>
              <w:ind w:left="317" w:hanging="243"/>
            </w:pPr>
            <w:r>
              <w:t>energia kinetyczna i potencjalna sprężystości w ruchu drgającym</w:t>
            </w:r>
          </w:p>
        </w:tc>
        <w:tc>
          <w:tcPr>
            <w:tcW w:w="3827" w:type="dxa"/>
          </w:tcPr>
          <w:p w14:paraId="75BD64DA" w14:textId="77777777" w:rsidR="00242960" w:rsidRPr="001A21E1" w:rsidRDefault="00242960" w:rsidP="00242960">
            <w:pPr>
              <w:pStyle w:val="Wypunktowanie"/>
              <w:ind w:left="317" w:hanging="243"/>
            </w:pPr>
            <w:r>
              <w:t>doskonalenie</w:t>
            </w:r>
            <w:r w:rsidRPr="00F01C62">
              <w:t xml:space="preserve"> umiejętności wykorzystania pojęcia energii potencjalnej sprężystości</w:t>
            </w:r>
          </w:p>
          <w:p w14:paraId="7DD2EC4A" w14:textId="77777777" w:rsidR="00242960" w:rsidRDefault="00242960" w:rsidP="00242960">
            <w:pPr>
              <w:pStyle w:val="Wypunktowanie"/>
              <w:ind w:left="317" w:hanging="243"/>
            </w:pPr>
            <w:r w:rsidRPr="00F01C62">
              <w:t xml:space="preserve">rozwijanie umiejętności opisu zmian energii mechanicznej w ruchu </w:t>
            </w:r>
            <w:r>
              <w:t>drgającym</w:t>
            </w:r>
          </w:p>
          <w:p w14:paraId="1FBFBEB5" w14:textId="77777777" w:rsidR="00242960" w:rsidRPr="001A21E1" w:rsidRDefault="00242960" w:rsidP="00242960">
            <w:pPr>
              <w:pStyle w:val="Wypunktowanie"/>
              <w:ind w:left="317" w:hanging="243"/>
            </w:pPr>
            <w:r>
              <w:t>ćwiczenie umiejętności wykorzystania opisu przemian energii w ruchu drgającym w zadaniach problemowych</w:t>
            </w:r>
          </w:p>
        </w:tc>
        <w:tc>
          <w:tcPr>
            <w:tcW w:w="3260" w:type="dxa"/>
          </w:tcPr>
          <w:p w14:paraId="1A03E7EB" w14:textId="77777777" w:rsidR="00242960" w:rsidRPr="001A21E1" w:rsidRDefault="00242960" w:rsidP="00242960">
            <w:pPr>
              <w:pStyle w:val="Wypunktowanie"/>
              <w:ind w:left="317" w:hanging="243"/>
            </w:pPr>
            <w:r w:rsidRPr="00BA5E94">
              <w:t>wykład</w:t>
            </w:r>
          </w:p>
          <w:p w14:paraId="22E4E4C2" w14:textId="77777777" w:rsidR="00242960" w:rsidRDefault="00242960" w:rsidP="00242960">
            <w:pPr>
              <w:pStyle w:val="Wypunktowanie"/>
              <w:ind w:left="317" w:hanging="243"/>
            </w:pPr>
            <w:r w:rsidRPr="00BA5E94">
              <w:t>praca z tekstem</w:t>
            </w:r>
          </w:p>
          <w:p w14:paraId="4228BDC5" w14:textId="77777777" w:rsidR="00242960" w:rsidRDefault="00242960" w:rsidP="00242960">
            <w:pPr>
              <w:pStyle w:val="Wypunktowanie"/>
              <w:ind w:left="317" w:hanging="243"/>
            </w:pPr>
            <w:r w:rsidRPr="00BA5E94">
              <w:t>ćwiczenia obliczeniowe</w:t>
            </w:r>
          </w:p>
          <w:p w14:paraId="3004F97F" w14:textId="77777777" w:rsidR="00242960" w:rsidRPr="001A21E1" w:rsidRDefault="00242960" w:rsidP="00242960">
            <w:pPr>
              <w:pStyle w:val="Wypunktowanie"/>
              <w:ind w:left="317" w:hanging="243"/>
            </w:pPr>
            <w:r>
              <w:t>zadania problemowe</w:t>
            </w:r>
          </w:p>
        </w:tc>
      </w:tr>
      <w:tr w:rsidR="00242960" w14:paraId="619E2A07" w14:textId="77777777" w:rsidTr="006B2980">
        <w:tc>
          <w:tcPr>
            <w:tcW w:w="1844" w:type="dxa"/>
          </w:tcPr>
          <w:p w14:paraId="55D89E49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Badanie ruchu drgającego</w:t>
            </w:r>
          </w:p>
          <w:p w14:paraId="723D4D47" w14:textId="77777777" w:rsidR="00242960" w:rsidRPr="006F20A3" w:rsidRDefault="00242960" w:rsidP="006B2980">
            <w:pPr>
              <w:pStyle w:val="Tekstglowny"/>
              <w:rPr>
                <w:rStyle w:val="Bold"/>
                <w:lang w:val="en-GB"/>
              </w:rPr>
            </w:pPr>
            <w:r w:rsidRPr="006F20A3">
              <w:rPr>
                <w:rStyle w:val="Bold"/>
                <w:lang w:val="en-GB"/>
              </w:rPr>
              <w:t>(IV.5a, IV.5.b, I.3, I.4, I.10, I.11)</w:t>
            </w:r>
          </w:p>
        </w:tc>
        <w:tc>
          <w:tcPr>
            <w:tcW w:w="3260" w:type="dxa"/>
          </w:tcPr>
          <w:p w14:paraId="34CA992D" w14:textId="77777777" w:rsidR="00242960" w:rsidRDefault="00242960" w:rsidP="00242960">
            <w:pPr>
              <w:pStyle w:val="Wypunktowanie"/>
              <w:ind w:left="317" w:hanging="243"/>
            </w:pPr>
            <w:r>
              <w:t>wyznaczanie parametrów ruchu drgającego</w:t>
            </w:r>
          </w:p>
          <w:p w14:paraId="5B631AE7" w14:textId="77777777" w:rsidR="00242960" w:rsidRDefault="00242960" w:rsidP="00242960">
            <w:pPr>
              <w:pStyle w:val="Wypunktowanie"/>
              <w:ind w:left="317" w:hanging="243"/>
            </w:pPr>
            <w:r>
              <w:t>niezależność okresu drgań ciężarka na sprężynie od amplitudy</w:t>
            </w:r>
          </w:p>
          <w:p w14:paraId="040BFBAB" w14:textId="77777777" w:rsidR="00242960" w:rsidRPr="001A21E1" w:rsidRDefault="00242960" w:rsidP="00242960">
            <w:pPr>
              <w:pStyle w:val="Wypunktowanie"/>
              <w:ind w:left="317" w:hanging="243"/>
            </w:pPr>
            <w:r>
              <w:t>zależność okresu drgań ciężarka na sprężynie od masy</w:t>
            </w:r>
          </w:p>
        </w:tc>
        <w:tc>
          <w:tcPr>
            <w:tcW w:w="3827" w:type="dxa"/>
          </w:tcPr>
          <w:p w14:paraId="5AC28A3D" w14:textId="77777777" w:rsidR="00242960" w:rsidRDefault="00242960" w:rsidP="00242960">
            <w:pPr>
              <w:pStyle w:val="Wypunktowanie"/>
              <w:ind w:left="317" w:hanging="243"/>
            </w:pPr>
            <w:r>
              <w:t>rozwijanie umiejętności wykorzystania pojęć związanych z ruchem drgającym w sytuacji typowej</w:t>
            </w:r>
          </w:p>
          <w:p w14:paraId="743E2C0F" w14:textId="77777777" w:rsidR="00242960" w:rsidRDefault="00242960" w:rsidP="00242960">
            <w:pPr>
              <w:pStyle w:val="Wypunktowanie"/>
              <w:ind w:left="317" w:hanging="243"/>
            </w:pPr>
            <w:r>
              <w:t>kształtowanie świadomości niezależności</w:t>
            </w:r>
            <w:r w:rsidRPr="00082B45">
              <w:t xml:space="preserve"> okresu drgań ciężarka na sprężynie od amplitudy</w:t>
            </w:r>
          </w:p>
          <w:p w14:paraId="102D3CDB" w14:textId="77777777" w:rsidR="00242960" w:rsidRPr="001A21E1" w:rsidRDefault="00242960" w:rsidP="00242960">
            <w:pPr>
              <w:pStyle w:val="Wypunktowanie"/>
              <w:ind w:left="317" w:hanging="243"/>
            </w:pPr>
            <w:r>
              <w:t>kształtowanie świadomości zależności</w:t>
            </w:r>
            <w:r w:rsidRPr="00BA130D">
              <w:t xml:space="preserve"> okresu drgań ciężarka na sprężynie od masy</w:t>
            </w:r>
          </w:p>
          <w:p w14:paraId="32844559" w14:textId="77777777" w:rsidR="00242960" w:rsidRDefault="00242960" w:rsidP="00242960">
            <w:pPr>
              <w:pStyle w:val="Wypunktowanie"/>
              <w:ind w:left="317" w:hanging="243"/>
            </w:pPr>
            <w:r w:rsidRPr="00F01C62">
              <w:t xml:space="preserve">rozwijanie umiejętności </w:t>
            </w:r>
            <w:r>
              <w:t>przeprowadzenia obserwacji i pomiarów</w:t>
            </w:r>
          </w:p>
          <w:p w14:paraId="17652C1E" w14:textId="77777777" w:rsidR="00242960" w:rsidRPr="001A21E1" w:rsidRDefault="00242960" w:rsidP="00242960">
            <w:pPr>
              <w:pStyle w:val="Wypunktowanie"/>
              <w:ind w:left="317" w:hanging="243"/>
            </w:pPr>
            <w:r>
              <w:t>rozwijanie umiejętności opisu wyniku pomiarów oraz formułowania wniosków</w:t>
            </w:r>
          </w:p>
        </w:tc>
        <w:tc>
          <w:tcPr>
            <w:tcW w:w="3260" w:type="dxa"/>
          </w:tcPr>
          <w:p w14:paraId="1F5A4B00" w14:textId="77777777" w:rsidR="00242960" w:rsidRPr="001A21E1" w:rsidRDefault="00242960" w:rsidP="00242960">
            <w:pPr>
              <w:pStyle w:val="Wypunktowanie"/>
              <w:ind w:left="317" w:hanging="243"/>
            </w:pPr>
            <w:r w:rsidRPr="00BA5E94">
              <w:t>praca z tekstem</w:t>
            </w:r>
          </w:p>
          <w:p w14:paraId="65FBF924" w14:textId="77777777" w:rsidR="00242960" w:rsidRPr="001A21E1" w:rsidRDefault="00242960" w:rsidP="00242960">
            <w:pPr>
              <w:pStyle w:val="Wypunktowanie"/>
              <w:ind w:left="317" w:hanging="243"/>
            </w:pPr>
            <w:r w:rsidRPr="00BA5E94">
              <w:t>dyskusja</w:t>
            </w:r>
          </w:p>
          <w:p w14:paraId="0E91D87C" w14:textId="77777777" w:rsidR="00242960" w:rsidRDefault="00242960" w:rsidP="00242960">
            <w:pPr>
              <w:pStyle w:val="Wypunktowanie"/>
              <w:ind w:left="317" w:hanging="243"/>
            </w:pPr>
            <w:r>
              <w:t xml:space="preserve">praca w grupach </w:t>
            </w:r>
            <w:r w:rsidRPr="00E72390">
              <w:t>–</w:t>
            </w:r>
            <w:r>
              <w:t>doświadczalne badanie ruchu drgającego</w:t>
            </w:r>
          </w:p>
          <w:p w14:paraId="0C2AD0EF" w14:textId="77777777" w:rsidR="00242960" w:rsidRPr="001A21E1" w:rsidRDefault="00242960" w:rsidP="00242960">
            <w:pPr>
              <w:pStyle w:val="Wypunktowanie"/>
              <w:ind w:left="317" w:hanging="243"/>
            </w:pPr>
            <w:r>
              <w:t xml:space="preserve">praca indywidualna </w:t>
            </w:r>
            <w:r w:rsidRPr="00E72390">
              <w:t>–</w:t>
            </w:r>
            <w:r>
              <w:t xml:space="preserve"> przedstawienie wyników przeprowadzonych badań, formułowanie wniosków</w:t>
            </w:r>
          </w:p>
        </w:tc>
      </w:tr>
      <w:tr w:rsidR="00242960" w14:paraId="4AC9E1C7" w14:textId="77777777" w:rsidTr="006B2980">
        <w:tc>
          <w:tcPr>
            <w:tcW w:w="1844" w:type="dxa"/>
          </w:tcPr>
          <w:p w14:paraId="0BBF3A25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Drgania tłumione i </w:t>
            </w:r>
            <w:r>
              <w:rPr>
                <w:rStyle w:val="Bold"/>
              </w:rPr>
              <w:lastRenderedPageBreak/>
              <w:t>wymuszone. Rezonans</w:t>
            </w:r>
          </w:p>
          <w:p w14:paraId="42264AA0" w14:textId="77777777" w:rsidR="00242960" w:rsidRPr="001A21E1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(VI.4, VI.5.c, </w:t>
            </w:r>
            <w:r w:rsidRPr="005F62E2">
              <w:rPr>
                <w:rStyle w:val="Bold"/>
              </w:rPr>
              <w:t xml:space="preserve">I.3, I.4, </w:t>
            </w:r>
            <w:r w:rsidRPr="00902328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5209A3E8" w14:textId="77777777" w:rsidR="00242960" w:rsidRPr="001A21E1" w:rsidRDefault="00242960" w:rsidP="00242960">
            <w:pPr>
              <w:pStyle w:val="Wypunktowanie"/>
              <w:ind w:left="317" w:hanging="243"/>
            </w:pPr>
            <w:r>
              <w:lastRenderedPageBreak/>
              <w:t>d</w:t>
            </w:r>
            <w:r w:rsidRPr="008063EB">
              <w:t>rgania tłumione</w:t>
            </w:r>
          </w:p>
          <w:p w14:paraId="56E1D592" w14:textId="77777777" w:rsidR="00242960" w:rsidRDefault="00242960" w:rsidP="00242960">
            <w:pPr>
              <w:pStyle w:val="Wypunktowanie"/>
              <w:ind w:left="317" w:hanging="243"/>
            </w:pPr>
            <w:r>
              <w:lastRenderedPageBreak/>
              <w:t>drgania wymuszone</w:t>
            </w:r>
          </w:p>
          <w:p w14:paraId="30CB1729" w14:textId="77777777" w:rsidR="00242960" w:rsidRDefault="00242960" w:rsidP="00242960">
            <w:pPr>
              <w:pStyle w:val="Wypunktowanie"/>
              <w:ind w:left="317" w:hanging="243"/>
            </w:pPr>
            <w:r>
              <w:t>pojęcie okresu drgań własnych</w:t>
            </w:r>
          </w:p>
          <w:p w14:paraId="7A44408E" w14:textId="77777777" w:rsidR="00242960" w:rsidRDefault="00242960" w:rsidP="00242960">
            <w:pPr>
              <w:pStyle w:val="Wypunktowanie"/>
              <w:ind w:left="317" w:hanging="243"/>
            </w:pPr>
            <w:r>
              <w:t>amplituda drgań wymuszonych</w:t>
            </w:r>
          </w:p>
          <w:p w14:paraId="276D7E6D" w14:textId="77777777" w:rsidR="00242960" w:rsidRPr="001A21E1" w:rsidRDefault="00242960" w:rsidP="00242960">
            <w:pPr>
              <w:pStyle w:val="Wypunktowanie"/>
              <w:ind w:left="317" w:hanging="243"/>
            </w:pPr>
            <w:r>
              <w:t xml:space="preserve">zjawisko rezonansu </w:t>
            </w:r>
            <w:r w:rsidRPr="001A21E1">
              <w:t>mechaniczn</w:t>
            </w:r>
            <w:r>
              <w:t>ego</w:t>
            </w:r>
          </w:p>
        </w:tc>
        <w:tc>
          <w:tcPr>
            <w:tcW w:w="3827" w:type="dxa"/>
          </w:tcPr>
          <w:p w14:paraId="2E97D239" w14:textId="77777777" w:rsidR="00242960" w:rsidRDefault="00242960" w:rsidP="00242960">
            <w:pPr>
              <w:pStyle w:val="Wypunktowanie"/>
              <w:ind w:left="317" w:hanging="243"/>
            </w:pPr>
            <w:r>
              <w:lastRenderedPageBreak/>
              <w:t>poznanie zjawiska drgań tłumionych</w:t>
            </w:r>
          </w:p>
          <w:p w14:paraId="11689825" w14:textId="77777777" w:rsidR="00242960" w:rsidRDefault="00242960" w:rsidP="00242960">
            <w:pPr>
              <w:pStyle w:val="Wypunktowanie"/>
              <w:ind w:left="317" w:hanging="243"/>
            </w:pPr>
            <w:r>
              <w:lastRenderedPageBreak/>
              <w:t>kształtowanie świadomości znaczenia pojęcia okresu drgań własnych</w:t>
            </w:r>
          </w:p>
          <w:p w14:paraId="74A18932" w14:textId="77777777" w:rsidR="00242960" w:rsidRPr="001A21E1" w:rsidRDefault="00242960" w:rsidP="00242960">
            <w:pPr>
              <w:pStyle w:val="Wypunktowanie"/>
              <w:ind w:left="317" w:hanging="243"/>
            </w:pPr>
            <w:r w:rsidRPr="00F01C62">
              <w:t>poznanie zjawisk drgań wymuszonych i rezonansu mechanicznego</w:t>
            </w:r>
          </w:p>
          <w:p w14:paraId="7419477C" w14:textId="77777777" w:rsidR="00242960" w:rsidRPr="001A21E1" w:rsidRDefault="00242960" w:rsidP="00242960">
            <w:pPr>
              <w:pStyle w:val="Wypunktowanie"/>
              <w:ind w:left="317" w:hanging="243"/>
            </w:pPr>
            <w:r w:rsidRPr="00F01C62">
              <w:t>kształtowanie świadomości znaczenia zjawiska rezonansu mechanicznego</w:t>
            </w:r>
          </w:p>
          <w:p w14:paraId="08D857B6" w14:textId="77777777" w:rsidR="00242960" w:rsidRPr="001A21E1" w:rsidRDefault="00242960" w:rsidP="00242960">
            <w:pPr>
              <w:pStyle w:val="Wypunktowanie"/>
              <w:ind w:left="317" w:hanging="243"/>
            </w:pPr>
            <w:r w:rsidRPr="00F01C62">
              <w:t xml:space="preserve">rozwijanie umiejętności </w:t>
            </w:r>
            <w:r>
              <w:t>opisu</w:t>
            </w:r>
            <w:r w:rsidRPr="00F01C62">
              <w:t xml:space="preserve"> zjawisk</w:t>
            </w:r>
            <w:r>
              <w:t>a</w:t>
            </w:r>
            <w:r w:rsidRPr="00F01C62">
              <w:t xml:space="preserve"> rezonansu mechanicznego</w:t>
            </w:r>
            <w:r>
              <w:t xml:space="preserve"> w sytuacjach typowych</w:t>
            </w:r>
          </w:p>
        </w:tc>
        <w:tc>
          <w:tcPr>
            <w:tcW w:w="3260" w:type="dxa"/>
          </w:tcPr>
          <w:p w14:paraId="6EA997BD" w14:textId="77777777" w:rsidR="00242960" w:rsidRDefault="00242960" w:rsidP="00242960">
            <w:pPr>
              <w:pStyle w:val="Wypunktowanie"/>
              <w:ind w:left="317" w:hanging="243"/>
            </w:pPr>
            <w:r w:rsidRPr="00BA5E94">
              <w:lastRenderedPageBreak/>
              <w:t>wykład</w:t>
            </w:r>
          </w:p>
          <w:p w14:paraId="7B2F1775" w14:textId="77777777" w:rsidR="00242960" w:rsidRPr="001A21E1" w:rsidRDefault="00242960" w:rsidP="00242960">
            <w:pPr>
              <w:pStyle w:val="Wypunktowanie"/>
              <w:ind w:left="317" w:hanging="243"/>
            </w:pPr>
            <w:r>
              <w:lastRenderedPageBreak/>
              <w:t xml:space="preserve">pokaz </w:t>
            </w:r>
            <w:r w:rsidRPr="002277A5">
              <w:t>–</w:t>
            </w:r>
            <w:r>
              <w:t xml:space="preserve"> drgania tłumione</w:t>
            </w:r>
          </w:p>
          <w:p w14:paraId="58A3CFA0" w14:textId="77777777" w:rsidR="00242960" w:rsidRPr="001A21E1" w:rsidRDefault="00242960" w:rsidP="00242960">
            <w:pPr>
              <w:pStyle w:val="Wypunktowanie"/>
              <w:ind w:left="317" w:hanging="243"/>
            </w:pPr>
            <w:r>
              <w:t xml:space="preserve">doświadczenie </w:t>
            </w:r>
            <w:r w:rsidRPr="002277A5">
              <w:t>–</w:t>
            </w:r>
            <w:r>
              <w:t xml:space="preserve"> badanie</w:t>
            </w:r>
            <w:r w:rsidRPr="00BA5E94">
              <w:t xml:space="preserve"> drgań wymuszonych oraz rezonansu </w:t>
            </w:r>
            <w:r>
              <w:t>mechanicznego</w:t>
            </w:r>
          </w:p>
          <w:p w14:paraId="1F610B2A" w14:textId="77777777" w:rsidR="00242960" w:rsidRDefault="00242960" w:rsidP="00242960">
            <w:pPr>
              <w:pStyle w:val="Wypunktowanie"/>
              <w:ind w:left="317" w:hanging="243"/>
            </w:pPr>
            <w:r w:rsidRPr="00BA5E94">
              <w:t>dyskusja</w:t>
            </w:r>
          </w:p>
          <w:p w14:paraId="68F5FC28" w14:textId="77777777" w:rsidR="00242960" w:rsidRPr="001A21E1" w:rsidRDefault="00242960" w:rsidP="00242960">
            <w:pPr>
              <w:pStyle w:val="Wypunktowanie"/>
              <w:ind w:left="317" w:hanging="243"/>
            </w:pPr>
            <w:r>
              <w:t xml:space="preserve">projekt </w:t>
            </w:r>
            <w:r w:rsidRPr="002277A5">
              <w:t>–</w:t>
            </w:r>
            <w:r w:rsidRPr="0089561A">
              <w:t xml:space="preserve"> </w:t>
            </w:r>
            <w:r>
              <w:t xml:space="preserve">prezentacja na temat znaczenia rezonansu mechanicznego na wybranym przykładzie </w:t>
            </w:r>
          </w:p>
          <w:p w14:paraId="3FD789AF" w14:textId="77777777" w:rsidR="00242960" w:rsidRPr="001A21E1" w:rsidRDefault="00242960" w:rsidP="00242960">
            <w:pPr>
              <w:pStyle w:val="Wypunktowanie"/>
              <w:ind w:left="317" w:hanging="243"/>
            </w:pPr>
            <w:r w:rsidRPr="00BA5E94">
              <w:t>ćwiczenia obliczeniowe</w:t>
            </w:r>
          </w:p>
        </w:tc>
      </w:tr>
    </w:tbl>
    <w:p w14:paraId="3DE77C04" w14:textId="77777777" w:rsidR="00242960" w:rsidRDefault="00242960" w:rsidP="00242960">
      <w:pPr>
        <w:pStyle w:val="Tytul3"/>
      </w:pPr>
      <w:r>
        <w:lastRenderedPageBreak/>
        <w:t>3.2.2.2. Termodynamika</w:t>
      </w:r>
    </w:p>
    <w:tbl>
      <w:tblPr>
        <w:tblStyle w:val="Tabela-Siatka"/>
        <w:tblW w:w="121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3827"/>
        <w:gridCol w:w="3260"/>
      </w:tblGrid>
      <w:tr w:rsidR="00242960" w:rsidRPr="00AD5DFE" w14:paraId="0D81CD96" w14:textId="77777777" w:rsidTr="006B2980">
        <w:tc>
          <w:tcPr>
            <w:tcW w:w="1844" w:type="dxa"/>
          </w:tcPr>
          <w:p w14:paraId="748D6E6E" w14:textId="77777777" w:rsidR="00242960" w:rsidRPr="00FD18D4" w:rsidRDefault="00242960" w:rsidP="006B2980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HASŁO PROGRAMOWE</w:t>
            </w:r>
          </w:p>
        </w:tc>
        <w:tc>
          <w:tcPr>
            <w:tcW w:w="3260" w:type="dxa"/>
          </w:tcPr>
          <w:p w14:paraId="70D26F03" w14:textId="77777777" w:rsidR="00242960" w:rsidRPr="00FD18D4" w:rsidRDefault="00242960" w:rsidP="006B2980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TREŚCI NAUCZANIA</w:t>
            </w:r>
          </w:p>
        </w:tc>
        <w:tc>
          <w:tcPr>
            <w:tcW w:w="3827" w:type="dxa"/>
          </w:tcPr>
          <w:p w14:paraId="53F9CC6F" w14:textId="77777777" w:rsidR="00242960" w:rsidRPr="00FD18D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CELE OGÓLNE</w:t>
            </w:r>
          </w:p>
          <w:p w14:paraId="3124B264" w14:textId="77777777" w:rsidR="00242960" w:rsidRPr="002D4653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</w:tcPr>
          <w:p w14:paraId="67DC67AA" w14:textId="77777777" w:rsidR="00242960" w:rsidRPr="00FD18D4" w:rsidRDefault="00242960" w:rsidP="006B2980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DZIAŁANIA DYDAKTYCZNE</w:t>
            </w:r>
          </w:p>
        </w:tc>
      </w:tr>
      <w:tr w:rsidR="00242960" w:rsidRPr="00AD5DFE" w14:paraId="15E9A939" w14:textId="77777777" w:rsidTr="006B2980">
        <w:tc>
          <w:tcPr>
            <w:tcW w:w="1844" w:type="dxa"/>
          </w:tcPr>
          <w:p w14:paraId="47B8AB63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Rozszerzalność termiczna ciał stałych</w:t>
            </w:r>
          </w:p>
          <w:p w14:paraId="1293E223" w14:textId="77777777" w:rsidR="00242960" w:rsidRPr="00FD18D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(V.1, V.8.b, </w:t>
            </w:r>
            <w:r w:rsidRPr="005F62E2">
              <w:rPr>
                <w:rStyle w:val="Bold"/>
              </w:rPr>
              <w:t xml:space="preserve">I.3, I.4, </w:t>
            </w:r>
            <w:r w:rsidRPr="00787183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4E572524" w14:textId="77777777" w:rsidR="00242960" w:rsidRDefault="00242960" w:rsidP="00242960">
            <w:pPr>
              <w:pStyle w:val="Wypunktowanie"/>
              <w:ind w:left="317" w:hanging="215"/>
            </w:pPr>
            <w:r w:rsidRPr="00AD5DFE">
              <w:t>kinetyczno-</w:t>
            </w:r>
            <w:r w:rsidRPr="00E63B39">
              <w:t>molekularna teoria budowy materii</w:t>
            </w:r>
          </w:p>
          <w:p w14:paraId="0038BA69" w14:textId="77777777" w:rsidR="00242960" w:rsidRDefault="00242960" w:rsidP="00242960">
            <w:pPr>
              <w:pStyle w:val="Wypunktowanie"/>
              <w:ind w:left="317" w:hanging="215"/>
            </w:pPr>
            <w:r>
              <w:t>zjawisko rozszerzalności cieplnej</w:t>
            </w:r>
          </w:p>
          <w:p w14:paraId="1B5409F1" w14:textId="77777777" w:rsidR="00242960" w:rsidRDefault="00242960" w:rsidP="00242960">
            <w:pPr>
              <w:pStyle w:val="Wypunktowanie"/>
              <w:ind w:left="317" w:hanging="215"/>
            </w:pPr>
            <w:r>
              <w:t>rozszerzalność liliowa ciał stałych</w:t>
            </w:r>
          </w:p>
          <w:p w14:paraId="020E1415" w14:textId="77777777" w:rsidR="00242960" w:rsidRPr="00FD18D4" w:rsidRDefault="00242960" w:rsidP="00242960">
            <w:pPr>
              <w:pStyle w:val="Wypunktowanie"/>
              <w:ind w:left="317" w:hanging="215"/>
            </w:pPr>
            <w:r>
              <w:t>rozszerzalność objętościowa ciał stałych</w:t>
            </w:r>
          </w:p>
        </w:tc>
        <w:tc>
          <w:tcPr>
            <w:tcW w:w="3827" w:type="dxa"/>
          </w:tcPr>
          <w:p w14:paraId="71252DF6" w14:textId="77777777" w:rsidR="00242960" w:rsidRDefault="00242960" w:rsidP="00242960">
            <w:pPr>
              <w:pStyle w:val="Wypunktowanie"/>
              <w:ind w:left="317" w:hanging="215"/>
            </w:pPr>
            <w:r>
              <w:t>poznanie ogólnego zarysu kinetyczno-molekularnej teorii budowy materii</w:t>
            </w:r>
          </w:p>
          <w:p w14:paraId="3A612963" w14:textId="77777777" w:rsidR="00242960" w:rsidRDefault="00242960" w:rsidP="00242960">
            <w:pPr>
              <w:pStyle w:val="Wypunktowanie"/>
              <w:ind w:left="317" w:hanging="215"/>
            </w:pPr>
            <w:r>
              <w:t>zrozumienie zależności między temperaturą a ruchem cząsteczek materii</w:t>
            </w:r>
          </w:p>
          <w:p w14:paraId="3C7D7E7A" w14:textId="77777777" w:rsidR="00242960" w:rsidRPr="00B35615" w:rsidRDefault="00242960" w:rsidP="00242960">
            <w:pPr>
              <w:pStyle w:val="Wypunktowanie"/>
              <w:ind w:left="317" w:hanging="215"/>
            </w:pPr>
            <w:r>
              <w:t>poznanie i zrozumienie zależności pomiędzy tempe</w:t>
            </w:r>
            <w:r w:rsidRPr="00B35615">
              <w:t>raturą i wymiarami liniowymi ciał stałych</w:t>
            </w:r>
          </w:p>
          <w:p w14:paraId="3569DB0C" w14:textId="77777777" w:rsidR="00242960" w:rsidRDefault="00242960" w:rsidP="00242960">
            <w:pPr>
              <w:pStyle w:val="Wypunktowanie"/>
              <w:ind w:left="317" w:hanging="215"/>
            </w:pPr>
            <w:r>
              <w:t>poznanie i zrozumienie zależności pomiędzy temperaturą i objętością ciał stałych</w:t>
            </w:r>
          </w:p>
          <w:p w14:paraId="39053533" w14:textId="77777777" w:rsidR="00242960" w:rsidRPr="00FD18D4" w:rsidRDefault="00242960" w:rsidP="00242960">
            <w:pPr>
              <w:pStyle w:val="Wypunktowanie"/>
              <w:ind w:left="317" w:hanging="215"/>
            </w:pPr>
            <w:r>
              <w:t>kształtowanie świadomości znaczenia rozszerzalności cieplnej ciał stałych</w:t>
            </w:r>
          </w:p>
        </w:tc>
        <w:tc>
          <w:tcPr>
            <w:tcW w:w="3260" w:type="dxa"/>
          </w:tcPr>
          <w:p w14:paraId="17D6B734" w14:textId="77777777" w:rsidR="00242960" w:rsidRDefault="00242960" w:rsidP="00242960">
            <w:pPr>
              <w:pStyle w:val="Wypunktowanie"/>
              <w:ind w:left="317" w:hanging="215"/>
            </w:pPr>
            <w:r>
              <w:t>wykład</w:t>
            </w:r>
          </w:p>
          <w:p w14:paraId="233EF8EB" w14:textId="77777777" w:rsidR="00242960" w:rsidRDefault="00242960" w:rsidP="00242960">
            <w:pPr>
              <w:pStyle w:val="Wypunktowanie"/>
              <w:ind w:left="317" w:hanging="215"/>
            </w:pPr>
            <w:r>
              <w:t>doświadczenie</w:t>
            </w:r>
            <w:r w:rsidRPr="00A62DA4">
              <w:t xml:space="preserve"> – badanie rozszerzalności cieplnej </w:t>
            </w:r>
            <w:r>
              <w:t>metali</w:t>
            </w:r>
          </w:p>
          <w:p w14:paraId="41E01D99" w14:textId="77777777" w:rsidR="00242960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  <w:p w14:paraId="4DDC4256" w14:textId="77777777" w:rsidR="00242960" w:rsidRPr="00FD18D4" w:rsidRDefault="00242960" w:rsidP="00242960">
            <w:pPr>
              <w:pStyle w:val="Wypunktowanie"/>
              <w:ind w:left="317" w:hanging="215"/>
            </w:pPr>
            <w:r>
              <w:t>ćwiczenia obliczeniowe</w:t>
            </w:r>
          </w:p>
        </w:tc>
      </w:tr>
      <w:tr w:rsidR="00242960" w:rsidRPr="00AD5DFE" w14:paraId="78753A56" w14:textId="77777777" w:rsidTr="006B2980">
        <w:tc>
          <w:tcPr>
            <w:tcW w:w="1844" w:type="dxa"/>
          </w:tcPr>
          <w:p w14:paraId="400DAA3A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Rozszerzalność termiczna cieczy i gazów</w:t>
            </w:r>
          </w:p>
          <w:p w14:paraId="67484796" w14:textId="77777777" w:rsidR="00242960" w:rsidRPr="00FD18D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 xml:space="preserve">(V.1, </w:t>
            </w:r>
            <w:r w:rsidRPr="005F62E2">
              <w:rPr>
                <w:rStyle w:val="Bold"/>
              </w:rPr>
              <w:t xml:space="preserve">I.3, I.4, </w:t>
            </w:r>
            <w:r w:rsidRPr="00787183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5AEF417F" w14:textId="77777777" w:rsidR="00242960" w:rsidRDefault="00242960" w:rsidP="00242960">
            <w:pPr>
              <w:pStyle w:val="Wypunktowanie"/>
              <w:ind w:left="317" w:hanging="215"/>
              <w:rPr>
                <w:rStyle w:val="Bold"/>
                <w:b w:val="0"/>
                <w:bCs w:val="0"/>
              </w:rPr>
            </w:pPr>
            <w:r w:rsidRPr="008F5CB3">
              <w:rPr>
                <w:rStyle w:val="Bold"/>
                <w:b w:val="0"/>
                <w:bCs w:val="0"/>
              </w:rPr>
              <w:lastRenderedPageBreak/>
              <w:t>zjawisko</w:t>
            </w:r>
            <w:r w:rsidRPr="00844009">
              <w:rPr>
                <w:rStyle w:val="Bold"/>
                <w:b w:val="0"/>
                <w:bCs w:val="0"/>
              </w:rPr>
              <w:t xml:space="preserve"> rozszerzalności cielnej cieczy</w:t>
            </w:r>
          </w:p>
          <w:p w14:paraId="27B09694" w14:textId="77777777" w:rsidR="00242960" w:rsidRDefault="00242960" w:rsidP="00242960">
            <w:pPr>
              <w:pStyle w:val="Wypunktowanie"/>
              <w:ind w:left="317" w:hanging="215"/>
              <w:rPr>
                <w:rStyle w:val="Bold"/>
                <w:b w:val="0"/>
                <w:bCs w:val="0"/>
              </w:rPr>
            </w:pPr>
            <w:r w:rsidRPr="00C03E77">
              <w:rPr>
                <w:rStyle w:val="Bold"/>
                <w:b w:val="0"/>
                <w:bCs w:val="0"/>
              </w:rPr>
              <w:t>rozszerzalność cie</w:t>
            </w:r>
            <w:r w:rsidRPr="00925936">
              <w:rPr>
                <w:rStyle w:val="Bold"/>
                <w:b w:val="0"/>
                <w:bCs w:val="0"/>
              </w:rPr>
              <w:t>plna</w:t>
            </w:r>
            <w:r w:rsidRPr="008F5CB3">
              <w:rPr>
                <w:rStyle w:val="Bold"/>
                <w:b w:val="0"/>
                <w:bCs w:val="0"/>
              </w:rPr>
              <w:t xml:space="preserve"> </w:t>
            </w:r>
            <w:r w:rsidRPr="00C03E77">
              <w:rPr>
                <w:rStyle w:val="Bold"/>
                <w:b w:val="0"/>
                <w:bCs w:val="0"/>
              </w:rPr>
              <w:t>wody</w:t>
            </w:r>
          </w:p>
          <w:p w14:paraId="3C8D85C1" w14:textId="77777777" w:rsidR="00242960" w:rsidRPr="00C16482" w:rsidRDefault="00242960" w:rsidP="00242960">
            <w:pPr>
              <w:pStyle w:val="Wypunktowanie"/>
              <w:ind w:left="317" w:hanging="215"/>
              <w:rPr>
                <w:rStyle w:val="Bold"/>
                <w:b w:val="0"/>
                <w:bCs w:val="0"/>
              </w:rPr>
            </w:pPr>
            <w:r w:rsidRPr="00C16482">
              <w:rPr>
                <w:rStyle w:val="Bold"/>
                <w:b w:val="0"/>
                <w:bCs w:val="0"/>
              </w:rPr>
              <w:lastRenderedPageBreak/>
              <w:t>zależność pomiędzy temperaturą a objętością gazu</w:t>
            </w:r>
          </w:p>
        </w:tc>
        <w:tc>
          <w:tcPr>
            <w:tcW w:w="3827" w:type="dxa"/>
          </w:tcPr>
          <w:p w14:paraId="1C511CB9" w14:textId="77777777" w:rsidR="00242960" w:rsidRDefault="00242960" w:rsidP="00242960">
            <w:pPr>
              <w:pStyle w:val="Wypunktowanie"/>
              <w:ind w:left="317" w:hanging="215"/>
            </w:pPr>
            <w:r>
              <w:lastRenderedPageBreak/>
              <w:t>poznanie i zrozumienie zjawiska rozszerzalności cieplnej cieczy</w:t>
            </w:r>
          </w:p>
          <w:p w14:paraId="6EC7B65A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poznanie zależności pomiędzy </w:t>
            </w:r>
            <w:r>
              <w:lastRenderedPageBreak/>
              <w:t>temperaturą a objętością cieczy</w:t>
            </w:r>
          </w:p>
          <w:p w14:paraId="7EAB9008" w14:textId="77777777" w:rsidR="00242960" w:rsidRDefault="00242960" w:rsidP="00242960">
            <w:pPr>
              <w:pStyle w:val="Wypunktowanie"/>
              <w:ind w:left="317" w:hanging="215"/>
            </w:pPr>
            <w:r>
              <w:t>kształtowanie świadomości znaczenia zjawiska rozszerzalności cieplnej cieczy</w:t>
            </w:r>
          </w:p>
          <w:p w14:paraId="16C16DFB" w14:textId="77777777" w:rsidR="00242960" w:rsidRDefault="00242960" w:rsidP="00242960">
            <w:pPr>
              <w:pStyle w:val="Wypunktowanie"/>
              <w:ind w:left="317" w:hanging="215"/>
            </w:pPr>
            <w:r>
              <w:t>zrozumienie zależności objętości i gęstości wody od temperatury</w:t>
            </w:r>
          </w:p>
          <w:p w14:paraId="15A4FF64" w14:textId="77777777" w:rsidR="00242960" w:rsidRDefault="00242960" w:rsidP="00242960">
            <w:pPr>
              <w:pStyle w:val="Wypunktowanie"/>
              <w:ind w:left="317" w:hanging="215"/>
            </w:pPr>
            <w:r>
              <w:t>kształtowanie świadomości znaczenia rozszerzalności cieplnej wody</w:t>
            </w:r>
          </w:p>
          <w:p w14:paraId="75E6648F" w14:textId="77777777" w:rsidR="00242960" w:rsidRDefault="00242960" w:rsidP="00242960">
            <w:pPr>
              <w:pStyle w:val="Wypunktowanie"/>
              <w:ind w:left="317" w:hanging="215"/>
              <w:rPr>
                <w:rStyle w:val="Bold"/>
                <w:b w:val="0"/>
                <w:bCs w:val="0"/>
              </w:rPr>
            </w:pPr>
            <w:r>
              <w:t xml:space="preserve">zrozumienie zależności </w:t>
            </w:r>
            <w:r w:rsidRPr="0083178C">
              <w:rPr>
                <w:rStyle w:val="Bold"/>
                <w:b w:val="0"/>
                <w:bCs w:val="0"/>
              </w:rPr>
              <w:t>pomiędzy temperaturą a objętością gazu</w:t>
            </w:r>
          </w:p>
          <w:p w14:paraId="22ACBBDC" w14:textId="77777777" w:rsidR="00242960" w:rsidRPr="0083178C" w:rsidRDefault="00242960" w:rsidP="00242960">
            <w:pPr>
              <w:pStyle w:val="Wypunktowanie"/>
              <w:ind w:left="317" w:hanging="215"/>
            </w:pPr>
            <w:r w:rsidRPr="0083178C">
              <w:rPr>
                <w:rStyle w:val="Bold"/>
                <w:b w:val="0"/>
                <w:bCs w:val="0"/>
              </w:rPr>
              <w:t>kształtowanie świadomości znaczeni</w:t>
            </w:r>
            <w:r w:rsidRPr="00925936">
              <w:rPr>
                <w:rStyle w:val="Bold"/>
                <w:b w:val="0"/>
                <w:bCs w:val="0"/>
              </w:rPr>
              <w:t>a</w:t>
            </w:r>
            <w:r w:rsidRPr="0083178C">
              <w:rPr>
                <w:rStyle w:val="Bold"/>
                <w:b w:val="0"/>
                <w:bCs w:val="0"/>
              </w:rPr>
              <w:t xml:space="preserve"> rozszerzalności cieplnej gazów</w:t>
            </w:r>
          </w:p>
        </w:tc>
        <w:tc>
          <w:tcPr>
            <w:tcW w:w="3260" w:type="dxa"/>
          </w:tcPr>
          <w:p w14:paraId="57AFAEC7" w14:textId="77777777" w:rsidR="00242960" w:rsidRPr="00F8197D" w:rsidRDefault="00242960" w:rsidP="00242960">
            <w:pPr>
              <w:pStyle w:val="Wypunktowanie"/>
              <w:ind w:left="317" w:hanging="215"/>
            </w:pPr>
            <w:r>
              <w:lastRenderedPageBreak/>
              <w:t>w</w:t>
            </w:r>
            <w:r w:rsidRPr="00F8197D">
              <w:t>ykład</w:t>
            </w:r>
          </w:p>
          <w:p w14:paraId="09D0E98E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F8197D">
              <w:t xml:space="preserve">– </w:t>
            </w:r>
            <w:r>
              <w:t xml:space="preserve">badanie rozszerzalności cieplnej cieczy i </w:t>
            </w:r>
            <w:r>
              <w:lastRenderedPageBreak/>
              <w:t>gazów</w:t>
            </w:r>
          </w:p>
          <w:p w14:paraId="2E9C9739" w14:textId="77777777" w:rsidR="00242960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  <w:p w14:paraId="486226BF" w14:textId="77777777" w:rsidR="00242960" w:rsidRPr="00FD18D4" w:rsidRDefault="00242960" w:rsidP="00242960">
            <w:pPr>
              <w:pStyle w:val="Wypunktowanie"/>
              <w:ind w:left="317" w:hanging="215"/>
            </w:pPr>
            <w:r>
              <w:t xml:space="preserve">praca w parach </w:t>
            </w:r>
            <w:r w:rsidRPr="00F8197D">
              <w:t>–</w:t>
            </w:r>
            <w:r>
              <w:t xml:space="preserve"> zbieranie informacji na temat znaczenia rozszerzalności cieplnej cieczy i gazów</w:t>
            </w:r>
          </w:p>
        </w:tc>
      </w:tr>
      <w:tr w:rsidR="00242960" w:rsidRPr="00AD5DFE" w14:paraId="455916A2" w14:textId="77777777" w:rsidTr="006B2980">
        <w:tc>
          <w:tcPr>
            <w:tcW w:w="1844" w:type="dxa"/>
          </w:tcPr>
          <w:p w14:paraId="444BE3FC" w14:textId="77777777" w:rsidR="00242960" w:rsidRDefault="00242960" w:rsidP="006B2980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lastRenderedPageBreak/>
              <w:t>Energia wewnętrzna i ciepło</w:t>
            </w:r>
          </w:p>
          <w:p w14:paraId="2E762638" w14:textId="77777777" w:rsidR="00242960" w:rsidRPr="00753F0D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(V.2, V.3)</w:t>
            </w:r>
          </w:p>
        </w:tc>
        <w:tc>
          <w:tcPr>
            <w:tcW w:w="3260" w:type="dxa"/>
          </w:tcPr>
          <w:p w14:paraId="05A50CDC" w14:textId="77777777" w:rsidR="00242960" w:rsidRPr="00753F0D" w:rsidRDefault="00242960" w:rsidP="00242960">
            <w:pPr>
              <w:pStyle w:val="Wypunktowanie"/>
              <w:ind w:left="317" w:hanging="215"/>
            </w:pPr>
            <w:r>
              <w:t xml:space="preserve">pojęcie </w:t>
            </w:r>
            <w:r w:rsidRPr="00AD5DFE">
              <w:t>energi</w:t>
            </w:r>
            <w:r>
              <w:t>i</w:t>
            </w:r>
            <w:r w:rsidRPr="00AD5DFE">
              <w:t xml:space="preserve"> </w:t>
            </w:r>
            <w:r w:rsidRPr="00753F0D">
              <w:t>wewnętrzn</w:t>
            </w:r>
            <w:r>
              <w:t>ej</w:t>
            </w:r>
          </w:p>
          <w:p w14:paraId="27EB1795" w14:textId="77777777" w:rsidR="00242960" w:rsidRPr="00753F0D" w:rsidRDefault="00242960" w:rsidP="00242960">
            <w:pPr>
              <w:pStyle w:val="Wypunktowanie"/>
              <w:ind w:left="317" w:hanging="215"/>
            </w:pPr>
            <w:r>
              <w:t xml:space="preserve">pojęcie </w:t>
            </w:r>
            <w:r w:rsidRPr="00AD5DFE">
              <w:t>ciepł</w:t>
            </w:r>
            <w:r>
              <w:t>a</w:t>
            </w:r>
          </w:p>
          <w:p w14:paraId="00F489CC" w14:textId="77777777" w:rsidR="00242960" w:rsidRPr="00753F0D" w:rsidRDefault="00242960" w:rsidP="00242960">
            <w:pPr>
              <w:pStyle w:val="Wypunktowanie"/>
              <w:ind w:left="317" w:hanging="215"/>
            </w:pPr>
            <w:r>
              <w:t>zjawisko</w:t>
            </w:r>
            <w:r w:rsidRPr="00AD5DFE">
              <w:t xml:space="preserve"> przewodnictwa </w:t>
            </w:r>
            <w:r w:rsidRPr="00753F0D">
              <w:t>cieplnego</w:t>
            </w:r>
          </w:p>
          <w:p w14:paraId="40570258" w14:textId="77777777" w:rsidR="00242960" w:rsidRPr="00753F0D" w:rsidRDefault="00242960" w:rsidP="00242960">
            <w:pPr>
              <w:pStyle w:val="Wypunktowanie"/>
              <w:ind w:left="317" w:hanging="215"/>
            </w:pPr>
            <w:r>
              <w:t>pojęcie ciepła właściwego</w:t>
            </w:r>
          </w:p>
          <w:p w14:paraId="6501BC64" w14:textId="77777777" w:rsidR="00242960" w:rsidRPr="00753F0D" w:rsidRDefault="00242960" w:rsidP="00242960">
            <w:pPr>
              <w:pStyle w:val="Wypunktowanie"/>
              <w:ind w:left="317" w:hanging="215"/>
            </w:pPr>
            <w:r w:rsidRPr="00AD5DFE">
              <w:t>konwekcja i promieniowanie cieplne</w:t>
            </w:r>
          </w:p>
        </w:tc>
        <w:tc>
          <w:tcPr>
            <w:tcW w:w="3827" w:type="dxa"/>
          </w:tcPr>
          <w:p w14:paraId="0EA52624" w14:textId="77777777" w:rsidR="00242960" w:rsidRPr="00753F0D" w:rsidRDefault="00242960" w:rsidP="00242960">
            <w:pPr>
              <w:pStyle w:val="Wypunktowanie"/>
              <w:ind w:left="317" w:hanging="215"/>
            </w:pPr>
            <w:r w:rsidRPr="00F01C62">
              <w:t>poznanie i zrozumienie pojęć energii wewnętrznej i przewodnictwa cieplnego</w:t>
            </w:r>
          </w:p>
          <w:p w14:paraId="70B4F670" w14:textId="77777777" w:rsidR="00242960" w:rsidRDefault="00242960" w:rsidP="00242960">
            <w:pPr>
              <w:pStyle w:val="Wypunktowanie"/>
              <w:ind w:left="317" w:hanging="215"/>
            </w:pPr>
            <w:r w:rsidRPr="00F01C62">
              <w:t xml:space="preserve">rozwijanie umiejętności wykorzystania pojęć energii wewnętrznej i przewodnictwa cieplnego </w:t>
            </w:r>
          </w:p>
          <w:p w14:paraId="695F0BD7" w14:textId="77777777" w:rsidR="00242960" w:rsidRPr="00753F0D" w:rsidRDefault="00242960" w:rsidP="00242960">
            <w:pPr>
              <w:pStyle w:val="Wypunktowanie"/>
              <w:ind w:left="317" w:hanging="215"/>
            </w:pPr>
            <w:r>
              <w:t>zrozumienie zjawisk konwekcji i promieniowania cieplnego</w:t>
            </w:r>
          </w:p>
        </w:tc>
        <w:tc>
          <w:tcPr>
            <w:tcW w:w="3260" w:type="dxa"/>
          </w:tcPr>
          <w:p w14:paraId="7E56192F" w14:textId="77777777" w:rsidR="00242960" w:rsidRPr="00753F0D" w:rsidRDefault="00242960" w:rsidP="00242960">
            <w:pPr>
              <w:pStyle w:val="Wypunktowanie"/>
              <w:ind w:left="317" w:hanging="215"/>
            </w:pPr>
            <w:r w:rsidRPr="00BA5E94">
              <w:t>wykład</w:t>
            </w:r>
          </w:p>
          <w:p w14:paraId="4811175C" w14:textId="77777777" w:rsidR="00242960" w:rsidRPr="00753F0D" w:rsidRDefault="00242960" w:rsidP="00242960">
            <w:pPr>
              <w:pStyle w:val="Wypunktowanie"/>
              <w:ind w:left="317" w:hanging="215"/>
            </w:pPr>
            <w:r>
              <w:t>praca z tekstem</w:t>
            </w:r>
          </w:p>
          <w:p w14:paraId="52BA04DB" w14:textId="77777777" w:rsidR="00242960" w:rsidRPr="00753F0D" w:rsidRDefault="00242960" w:rsidP="00242960">
            <w:pPr>
              <w:pStyle w:val="Wypunktowanie"/>
              <w:ind w:left="317" w:hanging="215"/>
            </w:pPr>
            <w:r w:rsidRPr="00BA5E94">
              <w:t>dyskusja</w:t>
            </w:r>
          </w:p>
        </w:tc>
      </w:tr>
      <w:tr w:rsidR="00242960" w:rsidRPr="00AD5DFE" w14:paraId="186324FA" w14:textId="77777777" w:rsidTr="006B2980">
        <w:tc>
          <w:tcPr>
            <w:tcW w:w="1844" w:type="dxa"/>
          </w:tcPr>
          <w:p w14:paraId="05C60CDD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Metody przekazywania energii</w:t>
            </w:r>
          </w:p>
          <w:p w14:paraId="19E81CC1" w14:textId="77777777" w:rsidR="00242960" w:rsidRPr="00FD18D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(V.2, </w:t>
            </w:r>
            <w:r w:rsidRPr="00852D92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78A3E0DE" w14:textId="77777777" w:rsidR="00242960" w:rsidRDefault="00242960" w:rsidP="00242960">
            <w:pPr>
              <w:pStyle w:val="Wypunktowanie"/>
              <w:ind w:left="317" w:hanging="215"/>
            </w:pPr>
            <w:r>
              <w:t>przekazywanie energii w formie pracy</w:t>
            </w:r>
          </w:p>
          <w:p w14:paraId="41F68CCD" w14:textId="77777777" w:rsidR="00242960" w:rsidRDefault="00242960" w:rsidP="00242960">
            <w:pPr>
              <w:pStyle w:val="Wypunktowanie"/>
              <w:ind w:left="317" w:hanging="215"/>
            </w:pPr>
            <w:r>
              <w:t>przekazywanie energii w formie ciepła</w:t>
            </w:r>
          </w:p>
          <w:p w14:paraId="2A845A62" w14:textId="77777777" w:rsidR="00242960" w:rsidRPr="00FD18D4" w:rsidRDefault="00242960" w:rsidP="00242960">
            <w:pPr>
              <w:pStyle w:val="Wypunktowanie"/>
              <w:ind w:left="317" w:hanging="215"/>
            </w:pPr>
            <w:r w:rsidRPr="00AD5DFE">
              <w:t xml:space="preserve">zasada </w:t>
            </w:r>
            <w:r w:rsidRPr="00534AF5">
              <w:t>równoważności pracy i ciepła</w:t>
            </w:r>
          </w:p>
        </w:tc>
        <w:tc>
          <w:tcPr>
            <w:tcW w:w="3827" w:type="dxa"/>
          </w:tcPr>
          <w:p w14:paraId="328C2723" w14:textId="77777777" w:rsidR="00242960" w:rsidRPr="00060A03" w:rsidRDefault="00242960" w:rsidP="00242960">
            <w:pPr>
              <w:pStyle w:val="Wypunktowanie"/>
              <w:ind w:left="317" w:hanging="215"/>
            </w:pPr>
            <w:r>
              <w:t xml:space="preserve">kształtowanie </w:t>
            </w:r>
            <w:r w:rsidRPr="00060A03">
              <w:t>rozumieni</w:t>
            </w:r>
            <w:r>
              <w:t>a</w:t>
            </w:r>
            <w:r w:rsidRPr="00060A03">
              <w:t xml:space="preserve"> różnic pomiędzy pojęciami energii, ciepła i pracy</w:t>
            </w:r>
          </w:p>
          <w:p w14:paraId="45C632C5" w14:textId="77777777" w:rsidR="00242960" w:rsidRPr="00FD18D4" w:rsidRDefault="00242960" w:rsidP="00242960">
            <w:pPr>
              <w:pStyle w:val="Wypunktowanie"/>
              <w:ind w:left="317" w:hanging="215"/>
            </w:pPr>
            <w:r>
              <w:t>ćwiczenie umiejętności opisywania zjawisk przy pomocy pojęć energii, ciepła i pracy</w:t>
            </w:r>
          </w:p>
        </w:tc>
        <w:tc>
          <w:tcPr>
            <w:tcW w:w="3260" w:type="dxa"/>
          </w:tcPr>
          <w:p w14:paraId="5F968D3A" w14:textId="77777777" w:rsidR="00242960" w:rsidRPr="00CC7A1A" w:rsidRDefault="00242960" w:rsidP="00242960">
            <w:pPr>
              <w:pStyle w:val="Wypunktowanie"/>
              <w:ind w:left="317" w:hanging="215"/>
            </w:pPr>
            <w:r>
              <w:t>doświadczenie</w:t>
            </w:r>
            <w:r w:rsidRPr="00CC7A1A">
              <w:t xml:space="preserve"> – badanie wpływu pracy wykonanej nad ciałem i temperatury ciała</w:t>
            </w:r>
          </w:p>
          <w:p w14:paraId="2DB4C5DC" w14:textId="77777777" w:rsidR="00242960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  <w:p w14:paraId="0B174FF5" w14:textId="77777777" w:rsidR="00242960" w:rsidRPr="00FD18D4" w:rsidRDefault="00242960" w:rsidP="00242960">
            <w:pPr>
              <w:pStyle w:val="Wypunktowanie"/>
              <w:ind w:left="317" w:hanging="215"/>
            </w:pPr>
            <w:r>
              <w:t>praca z tekstem</w:t>
            </w:r>
          </w:p>
        </w:tc>
      </w:tr>
      <w:tr w:rsidR="00242960" w:rsidRPr="00AD5DFE" w14:paraId="77394ADA" w14:textId="77777777" w:rsidTr="006B2980">
        <w:tc>
          <w:tcPr>
            <w:tcW w:w="1844" w:type="dxa"/>
          </w:tcPr>
          <w:p w14:paraId="2E8E3C6D" w14:textId="77777777" w:rsidR="00242960" w:rsidRDefault="00242960" w:rsidP="006B2980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Pierwsza zasada termodynamiki</w:t>
            </w:r>
          </w:p>
          <w:p w14:paraId="21B0DE84" w14:textId="77777777" w:rsidR="00242960" w:rsidRPr="00FD18D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(V.3, </w:t>
            </w:r>
            <w:r w:rsidRPr="005F62E2">
              <w:rPr>
                <w:rStyle w:val="Bold"/>
              </w:rPr>
              <w:t>I.3, I.4</w:t>
            </w:r>
            <w:r w:rsidRPr="00CC4D4D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14:paraId="19553B48" w14:textId="77777777" w:rsidR="00242960" w:rsidRPr="00FD18D4" w:rsidRDefault="00242960" w:rsidP="00242960">
            <w:pPr>
              <w:pStyle w:val="Wypunktowanie"/>
              <w:ind w:left="317" w:hanging="215"/>
            </w:pPr>
            <w:r w:rsidRPr="00AD5DFE">
              <w:t>pierwsza zasada termodynamiki</w:t>
            </w:r>
          </w:p>
        </w:tc>
        <w:tc>
          <w:tcPr>
            <w:tcW w:w="3827" w:type="dxa"/>
          </w:tcPr>
          <w:p w14:paraId="75CFFE03" w14:textId="77777777" w:rsidR="00242960" w:rsidRPr="00FD18D4" w:rsidRDefault="00242960" w:rsidP="00242960">
            <w:pPr>
              <w:pStyle w:val="Wypunktowanie"/>
              <w:ind w:left="317" w:hanging="215"/>
            </w:pPr>
            <w:r w:rsidRPr="00F01C62">
              <w:t>poznanie i zrozumienie pierwszej zasady termodynamiki</w:t>
            </w:r>
          </w:p>
          <w:p w14:paraId="4750B685" w14:textId="77777777" w:rsidR="00242960" w:rsidRPr="00FD18D4" w:rsidRDefault="00242960" w:rsidP="00242960">
            <w:pPr>
              <w:pStyle w:val="Wypunktowanie"/>
              <w:ind w:left="317" w:hanging="215"/>
            </w:pPr>
            <w:r w:rsidRPr="00F01C62">
              <w:t>kształtowanie świadomości znaczenia pierwszej zasady termodynamiki</w:t>
            </w:r>
            <w:r>
              <w:t xml:space="preserve"> jako zasady zachowania energii</w:t>
            </w:r>
          </w:p>
          <w:p w14:paraId="7E76E8B3" w14:textId="77777777" w:rsidR="00242960" w:rsidRPr="00FD18D4" w:rsidRDefault="00242960" w:rsidP="00242960">
            <w:pPr>
              <w:pStyle w:val="Wypunktowanie"/>
              <w:ind w:left="317" w:hanging="215"/>
            </w:pPr>
            <w:r>
              <w:lastRenderedPageBreak/>
              <w:t>ćwiczenie</w:t>
            </w:r>
            <w:r w:rsidRPr="00F01C62">
              <w:t xml:space="preserve"> </w:t>
            </w:r>
            <w:r>
              <w:t>umiejętności</w:t>
            </w:r>
            <w:r w:rsidRPr="00F01C62">
              <w:t xml:space="preserve"> posługiwania się pojęciem pracy i ciepła w sytuacjach problemowych</w:t>
            </w:r>
          </w:p>
        </w:tc>
        <w:tc>
          <w:tcPr>
            <w:tcW w:w="3260" w:type="dxa"/>
          </w:tcPr>
          <w:p w14:paraId="32CA19CF" w14:textId="77777777" w:rsidR="00242960" w:rsidRPr="00FD18D4" w:rsidRDefault="00242960" w:rsidP="00242960">
            <w:pPr>
              <w:pStyle w:val="Wypunktowanie"/>
              <w:ind w:left="317" w:hanging="215"/>
            </w:pPr>
            <w:r w:rsidRPr="00BA5E94">
              <w:lastRenderedPageBreak/>
              <w:t>wykład</w:t>
            </w:r>
          </w:p>
          <w:p w14:paraId="0E4CDA91" w14:textId="77777777" w:rsidR="00242960" w:rsidRDefault="00242960" w:rsidP="00242960">
            <w:pPr>
              <w:pStyle w:val="Wypunktowanie"/>
              <w:ind w:left="317" w:hanging="215"/>
            </w:pPr>
            <w:r w:rsidRPr="00BA5E94">
              <w:t>dyskusja</w:t>
            </w:r>
          </w:p>
          <w:p w14:paraId="3569A147" w14:textId="77777777" w:rsidR="00242960" w:rsidRPr="00FD18D4" w:rsidRDefault="00242960" w:rsidP="00242960">
            <w:pPr>
              <w:pStyle w:val="Wypunktowanie"/>
              <w:ind w:left="317" w:hanging="215"/>
            </w:pPr>
            <w:r>
              <w:t>praca z tekstem</w:t>
            </w:r>
          </w:p>
          <w:p w14:paraId="305CE7E7" w14:textId="77777777" w:rsidR="00242960" w:rsidRPr="00FD18D4" w:rsidRDefault="00242960" w:rsidP="00242960">
            <w:pPr>
              <w:pStyle w:val="Wypunktowanie"/>
              <w:ind w:left="317" w:hanging="215"/>
            </w:pPr>
            <w:r w:rsidRPr="00BA5E94">
              <w:t>zadania problemowe</w:t>
            </w:r>
          </w:p>
        </w:tc>
      </w:tr>
      <w:tr w:rsidR="00242960" w:rsidRPr="00AD5DFE" w14:paraId="7638540E" w14:textId="77777777" w:rsidTr="006B2980">
        <w:tc>
          <w:tcPr>
            <w:tcW w:w="1844" w:type="dxa"/>
          </w:tcPr>
          <w:p w14:paraId="6BF98767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Ciepło właściwe</w:t>
            </w:r>
          </w:p>
          <w:p w14:paraId="5ECC5E25" w14:textId="77777777" w:rsidR="00242960" w:rsidRPr="00FD18D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(V.4.</w:t>
            </w:r>
            <w:r w:rsidRPr="005F62E2">
              <w:rPr>
                <w:rStyle w:val="Bold"/>
              </w:rPr>
              <w:t xml:space="preserve"> I.3, I.4, </w:t>
            </w:r>
            <w:r w:rsidRPr="00D83528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6144A8A7" w14:textId="77777777" w:rsidR="00242960" w:rsidRDefault="00242960" w:rsidP="00242960">
            <w:pPr>
              <w:pStyle w:val="Wypunktowanie"/>
              <w:ind w:left="317" w:hanging="215"/>
            </w:pPr>
            <w:r>
              <w:t>pojęcie ciepła właściwego</w:t>
            </w:r>
          </w:p>
          <w:p w14:paraId="2206E822" w14:textId="77777777" w:rsidR="00242960" w:rsidRPr="00FD18D4" w:rsidRDefault="00242960" w:rsidP="00242960">
            <w:pPr>
              <w:pStyle w:val="Wypunktowanie"/>
              <w:ind w:left="317" w:hanging="215"/>
            </w:pPr>
            <w:r>
              <w:t>zależność pomiędzy ciepłem dostarczonym lub pobranym z substancji a jej temperaturą</w:t>
            </w:r>
          </w:p>
        </w:tc>
        <w:tc>
          <w:tcPr>
            <w:tcW w:w="3827" w:type="dxa"/>
          </w:tcPr>
          <w:p w14:paraId="7E04358B" w14:textId="77777777" w:rsidR="00242960" w:rsidRDefault="00242960" w:rsidP="00242960">
            <w:pPr>
              <w:pStyle w:val="Wypunktowanie"/>
              <w:ind w:left="317" w:hanging="215"/>
            </w:pPr>
            <w:r>
              <w:t>rozwijanie umiejętności wykorzystania pojęcia ciepła właściwego</w:t>
            </w:r>
          </w:p>
          <w:p w14:paraId="0287037F" w14:textId="77777777" w:rsidR="00242960" w:rsidRDefault="00242960" w:rsidP="00242960">
            <w:pPr>
              <w:pStyle w:val="Wypunktowanie"/>
              <w:ind w:left="317" w:hanging="215"/>
            </w:pPr>
            <w:r>
              <w:t>kształtowanie rozumienia znaczenia wartości ciepła właściwego</w:t>
            </w:r>
          </w:p>
          <w:p w14:paraId="109DC521" w14:textId="77777777" w:rsidR="00242960" w:rsidRPr="00FD18D4" w:rsidRDefault="00242960" w:rsidP="00242960">
            <w:pPr>
              <w:pStyle w:val="Wypunktowanie"/>
              <w:ind w:left="317" w:hanging="215"/>
            </w:pPr>
            <w:r>
              <w:t>rozwijanie umiejętności wykorzystania zależności pomiędzy</w:t>
            </w:r>
            <w:r w:rsidRPr="00477252">
              <w:t xml:space="preserve"> ciepłem dostarczonym lub pobranym z substancji a jej temperaturą</w:t>
            </w:r>
            <w:r>
              <w:t xml:space="preserve"> w zadaniach problemowych</w:t>
            </w:r>
          </w:p>
        </w:tc>
        <w:tc>
          <w:tcPr>
            <w:tcW w:w="3260" w:type="dxa"/>
          </w:tcPr>
          <w:p w14:paraId="0FA039FE" w14:textId="77777777" w:rsidR="00242960" w:rsidRDefault="00242960" w:rsidP="00242960">
            <w:pPr>
              <w:pStyle w:val="Wypunktowanie"/>
              <w:ind w:left="317" w:hanging="215"/>
            </w:pPr>
            <w:r>
              <w:t>wykład</w:t>
            </w:r>
          </w:p>
          <w:p w14:paraId="10DD75D5" w14:textId="77777777" w:rsidR="00242960" w:rsidRDefault="00242960" w:rsidP="00242960">
            <w:pPr>
              <w:pStyle w:val="Wypunktowanie"/>
              <w:ind w:left="317" w:hanging="215"/>
            </w:pPr>
            <w:r>
              <w:t>doświadczenie</w:t>
            </w:r>
            <w:r w:rsidRPr="00CD489C">
              <w:t xml:space="preserve"> – badanie</w:t>
            </w:r>
            <w:r>
              <w:t xml:space="preserve"> zależności</w:t>
            </w:r>
            <w:r w:rsidRPr="00D6307D">
              <w:t xml:space="preserve"> pomiędzy ciepłem dostarczonym lub pobranym z substancji a jej temperaturą</w:t>
            </w:r>
          </w:p>
          <w:p w14:paraId="1AFE1478" w14:textId="77777777" w:rsidR="00242960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  <w:p w14:paraId="2063F9E4" w14:textId="77777777" w:rsidR="00242960" w:rsidRDefault="00242960" w:rsidP="00242960">
            <w:pPr>
              <w:pStyle w:val="Wypunktowanie"/>
              <w:ind w:left="317" w:hanging="215"/>
            </w:pPr>
            <w:r>
              <w:t>ćwiczenia obliczeniowe</w:t>
            </w:r>
          </w:p>
          <w:p w14:paraId="36765F71" w14:textId="77777777" w:rsidR="00242960" w:rsidRPr="00FD18D4" w:rsidRDefault="00242960" w:rsidP="00242960">
            <w:pPr>
              <w:pStyle w:val="Wypunktowanie"/>
              <w:ind w:left="317" w:hanging="215"/>
            </w:pPr>
            <w:r>
              <w:t>zadania problemowe</w:t>
            </w:r>
          </w:p>
        </w:tc>
      </w:tr>
      <w:tr w:rsidR="00242960" w:rsidRPr="00AD5DFE" w14:paraId="6FA8D872" w14:textId="77777777" w:rsidTr="006B2980">
        <w:tc>
          <w:tcPr>
            <w:tcW w:w="1844" w:type="dxa"/>
          </w:tcPr>
          <w:p w14:paraId="69FD8D67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Przemiany fazowe</w:t>
            </w:r>
          </w:p>
          <w:p w14:paraId="3F268D0C" w14:textId="77777777" w:rsidR="00242960" w:rsidRPr="00E421C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(V.4, </w:t>
            </w:r>
            <w:r w:rsidRPr="005F62E2">
              <w:rPr>
                <w:rStyle w:val="Bold"/>
              </w:rPr>
              <w:t xml:space="preserve">I.3, I.4, </w:t>
            </w:r>
            <w:r w:rsidRPr="00D83528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44FDDD07" w14:textId="77777777" w:rsidR="00242960" w:rsidRDefault="00242960" w:rsidP="00242960">
            <w:pPr>
              <w:pStyle w:val="Wypunktowanie"/>
              <w:ind w:left="317" w:hanging="215"/>
            </w:pPr>
            <w:r>
              <w:t>pojęcie stanu skupienia i przemiany fazowej</w:t>
            </w:r>
          </w:p>
          <w:p w14:paraId="5A151CF3" w14:textId="77777777" w:rsidR="00242960" w:rsidRPr="00E421C0" w:rsidRDefault="00242960" w:rsidP="00242960">
            <w:pPr>
              <w:pStyle w:val="Wypunktowanie"/>
              <w:ind w:left="317" w:hanging="215"/>
            </w:pPr>
            <w:r w:rsidRPr="00AD5DFE">
              <w:t>topnienie i krzepniecie, temperatura topnienia, ciepło topnienia</w:t>
            </w:r>
          </w:p>
          <w:p w14:paraId="77047416" w14:textId="77777777" w:rsidR="00242960" w:rsidRPr="00E421C0" w:rsidRDefault="00242960" w:rsidP="00242960">
            <w:pPr>
              <w:pStyle w:val="Wypunktowanie"/>
              <w:ind w:left="317" w:hanging="215"/>
            </w:pPr>
            <w:r w:rsidRPr="00AD5DFE">
              <w:t>parowanie i skraplanie, ciepło parowania, temperatura krytyczna</w:t>
            </w:r>
          </w:p>
          <w:p w14:paraId="00E659B8" w14:textId="77777777" w:rsidR="00242960" w:rsidRDefault="00242960" w:rsidP="00242960">
            <w:pPr>
              <w:pStyle w:val="Wypunktowanie"/>
              <w:ind w:left="317" w:hanging="215"/>
            </w:pPr>
            <w:r w:rsidRPr="00AD5DFE">
              <w:t>wrzenie, temperatura wrzenia</w:t>
            </w:r>
          </w:p>
          <w:p w14:paraId="200CA6B6" w14:textId="77777777" w:rsidR="00242960" w:rsidRPr="00E421C0" w:rsidRDefault="00242960" w:rsidP="00242960">
            <w:pPr>
              <w:pStyle w:val="Wypunktowanie"/>
              <w:ind w:left="317" w:hanging="215"/>
            </w:pPr>
            <w:r w:rsidRPr="00AD5DFE">
              <w:t>sublimacja i resublimacja</w:t>
            </w:r>
          </w:p>
        </w:tc>
        <w:tc>
          <w:tcPr>
            <w:tcW w:w="3827" w:type="dxa"/>
          </w:tcPr>
          <w:p w14:paraId="206456CF" w14:textId="77777777" w:rsidR="00242960" w:rsidRDefault="00242960" w:rsidP="00242960">
            <w:pPr>
              <w:pStyle w:val="Wypunktowanie"/>
              <w:ind w:left="317" w:hanging="215"/>
            </w:pPr>
            <w:r w:rsidRPr="00F01C62">
              <w:t>poznanie zjawisk i wielkości fizycznych związanych ze zamianami stanów skupienia</w:t>
            </w:r>
          </w:p>
          <w:p w14:paraId="4462F524" w14:textId="77777777" w:rsidR="00242960" w:rsidRDefault="00242960" w:rsidP="00242960">
            <w:pPr>
              <w:pStyle w:val="Wypunktowanie"/>
              <w:ind w:left="317" w:hanging="215"/>
            </w:pPr>
            <w:r>
              <w:t>kształtowanie świadomości znaczenia wartości ciepła przemiany fazowej</w:t>
            </w:r>
          </w:p>
          <w:p w14:paraId="23632F2C" w14:textId="77777777" w:rsidR="00242960" w:rsidRPr="00E421C0" w:rsidRDefault="00242960" w:rsidP="00242960">
            <w:pPr>
              <w:pStyle w:val="Wypunktowanie"/>
              <w:ind w:left="317" w:hanging="215"/>
            </w:pPr>
            <w:r>
              <w:t>rozwijanie umiejętności korzystania z ciepła przemiany fazowej w sytuacjach problemowych</w:t>
            </w:r>
          </w:p>
        </w:tc>
        <w:tc>
          <w:tcPr>
            <w:tcW w:w="3260" w:type="dxa"/>
          </w:tcPr>
          <w:p w14:paraId="2F1578FC" w14:textId="77777777" w:rsidR="00242960" w:rsidRPr="00E421C0" w:rsidRDefault="00242960" w:rsidP="00242960">
            <w:pPr>
              <w:pStyle w:val="Wypunktowanie"/>
              <w:ind w:left="317" w:hanging="215"/>
            </w:pPr>
            <w:r w:rsidRPr="00BA5E94">
              <w:t>wykład</w:t>
            </w:r>
          </w:p>
          <w:p w14:paraId="65CF38C1" w14:textId="77777777" w:rsidR="00242960" w:rsidRPr="00E421C0" w:rsidRDefault="00242960" w:rsidP="00242960">
            <w:pPr>
              <w:pStyle w:val="Wypunktowanie"/>
              <w:ind w:left="317" w:hanging="215"/>
            </w:pPr>
            <w:r w:rsidRPr="00BA5E94">
              <w:t>praca z tekstem</w:t>
            </w:r>
          </w:p>
          <w:p w14:paraId="59C142D1" w14:textId="77777777" w:rsidR="00242960" w:rsidRPr="00E421C0" w:rsidRDefault="00242960" w:rsidP="00242960">
            <w:pPr>
              <w:pStyle w:val="Wypunktowanie"/>
              <w:ind w:left="317" w:hanging="215"/>
            </w:pPr>
            <w:r w:rsidRPr="00BA5E94">
              <w:t>dyskusja</w:t>
            </w:r>
          </w:p>
          <w:p w14:paraId="662D2BAF" w14:textId="77777777" w:rsidR="00242960" w:rsidRPr="00E421C0" w:rsidRDefault="00242960" w:rsidP="00242960">
            <w:pPr>
              <w:pStyle w:val="Wypunktowanie"/>
              <w:ind w:left="317" w:hanging="215"/>
            </w:pPr>
            <w:r w:rsidRPr="00BA5E94">
              <w:t xml:space="preserve">ćwiczenia </w:t>
            </w:r>
            <w:r w:rsidRPr="00E421C0">
              <w:t>obliczeniowe</w:t>
            </w:r>
          </w:p>
          <w:p w14:paraId="6DF1B7A8" w14:textId="77777777" w:rsidR="00242960" w:rsidRDefault="00242960" w:rsidP="00242960">
            <w:pPr>
              <w:pStyle w:val="Wypunktowanie"/>
              <w:ind w:left="317" w:hanging="215"/>
            </w:pPr>
            <w:r>
              <w:t>doświadczenie</w:t>
            </w:r>
            <w:r w:rsidRPr="00F829F1">
              <w:t xml:space="preserve"> – bada</w:t>
            </w:r>
            <w:r>
              <w:t xml:space="preserve">nie zależności </w:t>
            </w:r>
            <w:r w:rsidRPr="00D6307D">
              <w:t>pomiędzy</w:t>
            </w:r>
            <w:r w:rsidRPr="00086F46">
              <w:t xml:space="preserve"> ciepłem dostarczonym lub pobranym z substancji a jej temperaturą</w:t>
            </w:r>
            <w:r>
              <w:t xml:space="preserve"> podczas przemiany fazowej</w:t>
            </w:r>
          </w:p>
          <w:p w14:paraId="6D1F9520" w14:textId="77777777" w:rsidR="00242960" w:rsidRPr="00E421C0" w:rsidRDefault="00242960" w:rsidP="00242960">
            <w:pPr>
              <w:pStyle w:val="Wypunktowanie"/>
              <w:numPr>
                <w:ilvl w:val="0"/>
                <w:numId w:val="0"/>
              </w:numPr>
              <w:ind w:left="317" w:hanging="215"/>
            </w:pPr>
          </w:p>
        </w:tc>
      </w:tr>
      <w:tr w:rsidR="00242960" w:rsidRPr="00AD5DFE" w14:paraId="60B8492D" w14:textId="77777777" w:rsidTr="006B2980">
        <w:tc>
          <w:tcPr>
            <w:tcW w:w="1844" w:type="dxa"/>
          </w:tcPr>
          <w:p w14:paraId="3B8475F1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Bilans cieplny</w:t>
            </w:r>
          </w:p>
          <w:p w14:paraId="63AD6103" w14:textId="77777777" w:rsidR="00242960" w:rsidRPr="00FD18D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(V.4, </w:t>
            </w:r>
            <w:r w:rsidRPr="005F62E2">
              <w:rPr>
                <w:rStyle w:val="Bold"/>
              </w:rPr>
              <w:t xml:space="preserve">I.3, I.4, </w:t>
            </w:r>
            <w:r w:rsidRPr="00D83528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0D6F8E5A" w14:textId="77777777" w:rsidR="00242960" w:rsidRPr="00DF369D" w:rsidRDefault="00242960" w:rsidP="00242960">
            <w:pPr>
              <w:pStyle w:val="Wypunktowanie"/>
              <w:ind w:left="317" w:hanging="215"/>
            </w:pPr>
            <w:r w:rsidRPr="00AD5DFE">
              <w:t>bilans cieplny</w:t>
            </w:r>
          </w:p>
          <w:p w14:paraId="0BB4D982" w14:textId="77777777" w:rsidR="00242960" w:rsidRPr="00FD18D4" w:rsidRDefault="00242960" w:rsidP="00242960">
            <w:pPr>
              <w:pStyle w:val="Wypunktowanie"/>
              <w:ind w:left="317" w:hanging="215"/>
            </w:pPr>
            <w:r>
              <w:t xml:space="preserve">wykres zależności dostarczonego ciepła od temperatury </w:t>
            </w:r>
          </w:p>
        </w:tc>
        <w:tc>
          <w:tcPr>
            <w:tcW w:w="3827" w:type="dxa"/>
          </w:tcPr>
          <w:p w14:paraId="3408F64B" w14:textId="77777777" w:rsidR="00242960" w:rsidRPr="00F557E5" w:rsidRDefault="00242960" w:rsidP="00242960">
            <w:pPr>
              <w:pStyle w:val="Wypunktowanie"/>
              <w:ind w:left="317" w:hanging="215"/>
            </w:pPr>
            <w:r w:rsidRPr="00F01C62">
              <w:t>poznanie i zrozumienie zasady bilansu cieplnego</w:t>
            </w:r>
          </w:p>
          <w:p w14:paraId="56DD5936" w14:textId="77777777" w:rsidR="00242960" w:rsidRPr="00FD18D4" w:rsidRDefault="00242960" w:rsidP="00242960">
            <w:pPr>
              <w:pStyle w:val="Wypunktowanie"/>
              <w:ind w:left="317" w:hanging="215"/>
            </w:pPr>
            <w:r w:rsidRPr="00F01C62">
              <w:t>rozwijanie umiejętności stosowania zasady bilansu cieplnego w sytuacjach problemowych</w:t>
            </w:r>
          </w:p>
        </w:tc>
        <w:tc>
          <w:tcPr>
            <w:tcW w:w="3260" w:type="dxa"/>
          </w:tcPr>
          <w:p w14:paraId="04B44EC7" w14:textId="77777777" w:rsidR="00242960" w:rsidRPr="00086F46" w:rsidRDefault="00242960" w:rsidP="00242960">
            <w:pPr>
              <w:pStyle w:val="Wypunktowanie"/>
              <w:ind w:left="317" w:hanging="215"/>
            </w:pPr>
            <w:r w:rsidRPr="00BA5E94">
              <w:t>wykład</w:t>
            </w:r>
          </w:p>
          <w:p w14:paraId="143ED9D3" w14:textId="77777777" w:rsidR="00242960" w:rsidRPr="00086F46" w:rsidRDefault="00242960" w:rsidP="00242960">
            <w:pPr>
              <w:pStyle w:val="Wypunktowanie"/>
              <w:ind w:left="317" w:hanging="215"/>
            </w:pPr>
            <w:r w:rsidRPr="00BA5E94">
              <w:t>dyskusja</w:t>
            </w:r>
          </w:p>
          <w:p w14:paraId="4A37299A" w14:textId="77777777" w:rsidR="00242960" w:rsidRPr="00086F46" w:rsidRDefault="00242960" w:rsidP="00242960">
            <w:pPr>
              <w:pStyle w:val="Wypunktowanie"/>
              <w:ind w:left="317" w:hanging="215"/>
            </w:pPr>
            <w:r w:rsidRPr="00BA5E94">
              <w:t>ćwiczenia graficzne – sporządzanie wykresów</w:t>
            </w:r>
          </w:p>
          <w:p w14:paraId="4143CA65" w14:textId="77777777" w:rsidR="00242960" w:rsidRPr="00FD18D4" w:rsidRDefault="00242960" w:rsidP="00242960">
            <w:pPr>
              <w:pStyle w:val="Wypunktowanie"/>
              <w:ind w:left="317" w:hanging="215"/>
            </w:pPr>
            <w:r w:rsidRPr="00BA5E94">
              <w:t>zadania problemowe</w:t>
            </w:r>
          </w:p>
        </w:tc>
      </w:tr>
      <w:tr w:rsidR="00242960" w:rsidRPr="00AD5DFE" w14:paraId="2B214D96" w14:textId="77777777" w:rsidTr="006B2980">
        <w:tc>
          <w:tcPr>
            <w:tcW w:w="1844" w:type="dxa"/>
          </w:tcPr>
          <w:p w14:paraId="18DC1DF0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Wyznaczanie ciepła właściwego </w:t>
            </w:r>
            <w:r>
              <w:rPr>
                <w:rStyle w:val="Bold"/>
              </w:rPr>
              <w:lastRenderedPageBreak/>
              <w:t>metalu</w:t>
            </w:r>
          </w:p>
          <w:p w14:paraId="4F754AD1" w14:textId="77777777" w:rsidR="00242960" w:rsidRPr="00FD18D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(V.4, V.8.a, </w:t>
            </w:r>
            <w:r w:rsidRPr="005F62E2">
              <w:rPr>
                <w:rStyle w:val="Bold"/>
              </w:rPr>
              <w:t xml:space="preserve">I.3, I.4, </w:t>
            </w:r>
            <w:r w:rsidRPr="001B6B0F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61C40A77" w14:textId="77777777" w:rsidR="00242960" w:rsidRPr="00C3598B" w:rsidRDefault="00242960" w:rsidP="00242960">
            <w:pPr>
              <w:pStyle w:val="Wypunktowanie"/>
              <w:ind w:left="317" w:hanging="215"/>
            </w:pPr>
            <w:r w:rsidRPr="00AD5DFE">
              <w:lastRenderedPageBreak/>
              <w:t>równanie bilansu cieplnego</w:t>
            </w:r>
          </w:p>
          <w:p w14:paraId="38D26F91" w14:textId="77777777" w:rsidR="00242960" w:rsidRPr="00FD18D4" w:rsidRDefault="00242960" w:rsidP="00242960">
            <w:pPr>
              <w:pStyle w:val="Wypunktowanie"/>
              <w:ind w:left="317" w:hanging="215"/>
            </w:pPr>
            <w:r w:rsidRPr="00AD5DFE">
              <w:t xml:space="preserve">wyznaczanie ciepła właściwego </w:t>
            </w:r>
            <w:r>
              <w:lastRenderedPageBreak/>
              <w:t>metalu</w:t>
            </w:r>
          </w:p>
        </w:tc>
        <w:tc>
          <w:tcPr>
            <w:tcW w:w="3827" w:type="dxa"/>
          </w:tcPr>
          <w:p w14:paraId="7C0EDC92" w14:textId="77777777" w:rsidR="00242960" w:rsidRDefault="00242960" w:rsidP="00242960">
            <w:pPr>
              <w:pStyle w:val="Wypunktowanie"/>
              <w:ind w:left="317" w:hanging="215"/>
            </w:pPr>
            <w:r w:rsidRPr="00F01C62">
              <w:lastRenderedPageBreak/>
              <w:t xml:space="preserve">rozwijanie umiejętności </w:t>
            </w:r>
            <w:r>
              <w:t>zapisywania równania</w:t>
            </w:r>
            <w:r w:rsidRPr="00F01C62">
              <w:t xml:space="preserve"> bilansu cieplnego w sytuacjach </w:t>
            </w:r>
            <w:r w:rsidRPr="00F01C62">
              <w:lastRenderedPageBreak/>
              <w:t>problemowych</w:t>
            </w:r>
          </w:p>
          <w:p w14:paraId="6130D781" w14:textId="77777777" w:rsidR="00242960" w:rsidRPr="001B7D07" w:rsidRDefault="00242960" w:rsidP="00242960">
            <w:pPr>
              <w:pStyle w:val="Wypunktowanie"/>
              <w:ind w:left="317" w:hanging="215"/>
            </w:pPr>
            <w:r>
              <w:t>ćwiczenie</w:t>
            </w:r>
            <w:r w:rsidRPr="00F01C62">
              <w:t xml:space="preserve"> umiejętności </w:t>
            </w:r>
            <w:r w:rsidRPr="001B7D07">
              <w:t>przeprowadzenia obserwacji i pomiarów</w:t>
            </w:r>
          </w:p>
          <w:p w14:paraId="29C8637B" w14:textId="77777777" w:rsidR="00242960" w:rsidRPr="00FD18D4" w:rsidRDefault="00242960" w:rsidP="00242960">
            <w:pPr>
              <w:pStyle w:val="Wypunktowanie"/>
              <w:ind w:left="317" w:hanging="215"/>
            </w:pPr>
            <w:r>
              <w:t xml:space="preserve">rozwijanie umiejętności opisu wyniku pomiarów </w:t>
            </w:r>
            <w:r w:rsidRPr="001B7D07">
              <w:t>oraz formułowania wniosków</w:t>
            </w:r>
          </w:p>
        </w:tc>
        <w:tc>
          <w:tcPr>
            <w:tcW w:w="3260" w:type="dxa"/>
          </w:tcPr>
          <w:p w14:paraId="079D2394" w14:textId="77777777" w:rsidR="00242960" w:rsidRPr="00FD18D4" w:rsidRDefault="00242960" w:rsidP="00242960">
            <w:pPr>
              <w:pStyle w:val="Wypunktowanie"/>
              <w:ind w:left="317" w:hanging="215"/>
            </w:pPr>
            <w:r>
              <w:lastRenderedPageBreak/>
              <w:t>doświadczenie</w:t>
            </w:r>
            <w:r w:rsidRPr="003834D9">
              <w:t xml:space="preserve"> – </w:t>
            </w:r>
            <w:r>
              <w:t>wyznaczanie ciepła właściwego metalu</w:t>
            </w:r>
          </w:p>
          <w:p w14:paraId="326A9997" w14:textId="77777777" w:rsidR="00242960" w:rsidRPr="00FD18D4" w:rsidRDefault="00242960" w:rsidP="00242960">
            <w:pPr>
              <w:pStyle w:val="Wypunktowanie"/>
              <w:ind w:left="317" w:hanging="215"/>
            </w:pPr>
            <w:r>
              <w:lastRenderedPageBreak/>
              <w:t xml:space="preserve">praca w grupie </w:t>
            </w:r>
            <w:r w:rsidRPr="003834D9">
              <w:t>–</w:t>
            </w:r>
            <w:r>
              <w:t xml:space="preserve"> opracowanie wyników pomiarów</w:t>
            </w:r>
          </w:p>
          <w:p w14:paraId="3E9311DE" w14:textId="77777777" w:rsidR="00242960" w:rsidRPr="00FD18D4" w:rsidRDefault="00242960" w:rsidP="00242960">
            <w:pPr>
              <w:pStyle w:val="Wypunktowanie"/>
              <w:ind w:left="317" w:hanging="215"/>
            </w:pPr>
            <w:r>
              <w:t xml:space="preserve">praca indywidualna </w:t>
            </w:r>
            <w:r w:rsidRPr="00077587">
              <w:t xml:space="preserve">– </w:t>
            </w:r>
            <w:r>
              <w:t>sporządzenie sprawozdania z przeprowadzonego doświadczenia</w:t>
            </w:r>
          </w:p>
        </w:tc>
      </w:tr>
      <w:tr w:rsidR="00242960" w:rsidRPr="00AD5DFE" w14:paraId="1EDF82A8" w14:textId="77777777" w:rsidTr="006B2980">
        <w:tc>
          <w:tcPr>
            <w:tcW w:w="1844" w:type="dxa"/>
          </w:tcPr>
          <w:p w14:paraId="37AA4876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Wartość energetyczna paliw i żywności</w:t>
            </w:r>
          </w:p>
          <w:p w14:paraId="1AAAAFF6" w14:textId="77777777" w:rsidR="00242960" w:rsidRPr="00FD18D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(V.5)</w:t>
            </w:r>
          </w:p>
        </w:tc>
        <w:tc>
          <w:tcPr>
            <w:tcW w:w="3260" w:type="dxa"/>
          </w:tcPr>
          <w:p w14:paraId="212D22B9" w14:textId="77777777" w:rsidR="00242960" w:rsidRDefault="00242960" w:rsidP="00242960">
            <w:pPr>
              <w:pStyle w:val="Wypunktowanie"/>
              <w:ind w:left="317" w:hanging="215"/>
            </w:pPr>
            <w:r>
              <w:t>pojęcie wartości energetycznej</w:t>
            </w:r>
          </w:p>
          <w:p w14:paraId="5B99C914" w14:textId="77777777" w:rsidR="00242960" w:rsidRDefault="00242960" w:rsidP="00242960">
            <w:pPr>
              <w:pStyle w:val="Wypunktowanie"/>
              <w:ind w:left="317" w:hanging="215"/>
            </w:pPr>
            <w:r>
              <w:t>jednostki wartości energetycznej</w:t>
            </w:r>
          </w:p>
          <w:p w14:paraId="35C3F51C" w14:textId="77777777" w:rsidR="00242960" w:rsidRDefault="00242960" w:rsidP="00242960">
            <w:pPr>
              <w:pStyle w:val="Wypunktowanie"/>
              <w:ind w:left="317" w:hanging="215"/>
            </w:pPr>
            <w:r>
              <w:t>pomiar wartości energetycznej</w:t>
            </w:r>
          </w:p>
          <w:p w14:paraId="399EFBC7" w14:textId="77777777" w:rsidR="00242960" w:rsidRDefault="00242960" w:rsidP="00242960">
            <w:pPr>
              <w:pStyle w:val="Wypunktowanie"/>
              <w:ind w:left="317" w:hanging="215"/>
            </w:pPr>
            <w:r>
              <w:t>wartość energetyczna paliw</w:t>
            </w:r>
          </w:p>
          <w:p w14:paraId="232DDB82" w14:textId="77777777" w:rsidR="00242960" w:rsidRPr="00FD18D4" w:rsidRDefault="00242960" w:rsidP="00242960">
            <w:pPr>
              <w:pStyle w:val="Wypunktowanie"/>
              <w:ind w:left="317" w:hanging="215"/>
            </w:pPr>
            <w:r>
              <w:t>wartość energetyczna żywności</w:t>
            </w:r>
          </w:p>
        </w:tc>
        <w:tc>
          <w:tcPr>
            <w:tcW w:w="3827" w:type="dxa"/>
          </w:tcPr>
          <w:p w14:paraId="314AD861" w14:textId="77777777" w:rsidR="00242960" w:rsidRDefault="00242960" w:rsidP="00242960">
            <w:pPr>
              <w:pStyle w:val="Wypunktowanie"/>
              <w:ind w:left="317" w:hanging="215"/>
            </w:pPr>
            <w:r>
              <w:t>poznanie pojęcia wartości energetycznej i jej jednostek</w:t>
            </w:r>
          </w:p>
          <w:p w14:paraId="1F5BC606" w14:textId="77777777" w:rsidR="00242960" w:rsidRDefault="00242960" w:rsidP="00242960">
            <w:pPr>
              <w:pStyle w:val="Wypunktowanie"/>
              <w:ind w:left="317" w:hanging="215"/>
            </w:pPr>
            <w:r>
              <w:t>poznanie sposobów pomiaru wartości energetycznej paliw i żywności</w:t>
            </w:r>
          </w:p>
          <w:p w14:paraId="1EC8A448" w14:textId="77777777" w:rsidR="00242960" w:rsidRDefault="00242960" w:rsidP="00242960">
            <w:pPr>
              <w:pStyle w:val="Wypunktowanie"/>
              <w:ind w:left="317" w:hanging="215"/>
            </w:pPr>
            <w:r>
              <w:t>poznanie wartości energetycznej wybranych paliw i żywności</w:t>
            </w:r>
          </w:p>
          <w:p w14:paraId="1253184E" w14:textId="77777777" w:rsidR="00242960" w:rsidRPr="00FD18D4" w:rsidRDefault="00242960" w:rsidP="00242960">
            <w:pPr>
              <w:pStyle w:val="Wypunktowanie"/>
              <w:ind w:left="317" w:hanging="215"/>
            </w:pPr>
            <w:r>
              <w:t>kształtowanie świadomości znaczenia wartości energetycznej paliw i żywności</w:t>
            </w:r>
          </w:p>
        </w:tc>
        <w:tc>
          <w:tcPr>
            <w:tcW w:w="3260" w:type="dxa"/>
          </w:tcPr>
          <w:p w14:paraId="18D81A04" w14:textId="77777777" w:rsidR="00242960" w:rsidRDefault="00242960" w:rsidP="00242960">
            <w:pPr>
              <w:pStyle w:val="Wypunktowanie"/>
              <w:ind w:left="317" w:hanging="215"/>
            </w:pPr>
            <w:r>
              <w:t>wykład</w:t>
            </w:r>
          </w:p>
          <w:p w14:paraId="356ACF57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praca z tekstem </w:t>
            </w:r>
            <w:r w:rsidRPr="003834D9">
              <w:t>–</w:t>
            </w:r>
            <w:r>
              <w:t xml:space="preserve"> tabele wartości energetycznych wybranych paliw i żywności</w:t>
            </w:r>
          </w:p>
          <w:p w14:paraId="5DA105CF" w14:textId="77777777" w:rsidR="00242960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  <w:p w14:paraId="0568C1CD" w14:textId="77777777" w:rsidR="00242960" w:rsidRPr="00FD18D4" w:rsidRDefault="00242960" w:rsidP="00242960">
            <w:pPr>
              <w:pStyle w:val="Wypunktowanie"/>
              <w:ind w:left="317" w:hanging="215"/>
            </w:pPr>
            <w:r>
              <w:t xml:space="preserve">projekt </w:t>
            </w:r>
            <w:r w:rsidRPr="003834D9">
              <w:t>–</w:t>
            </w:r>
            <w:r>
              <w:t xml:space="preserve"> porównanie kosztów ogrzewania na podstawie informacji o wartości energetycznej różnych paliw</w:t>
            </w:r>
          </w:p>
        </w:tc>
      </w:tr>
      <w:tr w:rsidR="00242960" w:rsidRPr="00AD5DFE" w14:paraId="5BA067C7" w14:textId="77777777" w:rsidTr="006B2980">
        <w:tc>
          <w:tcPr>
            <w:tcW w:w="1844" w:type="dxa"/>
          </w:tcPr>
          <w:p w14:paraId="7FA42ECF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Woda i jej właściwości</w:t>
            </w:r>
          </w:p>
          <w:p w14:paraId="58A4BBDA" w14:textId="77777777" w:rsidR="00242960" w:rsidRPr="00FD18D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(V.6)</w:t>
            </w:r>
          </w:p>
        </w:tc>
        <w:tc>
          <w:tcPr>
            <w:tcW w:w="3260" w:type="dxa"/>
          </w:tcPr>
          <w:p w14:paraId="42C76F64" w14:textId="77777777" w:rsidR="00242960" w:rsidRDefault="00242960" w:rsidP="00242960">
            <w:pPr>
              <w:pStyle w:val="Wypunktowanie"/>
              <w:ind w:left="317" w:hanging="215"/>
            </w:pPr>
            <w:r>
              <w:t>budowa cząsteczkowa wody</w:t>
            </w:r>
          </w:p>
          <w:p w14:paraId="780916F5" w14:textId="77777777" w:rsidR="00242960" w:rsidRDefault="00242960" w:rsidP="00242960">
            <w:pPr>
              <w:pStyle w:val="Wypunktowanie"/>
              <w:ind w:left="317" w:hanging="215"/>
            </w:pPr>
            <w:r>
              <w:t>własności wody: ciepło właściwe, ciepła przemian fazowych, rozszerzalność cieplna</w:t>
            </w:r>
          </w:p>
          <w:p w14:paraId="0FC2A7B9" w14:textId="77777777" w:rsidR="00242960" w:rsidRDefault="00242960" w:rsidP="00242960">
            <w:pPr>
              <w:pStyle w:val="Wypunktowanie"/>
              <w:ind w:left="317" w:hanging="215"/>
            </w:pPr>
            <w:r>
              <w:t>pojęcie napięcia powierzchniowego</w:t>
            </w:r>
          </w:p>
          <w:p w14:paraId="39A91B48" w14:textId="77777777" w:rsidR="00242960" w:rsidRPr="00FD18D4" w:rsidRDefault="00242960" w:rsidP="00242960">
            <w:pPr>
              <w:pStyle w:val="Wypunktowanie"/>
              <w:ind w:left="317" w:hanging="215"/>
            </w:pPr>
            <w:r>
              <w:t>znaczenie wody w przyrodzie i technice</w:t>
            </w:r>
          </w:p>
        </w:tc>
        <w:tc>
          <w:tcPr>
            <w:tcW w:w="3827" w:type="dxa"/>
          </w:tcPr>
          <w:p w14:paraId="2788600A" w14:textId="77777777" w:rsidR="00242960" w:rsidRDefault="00242960" w:rsidP="00242960">
            <w:pPr>
              <w:pStyle w:val="Wypunktowanie"/>
              <w:ind w:left="317" w:hanging="215"/>
            </w:pPr>
            <w:r>
              <w:t>usystematyzowanie wiadomości o budowie cząsteczkowej wody i właściwościach fizycznych wody</w:t>
            </w:r>
          </w:p>
          <w:p w14:paraId="35D93307" w14:textId="77777777" w:rsidR="00242960" w:rsidRPr="00FD18D4" w:rsidRDefault="00242960" w:rsidP="00242960">
            <w:pPr>
              <w:pStyle w:val="Wypunktowanie"/>
              <w:ind w:left="317" w:hanging="215"/>
            </w:pPr>
            <w:r>
              <w:t>kształtowanie świadomości znaczenia: własności fizycznych wody, napięcia powierzchniowego wody, roli wody w przyrodzie, własności wody dla życia na Ziemi oraz  w przemyśle i technice</w:t>
            </w:r>
          </w:p>
        </w:tc>
        <w:tc>
          <w:tcPr>
            <w:tcW w:w="3260" w:type="dxa"/>
          </w:tcPr>
          <w:p w14:paraId="688773C0" w14:textId="77777777" w:rsidR="00242960" w:rsidRDefault="00242960" w:rsidP="00242960">
            <w:pPr>
              <w:pStyle w:val="Wypunktowanie"/>
              <w:ind w:left="317" w:hanging="215"/>
            </w:pPr>
            <w:r>
              <w:t>wykład</w:t>
            </w:r>
          </w:p>
          <w:p w14:paraId="2F706F48" w14:textId="77777777" w:rsidR="00242960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  <w:p w14:paraId="0769F187" w14:textId="77777777" w:rsidR="00242960" w:rsidRDefault="00242960" w:rsidP="00242960">
            <w:pPr>
              <w:pStyle w:val="Wypunktowanie"/>
              <w:ind w:left="317" w:hanging="215"/>
            </w:pPr>
            <w:r>
              <w:t>doświadczenie</w:t>
            </w:r>
            <w:r w:rsidRPr="004827A4">
              <w:t xml:space="preserve"> –</w:t>
            </w:r>
            <w:r>
              <w:t xml:space="preserve"> badanie własności wody</w:t>
            </w:r>
          </w:p>
          <w:p w14:paraId="06638FC1" w14:textId="77777777" w:rsidR="00242960" w:rsidRDefault="00242960" w:rsidP="00242960">
            <w:pPr>
              <w:pStyle w:val="Wypunktowanie"/>
              <w:ind w:left="317" w:hanging="215"/>
            </w:pPr>
            <w:r>
              <w:t>doświadczenie</w:t>
            </w:r>
            <w:r w:rsidRPr="004827A4">
              <w:t xml:space="preserve"> –</w:t>
            </w:r>
            <w:r>
              <w:t xml:space="preserve"> badanie zjawiska napięcia powierzchniowego wody</w:t>
            </w:r>
          </w:p>
          <w:p w14:paraId="348E8C12" w14:textId="77777777" w:rsidR="00242960" w:rsidRPr="00FD18D4" w:rsidRDefault="00242960" w:rsidP="00242960">
            <w:pPr>
              <w:pStyle w:val="Wypunktowanie"/>
              <w:ind w:left="317" w:hanging="215"/>
            </w:pPr>
            <w:r>
              <w:t>praca z tekstem</w:t>
            </w:r>
          </w:p>
        </w:tc>
      </w:tr>
      <w:tr w:rsidR="00242960" w:rsidRPr="00AD5DFE" w14:paraId="7BE5C082" w14:textId="77777777" w:rsidTr="006B2980">
        <w:tc>
          <w:tcPr>
            <w:tcW w:w="1844" w:type="dxa"/>
          </w:tcPr>
          <w:p w14:paraId="33BA23F2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Zjawisko dyfuzji</w:t>
            </w:r>
          </w:p>
          <w:p w14:paraId="0701CEEA" w14:textId="77777777" w:rsidR="00242960" w:rsidRPr="00FD18D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(V.7, </w:t>
            </w:r>
            <w:r w:rsidRPr="001D168D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6B6B8BDF" w14:textId="77777777" w:rsidR="00242960" w:rsidRPr="00864063" w:rsidRDefault="00242960" w:rsidP="00242960">
            <w:pPr>
              <w:pStyle w:val="Wypunktowanie"/>
              <w:ind w:left="317" w:hanging="215"/>
            </w:pPr>
            <w:r w:rsidRPr="00AD5DFE">
              <w:t>kinetyczno-</w:t>
            </w:r>
            <w:r w:rsidRPr="00864063">
              <w:t>molekularna teoria budowy materii</w:t>
            </w:r>
          </w:p>
          <w:p w14:paraId="17E1D1F1" w14:textId="77777777" w:rsidR="00242960" w:rsidRDefault="00242960" w:rsidP="00242960">
            <w:pPr>
              <w:pStyle w:val="Wypunktowanie"/>
              <w:ind w:left="317" w:hanging="215"/>
            </w:pPr>
            <w:r w:rsidRPr="00AD5DFE">
              <w:t>ruchy Browna</w:t>
            </w:r>
          </w:p>
          <w:p w14:paraId="4D3FBBA1" w14:textId="77777777" w:rsidR="00242960" w:rsidRDefault="00242960" w:rsidP="00242960">
            <w:pPr>
              <w:pStyle w:val="Wypunktowanie"/>
              <w:ind w:left="317" w:hanging="215"/>
            </w:pPr>
            <w:r>
              <w:t>zależność szybkości poruszania się cząsteczek od temperatury</w:t>
            </w:r>
          </w:p>
          <w:p w14:paraId="210DE85B" w14:textId="77777777" w:rsidR="00242960" w:rsidRPr="00FD18D4" w:rsidRDefault="00242960" w:rsidP="00242960">
            <w:pPr>
              <w:pStyle w:val="Wypunktowanie"/>
              <w:ind w:left="317" w:hanging="215"/>
            </w:pPr>
            <w:r>
              <w:t>zjawisko dyfuzji</w:t>
            </w:r>
          </w:p>
        </w:tc>
        <w:tc>
          <w:tcPr>
            <w:tcW w:w="3827" w:type="dxa"/>
          </w:tcPr>
          <w:p w14:paraId="2D97AEDF" w14:textId="77777777" w:rsidR="00242960" w:rsidRPr="00864063" w:rsidRDefault="00242960" w:rsidP="00242960">
            <w:pPr>
              <w:pStyle w:val="Wypunktowanie"/>
              <w:ind w:left="317" w:hanging="215"/>
            </w:pPr>
            <w:r>
              <w:t>przypomnienie ogólnego zarysu kinetyczno-molekularnej teorii budowy mate</w:t>
            </w:r>
            <w:r w:rsidRPr="00864063">
              <w:t>rii</w:t>
            </w:r>
          </w:p>
          <w:p w14:paraId="2F1C6340" w14:textId="77777777" w:rsidR="00242960" w:rsidRPr="006D6C29" w:rsidRDefault="00242960" w:rsidP="00242960">
            <w:pPr>
              <w:pStyle w:val="Wypunktowanie"/>
              <w:ind w:left="317" w:hanging="215"/>
            </w:pPr>
            <w:r>
              <w:t>poznanie zjawiska ruchów Browna</w:t>
            </w:r>
          </w:p>
          <w:p w14:paraId="6F18579A" w14:textId="77777777" w:rsidR="00242960" w:rsidRDefault="00242960" w:rsidP="00242960">
            <w:pPr>
              <w:pStyle w:val="Wypunktowanie"/>
              <w:ind w:left="317" w:hanging="215"/>
            </w:pPr>
            <w:r>
              <w:t>poznanie zjawiska dyfuzji</w:t>
            </w:r>
          </w:p>
          <w:p w14:paraId="13E5A87B" w14:textId="77777777" w:rsidR="00242960" w:rsidRPr="00FD18D4" w:rsidRDefault="00242960" w:rsidP="00242960">
            <w:pPr>
              <w:pStyle w:val="Wypunktowanie"/>
              <w:ind w:left="317" w:hanging="215"/>
            </w:pPr>
            <w:r>
              <w:t xml:space="preserve">kształtowanie świadomości znaczenia </w:t>
            </w:r>
            <w:r>
              <w:lastRenderedPageBreak/>
              <w:t>zjawiska dyfuzji</w:t>
            </w:r>
          </w:p>
        </w:tc>
        <w:tc>
          <w:tcPr>
            <w:tcW w:w="3260" w:type="dxa"/>
          </w:tcPr>
          <w:p w14:paraId="6C7D41FC" w14:textId="77777777" w:rsidR="00242960" w:rsidRDefault="00242960" w:rsidP="00242960">
            <w:pPr>
              <w:pStyle w:val="Wypunktowanie"/>
              <w:ind w:left="317" w:hanging="215"/>
            </w:pPr>
            <w:r>
              <w:lastRenderedPageBreak/>
              <w:t>wykład</w:t>
            </w:r>
          </w:p>
          <w:p w14:paraId="1C594F71" w14:textId="77777777" w:rsidR="00242960" w:rsidRDefault="00242960" w:rsidP="00242960">
            <w:pPr>
              <w:pStyle w:val="Wypunktowanie"/>
              <w:ind w:left="317" w:hanging="215"/>
            </w:pPr>
            <w:r>
              <w:t>praca z tekstem</w:t>
            </w:r>
          </w:p>
          <w:p w14:paraId="2949754C" w14:textId="77777777" w:rsidR="00242960" w:rsidRDefault="00242960" w:rsidP="00242960">
            <w:pPr>
              <w:pStyle w:val="Wypunktowanie"/>
              <w:ind w:left="317" w:hanging="215"/>
            </w:pPr>
            <w:r>
              <w:t>doświadczenie</w:t>
            </w:r>
            <w:r w:rsidRPr="001238CE">
              <w:t xml:space="preserve"> – badan</w:t>
            </w:r>
            <w:r>
              <w:t>ie zjawiska dyfuzji</w:t>
            </w:r>
          </w:p>
          <w:p w14:paraId="0225B6E2" w14:textId="77777777" w:rsidR="00242960" w:rsidRPr="00FD18D4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</w:tc>
      </w:tr>
    </w:tbl>
    <w:p w14:paraId="38173537" w14:textId="77777777" w:rsidR="00242960" w:rsidRDefault="00242960" w:rsidP="00242960">
      <w:pPr>
        <w:pStyle w:val="Tekstglowny"/>
      </w:pPr>
    </w:p>
    <w:p w14:paraId="469FAFBE" w14:textId="77777777" w:rsidR="00242960" w:rsidRDefault="00242960" w:rsidP="00242960">
      <w:pPr>
        <w:pStyle w:val="Tytul3"/>
      </w:pPr>
      <w:r>
        <w:t>3.2.2.3. Elektrostatyka</w:t>
      </w:r>
    </w:p>
    <w:tbl>
      <w:tblPr>
        <w:tblStyle w:val="Tabela-Siatka"/>
        <w:tblW w:w="121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3827"/>
        <w:gridCol w:w="3260"/>
      </w:tblGrid>
      <w:tr w:rsidR="00242960" w:rsidRPr="00AD5DFE" w14:paraId="1CA825DB" w14:textId="77777777" w:rsidTr="006B2980">
        <w:tc>
          <w:tcPr>
            <w:tcW w:w="1844" w:type="dxa"/>
          </w:tcPr>
          <w:p w14:paraId="7725E675" w14:textId="77777777" w:rsidR="00242960" w:rsidRPr="009B7EE6" w:rsidRDefault="00242960" w:rsidP="006B2980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HASŁO PROGRAMOWE</w:t>
            </w:r>
          </w:p>
        </w:tc>
        <w:tc>
          <w:tcPr>
            <w:tcW w:w="3260" w:type="dxa"/>
          </w:tcPr>
          <w:p w14:paraId="04071FED" w14:textId="77777777" w:rsidR="00242960" w:rsidRPr="009B7EE6" w:rsidRDefault="00242960" w:rsidP="006B2980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TREŚCI NAUCZANIA</w:t>
            </w:r>
          </w:p>
        </w:tc>
        <w:tc>
          <w:tcPr>
            <w:tcW w:w="3827" w:type="dxa"/>
          </w:tcPr>
          <w:p w14:paraId="20607F85" w14:textId="77777777" w:rsidR="00242960" w:rsidRPr="009B7EE6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CELE OGÓLNE</w:t>
            </w:r>
          </w:p>
          <w:p w14:paraId="3108E28A" w14:textId="77777777" w:rsidR="00242960" w:rsidRPr="002D4653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</w:tcPr>
          <w:p w14:paraId="3CE79E13" w14:textId="77777777" w:rsidR="00242960" w:rsidRPr="009B7EE6" w:rsidRDefault="00242960" w:rsidP="006B2980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DZIAŁANIA DYDAKTYCZNE</w:t>
            </w:r>
          </w:p>
        </w:tc>
      </w:tr>
      <w:tr w:rsidR="00242960" w:rsidRPr="00AD5DFE" w14:paraId="750EB6C9" w14:textId="77777777" w:rsidTr="006B2980">
        <w:tc>
          <w:tcPr>
            <w:tcW w:w="1844" w:type="dxa"/>
          </w:tcPr>
          <w:p w14:paraId="79C10C0F" w14:textId="77777777" w:rsidR="00242960" w:rsidRDefault="00242960" w:rsidP="006B2980">
            <w:pPr>
              <w:pStyle w:val="Tekstglowny"/>
              <w:rPr>
                <w:rStyle w:val="Bold"/>
              </w:rPr>
            </w:pPr>
            <w:r w:rsidRPr="00B57813">
              <w:rPr>
                <w:rStyle w:val="Bold"/>
              </w:rPr>
              <w:t xml:space="preserve">Ładunek elektryczny. </w:t>
            </w:r>
            <w:r>
              <w:rPr>
                <w:rStyle w:val="Bold"/>
              </w:rPr>
              <w:t>Zasada zachowania ładunku</w:t>
            </w:r>
          </w:p>
          <w:p w14:paraId="7DF8A2EB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(VI.1, </w:t>
            </w:r>
            <w:r w:rsidRPr="005F62E2">
              <w:rPr>
                <w:rStyle w:val="Bold"/>
              </w:rPr>
              <w:t xml:space="preserve">I.3, I.4, </w:t>
            </w:r>
            <w:r w:rsidRPr="00542771">
              <w:rPr>
                <w:rStyle w:val="Bold"/>
              </w:rPr>
              <w:t>I.10, I.11)</w:t>
            </w:r>
          </w:p>
          <w:p w14:paraId="468EFACC" w14:textId="77777777" w:rsidR="00242960" w:rsidRPr="009B7EE6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</w:tcPr>
          <w:p w14:paraId="76382D76" w14:textId="77777777" w:rsidR="00242960" w:rsidRPr="009B7EE6" w:rsidRDefault="00242960" w:rsidP="00242960">
            <w:pPr>
              <w:pStyle w:val="Wypunktowanie"/>
              <w:ind w:left="317" w:hanging="215"/>
            </w:pPr>
            <w:r>
              <w:t xml:space="preserve">pojęcie </w:t>
            </w:r>
            <w:r w:rsidRPr="00B57813">
              <w:t>ładu</w:t>
            </w:r>
            <w:r>
              <w:t>nku</w:t>
            </w:r>
            <w:r w:rsidRPr="00B57813">
              <w:t xml:space="preserve"> </w:t>
            </w:r>
            <w:r w:rsidRPr="009B7EE6">
              <w:t>elektryczn</w:t>
            </w:r>
            <w:r>
              <w:t>ego</w:t>
            </w:r>
          </w:p>
          <w:p w14:paraId="64350166" w14:textId="77777777" w:rsidR="00242960" w:rsidRPr="009B7EE6" w:rsidRDefault="00242960" w:rsidP="00242960">
            <w:pPr>
              <w:pStyle w:val="Wypunktowanie"/>
              <w:ind w:left="317" w:hanging="215"/>
            </w:pPr>
            <w:r>
              <w:t xml:space="preserve">pojęcie </w:t>
            </w:r>
            <w:r w:rsidRPr="00B57813">
              <w:t>ładun</w:t>
            </w:r>
            <w:r>
              <w:t>ku</w:t>
            </w:r>
            <w:r w:rsidRPr="00B57813">
              <w:t xml:space="preserve"> elementarn</w:t>
            </w:r>
            <w:r>
              <w:t>ego</w:t>
            </w:r>
          </w:p>
          <w:p w14:paraId="608397B8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zjawisko elektryzowania ciał</w:t>
            </w:r>
          </w:p>
          <w:p w14:paraId="33605CBD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zjawisko przepływu ładunku</w:t>
            </w:r>
          </w:p>
          <w:p w14:paraId="12D291E9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 xml:space="preserve">sposoby elektryzowania ciał: przez dotyk, pocieranie i indukcję </w:t>
            </w:r>
          </w:p>
          <w:p w14:paraId="3334438E" w14:textId="77777777" w:rsidR="00242960" w:rsidRPr="009B7EE6" w:rsidRDefault="00242960" w:rsidP="00242960">
            <w:pPr>
              <w:pStyle w:val="Wypunktowanie"/>
              <w:ind w:left="317" w:hanging="215"/>
            </w:pPr>
            <w:r>
              <w:t>zasada</w:t>
            </w:r>
            <w:r w:rsidRPr="00B57813">
              <w:t xml:space="preserve"> zachowania ładunku</w:t>
            </w:r>
          </w:p>
        </w:tc>
        <w:tc>
          <w:tcPr>
            <w:tcW w:w="3827" w:type="dxa"/>
          </w:tcPr>
          <w:p w14:paraId="771062FE" w14:textId="77777777" w:rsidR="00242960" w:rsidRPr="009B7EE6" w:rsidRDefault="00242960" w:rsidP="00242960">
            <w:pPr>
              <w:pStyle w:val="Wypunktowanie"/>
              <w:ind w:left="317" w:hanging="215"/>
            </w:pPr>
            <w:r>
              <w:t>przypomnienie</w:t>
            </w:r>
            <w:r w:rsidRPr="00B57813">
              <w:t xml:space="preserve"> pojęć ładunku i ładunku elementarnego</w:t>
            </w:r>
          </w:p>
          <w:p w14:paraId="4AB2A442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poznanie i zrozumieni</w:t>
            </w:r>
            <w:r>
              <w:t>e</w:t>
            </w:r>
            <w:r w:rsidRPr="00B57813">
              <w:t xml:space="preserve"> zjawiska elektryzowania ciał</w:t>
            </w:r>
          </w:p>
          <w:p w14:paraId="425446BA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rozwijanie umiejętności opisywania sposobów elektryzowania ciał</w:t>
            </w:r>
          </w:p>
          <w:p w14:paraId="362A23BD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poznanie i zrozumienie znaczenia zasady zachowania ładunku</w:t>
            </w:r>
          </w:p>
          <w:p w14:paraId="09A9DF28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rozwijanie umiejętności wykorzystania zasady zachowania ładunku do obliczania wartości ładunku zgromadzonego w ciele</w:t>
            </w:r>
          </w:p>
        </w:tc>
        <w:tc>
          <w:tcPr>
            <w:tcW w:w="3260" w:type="dxa"/>
          </w:tcPr>
          <w:p w14:paraId="54E2BEAC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wykład</w:t>
            </w:r>
          </w:p>
          <w:p w14:paraId="19B9AEB8" w14:textId="77777777" w:rsidR="00242960" w:rsidRPr="009B7EE6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  <w:p w14:paraId="03708158" w14:textId="77777777" w:rsidR="00242960" w:rsidRPr="009B7EE6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E514BA">
              <w:t>– badanie</w:t>
            </w:r>
            <w:r>
              <w:t xml:space="preserve"> zjawiska elektryzowania się ciał przez dotyk, pocieranie i indukcję</w:t>
            </w:r>
          </w:p>
          <w:p w14:paraId="0E1EBECD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ćwiczenia obliczeniowe</w:t>
            </w:r>
          </w:p>
          <w:p w14:paraId="4C8A69EE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zadania problemowe</w:t>
            </w:r>
          </w:p>
        </w:tc>
      </w:tr>
      <w:tr w:rsidR="00242960" w:rsidRPr="00AD5DFE" w14:paraId="3A02A2BF" w14:textId="77777777" w:rsidTr="006B2980">
        <w:tc>
          <w:tcPr>
            <w:tcW w:w="1844" w:type="dxa"/>
          </w:tcPr>
          <w:p w14:paraId="5087295D" w14:textId="77777777" w:rsidR="00242960" w:rsidRDefault="00242960" w:rsidP="006B2980">
            <w:pPr>
              <w:pStyle w:val="Tekstglowny"/>
              <w:rPr>
                <w:rStyle w:val="Bold"/>
              </w:rPr>
            </w:pPr>
            <w:r w:rsidRPr="00B57813">
              <w:rPr>
                <w:rStyle w:val="Bold"/>
              </w:rPr>
              <w:t>Prawo Coulomba</w:t>
            </w:r>
          </w:p>
          <w:p w14:paraId="6C4AC7A6" w14:textId="77777777" w:rsidR="00242960" w:rsidRPr="009B7EE6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(VI.2, </w:t>
            </w:r>
            <w:r w:rsidRPr="005F62E2">
              <w:rPr>
                <w:rStyle w:val="Bold"/>
              </w:rPr>
              <w:t xml:space="preserve">I.3, I.4, </w:t>
            </w:r>
            <w:r w:rsidRPr="0089188E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0BDA169B" w14:textId="77777777" w:rsidR="00242960" w:rsidRPr="009B7EE6" w:rsidRDefault="00242960" w:rsidP="00242960">
            <w:pPr>
              <w:pStyle w:val="Wypunktowanie"/>
              <w:ind w:left="317" w:hanging="215"/>
            </w:pPr>
            <w:r>
              <w:t xml:space="preserve">pojęcie </w:t>
            </w:r>
            <w:r w:rsidRPr="00B57813">
              <w:t>przenikalnoś</w:t>
            </w:r>
            <w:r>
              <w:t>ci</w:t>
            </w:r>
            <w:r w:rsidRPr="00B57813">
              <w:t xml:space="preserve"> elektryczn</w:t>
            </w:r>
            <w:r>
              <w:t>ej</w:t>
            </w:r>
          </w:p>
          <w:p w14:paraId="48A1EFFB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 xml:space="preserve">wzajemne oddziaływanie ciał </w:t>
            </w:r>
            <w:r w:rsidRPr="009B7EE6">
              <w:t>naelektryzowanych</w:t>
            </w:r>
          </w:p>
          <w:p w14:paraId="07804874" w14:textId="77777777" w:rsidR="00242960" w:rsidRPr="009B7EE6" w:rsidRDefault="00242960" w:rsidP="00242960">
            <w:pPr>
              <w:pStyle w:val="Wypunktowanie"/>
              <w:ind w:left="317" w:hanging="215"/>
              <w:rPr>
                <w:rStyle w:val="Bold"/>
              </w:rPr>
            </w:pPr>
            <w:r w:rsidRPr="00B57813">
              <w:t xml:space="preserve">prawo Coulomba </w:t>
            </w:r>
            <w:r>
              <w:t>–</w:t>
            </w:r>
            <w:r w:rsidRPr="00B57813">
              <w:t xml:space="preserve"> siła Coulomba</w:t>
            </w:r>
          </w:p>
        </w:tc>
        <w:tc>
          <w:tcPr>
            <w:tcW w:w="3827" w:type="dxa"/>
          </w:tcPr>
          <w:p w14:paraId="5F683C91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poznanie pojęcia przenikalności elektrycznej</w:t>
            </w:r>
          </w:p>
          <w:p w14:paraId="3CE869E2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rozwijanie świadomości znaczenia wartości przenikalności elektrycznej różnych substancji</w:t>
            </w:r>
          </w:p>
          <w:p w14:paraId="3B32C976" w14:textId="77777777" w:rsidR="00242960" w:rsidRPr="009B7EE6" w:rsidRDefault="00242960" w:rsidP="00242960">
            <w:pPr>
              <w:pStyle w:val="Wypunktowanie"/>
              <w:ind w:left="317" w:hanging="215"/>
            </w:pPr>
            <w:r>
              <w:t>ćwiczenie</w:t>
            </w:r>
            <w:r w:rsidRPr="00B57813">
              <w:t xml:space="preserve"> umiejętności opisywania oddziaływania elektrycznego pomiędzy naładowanymi ciałami</w:t>
            </w:r>
          </w:p>
          <w:p w14:paraId="26677CD9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poznanie i zrozumienie prawa Coulomba</w:t>
            </w:r>
          </w:p>
          <w:p w14:paraId="6B2D6786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 xml:space="preserve">rozwijanie umiejętności wykorzystania prawa Coulomba w sytuacjach </w:t>
            </w:r>
            <w:r w:rsidRPr="00B57813">
              <w:lastRenderedPageBreak/>
              <w:t>problemowych</w:t>
            </w:r>
          </w:p>
        </w:tc>
        <w:tc>
          <w:tcPr>
            <w:tcW w:w="3260" w:type="dxa"/>
          </w:tcPr>
          <w:p w14:paraId="47E95F96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lastRenderedPageBreak/>
              <w:t>wykład</w:t>
            </w:r>
          </w:p>
          <w:p w14:paraId="5F04EA83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ćwiczenia obliczeniowe</w:t>
            </w:r>
          </w:p>
          <w:p w14:paraId="5AA58871" w14:textId="77777777" w:rsidR="00242960" w:rsidRPr="009B7EE6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660FEA">
              <w:t>– badanie</w:t>
            </w:r>
            <w:r>
              <w:t xml:space="preserve"> ładunku elektrycznego za pomocą elektroskopu</w:t>
            </w:r>
          </w:p>
          <w:p w14:paraId="1B7043A0" w14:textId="77777777" w:rsidR="00242960" w:rsidRPr="009B7EE6" w:rsidRDefault="00242960" w:rsidP="00242960">
            <w:pPr>
              <w:pStyle w:val="Wypunktowanie"/>
              <w:ind w:left="317" w:hanging="215"/>
            </w:pPr>
            <w:r>
              <w:t xml:space="preserve">praca w grupach </w:t>
            </w:r>
            <w:r w:rsidRPr="00660FEA">
              <w:t>–</w:t>
            </w:r>
            <w:r w:rsidRPr="00B039B0">
              <w:t xml:space="preserve"> </w:t>
            </w:r>
            <w:r>
              <w:t xml:space="preserve"> </w:t>
            </w:r>
            <w:r w:rsidRPr="00B57813">
              <w:t xml:space="preserve">doświadczalne badanie </w:t>
            </w:r>
            <w:r w:rsidRPr="009B7EE6">
              <w:t>siły Coulomba</w:t>
            </w:r>
          </w:p>
          <w:p w14:paraId="3CDF0C2B" w14:textId="77777777" w:rsidR="00242960" w:rsidRPr="009B7EE6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  <w:p w14:paraId="53E2AC8E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zadania problemowe</w:t>
            </w:r>
          </w:p>
        </w:tc>
      </w:tr>
      <w:tr w:rsidR="00242960" w:rsidRPr="00AD5DFE" w14:paraId="3D5865FF" w14:textId="77777777" w:rsidTr="006B2980">
        <w:tc>
          <w:tcPr>
            <w:tcW w:w="1844" w:type="dxa"/>
          </w:tcPr>
          <w:p w14:paraId="122A4717" w14:textId="77777777" w:rsidR="00242960" w:rsidRDefault="00242960" w:rsidP="006B2980">
            <w:pPr>
              <w:pStyle w:val="Tekstglowny"/>
              <w:rPr>
                <w:rStyle w:val="Bold"/>
              </w:rPr>
            </w:pPr>
            <w:r w:rsidRPr="00B57813">
              <w:rPr>
                <w:rStyle w:val="Bold"/>
              </w:rPr>
              <w:lastRenderedPageBreak/>
              <w:t>Pole elektryczne</w:t>
            </w:r>
          </w:p>
          <w:p w14:paraId="7AF5FEB1" w14:textId="77777777" w:rsidR="00242960" w:rsidRPr="009B7EE6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(VI.3, </w:t>
            </w:r>
            <w:r w:rsidRPr="005F62E2">
              <w:rPr>
                <w:rStyle w:val="Bold"/>
              </w:rPr>
              <w:t>I.3, I.4</w:t>
            </w:r>
            <w:r w:rsidRPr="0089188E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14:paraId="4A38B520" w14:textId="77777777" w:rsidR="00242960" w:rsidRPr="009B7EE6" w:rsidRDefault="00242960" w:rsidP="00242960">
            <w:pPr>
              <w:pStyle w:val="Wypunktowanie"/>
              <w:ind w:left="317" w:hanging="215"/>
            </w:pPr>
            <w:r>
              <w:t xml:space="preserve">pojęcie </w:t>
            </w:r>
            <w:r w:rsidRPr="00B57813">
              <w:t>pol</w:t>
            </w:r>
            <w:r>
              <w:t>a</w:t>
            </w:r>
            <w:r w:rsidRPr="00B57813">
              <w:t xml:space="preserve"> elektryczne</w:t>
            </w:r>
            <w:r>
              <w:t>go</w:t>
            </w:r>
          </w:p>
          <w:p w14:paraId="7C896AF5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linie si</w:t>
            </w:r>
            <w:r>
              <w:t>ł</w:t>
            </w:r>
            <w:r w:rsidRPr="00B57813">
              <w:t xml:space="preserve"> pola</w:t>
            </w:r>
          </w:p>
          <w:p w14:paraId="3ED92D25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pole centralne i jednorodne</w:t>
            </w:r>
          </w:p>
          <w:p w14:paraId="2CA5ACC0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natężenie pola elektrycznego</w:t>
            </w:r>
          </w:p>
        </w:tc>
        <w:tc>
          <w:tcPr>
            <w:tcW w:w="3827" w:type="dxa"/>
          </w:tcPr>
          <w:p w14:paraId="6AE10017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poznanie i zrozumienie pojęcia pola elektrycznego</w:t>
            </w:r>
          </w:p>
          <w:p w14:paraId="54CD50FD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poznanie i zrozumienie pojęcia natężenia pola elektrycznego</w:t>
            </w:r>
          </w:p>
          <w:p w14:paraId="63A8E3A2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 xml:space="preserve">rozwijanie umiejętności posługiwania się </w:t>
            </w:r>
            <w:r>
              <w:t xml:space="preserve">pojęciem </w:t>
            </w:r>
            <w:r w:rsidRPr="00B57813">
              <w:t>pol</w:t>
            </w:r>
            <w:r>
              <w:t>a</w:t>
            </w:r>
            <w:r w:rsidRPr="00B57813">
              <w:t xml:space="preserve"> elektryczn</w:t>
            </w:r>
            <w:r>
              <w:t>ego</w:t>
            </w:r>
            <w:r w:rsidRPr="00B57813">
              <w:t xml:space="preserve"> i natężeniem pola w sytuacjach problemowych</w:t>
            </w:r>
          </w:p>
        </w:tc>
        <w:tc>
          <w:tcPr>
            <w:tcW w:w="3260" w:type="dxa"/>
          </w:tcPr>
          <w:p w14:paraId="6131A301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wykład</w:t>
            </w:r>
          </w:p>
          <w:p w14:paraId="48473F72" w14:textId="77777777" w:rsidR="00242960" w:rsidRPr="009B7EE6" w:rsidRDefault="00242960" w:rsidP="00242960">
            <w:pPr>
              <w:pStyle w:val="Wypunktowanie"/>
              <w:ind w:left="317" w:hanging="215"/>
            </w:pPr>
            <w:r>
              <w:t>ćwiczenie graficzne – rysowanie linii pola elektrycznego centralnego i jednorodnego</w:t>
            </w:r>
          </w:p>
          <w:p w14:paraId="7059C956" w14:textId="77777777" w:rsidR="00242960" w:rsidRPr="009B7EE6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  <w:p w14:paraId="3F8DC8AD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zadania problemowe</w:t>
            </w:r>
          </w:p>
        </w:tc>
      </w:tr>
      <w:tr w:rsidR="00242960" w:rsidRPr="00AD5DFE" w14:paraId="1ECD3D12" w14:textId="77777777" w:rsidTr="006B2980">
        <w:tc>
          <w:tcPr>
            <w:tcW w:w="1844" w:type="dxa"/>
          </w:tcPr>
          <w:p w14:paraId="034DB69D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Obserwacja</w:t>
            </w:r>
            <w:r w:rsidRPr="00B57813">
              <w:rPr>
                <w:rStyle w:val="Bold"/>
              </w:rPr>
              <w:t xml:space="preserve"> linii</w:t>
            </w:r>
            <w:r>
              <w:rPr>
                <w:rStyle w:val="Bold"/>
              </w:rPr>
              <w:t xml:space="preserve"> sił</w:t>
            </w:r>
            <w:r w:rsidRPr="00B57813">
              <w:rPr>
                <w:rStyle w:val="Bold"/>
              </w:rPr>
              <w:t xml:space="preserve"> pola elektrycznego </w:t>
            </w:r>
          </w:p>
          <w:p w14:paraId="576369BE" w14:textId="77777777" w:rsidR="00242960" w:rsidRPr="009B7EE6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(VI.3, VI.6.a, </w:t>
            </w:r>
            <w:r w:rsidRPr="005F62E2">
              <w:rPr>
                <w:rStyle w:val="Bold"/>
              </w:rPr>
              <w:t xml:space="preserve">I.3, I.4, </w:t>
            </w:r>
            <w:r w:rsidRPr="0089188E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1BDC8D86" w14:textId="77777777" w:rsidR="00242960" w:rsidRPr="00E9360D" w:rsidRDefault="00242960" w:rsidP="00242960">
            <w:pPr>
              <w:pStyle w:val="Wypunktowanie"/>
              <w:ind w:left="317" w:hanging="215"/>
            </w:pPr>
            <w:r>
              <w:t xml:space="preserve">pojęcie </w:t>
            </w:r>
            <w:r w:rsidRPr="00E9360D">
              <w:t>pola elektrycznego</w:t>
            </w:r>
          </w:p>
          <w:p w14:paraId="772DFC95" w14:textId="77777777" w:rsidR="00242960" w:rsidRPr="00E9360D" w:rsidRDefault="00242960" w:rsidP="00242960">
            <w:pPr>
              <w:pStyle w:val="Wypunktowanie"/>
              <w:ind w:left="317" w:hanging="215"/>
            </w:pPr>
            <w:r w:rsidRPr="00B57813">
              <w:t>linie si</w:t>
            </w:r>
            <w:r>
              <w:t>ł</w:t>
            </w:r>
            <w:r w:rsidRPr="00B57813">
              <w:t xml:space="preserve"> pola</w:t>
            </w:r>
          </w:p>
          <w:p w14:paraId="3A3FD518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ładunek próbny</w:t>
            </w:r>
          </w:p>
        </w:tc>
        <w:tc>
          <w:tcPr>
            <w:tcW w:w="3827" w:type="dxa"/>
          </w:tcPr>
          <w:p w14:paraId="3DDEC206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 xml:space="preserve">rozwijanie umiejętności prawidłowego przeprowadzenia, analizy i opisu doświadczenia </w:t>
            </w:r>
          </w:p>
          <w:p w14:paraId="25C644E3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empiryczne poznanie zjawiska pola elektrycznego</w:t>
            </w:r>
          </w:p>
        </w:tc>
        <w:tc>
          <w:tcPr>
            <w:tcW w:w="3260" w:type="dxa"/>
          </w:tcPr>
          <w:p w14:paraId="424D70BC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94F68">
              <w:t>praca z tekstem</w:t>
            </w:r>
          </w:p>
          <w:p w14:paraId="2FEAC5F2" w14:textId="77777777" w:rsidR="00242960" w:rsidRPr="009B7EE6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170498">
              <w:t xml:space="preserve">– badanie </w:t>
            </w:r>
            <w:r w:rsidRPr="009B7EE6">
              <w:t>linii pola elektrycznego</w:t>
            </w:r>
          </w:p>
          <w:p w14:paraId="5CB8B319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94F68">
              <w:t>dyskusja</w:t>
            </w:r>
          </w:p>
          <w:p w14:paraId="34BBAC49" w14:textId="77777777" w:rsidR="00242960" w:rsidRPr="009B7EE6" w:rsidRDefault="00242960" w:rsidP="00242960">
            <w:pPr>
              <w:pStyle w:val="Wypunktowanie"/>
              <w:ind w:left="317" w:hanging="215"/>
            </w:pPr>
            <w:r>
              <w:t xml:space="preserve">praca indywidualna </w:t>
            </w:r>
            <w:r w:rsidRPr="00E04FD5">
              <w:t>– przedstawienie wyników przeprowadzonych badań, formułowanie wniosków</w:t>
            </w:r>
          </w:p>
        </w:tc>
      </w:tr>
      <w:tr w:rsidR="00242960" w:rsidRPr="00AD5DFE" w14:paraId="198AB37D" w14:textId="77777777" w:rsidTr="006B2980">
        <w:tc>
          <w:tcPr>
            <w:tcW w:w="1844" w:type="dxa"/>
          </w:tcPr>
          <w:p w14:paraId="42AC9921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Zachowanie się </w:t>
            </w:r>
            <w:r w:rsidRPr="00B57813">
              <w:rPr>
                <w:rStyle w:val="Bold"/>
              </w:rPr>
              <w:t xml:space="preserve">ładunków </w:t>
            </w:r>
            <w:r>
              <w:rPr>
                <w:rStyle w:val="Bold"/>
              </w:rPr>
              <w:t>w</w:t>
            </w:r>
            <w:r w:rsidRPr="00B57813">
              <w:rPr>
                <w:rStyle w:val="Bold"/>
              </w:rPr>
              <w:t xml:space="preserve"> przewodniku</w:t>
            </w:r>
          </w:p>
          <w:p w14:paraId="727B6CAA" w14:textId="77777777" w:rsidR="00242960" w:rsidRPr="009B7EE6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(VI.4, </w:t>
            </w:r>
            <w:r w:rsidRPr="005F62E2">
              <w:rPr>
                <w:rStyle w:val="Bold"/>
              </w:rPr>
              <w:t xml:space="preserve">I.3, I.4, </w:t>
            </w:r>
            <w:r w:rsidRPr="003F5E8A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0404A242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powierzchniowa gęstość ładunku</w:t>
            </w:r>
          </w:p>
          <w:p w14:paraId="40D1720D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natężenie pola wewnątrz przewodnika</w:t>
            </w:r>
          </w:p>
          <w:p w14:paraId="3E113FC7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wpływ pola elektrycznego na ładunek zgromadzony w przewodniku</w:t>
            </w:r>
          </w:p>
          <w:p w14:paraId="36C89414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klatka Faradaya</w:t>
            </w:r>
          </w:p>
          <w:p w14:paraId="47E5947D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piorunochron</w:t>
            </w:r>
          </w:p>
        </w:tc>
        <w:tc>
          <w:tcPr>
            <w:tcW w:w="3827" w:type="dxa"/>
          </w:tcPr>
          <w:p w14:paraId="4D7E555A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 xml:space="preserve">poznanie i zrozumienie pojęcia powierzchniowej gęstości </w:t>
            </w:r>
            <w:r w:rsidRPr="009B7EE6">
              <w:t>ładunku</w:t>
            </w:r>
          </w:p>
          <w:p w14:paraId="029D44A7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kształtowanie umiejętności opisywania rozmieszczenia ładunku w przewodniku</w:t>
            </w:r>
          </w:p>
          <w:p w14:paraId="665F5DCF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kształtowanie świadomości znaczenia wpływu pola elektrycznego naładunek zgromadzony w przewodniku</w:t>
            </w:r>
          </w:p>
          <w:p w14:paraId="739EAF4E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poznanie i zrozumienie zasady działania klatki Faradaya i piorunochronu</w:t>
            </w:r>
          </w:p>
        </w:tc>
        <w:tc>
          <w:tcPr>
            <w:tcW w:w="3260" w:type="dxa"/>
          </w:tcPr>
          <w:p w14:paraId="29B843C4" w14:textId="77777777" w:rsidR="00242960" w:rsidRDefault="00242960" w:rsidP="00242960">
            <w:pPr>
              <w:pStyle w:val="Wypunktowanie"/>
              <w:ind w:left="317" w:hanging="215"/>
            </w:pPr>
            <w:r>
              <w:t>wykład</w:t>
            </w:r>
          </w:p>
          <w:p w14:paraId="1D0C766B" w14:textId="77777777" w:rsidR="00242960" w:rsidRPr="009B7EE6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5F7A5E">
              <w:t>– badanie</w:t>
            </w:r>
            <w:r>
              <w:t xml:space="preserve"> zachowania ładunku w przewodniku</w:t>
            </w:r>
          </w:p>
          <w:p w14:paraId="0227B3E7" w14:textId="77777777" w:rsidR="00242960" w:rsidRPr="009B7EE6" w:rsidRDefault="00242960" w:rsidP="00242960">
            <w:pPr>
              <w:pStyle w:val="Wypunktowanie"/>
              <w:ind w:left="317" w:hanging="215"/>
            </w:pPr>
            <w:r>
              <w:t>praca z tekstem</w:t>
            </w:r>
          </w:p>
          <w:p w14:paraId="482D4DE7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dyskusja</w:t>
            </w:r>
          </w:p>
          <w:p w14:paraId="0D127E7A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zadania problemowe</w:t>
            </w:r>
          </w:p>
        </w:tc>
      </w:tr>
      <w:tr w:rsidR="00242960" w:rsidRPr="00AD5DFE" w14:paraId="23A971E8" w14:textId="77777777" w:rsidTr="006B2980">
        <w:tc>
          <w:tcPr>
            <w:tcW w:w="1844" w:type="dxa"/>
          </w:tcPr>
          <w:p w14:paraId="7914797B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Kondensatory</w:t>
            </w:r>
            <w:r w:rsidRPr="00B57813">
              <w:rPr>
                <w:rStyle w:val="Bold"/>
              </w:rPr>
              <w:t xml:space="preserve"> </w:t>
            </w:r>
          </w:p>
          <w:p w14:paraId="218550EE" w14:textId="77777777" w:rsidR="00242960" w:rsidRPr="009B7EE6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(VI.5, VI.6.b, </w:t>
            </w:r>
            <w:r w:rsidRPr="005F62E2">
              <w:rPr>
                <w:rStyle w:val="Bold"/>
              </w:rPr>
              <w:t xml:space="preserve">I.3, I.4, </w:t>
            </w:r>
            <w:r w:rsidRPr="00D13789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127E8DDC" w14:textId="77777777" w:rsidR="00242960" w:rsidRPr="009B7EE6" w:rsidRDefault="00242960" w:rsidP="00242960">
            <w:pPr>
              <w:pStyle w:val="Wypunktowanie"/>
              <w:ind w:left="317" w:hanging="215"/>
            </w:pPr>
            <w:r>
              <w:t xml:space="preserve">pojęcie </w:t>
            </w:r>
            <w:r w:rsidRPr="00B57813">
              <w:t>pojemnoś</w:t>
            </w:r>
            <w:r>
              <w:t>ci</w:t>
            </w:r>
            <w:r w:rsidRPr="00B57813">
              <w:t xml:space="preserve"> elektryczn</w:t>
            </w:r>
            <w:r>
              <w:t>ej</w:t>
            </w:r>
            <w:r w:rsidRPr="00B57813">
              <w:t xml:space="preserve"> </w:t>
            </w:r>
          </w:p>
          <w:p w14:paraId="1C14EAC5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kondensator</w:t>
            </w:r>
          </w:p>
          <w:p w14:paraId="697F43BB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kondensator płaski</w:t>
            </w:r>
          </w:p>
          <w:p w14:paraId="525657AA" w14:textId="77777777" w:rsidR="00242960" w:rsidRDefault="00242960" w:rsidP="00242960">
            <w:pPr>
              <w:pStyle w:val="Wypunktowanie"/>
              <w:ind w:left="317" w:hanging="215"/>
            </w:pPr>
            <w:r w:rsidRPr="00B57813">
              <w:lastRenderedPageBreak/>
              <w:t xml:space="preserve">pojemność elektryczna kondensatora </w:t>
            </w:r>
          </w:p>
          <w:p w14:paraId="556E02D4" w14:textId="77777777" w:rsidR="00242960" w:rsidRPr="00920E98" w:rsidRDefault="00242960" w:rsidP="00242960">
            <w:pPr>
              <w:pStyle w:val="Wypunktowanie"/>
              <w:ind w:left="317" w:hanging="215"/>
            </w:pPr>
            <w:r w:rsidRPr="00B57813">
              <w:t>nacięcie pomiędzy okładkami kondensatora</w:t>
            </w:r>
          </w:p>
          <w:p w14:paraId="786F5255" w14:textId="77777777" w:rsidR="00242960" w:rsidRPr="00920E98" w:rsidRDefault="00242960" w:rsidP="00242960">
            <w:pPr>
              <w:pStyle w:val="Wypunktowanie"/>
              <w:ind w:left="317" w:hanging="215"/>
            </w:pPr>
            <w:r w:rsidRPr="00B57813">
              <w:t>pole elektryczne pomiędzy okładkami kondensatora</w:t>
            </w:r>
          </w:p>
          <w:p w14:paraId="61B6867B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energia kondensatora</w:t>
            </w:r>
          </w:p>
        </w:tc>
        <w:tc>
          <w:tcPr>
            <w:tcW w:w="3827" w:type="dxa"/>
          </w:tcPr>
          <w:p w14:paraId="32520369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lastRenderedPageBreak/>
              <w:t>poznanie i zrozumienie pojęcia pojemności elektrycznej</w:t>
            </w:r>
          </w:p>
          <w:p w14:paraId="0F59AE1C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 xml:space="preserve">poznanie pojęcia kondensatora i </w:t>
            </w:r>
            <w:r w:rsidRPr="00B57813">
              <w:lastRenderedPageBreak/>
              <w:t>kondensatora płaskiego</w:t>
            </w:r>
          </w:p>
          <w:p w14:paraId="7E792F46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zrozumienie znaczenia pojemności elektrycznej kondensatora</w:t>
            </w:r>
          </w:p>
          <w:p w14:paraId="0A179F19" w14:textId="77777777" w:rsidR="00242960" w:rsidRDefault="00242960" w:rsidP="00242960">
            <w:pPr>
              <w:pStyle w:val="Wypunktowanie"/>
              <w:ind w:left="317" w:hanging="215"/>
            </w:pPr>
            <w:r w:rsidRPr="00B57813">
              <w:t xml:space="preserve">kształtowanie umiejętności obliczania pojemności </w:t>
            </w:r>
            <w:r w:rsidRPr="009B7EE6">
              <w:t xml:space="preserve">elektrycznej w sytuacjach </w:t>
            </w:r>
            <w:r>
              <w:t>prostych</w:t>
            </w:r>
          </w:p>
          <w:p w14:paraId="473F2F90" w14:textId="77777777" w:rsidR="00242960" w:rsidRPr="00920E98" w:rsidRDefault="00242960" w:rsidP="00242960">
            <w:pPr>
              <w:pStyle w:val="Wypunktowanie"/>
              <w:ind w:left="317" w:hanging="215"/>
            </w:pPr>
            <w:r w:rsidRPr="00B57813">
              <w:t>rozwijanie umiejętności obliczania napięcia pomiędzy okładkami kondensatora</w:t>
            </w:r>
          </w:p>
          <w:p w14:paraId="5E108AF7" w14:textId="77777777" w:rsidR="00242960" w:rsidRPr="00920E98" w:rsidRDefault="00242960" w:rsidP="00242960">
            <w:pPr>
              <w:pStyle w:val="Wypunktowanie"/>
              <w:ind w:left="317" w:hanging="215"/>
            </w:pPr>
            <w:r>
              <w:t>ćwiczenie</w:t>
            </w:r>
            <w:r w:rsidRPr="00B57813">
              <w:t xml:space="preserve"> umiejętności opisywania pola elektrycznego pomiędzy okładkami kondensatora i obliczania jego parametrów</w:t>
            </w:r>
          </w:p>
          <w:p w14:paraId="3BB015E6" w14:textId="77777777" w:rsidR="00242960" w:rsidRDefault="00242960" w:rsidP="00242960">
            <w:pPr>
              <w:pStyle w:val="Wypunktowanie"/>
              <w:ind w:left="317" w:hanging="215"/>
            </w:pPr>
            <w:r w:rsidRPr="00B57813">
              <w:t>rozwijanie umiejętności obliczania energii kondensatora</w:t>
            </w:r>
          </w:p>
          <w:p w14:paraId="6D44EF2B" w14:textId="77777777" w:rsidR="00242960" w:rsidRPr="009B7EE6" w:rsidRDefault="00242960" w:rsidP="00242960">
            <w:pPr>
              <w:pStyle w:val="Wypunktowanie"/>
              <w:ind w:left="317" w:hanging="215"/>
            </w:pPr>
            <w:r>
              <w:t>kształtowanie rozumienia znaczenia kondensatora jako urządzenia gromadzącego energię</w:t>
            </w:r>
          </w:p>
        </w:tc>
        <w:tc>
          <w:tcPr>
            <w:tcW w:w="3260" w:type="dxa"/>
          </w:tcPr>
          <w:p w14:paraId="089843EE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lastRenderedPageBreak/>
              <w:t>wykład</w:t>
            </w:r>
          </w:p>
          <w:p w14:paraId="5472A5F3" w14:textId="77777777" w:rsidR="00242960" w:rsidRDefault="00242960" w:rsidP="00242960">
            <w:pPr>
              <w:pStyle w:val="Wypunktowanie"/>
              <w:ind w:left="317" w:hanging="215"/>
            </w:pPr>
            <w:r w:rsidRPr="00B57813">
              <w:t xml:space="preserve">ćwiczenia </w:t>
            </w:r>
            <w:r w:rsidRPr="009B7EE6">
              <w:t>obliczeniowe</w:t>
            </w:r>
          </w:p>
          <w:p w14:paraId="4D5546B9" w14:textId="77777777" w:rsidR="00242960" w:rsidRDefault="00242960" w:rsidP="00242960">
            <w:pPr>
              <w:pStyle w:val="Wypunktowanie"/>
              <w:ind w:left="317" w:hanging="215"/>
            </w:pPr>
            <w:r w:rsidRPr="00B57813">
              <w:t xml:space="preserve">ćwiczenia graficzne – </w:t>
            </w:r>
            <w:r w:rsidRPr="005123E5">
              <w:t xml:space="preserve">rysowanie </w:t>
            </w:r>
            <w:r w:rsidRPr="005123E5">
              <w:lastRenderedPageBreak/>
              <w:t>linii pola elektrycznego w kondensatorze</w:t>
            </w:r>
          </w:p>
          <w:p w14:paraId="5B87132D" w14:textId="77777777" w:rsidR="00242960" w:rsidRPr="005123E5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071621">
              <w:t>– badanie</w:t>
            </w:r>
            <w:r>
              <w:t xml:space="preserve"> przekazu energii podczas rozładowywania kondensatora</w:t>
            </w:r>
          </w:p>
          <w:p w14:paraId="67F79BBB" w14:textId="77777777" w:rsidR="00242960" w:rsidRPr="009B7EE6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  <w:p w14:paraId="211E54D7" w14:textId="77777777" w:rsidR="00242960" w:rsidRPr="009B7EE6" w:rsidRDefault="00242960" w:rsidP="00242960">
            <w:pPr>
              <w:pStyle w:val="Wypunktowanie"/>
              <w:ind w:left="317" w:hanging="215"/>
            </w:pPr>
            <w:r w:rsidRPr="00B57813">
              <w:t>zadania problemowe</w:t>
            </w:r>
          </w:p>
        </w:tc>
      </w:tr>
    </w:tbl>
    <w:p w14:paraId="368394CB" w14:textId="77777777" w:rsidR="00242960" w:rsidRDefault="00242960" w:rsidP="00242960">
      <w:pPr>
        <w:pStyle w:val="Tytul3"/>
      </w:pPr>
    </w:p>
    <w:p w14:paraId="70EFFC78" w14:textId="77777777" w:rsidR="00242960" w:rsidRDefault="00242960" w:rsidP="00242960">
      <w:pPr>
        <w:pStyle w:val="Tytul3"/>
      </w:pPr>
      <w:r>
        <w:t>3.2.3. Część III</w:t>
      </w:r>
    </w:p>
    <w:p w14:paraId="41B587CC" w14:textId="77777777" w:rsidR="00242960" w:rsidRDefault="00242960" w:rsidP="00242960">
      <w:pPr>
        <w:pStyle w:val="Tytul3"/>
      </w:pPr>
      <w:r>
        <w:t>3.2.3.1. Prąd elektryczny</w:t>
      </w:r>
    </w:p>
    <w:tbl>
      <w:tblPr>
        <w:tblStyle w:val="Tabela-Siatka"/>
        <w:tblW w:w="121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3827"/>
        <w:gridCol w:w="3260"/>
      </w:tblGrid>
      <w:tr w:rsidR="00242960" w:rsidRPr="00AD5DFE" w14:paraId="7A454E12" w14:textId="77777777" w:rsidTr="006B2980">
        <w:tc>
          <w:tcPr>
            <w:tcW w:w="1844" w:type="dxa"/>
          </w:tcPr>
          <w:p w14:paraId="6C276EDB" w14:textId="77777777" w:rsidR="00242960" w:rsidRPr="00FE0204" w:rsidRDefault="00242960" w:rsidP="006B2980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HASŁO PROGRAMOWE</w:t>
            </w:r>
          </w:p>
        </w:tc>
        <w:tc>
          <w:tcPr>
            <w:tcW w:w="3260" w:type="dxa"/>
          </w:tcPr>
          <w:p w14:paraId="3FD4A7EB" w14:textId="77777777" w:rsidR="00242960" w:rsidRPr="00FE0204" w:rsidRDefault="00242960" w:rsidP="006B2980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TREŚCI NAUCZANIA</w:t>
            </w:r>
          </w:p>
        </w:tc>
        <w:tc>
          <w:tcPr>
            <w:tcW w:w="3827" w:type="dxa"/>
          </w:tcPr>
          <w:p w14:paraId="5C3AAC79" w14:textId="77777777" w:rsidR="00242960" w:rsidRPr="00FE020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CELE OGÓLNE</w:t>
            </w:r>
          </w:p>
          <w:p w14:paraId="51F79072" w14:textId="77777777" w:rsidR="00242960" w:rsidRPr="002D4653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</w:tcPr>
          <w:p w14:paraId="216D543C" w14:textId="77777777" w:rsidR="00242960" w:rsidRPr="00FE0204" w:rsidRDefault="00242960" w:rsidP="006B2980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DZIAŁANIA DYDAKTYCZNE</w:t>
            </w:r>
          </w:p>
        </w:tc>
      </w:tr>
      <w:tr w:rsidR="00242960" w:rsidRPr="00AD5DFE" w14:paraId="3F149E1B" w14:textId="77777777" w:rsidTr="006B2980">
        <w:tc>
          <w:tcPr>
            <w:tcW w:w="1844" w:type="dxa"/>
          </w:tcPr>
          <w:p w14:paraId="4FD1054B" w14:textId="77777777" w:rsidR="00242960" w:rsidRDefault="00242960" w:rsidP="006B2980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>Prąd elektryczny. Natężenie prądu</w:t>
            </w:r>
          </w:p>
          <w:p w14:paraId="20C4F8B9" w14:textId="77777777" w:rsidR="00242960" w:rsidRPr="00FE020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(VII.1, </w:t>
            </w:r>
            <w:r w:rsidRPr="005F62E2">
              <w:rPr>
                <w:rStyle w:val="Bold"/>
              </w:rPr>
              <w:t xml:space="preserve">I.3, I.4, </w:t>
            </w:r>
            <w:r w:rsidRPr="00BE3EC1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3F8688F4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pojęcie prądu elektrycznego</w:t>
            </w:r>
          </w:p>
          <w:p w14:paraId="2740D7E0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 xml:space="preserve">przepływ prądu </w:t>
            </w:r>
            <w:r w:rsidRPr="00FE0204">
              <w:t>elektrycznego</w:t>
            </w:r>
          </w:p>
          <w:p w14:paraId="7DA6810A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pojęcie natężenia prądu </w:t>
            </w:r>
            <w:r>
              <w:lastRenderedPageBreak/>
              <w:t>elektrycznego</w:t>
            </w:r>
          </w:p>
          <w:p w14:paraId="77B16693" w14:textId="77777777" w:rsidR="00242960" w:rsidRDefault="00242960" w:rsidP="00242960">
            <w:pPr>
              <w:pStyle w:val="Wypunktowanie"/>
              <w:ind w:left="317" w:hanging="215"/>
            </w:pPr>
            <w:r>
              <w:t>jednostka natężenia prądu elektrycznego</w:t>
            </w:r>
          </w:p>
          <w:p w14:paraId="6BB8FEAD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amperomierz</w:t>
            </w:r>
          </w:p>
        </w:tc>
        <w:tc>
          <w:tcPr>
            <w:tcW w:w="3827" w:type="dxa"/>
          </w:tcPr>
          <w:p w14:paraId="330F14A1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lastRenderedPageBreak/>
              <w:t>usystematyzowanie pojęcia prądu elektrycznego oraz mechanizmu przepływu prądu</w:t>
            </w:r>
          </w:p>
          <w:p w14:paraId="64973FF9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lastRenderedPageBreak/>
              <w:t>poznanie i zrozumienie pojęcia natężenia prądu</w:t>
            </w:r>
          </w:p>
          <w:p w14:paraId="197E2B58" w14:textId="77777777" w:rsidR="00242960" w:rsidRDefault="00242960" w:rsidP="00242960">
            <w:pPr>
              <w:pStyle w:val="Wypunktowanie"/>
              <w:ind w:left="317" w:hanging="215"/>
            </w:pPr>
            <w:r>
              <w:t>rozwijanie umiejętności wykorzystania pojęcia natężenia prądu w sytuacjach problemowych</w:t>
            </w:r>
          </w:p>
          <w:p w14:paraId="18519A6D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poznanie działania amperomierza</w:t>
            </w:r>
          </w:p>
        </w:tc>
        <w:tc>
          <w:tcPr>
            <w:tcW w:w="3260" w:type="dxa"/>
          </w:tcPr>
          <w:p w14:paraId="0D9DF7B4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8C690A">
              <w:lastRenderedPageBreak/>
              <w:t>wykład</w:t>
            </w:r>
          </w:p>
          <w:p w14:paraId="00347F66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8C690A">
              <w:t>praca z tekstem</w:t>
            </w:r>
          </w:p>
          <w:p w14:paraId="790818B5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8C690A">
              <w:t>dyskusja</w:t>
            </w:r>
          </w:p>
          <w:p w14:paraId="46A8E1D9" w14:textId="77777777" w:rsidR="00242960" w:rsidRDefault="00242960" w:rsidP="00242960">
            <w:pPr>
              <w:pStyle w:val="Wypunktowanie"/>
              <w:ind w:left="317" w:hanging="215"/>
            </w:pPr>
            <w:r>
              <w:lastRenderedPageBreak/>
              <w:t>ćwiczenia obliczeniowe</w:t>
            </w:r>
          </w:p>
          <w:p w14:paraId="57ED20EA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071621">
              <w:t>–</w:t>
            </w:r>
            <w:r>
              <w:t xml:space="preserve"> pomiar natężenia prądu elektrycznego</w:t>
            </w:r>
          </w:p>
        </w:tc>
      </w:tr>
      <w:tr w:rsidR="00242960" w:rsidRPr="00AD5DFE" w14:paraId="47E4066A" w14:textId="77777777" w:rsidTr="006B2980">
        <w:tc>
          <w:tcPr>
            <w:tcW w:w="1844" w:type="dxa"/>
          </w:tcPr>
          <w:p w14:paraId="15023745" w14:textId="77777777" w:rsidR="00242960" w:rsidRDefault="00242960" w:rsidP="006B2980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lastRenderedPageBreak/>
              <w:t xml:space="preserve">Napięcie </w:t>
            </w:r>
            <w:r>
              <w:rPr>
                <w:rStyle w:val="Bold"/>
              </w:rPr>
              <w:t>elektryczne</w:t>
            </w:r>
          </w:p>
          <w:p w14:paraId="110F1428" w14:textId="77777777" w:rsidR="00242960" w:rsidRPr="00FE020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(VII.1, </w:t>
            </w:r>
            <w:r w:rsidRPr="005F62E2">
              <w:rPr>
                <w:rStyle w:val="Bold"/>
              </w:rPr>
              <w:t xml:space="preserve">I.3, I.4, </w:t>
            </w:r>
            <w:r w:rsidRPr="00BE3EC1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0A84FDF4" w14:textId="77777777" w:rsidR="00242960" w:rsidRPr="00BC357B" w:rsidRDefault="00242960" w:rsidP="00242960">
            <w:pPr>
              <w:pStyle w:val="Wypunktowanie"/>
              <w:ind w:left="317" w:hanging="215"/>
              <w:rPr>
                <w:b/>
                <w:bCs/>
              </w:rPr>
            </w:pPr>
            <w:r>
              <w:t>pojęcie obwodu elektrycznego</w:t>
            </w:r>
          </w:p>
          <w:p w14:paraId="2B0F2EB1" w14:textId="77777777" w:rsidR="00242960" w:rsidRPr="006F4185" w:rsidRDefault="00242960" w:rsidP="00242960">
            <w:pPr>
              <w:pStyle w:val="Wypunktowanie"/>
              <w:ind w:left="317" w:hanging="215"/>
              <w:rPr>
                <w:b/>
                <w:bCs/>
              </w:rPr>
            </w:pPr>
            <w:r>
              <w:t>pojęcie napięcia w obwodzie elektrycznym</w:t>
            </w:r>
          </w:p>
          <w:p w14:paraId="007F06DC" w14:textId="77777777" w:rsidR="00242960" w:rsidRPr="00E27E22" w:rsidRDefault="00242960" w:rsidP="00242960">
            <w:pPr>
              <w:pStyle w:val="Wypunktowanie"/>
              <w:ind w:left="317" w:hanging="215"/>
              <w:rPr>
                <w:b/>
                <w:bCs/>
              </w:rPr>
            </w:pPr>
            <w:r>
              <w:t>jednostka napięcia w obwodzie elektrycznym</w:t>
            </w:r>
          </w:p>
          <w:p w14:paraId="2436CF22" w14:textId="77777777" w:rsidR="00242960" w:rsidRPr="00754346" w:rsidRDefault="00242960" w:rsidP="00242960">
            <w:pPr>
              <w:pStyle w:val="Wypunktowanie"/>
              <w:ind w:left="317" w:hanging="215"/>
              <w:rPr>
                <w:b/>
                <w:bCs/>
              </w:rPr>
            </w:pPr>
            <w:r>
              <w:t>woltomierz</w:t>
            </w:r>
          </w:p>
          <w:p w14:paraId="65B52172" w14:textId="77777777" w:rsidR="00242960" w:rsidRPr="00754346" w:rsidRDefault="00242960" w:rsidP="00242960">
            <w:pPr>
              <w:pStyle w:val="Wypunktowanie"/>
              <w:ind w:left="317" w:hanging="215"/>
              <w:rPr>
                <w:rStyle w:val="Bold"/>
                <w:b w:val="0"/>
                <w:bCs w:val="0"/>
              </w:rPr>
            </w:pPr>
            <w:r>
              <w:t>praca prądu elektrycznego</w:t>
            </w:r>
          </w:p>
        </w:tc>
        <w:tc>
          <w:tcPr>
            <w:tcW w:w="3827" w:type="dxa"/>
          </w:tcPr>
          <w:p w14:paraId="70D0EC70" w14:textId="77777777" w:rsidR="00242960" w:rsidRDefault="00242960" w:rsidP="00242960">
            <w:pPr>
              <w:pStyle w:val="Wypunktowanie"/>
              <w:ind w:left="317" w:hanging="215"/>
            </w:pPr>
            <w:r>
              <w:t>poznanie pojęcia obwodu elektrycznego</w:t>
            </w:r>
          </w:p>
          <w:p w14:paraId="1A0B7B00" w14:textId="77777777" w:rsidR="00242960" w:rsidRDefault="00242960" w:rsidP="00242960">
            <w:pPr>
              <w:pStyle w:val="Wypunktowanie"/>
              <w:ind w:left="317" w:hanging="215"/>
            </w:pPr>
            <w:r>
              <w:t>rozwijanie umiejętności posługiwania się napięciem w obwodzie elektrycznym</w:t>
            </w:r>
          </w:p>
          <w:p w14:paraId="457A81A5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 xml:space="preserve">poznanie działania woltomierza </w:t>
            </w:r>
          </w:p>
          <w:p w14:paraId="07CC7E32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rozwijanie umiejętności obliczania pracy prądu elektrycznego</w:t>
            </w:r>
          </w:p>
        </w:tc>
        <w:tc>
          <w:tcPr>
            <w:tcW w:w="3260" w:type="dxa"/>
          </w:tcPr>
          <w:p w14:paraId="4B12032E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8C690A">
              <w:t>wykład</w:t>
            </w:r>
          </w:p>
          <w:p w14:paraId="0D10CC56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8C690A">
              <w:t>dyskusja</w:t>
            </w:r>
          </w:p>
          <w:p w14:paraId="587BC3CD" w14:textId="77777777" w:rsidR="00242960" w:rsidRDefault="00242960" w:rsidP="00242960">
            <w:pPr>
              <w:pStyle w:val="Wypunktowanie"/>
              <w:ind w:left="317" w:hanging="215"/>
            </w:pPr>
            <w:r w:rsidRPr="008C690A">
              <w:t>ćwiczenia obliczeniowe</w:t>
            </w:r>
          </w:p>
          <w:p w14:paraId="1F137108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BC357B">
              <w:t>– pomiar</w:t>
            </w:r>
            <w:r>
              <w:t xml:space="preserve"> napięcia w obwodzie elektrycznym</w:t>
            </w:r>
          </w:p>
        </w:tc>
      </w:tr>
      <w:tr w:rsidR="00242960" w:rsidRPr="00AD5DFE" w14:paraId="6C605962" w14:textId="77777777" w:rsidTr="006B2980">
        <w:tc>
          <w:tcPr>
            <w:tcW w:w="1844" w:type="dxa"/>
          </w:tcPr>
          <w:p w14:paraId="11D6E76E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Moc prądu elektrycznego</w:t>
            </w:r>
          </w:p>
          <w:p w14:paraId="7C790F0B" w14:textId="77777777" w:rsidR="00242960" w:rsidRPr="00D5758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(VII.1, VII.6, </w:t>
            </w:r>
            <w:r w:rsidRPr="005F62E2">
              <w:rPr>
                <w:rStyle w:val="Bold"/>
              </w:rPr>
              <w:t xml:space="preserve">I.3, I.4, </w:t>
            </w:r>
            <w:r w:rsidRPr="00230254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4B432004" w14:textId="77777777" w:rsidR="00242960" w:rsidRDefault="00242960" w:rsidP="00242960">
            <w:pPr>
              <w:pStyle w:val="Wypunktowanie"/>
              <w:ind w:left="317" w:hanging="215"/>
            </w:pPr>
            <w:r>
              <w:t>moc prądu elektrycznego</w:t>
            </w:r>
          </w:p>
          <w:p w14:paraId="69301F6E" w14:textId="77777777" w:rsidR="00242960" w:rsidRPr="00F421D4" w:rsidRDefault="00242960" w:rsidP="00242960">
            <w:pPr>
              <w:pStyle w:val="Wypunktowanie"/>
              <w:ind w:left="317" w:hanging="215"/>
            </w:pPr>
            <w:r>
              <w:t>jednostka mocy prądu elektrycznego</w:t>
            </w:r>
          </w:p>
          <w:p w14:paraId="7632A0F7" w14:textId="77777777" w:rsidR="00242960" w:rsidRDefault="00242960" w:rsidP="00242960">
            <w:pPr>
              <w:pStyle w:val="Wypunktowanie"/>
              <w:ind w:left="317" w:hanging="215"/>
            </w:pPr>
            <w:r>
              <w:t>zależność między pracą i mocą prądu elektrycznego</w:t>
            </w:r>
          </w:p>
          <w:p w14:paraId="0F56140D" w14:textId="77777777" w:rsidR="00242960" w:rsidRDefault="00242960" w:rsidP="00242960">
            <w:pPr>
              <w:pStyle w:val="Wypunktowanie"/>
              <w:ind w:left="317" w:hanging="215"/>
            </w:pPr>
            <w:r>
              <w:t>pomiar zużycia energii elektrycznej</w:t>
            </w:r>
          </w:p>
        </w:tc>
        <w:tc>
          <w:tcPr>
            <w:tcW w:w="3827" w:type="dxa"/>
          </w:tcPr>
          <w:p w14:paraId="744BF4FC" w14:textId="77777777" w:rsidR="00242960" w:rsidRDefault="00242960" w:rsidP="00242960">
            <w:pPr>
              <w:pStyle w:val="Wypunktowanie"/>
              <w:ind w:left="317" w:hanging="215"/>
            </w:pPr>
            <w:r>
              <w:t>rozwijanie umiejętności posługiwania się pojęciem mocy prądu elektrycznego</w:t>
            </w:r>
          </w:p>
          <w:p w14:paraId="21026594" w14:textId="77777777" w:rsidR="00242960" w:rsidRDefault="00242960" w:rsidP="00242960">
            <w:pPr>
              <w:pStyle w:val="Wypunktowanie"/>
              <w:ind w:left="317" w:hanging="215"/>
            </w:pPr>
            <w:r>
              <w:t>ćwiczenie umiejętności korzystania z zależności pomiędzy napięciem, natężeniem, pracą i mocą prądu w sytuacjach problemowych</w:t>
            </w:r>
          </w:p>
          <w:p w14:paraId="73FFA62B" w14:textId="77777777" w:rsidR="00242960" w:rsidRDefault="00242960" w:rsidP="00242960">
            <w:pPr>
              <w:pStyle w:val="Wypunktowanie"/>
              <w:ind w:left="317" w:hanging="215"/>
            </w:pPr>
            <w:r>
              <w:t>kształtowanie świadomości zasad pomiaru zużycia energii elektrycznej</w:t>
            </w:r>
          </w:p>
        </w:tc>
        <w:tc>
          <w:tcPr>
            <w:tcW w:w="3260" w:type="dxa"/>
          </w:tcPr>
          <w:p w14:paraId="3196C3CC" w14:textId="77777777" w:rsidR="00242960" w:rsidRPr="001A3E50" w:rsidRDefault="00242960" w:rsidP="00242960">
            <w:pPr>
              <w:pStyle w:val="Wypunktowanie"/>
              <w:ind w:left="317" w:hanging="215"/>
            </w:pPr>
            <w:r w:rsidRPr="008C690A">
              <w:t>wykład</w:t>
            </w:r>
          </w:p>
          <w:p w14:paraId="7FE22C77" w14:textId="77777777" w:rsidR="00242960" w:rsidRPr="001A3E50" w:rsidRDefault="00242960" w:rsidP="00242960">
            <w:pPr>
              <w:pStyle w:val="Wypunktowanie"/>
              <w:ind w:left="317" w:hanging="215"/>
            </w:pPr>
            <w:r w:rsidRPr="008C690A">
              <w:t>dyskusja</w:t>
            </w:r>
          </w:p>
          <w:p w14:paraId="22D0DCC0" w14:textId="77777777" w:rsidR="00242960" w:rsidRPr="001A3E50" w:rsidRDefault="00242960" w:rsidP="00242960">
            <w:pPr>
              <w:pStyle w:val="Wypunktowanie"/>
              <w:ind w:left="317" w:hanging="215"/>
            </w:pPr>
            <w:r w:rsidRPr="008C690A">
              <w:t>ćwiczenia obliczeniowe</w:t>
            </w:r>
          </w:p>
          <w:p w14:paraId="41B16D78" w14:textId="77777777" w:rsidR="00242960" w:rsidRDefault="00242960" w:rsidP="00242960">
            <w:pPr>
              <w:pStyle w:val="Wypunktowanie"/>
              <w:ind w:left="317" w:hanging="215"/>
            </w:pPr>
            <w:r>
              <w:t>zadania problemowe</w:t>
            </w:r>
          </w:p>
          <w:p w14:paraId="4EC16584" w14:textId="77777777" w:rsidR="00242960" w:rsidRPr="008C690A" w:rsidRDefault="00242960" w:rsidP="00242960">
            <w:pPr>
              <w:pStyle w:val="Wypunktowanie"/>
              <w:ind w:left="317" w:hanging="215"/>
            </w:pPr>
            <w:r>
              <w:t xml:space="preserve">projekt </w:t>
            </w:r>
            <w:r w:rsidRPr="00BC357B">
              <w:t>–</w:t>
            </w:r>
            <w:r>
              <w:t xml:space="preserve"> pomiar zużycia energii elektrycznej w gospodarstwie domowym</w:t>
            </w:r>
          </w:p>
        </w:tc>
      </w:tr>
      <w:tr w:rsidR="00242960" w:rsidRPr="00AD5DFE" w14:paraId="05AE2AD2" w14:textId="77777777" w:rsidTr="006B2980">
        <w:tc>
          <w:tcPr>
            <w:tcW w:w="1844" w:type="dxa"/>
          </w:tcPr>
          <w:p w14:paraId="4751FC0A" w14:textId="77777777" w:rsidR="00242960" w:rsidRDefault="00242960" w:rsidP="006B2980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 xml:space="preserve">Opór </w:t>
            </w:r>
            <w:r w:rsidRPr="0015673D">
              <w:rPr>
                <w:rStyle w:val="Bold"/>
              </w:rPr>
              <w:t>elektryczny</w:t>
            </w:r>
            <w:r>
              <w:rPr>
                <w:rStyle w:val="Bold"/>
              </w:rPr>
              <w:t>.</w:t>
            </w:r>
            <w:r w:rsidRPr="0015673D">
              <w:rPr>
                <w:rStyle w:val="Bold"/>
              </w:rPr>
              <w:t xml:space="preserve"> </w:t>
            </w:r>
            <w:r w:rsidRPr="00D57584">
              <w:rPr>
                <w:rStyle w:val="Bold"/>
              </w:rPr>
              <w:t>Prawo Ohma</w:t>
            </w:r>
          </w:p>
          <w:p w14:paraId="2F3ED3A4" w14:textId="77777777" w:rsidR="00242960" w:rsidRPr="00FE020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(VII.3, </w:t>
            </w:r>
            <w:r w:rsidRPr="005F62E2">
              <w:rPr>
                <w:rStyle w:val="Bold"/>
              </w:rPr>
              <w:t>I.3, I.4</w:t>
            </w:r>
            <w:r w:rsidRPr="00C23CD1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14:paraId="184A0369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pojęcie oporu elektrycznego</w:t>
            </w:r>
          </w:p>
          <w:p w14:paraId="6A719BE6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prawo Ohma</w:t>
            </w:r>
          </w:p>
          <w:p w14:paraId="2376AEB5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pojęcie o</w:t>
            </w:r>
            <w:r w:rsidRPr="00FE0204">
              <w:t>p</w:t>
            </w:r>
            <w:r>
              <w:t>oru</w:t>
            </w:r>
            <w:r w:rsidRPr="00FE0204">
              <w:t xml:space="preserve"> właściw</w:t>
            </w:r>
            <w:r>
              <w:t>ego</w:t>
            </w:r>
          </w:p>
          <w:p w14:paraId="1B191BAA" w14:textId="77777777" w:rsidR="00242960" w:rsidRDefault="00242960" w:rsidP="00242960">
            <w:pPr>
              <w:pStyle w:val="Wypunktowanie"/>
              <w:ind w:left="317" w:hanging="215"/>
            </w:pPr>
            <w:r>
              <w:t>charakterystyka napięciowo-prądowa przewodnika</w:t>
            </w:r>
          </w:p>
          <w:p w14:paraId="2D470E4B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omomierz</w:t>
            </w:r>
          </w:p>
        </w:tc>
        <w:tc>
          <w:tcPr>
            <w:tcW w:w="3827" w:type="dxa"/>
          </w:tcPr>
          <w:p w14:paraId="19FC1C4E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poznanie i zrozumienie pojęcia oporu elektrycznego</w:t>
            </w:r>
          </w:p>
          <w:p w14:paraId="77D693A1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poznanie prawa Ohma</w:t>
            </w:r>
          </w:p>
          <w:p w14:paraId="7DEA89A3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rozwijanie umiejętności wykorzystania prawa Ohma do obliczania oporu, napięcia, natężenia, pracy i mocy prądu elektrycznego</w:t>
            </w:r>
          </w:p>
          <w:p w14:paraId="29AF1FB0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poznanie pojęcia oporu właściwego</w:t>
            </w:r>
          </w:p>
          <w:p w14:paraId="3E5F64F3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lastRenderedPageBreak/>
              <w:t xml:space="preserve">rozwijanie </w:t>
            </w:r>
            <w:r w:rsidRPr="00FE0204">
              <w:t xml:space="preserve">umiejętności wykorzystania </w:t>
            </w:r>
            <w:r>
              <w:t>pojęcia oporu właściwego</w:t>
            </w:r>
            <w:r w:rsidRPr="00FE0204">
              <w:t xml:space="preserve"> do obliczania parametrów przewodnika</w:t>
            </w:r>
          </w:p>
          <w:p w14:paraId="6CB09917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rozwijanie umiejętności wykorzystania prawa Ohma w sytuacjach problemowych</w:t>
            </w:r>
          </w:p>
          <w:p w14:paraId="4DEDE6E3" w14:textId="77777777" w:rsidR="00242960" w:rsidRDefault="00242960" w:rsidP="00242960">
            <w:pPr>
              <w:pStyle w:val="Wypunktowanie"/>
              <w:ind w:left="317" w:hanging="215"/>
            </w:pPr>
            <w:r>
              <w:t>poznanie pojęcia charakterystyki prądowo-napięciowej przewodnika</w:t>
            </w:r>
          </w:p>
          <w:p w14:paraId="3ABF8315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poznanie działania omomierza</w:t>
            </w:r>
          </w:p>
        </w:tc>
        <w:tc>
          <w:tcPr>
            <w:tcW w:w="3260" w:type="dxa"/>
          </w:tcPr>
          <w:p w14:paraId="601496B1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8C690A">
              <w:lastRenderedPageBreak/>
              <w:t>wykład</w:t>
            </w:r>
          </w:p>
          <w:p w14:paraId="10E5EAE1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8C690A">
              <w:t>dyskusja</w:t>
            </w:r>
          </w:p>
          <w:p w14:paraId="5F7086C3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 xml:space="preserve">praca w grupach </w:t>
            </w:r>
            <w:r w:rsidRPr="00BC357B">
              <w:t>–</w:t>
            </w:r>
            <w:r>
              <w:t xml:space="preserve"> analizowanie charakterystyki prądowo- napięciowej</w:t>
            </w:r>
          </w:p>
          <w:p w14:paraId="7AEEDC8D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ćwiczenia obliczeniowe</w:t>
            </w:r>
          </w:p>
          <w:p w14:paraId="388FF4C6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8C690A">
              <w:t>zadania problemowe</w:t>
            </w:r>
          </w:p>
        </w:tc>
      </w:tr>
      <w:tr w:rsidR="00242960" w:rsidRPr="00AD5DFE" w14:paraId="1C43098E" w14:textId="77777777" w:rsidTr="006B2980">
        <w:tc>
          <w:tcPr>
            <w:tcW w:w="1844" w:type="dxa"/>
          </w:tcPr>
          <w:p w14:paraId="05AD7A6E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Przewodnictwo elektryczne ciał stałych</w:t>
            </w:r>
          </w:p>
          <w:p w14:paraId="6B3E9404" w14:textId="77777777" w:rsidR="00242960" w:rsidRPr="00FE020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(VII.2, </w:t>
            </w:r>
            <w:r w:rsidRPr="00C23CD1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5AC15749" w14:textId="77777777" w:rsidR="00242960" w:rsidRDefault="00242960" w:rsidP="00242960">
            <w:pPr>
              <w:pStyle w:val="Wypunktowanie"/>
              <w:ind w:left="317" w:hanging="215"/>
            </w:pPr>
            <w:r>
              <w:t>pojęcia przewodnika, półprzewodnika i izolatora</w:t>
            </w:r>
          </w:p>
          <w:p w14:paraId="463E72B2" w14:textId="77777777" w:rsidR="00242960" w:rsidRDefault="00242960" w:rsidP="00242960">
            <w:pPr>
              <w:pStyle w:val="Wypunktowanie"/>
              <w:ind w:left="317" w:hanging="215"/>
            </w:pPr>
            <w:r>
              <w:t>pasmowa teoria przewodnictwa</w:t>
            </w:r>
          </w:p>
          <w:p w14:paraId="64C2F512" w14:textId="77777777" w:rsidR="00242960" w:rsidRDefault="00242960" w:rsidP="00242960">
            <w:pPr>
              <w:pStyle w:val="Wypunktowanie"/>
              <w:ind w:left="317" w:hanging="215"/>
            </w:pPr>
            <w:r>
              <w:t>nośniki prądu</w:t>
            </w:r>
          </w:p>
          <w:p w14:paraId="2640AEA6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wpływ temperatury na opór metalu i półprzewodnika</w:t>
            </w:r>
          </w:p>
        </w:tc>
        <w:tc>
          <w:tcPr>
            <w:tcW w:w="3827" w:type="dxa"/>
          </w:tcPr>
          <w:p w14:paraId="1A78DA7E" w14:textId="77777777" w:rsidR="00242960" w:rsidRDefault="00242960" w:rsidP="00242960">
            <w:pPr>
              <w:pStyle w:val="Wypunktowanie"/>
              <w:ind w:left="317" w:hanging="215"/>
            </w:pPr>
            <w:r>
              <w:t>poznanie pojęć przewodnika, półprzewodnika i izolatora</w:t>
            </w:r>
          </w:p>
          <w:p w14:paraId="2962D27D" w14:textId="77777777" w:rsidR="00242960" w:rsidRDefault="00242960" w:rsidP="00242960">
            <w:pPr>
              <w:pStyle w:val="Wypunktowanie"/>
              <w:ind w:left="317" w:hanging="215"/>
            </w:pPr>
            <w:r>
              <w:t>poznanie ogólnego zarysu pasmowej teorii przewodnictwa</w:t>
            </w:r>
          </w:p>
          <w:p w14:paraId="4F31E086" w14:textId="77777777" w:rsidR="00242960" w:rsidRDefault="00242960" w:rsidP="00242960">
            <w:pPr>
              <w:pStyle w:val="Wypunktowanie"/>
              <w:ind w:left="317" w:hanging="215"/>
            </w:pPr>
            <w:r>
              <w:t>zrozumienie mechanizmu przepływu prądu w metalach i półprzewodnikach</w:t>
            </w:r>
          </w:p>
          <w:p w14:paraId="477F49B9" w14:textId="77777777" w:rsidR="00242960" w:rsidRDefault="00242960" w:rsidP="00242960">
            <w:pPr>
              <w:pStyle w:val="Wypunktowanie"/>
              <w:ind w:left="317" w:hanging="215"/>
            </w:pPr>
            <w:r>
              <w:t>rozwijanie umiejętności rozróżniania metali i półprzewodników</w:t>
            </w:r>
          </w:p>
          <w:p w14:paraId="793C1E43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zrozumienie wpływu temperatury na opór metalu i półprzewodnika</w:t>
            </w:r>
          </w:p>
        </w:tc>
        <w:tc>
          <w:tcPr>
            <w:tcW w:w="3260" w:type="dxa"/>
          </w:tcPr>
          <w:p w14:paraId="1261EB4D" w14:textId="77777777" w:rsidR="00242960" w:rsidRPr="00E452C9" w:rsidRDefault="00242960" w:rsidP="00242960">
            <w:pPr>
              <w:pStyle w:val="Wypunktowanie"/>
              <w:ind w:left="317" w:hanging="215"/>
            </w:pPr>
            <w:r w:rsidRPr="008C690A">
              <w:t>wykład</w:t>
            </w:r>
          </w:p>
          <w:p w14:paraId="518C9F4C" w14:textId="77777777" w:rsidR="00242960" w:rsidRPr="00E452C9" w:rsidRDefault="00242960" w:rsidP="00242960">
            <w:pPr>
              <w:pStyle w:val="Wypunktowanie"/>
              <w:ind w:left="317" w:hanging="215"/>
            </w:pPr>
            <w:r w:rsidRPr="008C690A">
              <w:t>dyskusja</w:t>
            </w:r>
          </w:p>
          <w:p w14:paraId="1AC7F48A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BC357B">
              <w:t>–</w:t>
            </w:r>
            <w:r>
              <w:t xml:space="preserve"> badanie oporu ciał stałych</w:t>
            </w:r>
          </w:p>
          <w:p w14:paraId="03FD0204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praca z tekstem</w:t>
            </w:r>
          </w:p>
        </w:tc>
      </w:tr>
      <w:tr w:rsidR="00242960" w:rsidRPr="00AD5DFE" w14:paraId="70276FFA" w14:textId="77777777" w:rsidTr="006B2980">
        <w:tc>
          <w:tcPr>
            <w:tcW w:w="1844" w:type="dxa"/>
          </w:tcPr>
          <w:p w14:paraId="52D2459B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Obwody elektryczne</w:t>
            </w:r>
          </w:p>
          <w:p w14:paraId="67C52DEA" w14:textId="77777777" w:rsidR="00242960" w:rsidRPr="006F20A3" w:rsidRDefault="00242960" w:rsidP="006B2980">
            <w:pPr>
              <w:pStyle w:val="Tekstglowny"/>
              <w:rPr>
                <w:rStyle w:val="Bold"/>
                <w:lang w:val="fr-FR"/>
              </w:rPr>
            </w:pPr>
            <w:r w:rsidRPr="006F20A3">
              <w:rPr>
                <w:rStyle w:val="Bold"/>
                <w:lang w:val="fr-FR"/>
              </w:rPr>
              <w:t>(VII.5, VII.6, I.3, I.4, I.10, I.11)</w:t>
            </w:r>
          </w:p>
        </w:tc>
        <w:tc>
          <w:tcPr>
            <w:tcW w:w="3260" w:type="dxa"/>
          </w:tcPr>
          <w:p w14:paraId="127F4559" w14:textId="77777777" w:rsidR="00242960" w:rsidRDefault="00242960" w:rsidP="00242960">
            <w:pPr>
              <w:pStyle w:val="Wypunktowanie"/>
              <w:ind w:left="317" w:hanging="215"/>
            </w:pPr>
            <w:r>
              <w:t>pojęcie obwodu elektrycznego</w:t>
            </w:r>
          </w:p>
          <w:p w14:paraId="37942AEB" w14:textId="77777777" w:rsidR="00242960" w:rsidRDefault="00242960" w:rsidP="00242960">
            <w:pPr>
              <w:pStyle w:val="Wypunktowanie"/>
              <w:ind w:left="317" w:hanging="215"/>
            </w:pPr>
            <w:r>
              <w:t>zasady projektowania obwodów elektrycznych</w:t>
            </w:r>
          </w:p>
          <w:p w14:paraId="4A3F4D11" w14:textId="77777777" w:rsidR="00242960" w:rsidRDefault="00242960" w:rsidP="00242960">
            <w:pPr>
              <w:pStyle w:val="Wypunktowanie"/>
              <w:ind w:left="317" w:hanging="215"/>
            </w:pPr>
            <w:r>
              <w:t>wybrane elementy obwodów elektrycznych</w:t>
            </w:r>
          </w:p>
          <w:p w14:paraId="797C5AE4" w14:textId="77777777" w:rsidR="00242960" w:rsidRDefault="00242960" w:rsidP="00242960">
            <w:pPr>
              <w:pStyle w:val="Wypunktowanie"/>
              <w:ind w:left="317" w:hanging="215"/>
            </w:pPr>
            <w:r>
              <w:t>schematy elektryczne</w:t>
            </w:r>
          </w:p>
          <w:p w14:paraId="32B7D53D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parametry elementów elektrycznych</w:t>
            </w:r>
          </w:p>
        </w:tc>
        <w:tc>
          <w:tcPr>
            <w:tcW w:w="3827" w:type="dxa"/>
          </w:tcPr>
          <w:p w14:paraId="517C5B1A" w14:textId="77777777" w:rsidR="00242960" w:rsidRDefault="00242960" w:rsidP="00242960">
            <w:pPr>
              <w:pStyle w:val="Wypunktowanie"/>
              <w:ind w:left="317" w:hanging="215"/>
            </w:pPr>
            <w:r>
              <w:t>przypomnienie pojęcia obwodu elektrycznego</w:t>
            </w:r>
          </w:p>
          <w:p w14:paraId="2ABFDB66" w14:textId="77777777" w:rsidR="00242960" w:rsidRDefault="00242960" w:rsidP="00242960">
            <w:pPr>
              <w:pStyle w:val="Wypunktowanie"/>
              <w:ind w:left="317" w:hanging="215"/>
            </w:pPr>
            <w:r>
              <w:t>poznanie zasad projektowania obwodów elektrycznych</w:t>
            </w:r>
          </w:p>
          <w:p w14:paraId="1D50A190" w14:textId="77777777" w:rsidR="00242960" w:rsidRDefault="00242960" w:rsidP="00242960">
            <w:pPr>
              <w:pStyle w:val="Wypunktowanie"/>
              <w:ind w:left="317" w:hanging="215"/>
            </w:pPr>
            <w:r>
              <w:t>poznanie podstawowych elementów obwodów elektrycznych i ich symboli</w:t>
            </w:r>
          </w:p>
          <w:p w14:paraId="3952CC0F" w14:textId="77777777" w:rsidR="00242960" w:rsidRDefault="00242960" w:rsidP="00242960">
            <w:pPr>
              <w:pStyle w:val="Wypunktowanie"/>
              <w:ind w:left="317" w:hanging="215"/>
            </w:pPr>
            <w:r>
              <w:t>doskonalenie umiejętności włączania mierników w obwód elektryczny</w:t>
            </w:r>
          </w:p>
          <w:p w14:paraId="386B1E83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rozwijanie umiejętności rysowania i odczytywania prostych schematów </w:t>
            </w:r>
            <w:r>
              <w:lastRenderedPageBreak/>
              <w:t>elektrycznych</w:t>
            </w:r>
          </w:p>
          <w:p w14:paraId="007E50E0" w14:textId="77777777" w:rsidR="00242960" w:rsidRDefault="00242960" w:rsidP="00242960">
            <w:pPr>
              <w:pStyle w:val="Wypunktowanie"/>
              <w:ind w:left="317" w:hanging="215"/>
            </w:pPr>
            <w:r>
              <w:t>rozwijanie umiejętności odczytywania i wykorzystania parametrów elementów elektrycznych</w:t>
            </w:r>
          </w:p>
          <w:p w14:paraId="08F14738" w14:textId="77777777" w:rsidR="00242960" w:rsidRDefault="00242960" w:rsidP="00242960">
            <w:pPr>
              <w:pStyle w:val="Wypunktowanie"/>
              <w:ind w:left="317" w:hanging="215"/>
            </w:pPr>
            <w:r>
              <w:t>ćwiczenie umiejętności opisywania sieci domowej jako przykładu obwodu elektrycznego</w:t>
            </w:r>
          </w:p>
          <w:p w14:paraId="2B45D868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kształtowanie świadomości funkcji bezpieczników różnicowych i przewodu uziemiającego </w:t>
            </w:r>
          </w:p>
          <w:p w14:paraId="318BE171" w14:textId="77777777" w:rsidR="00242960" w:rsidRPr="00FE0204" w:rsidRDefault="00242960" w:rsidP="00242960">
            <w:pPr>
              <w:pStyle w:val="Wypunktowanie"/>
              <w:numPr>
                <w:ilvl w:val="0"/>
                <w:numId w:val="0"/>
              </w:numPr>
              <w:ind w:left="317" w:hanging="215"/>
            </w:pPr>
          </w:p>
        </w:tc>
        <w:tc>
          <w:tcPr>
            <w:tcW w:w="3260" w:type="dxa"/>
          </w:tcPr>
          <w:p w14:paraId="5E546B1A" w14:textId="77777777" w:rsidR="00242960" w:rsidRDefault="00242960" w:rsidP="00242960">
            <w:pPr>
              <w:pStyle w:val="Wypunktowanie"/>
              <w:ind w:left="317" w:hanging="215"/>
            </w:pPr>
            <w:r>
              <w:lastRenderedPageBreak/>
              <w:t>praca z tekstem</w:t>
            </w:r>
          </w:p>
          <w:p w14:paraId="679DABBB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BC357B">
              <w:t>–</w:t>
            </w:r>
            <w:r>
              <w:t xml:space="preserve"> konstruowanie obwodów elektrycznych na podstawie schematu</w:t>
            </w:r>
          </w:p>
          <w:p w14:paraId="26D22104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EA5731">
              <w:t>–</w:t>
            </w:r>
            <w:r>
              <w:t xml:space="preserve"> rysowanie schematu danego obwodu elektrycznego</w:t>
            </w:r>
          </w:p>
          <w:p w14:paraId="6649687F" w14:textId="77777777" w:rsidR="00242960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  <w:p w14:paraId="293ACC5F" w14:textId="77777777" w:rsidR="00242960" w:rsidRDefault="00242960" w:rsidP="00242960">
            <w:pPr>
              <w:pStyle w:val="Wypunktowanie"/>
              <w:ind w:left="317" w:hanging="215"/>
            </w:pPr>
            <w:r>
              <w:t>ćwiczenia obliczeniowe</w:t>
            </w:r>
          </w:p>
          <w:p w14:paraId="4FBF1222" w14:textId="77777777" w:rsidR="00242960" w:rsidRPr="00FE0204" w:rsidRDefault="00242960" w:rsidP="00242960">
            <w:pPr>
              <w:pStyle w:val="Wypunktowanie"/>
              <w:numPr>
                <w:ilvl w:val="0"/>
                <w:numId w:val="0"/>
              </w:numPr>
              <w:ind w:left="317" w:hanging="215"/>
            </w:pPr>
          </w:p>
        </w:tc>
      </w:tr>
      <w:tr w:rsidR="00242960" w:rsidRPr="00AD5DFE" w14:paraId="2DD027D9" w14:textId="77777777" w:rsidTr="006B2980">
        <w:tc>
          <w:tcPr>
            <w:tcW w:w="1844" w:type="dxa"/>
          </w:tcPr>
          <w:p w14:paraId="33FFAA8E" w14:textId="77777777" w:rsidR="00242960" w:rsidRDefault="00242960" w:rsidP="006B2980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lastRenderedPageBreak/>
              <w:t>Pierwsze prawo Kirchhoffa</w:t>
            </w:r>
          </w:p>
          <w:p w14:paraId="723ED03E" w14:textId="77777777" w:rsidR="00242960" w:rsidRPr="00FE020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(VII.4, VII.10.a, </w:t>
            </w:r>
            <w:r w:rsidRPr="005F62E2">
              <w:rPr>
                <w:rStyle w:val="Bold"/>
              </w:rPr>
              <w:t xml:space="preserve">I.3, I.4, </w:t>
            </w:r>
            <w:r w:rsidRPr="0017787E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6EC7BF60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 xml:space="preserve">opór zastępczy oporników połączonych szeregowo i </w:t>
            </w:r>
            <w:r w:rsidRPr="00FE0204">
              <w:t>równolegle</w:t>
            </w:r>
          </w:p>
          <w:p w14:paraId="0005B273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oczka i węzły obwodu elektrycznego</w:t>
            </w:r>
          </w:p>
          <w:p w14:paraId="759BA0E5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pierwsze prawo Kirchhoffa</w:t>
            </w:r>
          </w:p>
        </w:tc>
        <w:tc>
          <w:tcPr>
            <w:tcW w:w="3827" w:type="dxa"/>
          </w:tcPr>
          <w:p w14:paraId="6E785718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rozwijanie umiejętności wyznaczania oporu zastępczego w obwodach prądu stałego</w:t>
            </w:r>
          </w:p>
          <w:p w14:paraId="19B21C8C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ćwiczenie umiejętności analizy schematu obwodu elektrycznego</w:t>
            </w:r>
          </w:p>
          <w:p w14:paraId="60FDDED4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poznanie i zrozumienie pierwszego prawa Kirchhoffa</w:t>
            </w:r>
          </w:p>
          <w:p w14:paraId="065A5F29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rozwijanie umiejętności wykorzystania pierwszego prawa Kirchhoffa do opisu obwodu prądu stałego</w:t>
            </w:r>
          </w:p>
        </w:tc>
        <w:tc>
          <w:tcPr>
            <w:tcW w:w="3260" w:type="dxa"/>
          </w:tcPr>
          <w:p w14:paraId="540149D6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8C690A">
              <w:t>wykład</w:t>
            </w:r>
          </w:p>
          <w:p w14:paraId="507A7B72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8C690A">
              <w:t xml:space="preserve">praca w grupach </w:t>
            </w:r>
            <w:r w:rsidRPr="00EA5731">
              <w:t>–</w:t>
            </w:r>
            <w:r w:rsidRPr="00F46895">
              <w:t xml:space="preserve"> </w:t>
            </w:r>
            <w:r w:rsidRPr="008C690A">
              <w:t xml:space="preserve"> </w:t>
            </w:r>
            <w:r w:rsidRPr="00FE0204">
              <w:t>wyznaczanie zależności opisujących opór zastępczy oporników połączonych szeregowo i równolegle</w:t>
            </w:r>
          </w:p>
          <w:p w14:paraId="05DEA30D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117CE0">
              <w:t>– badanie</w:t>
            </w:r>
            <w:r w:rsidRPr="008C690A">
              <w:t xml:space="preserve"> </w:t>
            </w:r>
            <w:r w:rsidRPr="00FE0204">
              <w:t>pierwszego prawa Kirchhoffa</w:t>
            </w:r>
          </w:p>
          <w:p w14:paraId="4921ED02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8C690A">
              <w:t>dyskusja</w:t>
            </w:r>
          </w:p>
          <w:p w14:paraId="358E43EA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8C690A">
              <w:t>zadania problemowe</w:t>
            </w:r>
          </w:p>
        </w:tc>
      </w:tr>
      <w:tr w:rsidR="00242960" w:rsidRPr="00AD5DFE" w14:paraId="1495C653" w14:textId="77777777" w:rsidTr="006B2980">
        <w:tc>
          <w:tcPr>
            <w:tcW w:w="1844" w:type="dxa"/>
          </w:tcPr>
          <w:p w14:paraId="25958062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Ogniwa. Łączenie ogniw</w:t>
            </w:r>
          </w:p>
          <w:p w14:paraId="736AED31" w14:textId="77777777" w:rsidR="00242960" w:rsidRPr="00FE020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(VII.7, VII.10.b, </w:t>
            </w:r>
            <w:r w:rsidRPr="005F62E2">
              <w:rPr>
                <w:rStyle w:val="Bold"/>
              </w:rPr>
              <w:t xml:space="preserve">I.3, I.4, </w:t>
            </w:r>
            <w:r w:rsidRPr="0049449B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681A567A" w14:textId="77777777" w:rsidR="00242960" w:rsidRPr="0078169B" w:rsidRDefault="00242960" w:rsidP="00242960">
            <w:pPr>
              <w:pStyle w:val="Wypunktowanie"/>
              <w:ind w:left="317" w:hanging="215"/>
            </w:pPr>
            <w:r>
              <w:t xml:space="preserve">pojęcie </w:t>
            </w:r>
            <w:r w:rsidRPr="0078169B">
              <w:t>siły elektromotorycznej</w:t>
            </w:r>
          </w:p>
          <w:p w14:paraId="557472E4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źródła napięcia elektrycznego, pojęcie ogniwa</w:t>
            </w:r>
          </w:p>
          <w:p w14:paraId="6F68763B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opór wewnętrzny ogniwa</w:t>
            </w:r>
          </w:p>
          <w:p w14:paraId="158CBABC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moc ogniwa</w:t>
            </w:r>
          </w:p>
          <w:p w14:paraId="52E4772B" w14:textId="77777777" w:rsidR="00242960" w:rsidRDefault="00242960" w:rsidP="00242960">
            <w:pPr>
              <w:pStyle w:val="Wypunktowanie"/>
              <w:ind w:left="317" w:hanging="215"/>
            </w:pPr>
            <w:r>
              <w:t>całkowity opór obwodu elektrycznego</w:t>
            </w:r>
          </w:p>
          <w:p w14:paraId="21BC814B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szeregowe łączenie ogniw</w:t>
            </w:r>
          </w:p>
        </w:tc>
        <w:tc>
          <w:tcPr>
            <w:tcW w:w="3827" w:type="dxa"/>
          </w:tcPr>
          <w:p w14:paraId="57B8D776" w14:textId="77777777" w:rsidR="00242960" w:rsidRDefault="00242960" w:rsidP="00242960">
            <w:pPr>
              <w:pStyle w:val="Wypunktowanie"/>
              <w:ind w:left="317" w:hanging="215"/>
            </w:pPr>
            <w:r>
              <w:t>poznanie pojęcia siły elektromotorycznej</w:t>
            </w:r>
          </w:p>
          <w:p w14:paraId="692EB310" w14:textId="77777777" w:rsidR="00242960" w:rsidRDefault="00242960" w:rsidP="00242960">
            <w:pPr>
              <w:pStyle w:val="Wypunktowanie"/>
              <w:ind w:left="317" w:hanging="215"/>
            </w:pPr>
            <w:r>
              <w:t>poznanie źródeł napięcia i siły elektromotorycznej</w:t>
            </w:r>
          </w:p>
          <w:p w14:paraId="3F986DEA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poznanie pojęcia ogniwa</w:t>
            </w:r>
          </w:p>
          <w:p w14:paraId="55BD8292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poznanie i zrozumienie znaczenia oporu wewnętrznego ogniwa</w:t>
            </w:r>
          </w:p>
          <w:p w14:paraId="62470FB3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 xml:space="preserve">rozwijanie umiejętności wyznaczania siły elektromotorycznej, oporu </w:t>
            </w:r>
            <w:r>
              <w:lastRenderedPageBreak/>
              <w:t>wewnętrznego i mocy ogniwa</w:t>
            </w:r>
          </w:p>
          <w:p w14:paraId="5B323F1C" w14:textId="77777777" w:rsidR="00242960" w:rsidRDefault="00242960" w:rsidP="00242960">
            <w:pPr>
              <w:pStyle w:val="Wypunktowanie"/>
              <w:ind w:left="317" w:hanging="215"/>
            </w:pPr>
            <w:r>
              <w:t>rozwijanie umiejętności wykorzystania prawa Ohma do wyznaczania całkowitego oporu obwodu elektrycznego</w:t>
            </w:r>
          </w:p>
          <w:p w14:paraId="31AC0365" w14:textId="77777777" w:rsidR="00242960" w:rsidRDefault="00242960" w:rsidP="00242960">
            <w:pPr>
              <w:pStyle w:val="Wypunktowanie"/>
              <w:ind w:left="317" w:hanging="215"/>
            </w:pPr>
            <w:r>
              <w:t>poznanie zasad łączenia ogniw</w:t>
            </w:r>
          </w:p>
          <w:p w14:paraId="2F0AF496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rozwijanie umiejętności obliczania siły elektromotorycznej układu ogniw połączonych szeregowo</w:t>
            </w:r>
          </w:p>
        </w:tc>
        <w:tc>
          <w:tcPr>
            <w:tcW w:w="3260" w:type="dxa"/>
          </w:tcPr>
          <w:p w14:paraId="5255EF7D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lastRenderedPageBreak/>
              <w:t>wykład</w:t>
            </w:r>
          </w:p>
          <w:p w14:paraId="45D175D0" w14:textId="77777777" w:rsidR="00242960" w:rsidRDefault="00242960" w:rsidP="00242960">
            <w:pPr>
              <w:pStyle w:val="Wypunktowanie"/>
              <w:ind w:left="317" w:hanging="215"/>
            </w:pPr>
            <w:r>
              <w:t>praca z tekstem</w:t>
            </w:r>
          </w:p>
          <w:p w14:paraId="0FA17984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B52F32">
              <w:t>– badanie</w:t>
            </w:r>
            <w:r>
              <w:t xml:space="preserve"> dodawania napięć w układzie ogniw połączonych szeregowo</w:t>
            </w:r>
          </w:p>
          <w:p w14:paraId="40BF8556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  <w:p w14:paraId="0E6AF98E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ćwiczenia obliczeniowe</w:t>
            </w:r>
          </w:p>
          <w:p w14:paraId="38F470BD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zadania problemowe</w:t>
            </w:r>
          </w:p>
        </w:tc>
      </w:tr>
      <w:tr w:rsidR="00242960" w:rsidRPr="00AD5DFE" w14:paraId="6E79658B" w14:textId="77777777" w:rsidTr="006B2980">
        <w:tc>
          <w:tcPr>
            <w:tcW w:w="1844" w:type="dxa"/>
          </w:tcPr>
          <w:p w14:paraId="50E61274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Dioda półprzewodnikowa</w:t>
            </w:r>
          </w:p>
          <w:p w14:paraId="255EBDBD" w14:textId="77777777" w:rsidR="00242960" w:rsidRPr="00FE020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(VII.8, VII.10.c, </w:t>
            </w:r>
            <w:r w:rsidRPr="00497DE8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3EA1CE15" w14:textId="77777777" w:rsidR="00242960" w:rsidRDefault="00242960" w:rsidP="00242960">
            <w:pPr>
              <w:pStyle w:val="Wypunktowanie"/>
              <w:ind w:left="317" w:hanging="215"/>
            </w:pPr>
            <w:r>
              <w:t>pasmowa teoria przewodnictwa</w:t>
            </w:r>
          </w:p>
          <w:p w14:paraId="606BCDF9" w14:textId="77777777" w:rsidR="00242960" w:rsidRDefault="00242960" w:rsidP="00242960">
            <w:pPr>
              <w:pStyle w:val="Wypunktowanie"/>
              <w:ind w:left="317" w:hanging="215"/>
            </w:pPr>
            <w:r>
              <w:t>nośniki prądu w półprzewodnikach</w:t>
            </w:r>
          </w:p>
          <w:p w14:paraId="22C9BB33" w14:textId="77777777" w:rsidR="00242960" w:rsidRDefault="00242960" w:rsidP="00242960">
            <w:pPr>
              <w:pStyle w:val="Wypunktowanie"/>
              <w:ind w:left="317" w:hanging="215"/>
            </w:pPr>
            <w:r>
              <w:t>półprzewodniki domieszkowe</w:t>
            </w:r>
          </w:p>
          <w:p w14:paraId="301F6307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złącze </w:t>
            </w:r>
            <w:r w:rsidRPr="00925936">
              <w:rPr>
                <w:rStyle w:val="Italic"/>
              </w:rPr>
              <w:t>p-n</w:t>
            </w:r>
          </w:p>
          <w:p w14:paraId="3F26D2AB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dioda półprzewodnikowa</w:t>
            </w:r>
          </w:p>
        </w:tc>
        <w:tc>
          <w:tcPr>
            <w:tcW w:w="3827" w:type="dxa"/>
          </w:tcPr>
          <w:p w14:paraId="4F6CBCC4" w14:textId="77777777" w:rsidR="00242960" w:rsidRDefault="00242960" w:rsidP="00242960">
            <w:pPr>
              <w:pStyle w:val="Wypunktowanie"/>
              <w:ind w:left="317" w:hanging="215"/>
            </w:pPr>
            <w:r>
              <w:t>usystematyzowanie wiadomości o pasmowej teorii przewodnictwa</w:t>
            </w:r>
          </w:p>
          <w:p w14:paraId="19929275" w14:textId="77777777" w:rsidR="00242960" w:rsidRDefault="00242960" w:rsidP="00242960">
            <w:pPr>
              <w:pStyle w:val="Wypunktowanie"/>
              <w:ind w:left="317" w:hanging="215"/>
            </w:pPr>
            <w:r>
              <w:t>poznanie pojęcia półprzewodnictwa domieszkowego</w:t>
            </w:r>
          </w:p>
          <w:p w14:paraId="27095185" w14:textId="77777777" w:rsidR="00242960" w:rsidRDefault="00242960" w:rsidP="00242960">
            <w:pPr>
              <w:pStyle w:val="Wypunktowanie"/>
              <w:ind w:left="317" w:hanging="215"/>
            </w:pPr>
            <w:r>
              <w:t>poznanie i zrozumienie działania diody półprzewodnikowej</w:t>
            </w:r>
          </w:p>
          <w:p w14:paraId="2B892BF1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kształtowanie świadomości znaczenia diody półprzewodnikowej w technice</w:t>
            </w:r>
          </w:p>
        </w:tc>
        <w:tc>
          <w:tcPr>
            <w:tcW w:w="3260" w:type="dxa"/>
          </w:tcPr>
          <w:p w14:paraId="4867811C" w14:textId="77777777" w:rsidR="00242960" w:rsidRPr="0085679C" w:rsidRDefault="00242960" w:rsidP="00242960">
            <w:pPr>
              <w:pStyle w:val="Wypunktowanie"/>
              <w:ind w:left="317" w:hanging="215"/>
            </w:pPr>
            <w:r>
              <w:t>wykład</w:t>
            </w:r>
          </w:p>
          <w:p w14:paraId="45D0F0BA" w14:textId="77777777" w:rsidR="00242960" w:rsidRPr="0085679C" w:rsidRDefault="00242960" w:rsidP="00242960">
            <w:pPr>
              <w:pStyle w:val="Wypunktowanie"/>
              <w:ind w:left="317" w:hanging="215"/>
            </w:pPr>
            <w:r>
              <w:t>praca z tekstem</w:t>
            </w:r>
          </w:p>
          <w:p w14:paraId="7BAFFC70" w14:textId="77777777" w:rsidR="00242960" w:rsidRPr="0085679C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85679C">
              <w:t xml:space="preserve">– badanie </w:t>
            </w:r>
            <w:r>
              <w:t>działania diody półprzewodnikowej</w:t>
            </w:r>
          </w:p>
          <w:p w14:paraId="297451F8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</w:tc>
      </w:tr>
      <w:tr w:rsidR="00242960" w:rsidRPr="00AD5DFE" w14:paraId="4E7244A7" w14:textId="77777777" w:rsidTr="006B2980">
        <w:tc>
          <w:tcPr>
            <w:tcW w:w="1844" w:type="dxa"/>
          </w:tcPr>
          <w:p w14:paraId="42396627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Tranzystor</w:t>
            </w:r>
          </w:p>
          <w:p w14:paraId="2F10CC26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(VII.9)</w:t>
            </w:r>
          </w:p>
        </w:tc>
        <w:tc>
          <w:tcPr>
            <w:tcW w:w="3260" w:type="dxa"/>
          </w:tcPr>
          <w:p w14:paraId="32748973" w14:textId="77777777" w:rsidR="00242960" w:rsidRDefault="00242960" w:rsidP="00242960">
            <w:pPr>
              <w:pStyle w:val="Wypunktowanie"/>
              <w:ind w:left="317" w:hanging="215"/>
            </w:pPr>
            <w:r>
              <w:t>półprzewodniki domieszkowe</w:t>
            </w:r>
          </w:p>
          <w:p w14:paraId="3BC9CABB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złącza </w:t>
            </w:r>
            <w:r w:rsidRPr="00925936">
              <w:rPr>
                <w:rStyle w:val="Italic"/>
              </w:rPr>
              <w:t>p-n-p</w:t>
            </w:r>
            <w:r>
              <w:t xml:space="preserve"> i </w:t>
            </w:r>
            <w:r w:rsidRPr="00925936">
              <w:rPr>
                <w:rStyle w:val="Italic"/>
              </w:rPr>
              <w:t>n-p-n</w:t>
            </w:r>
          </w:p>
          <w:p w14:paraId="47734C7D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tranzystor </w:t>
            </w:r>
          </w:p>
        </w:tc>
        <w:tc>
          <w:tcPr>
            <w:tcW w:w="3827" w:type="dxa"/>
          </w:tcPr>
          <w:p w14:paraId="2D4A281C" w14:textId="77777777" w:rsidR="00242960" w:rsidRDefault="00242960" w:rsidP="00242960">
            <w:pPr>
              <w:pStyle w:val="Wypunktowanie"/>
              <w:ind w:left="317" w:hanging="215"/>
            </w:pPr>
            <w:r>
              <w:t>usystematyzowanie informacji o półprzewodnikach domieszkowych</w:t>
            </w:r>
          </w:p>
          <w:p w14:paraId="10F185B4" w14:textId="77777777" w:rsidR="00242960" w:rsidRDefault="00242960" w:rsidP="00242960">
            <w:pPr>
              <w:pStyle w:val="Wypunktowanie"/>
              <w:ind w:left="317" w:hanging="215"/>
            </w:pPr>
            <w:r>
              <w:t>poznanie i zrozumienie działania tranzystora</w:t>
            </w:r>
          </w:p>
          <w:p w14:paraId="1CA30177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kształtowanie świadomości </w:t>
            </w:r>
            <w:r w:rsidRPr="002A2B09">
              <w:t>znaczenia</w:t>
            </w:r>
            <w:r>
              <w:t xml:space="preserve"> tranzystora w technice</w:t>
            </w:r>
          </w:p>
        </w:tc>
        <w:tc>
          <w:tcPr>
            <w:tcW w:w="3260" w:type="dxa"/>
          </w:tcPr>
          <w:p w14:paraId="347BF91D" w14:textId="77777777" w:rsidR="00242960" w:rsidRDefault="00242960" w:rsidP="00242960">
            <w:pPr>
              <w:pStyle w:val="Wypunktowanie"/>
              <w:ind w:left="317" w:hanging="215"/>
            </w:pPr>
            <w:r>
              <w:t>wykład</w:t>
            </w:r>
          </w:p>
          <w:p w14:paraId="1310A0EF" w14:textId="77777777" w:rsidR="00242960" w:rsidRDefault="00242960" w:rsidP="00242960">
            <w:pPr>
              <w:pStyle w:val="Wypunktowanie"/>
              <w:ind w:left="317" w:hanging="215"/>
            </w:pPr>
            <w:r>
              <w:t>praca z tekstem</w:t>
            </w:r>
          </w:p>
          <w:p w14:paraId="7FFAAAAA" w14:textId="77777777" w:rsidR="00242960" w:rsidRPr="008C690A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</w:tc>
      </w:tr>
    </w:tbl>
    <w:p w14:paraId="463F1A36" w14:textId="77777777" w:rsidR="00242960" w:rsidRDefault="00242960" w:rsidP="00242960">
      <w:pPr>
        <w:pStyle w:val="Tytul3"/>
      </w:pPr>
      <w:r>
        <w:t>3.2.3.2. Magnetyzm</w:t>
      </w:r>
    </w:p>
    <w:tbl>
      <w:tblPr>
        <w:tblStyle w:val="Tabela-Siatka"/>
        <w:tblW w:w="121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3827"/>
        <w:gridCol w:w="3260"/>
      </w:tblGrid>
      <w:tr w:rsidR="00242960" w:rsidRPr="00AD5DFE" w14:paraId="1E27D79C" w14:textId="77777777" w:rsidTr="006B2980">
        <w:tc>
          <w:tcPr>
            <w:tcW w:w="1844" w:type="dxa"/>
          </w:tcPr>
          <w:p w14:paraId="7DDD58D0" w14:textId="77777777" w:rsidR="00242960" w:rsidRPr="00FE0204" w:rsidRDefault="00242960" w:rsidP="006B2980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HASŁO PROGRAMOWE</w:t>
            </w:r>
          </w:p>
        </w:tc>
        <w:tc>
          <w:tcPr>
            <w:tcW w:w="3260" w:type="dxa"/>
          </w:tcPr>
          <w:p w14:paraId="2FA5238B" w14:textId="77777777" w:rsidR="00242960" w:rsidRPr="00FE0204" w:rsidRDefault="00242960" w:rsidP="006B2980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TREŚCI NAUCZANIA</w:t>
            </w:r>
          </w:p>
        </w:tc>
        <w:tc>
          <w:tcPr>
            <w:tcW w:w="3827" w:type="dxa"/>
          </w:tcPr>
          <w:p w14:paraId="6D514843" w14:textId="77777777" w:rsidR="00242960" w:rsidRPr="00FE020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CELE OGÓLNE</w:t>
            </w:r>
          </w:p>
          <w:p w14:paraId="624E1817" w14:textId="77777777" w:rsidR="00242960" w:rsidRPr="002D4653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</w:tcPr>
          <w:p w14:paraId="68FF1DD1" w14:textId="77777777" w:rsidR="00242960" w:rsidRPr="00FE0204" w:rsidRDefault="00242960" w:rsidP="006B2980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 xml:space="preserve">DZIAŁANIA </w:t>
            </w:r>
            <w:r w:rsidRPr="00FE0204">
              <w:rPr>
                <w:rStyle w:val="Bold"/>
              </w:rPr>
              <w:t>DYDAKTYCZNE</w:t>
            </w:r>
          </w:p>
        </w:tc>
      </w:tr>
      <w:tr w:rsidR="00242960" w:rsidRPr="00AD5DFE" w14:paraId="6BD01260" w14:textId="77777777" w:rsidTr="006B2980">
        <w:tc>
          <w:tcPr>
            <w:tcW w:w="1844" w:type="dxa"/>
          </w:tcPr>
          <w:p w14:paraId="798738BC" w14:textId="77777777" w:rsidR="00242960" w:rsidRDefault="00242960" w:rsidP="006B2980">
            <w:pPr>
              <w:pStyle w:val="Tekstglowny"/>
              <w:rPr>
                <w:rStyle w:val="Bold"/>
              </w:rPr>
            </w:pPr>
            <w:r w:rsidRPr="008C690A">
              <w:rPr>
                <w:rStyle w:val="Bold"/>
              </w:rPr>
              <w:t>Pole magnetyczne</w:t>
            </w:r>
          </w:p>
          <w:p w14:paraId="539885EC" w14:textId="77777777" w:rsidR="00242960" w:rsidRPr="00FE020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(VIII.1, </w:t>
            </w:r>
            <w:r w:rsidRPr="005F62E2">
              <w:rPr>
                <w:rStyle w:val="Bold"/>
              </w:rPr>
              <w:t>I.3, I.4</w:t>
            </w:r>
            <w:r w:rsidRPr="009441E8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14:paraId="1D5691B8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 xml:space="preserve">pojęcie </w:t>
            </w:r>
            <w:r w:rsidRPr="008C690A">
              <w:t>magnes</w:t>
            </w:r>
            <w:r>
              <w:t>u</w:t>
            </w:r>
          </w:p>
          <w:p w14:paraId="1D20F14D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8C690A">
              <w:t>bieguny magnesu</w:t>
            </w:r>
          </w:p>
          <w:p w14:paraId="13D5C5F5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lastRenderedPageBreak/>
              <w:t xml:space="preserve">pojęcie </w:t>
            </w:r>
            <w:r w:rsidRPr="008C690A">
              <w:t>dipol</w:t>
            </w:r>
            <w:r>
              <w:t>a</w:t>
            </w:r>
            <w:r w:rsidRPr="008C690A">
              <w:t xml:space="preserve"> magnetyczn</w:t>
            </w:r>
            <w:r>
              <w:t>ego</w:t>
            </w:r>
          </w:p>
          <w:p w14:paraId="0B17F736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 xml:space="preserve">pojęcie </w:t>
            </w:r>
            <w:r w:rsidRPr="008C690A">
              <w:t>pol</w:t>
            </w:r>
            <w:r>
              <w:t>a</w:t>
            </w:r>
            <w:r w:rsidRPr="008C690A">
              <w:t xml:space="preserve"> magnetyczne</w:t>
            </w:r>
            <w:r>
              <w:t>go</w:t>
            </w:r>
          </w:p>
          <w:p w14:paraId="317396BA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8C690A">
              <w:t>jednorodne pole magnetyczne</w:t>
            </w:r>
          </w:p>
          <w:p w14:paraId="3A6A3BAE" w14:textId="77777777" w:rsidR="00242960" w:rsidRDefault="00242960" w:rsidP="00242960">
            <w:pPr>
              <w:pStyle w:val="Wypunktowanie"/>
              <w:ind w:left="317" w:hanging="215"/>
            </w:pPr>
            <w:r w:rsidRPr="008C690A">
              <w:t>linie</w:t>
            </w:r>
            <w:r>
              <w:t xml:space="preserve"> sił</w:t>
            </w:r>
            <w:r w:rsidRPr="008C690A">
              <w:t xml:space="preserve"> pola magnetycznego wokół magnesu trwałego, prostoliniowego przewodnika </w:t>
            </w:r>
            <w:r>
              <w:t xml:space="preserve">i zwojnicy </w:t>
            </w:r>
            <w:r w:rsidRPr="008C690A">
              <w:t>z prądem</w:t>
            </w:r>
            <w:r>
              <w:t xml:space="preserve"> </w:t>
            </w:r>
          </w:p>
          <w:p w14:paraId="18806173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8C690A">
              <w:t>pole magnetyczne Ziemi</w:t>
            </w:r>
          </w:p>
        </w:tc>
        <w:tc>
          <w:tcPr>
            <w:tcW w:w="3827" w:type="dxa"/>
          </w:tcPr>
          <w:p w14:paraId="10272716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8C690A">
              <w:lastRenderedPageBreak/>
              <w:t>poznanie pojęć magnesu, biegunów magnesu i dipoli magnetycznych</w:t>
            </w:r>
          </w:p>
          <w:p w14:paraId="49133435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8C690A">
              <w:lastRenderedPageBreak/>
              <w:t>kształtowanie świadomości właściwości magnesów i dipoli magnetycznych</w:t>
            </w:r>
          </w:p>
          <w:p w14:paraId="00C6BE75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8C690A">
              <w:t>poznanie i zrozumienie pojęcia pola magnetycznego</w:t>
            </w:r>
          </w:p>
          <w:p w14:paraId="638542E0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8C690A">
              <w:t>poznanie i zrozumienie właściwości jednorodnego pola magnetycznego</w:t>
            </w:r>
          </w:p>
          <w:p w14:paraId="0A638A4F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8C690A">
              <w:t>rozwijanie umiejętności kreślenia linii</w:t>
            </w:r>
            <w:r>
              <w:t xml:space="preserve"> sił</w:t>
            </w:r>
            <w:r w:rsidRPr="008C690A">
              <w:t xml:space="preserve"> pola magnetycznego wokół magnesu trwałego, prostoliniowego przewodnika </w:t>
            </w:r>
            <w:r>
              <w:t>i zwojnicy</w:t>
            </w:r>
            <w:r w:rsidRPr="001E13AF">
              <w:t xml:space="preserve"> </w:t>
            </w:r>
            <w:r w:rsidRPr="008C690A">
              <w:t>z prądem</w:t>
            </w:r>
            <w:r>
              <w:t xml:space="preserve"> </w:t>
            </w:r>
          </w:p>
          <w:p w14:paraId="27BDAC1A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8C690A">
              <w:t xml:space="preserve">kształtowanie świadomości </w:t>
            </w:r>
            <w:r>
              <w:t>istnienia</w:t>
            </w:r>
            <w:r w:rsidRPr="008C690A">
              <w:t xml:space="preserve"> pola magnetycznego Ziemi</w:t>
            </w:r>
          </w:p>
        </w:tc>
        <w:tc>
          <w:tcPr>
            <w:tcW w:w="3260" w:type="dxa"/>
          </w:tcPr>
          <w:p w14:paraId="32802C26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8C690A">
              <w:lastRenderedPageBreak/>
              <w:t>wykład</w:t>
            </w:r>
          </w:p>
          <w:p w14:paraId="7A2A8B50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 xml:space="preserve">praca z </w:t>
            </w:r>
            <w:r w:rsidRPr="00FE0204">
              <w:t>tekstem</w:t>
            </w:r>
          </w:p>
          <w:p w14:paraId="4D2F7047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lastRenderedPageBreak/>
              <w:t xml:space="preserve">ćwiczenia graficzne - rysowanie linii sił pola magnetycznego </w:t>
            </w:r>
            <w:r w:rsidRPr="00FE0204">
              <w:t xml:space="preserve">wokół magnesu trwałego, prostoliniowego przewodnika </w:t>
            </w:r>
            <w:r>
              <w:t xml:space="preserve">i zwojnicy </w:t>
            </w:r>
            <w:r w:rsidRPr="00FE0204">
              <w:t>z prądem</w:t>
            </w:r>
          </w:p>
          <w:p w14:paraId="2FF32325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8C690A">
              <w:t>dyskusja</w:t>
            </w:r>
          </w:p>
          <w:p w14:paraId="1D9803A2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8C690A">
              <w:t>zadania problemowe</w:t>
            </w:r>
          </w:p>
        </w:tc>
      </w:tr>
      <w:tr w:rsidR="00242960" w:rsidRPr="00AD5DFE" w14:paraId="0AF3A87C" w14:textId="77777777" w:rsidTr="006B2980">
        <w:tc>
          <w:tcPr>
            <w:tcW w:w="1844" w:type="dxa"/>
          </w:tcPr>
          <w:p w14:paraId="285DD361" w14:textId="77777777" w:rsidR="00242960" w:rsidRDefault="00242960" w:rsidP="006B2980">
            <w:pPr>
              <w:pStyle w:val="Tekstglowny"/>
              <w:rPr>
                <w:rStyle w:val="Bold"/>
              </w:rPr>
            </w:pPr>
            <w:r w:rsidRPr="008C690A">
              <w:rPr>
                <w:rStyle w:val="Bold"/>
              </w:rPr>
              <w:lastRenderedPageBreak/>
              <w:t xml:space="preserve">Badanie linii </w:t>
            </w:r>
            <w:r>
              <w:rPr>
                <w:rStyle w:val="Bold"/>
              </w:rPr>
              <w:t xml:space="preserve">sił </w:t>
            </w:r>
            <w:r w:rsidRPr="008C690A">
              <w:rPr>
                <w:rStyle w:val="Bold"/>
              </w:rPr>
              <w:t xml:space="preserve">pola magnetycznego </w:t>
            </w:r>
          </w:p>
          <w:p w14:paraId="3282F64C" w14:textId="77777777" w:rsidR="00242960" w:rsidRPr="00FE020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(VIII.1, VIII.6.a, </w:t>
            </w:r>
            <w:r w:rsidRPr="005F62E2">
              <w:rPr>
                <w:rStyle w:val="Bold"/>
              </w:rPr>
              <w:t>I</w:t>
            </w:r>
            <w:r w:rsidRPr="009F6D2D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652F9514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 xml:space="preserve">pojęcie </w:t>
            </w:r>
            <w:r w:rsidRPr="00A062FE">
              <w:t>pol</w:t>
            </w:r>
            <w:r>
              <w:t>a</w:t>
            </w:r>
            <w:r w:rsidRPr="00A062FE">
              <w:t xml:space="preserve"> magnetyczne</w:t>
            </w:r>
            <w:r>
              <w:t>go</w:t>
            </w:r>
          </w:p>
          <w:p w14:paraId="6D770770" w14:textId="77777777" w:rsidR="00242960" w:rsidRPr="00FE0204" w:rsidRDefault="00242960" w:rsidP="00242960">
            <w:pPr>
              <w:pStyle w:val="Wypunktowanie"/>
              <w:ind w:left="317" w:hanging="215"/>
              <w:rPr>
                <w:rStyle w:val="Bold"/>
              </w:rPr>
            </w:pPr>
            <w:r w:rsidRPr="00A062FE">
              <w:t>linie</w:t>
            </w:r>
            <w:r>
              <w:t xml:space="preserve"> sił</w:t>
            </w:r>
            <w:r w:rsidRPr="00A062FE">
              <w:t xml:space="preserve"> pola magnetycznego</w:t>
            </w:r>
          </w:p>
        </w:tc>
        <w:tc>
          <w:tcPr>
            <w:tcW w:w="3827" w:type="dxa"/>
          </w:tcPr>
          <w:p w14:paraId="0A655877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054B8C">
              <w:t>rozwijanie umiejętności prawidłowego przeprowadzenia,</w:t>
            </w:r>
            <w:r w:rsidRPr="00FE0204">
              <w:t xml:space="preserve"> analizy i opisu doświadczenia </w:t>
            </w:r>
          </w:p>
          <w:p w14:paraId="6CFF7B9C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kształtowanie świadomości własności pola magnetycznego</w:t>
            </w:r>
          </w:p>
          <w:p w14:paraId="2035FA39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A062FE">
              <w:t xml:space="preserve">empiryczne poznanie zjawiska pola </w:t>
            </w:r>
            <w:r w:rsidRPr="00FE0204">
              <w:t xml:space="preserve">magnetycznego i kształtu linii </w:t>
            </w:r>
            <w:r>
              <w:t xml:space="preserve">sił </w:t>
            </w:r>
            <w:r w:rsidRPr="00FE0204">
              <w:t>pola</w:t>
            </w:r>
          </w:p>
        </w:tc>
        <w:tc>
          <w:tcPr>
            <w:tcW w:w="3260" w:type="dxa"/>
          </w:tcPr>
          <w:p w14:paraId="51CD1B6C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A062FE">
              <w:t>praca z tekstem</w:t>
            </w:r>
          </w:p>
          <w:p w14:paraId="44A1D959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6C160D">
              <w:t xml:space="preserve">– badanie </w:t>
            </w:r>
            <w:r w:rsidRPr="00FE0204">
              <w:t>linii</w:t>
            </w:r>
            <w:r>
              <w:t xml:space="preserve"> sił</w:t>
            </w:r>
            <w:r w:rsidRPr="00FE0204">
              <w:t xml:space="preserve"> pola magnetycznego</w:t>
            </w:r>
          </w:p>
          <w:p w14:paraId="101C0061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A062FE">
              <w:t xml:space="preserve">ćwiczenia graficzne </w:t>
            </w:r>
            <w:r>
              <w:t>–</w:t>
            </w:r>
            <w:r w:rsidRPr="00A062FE">
              <w:t xml:space="preserve"> </w:t>
            </w:r>
            <w:r w:rsidRPr="00FE0204">
              <w:t>rysowanie linii</w:t>
            </w:r>
            <w:r>
              <w:t xml:space="preserve"> sił</w:t>
            </w:r>
            <w:r w:rsidRPr="00FE0204">
              <w:t xml:space="preserve"> pola magnetycznego w badanych sytuacjach</w:t>
            </w:r>
          </w:p>
          <w:p w14:paraId="1D4742EF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A062FE">
              <w:t>dyskusja</w:t>
            </w:r>
          </w:p>
          <w:p w14:paraId="51DF9F6B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A062FE">
              <w:t xml:space="preserve">praca indywidualna </w:t>
            </w:r>
            <w:r w:rsidRPr="006C160D">
              <w:t>–</w:t>
            </w:r>
            <w:r w:rsidRPr="00A062FE">
              <w:t xml:space="preserve"> sprawozdanie z wykonania doświadczenia</w:t>
            </w:r>
          </w:p>
        </w:tc>
      </w:tr>
      <w:tr w:rsidR="00242960" w:rsidRPr="00AD5DFE" w14:paraId="244F1B87" w14:textId="77777777" w:rsidTr="006B2980">
        <w:tc>
          <w:tcPr>
            <w:tcW w:w="1844" w:type="dxa"/>
          </w:tcPr>
          <w:p w14:paraId="40936401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Oddziaływanie pola </w:t>
            </w:r>
            <w:r w:rsidRPr="00573317">
              <w:rPr>
                <w:rStyle w:val="Bold"/>
              </w:rPr>
              <w:t>magnetycznego na przewodniki z prądem</w:t>
            </w:r>
          </w:p>
          <w:p w14:paraId="717054B9" w14:textId="77777777" w:rsidR="00242960" w:rsidRPr="00FE020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(VIII.2, </w:t>
            </w:r>
            <w:r w:rsidRPr="009F6D2D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7D6F3FA7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pojęcie siły elektrodynamicznej </w:t>
            </w:r>
          </w:p>
          <w:p w14:paraId="2FE9F303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silnik prądu stałego</w:t>
            </w:r>
          </w:p>
        </w:tc>
        <w:tc>
          <w:tcPr>
            <w:tcW w:w="3827" w:type="dxa"/>
          </w:tcPr>
          <w:p w14:paraId="3D1C91FB" w14:textId="77777777" w:rsidR="00242960" w:rsidRDefault="00242960" w:rsidP="00242960">
            <w:pPr>
              <w:pStyle w:val="Wypunktowanie"/>
              <w:ind w:left="317" w:hanging="215"/>
            </w:pPr>
            <w:r>
              <w:t>kształtowanie świadomości oddziaływania pola magnetycznego na przewodniki z prądem</w:t>
            </w:r>
          </w:p>
          <w:p w14:paraId="0C192680" w14:textId="77777777" w:rsidR="00242960" w:rsidRDefault="00242960" w:rsidP="00242960">
            <w:pPr>
              <w:pStyle w:val="Wypunktowanie"/>
              <w:ind w:left="317" w:hanging="215"/>
            </w:pPr>
            <w:r w:rsidRPr="00A062FE">
              <w:t>poznanie i zrozumienie pojęcia siły elektrodynamicznej</w:t>
            </w:r>
          </w:p>
          <w:p w14:paraId="3BE6A796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rozwijanie umiejętności wskazywania kierunku i zwrotu siły </w:t>
            </w:r>
            <w:r>
              <w:lastRenderedPageBreak/>
              <w:t>elektrodynamicznej</w:t>
            </w:r>
          </w:p>
          <w:p w14:paraId="1AB7E9FB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poznanie zasady działania silnika prądu stałego</w:t>
            </w:r>
          </w:p>
        </w:tc>
        <w:tc>
          <w:tcPr>
            <w:tcW w:w="3260" w:type="dxa"/>
          </w:tcPr>
          <w:p w14:paraId="1C97F669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A062FE">
              <w:lastRenderedPageBreak/>
              <w:t>wykład</w:t>
            </w:r>
          </w:p>
          <w:p w14:paraId="0CD4E4C7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A062FE">
              <w:t>dyskusja</w:t>
            </w:r>
          </w:p>
          <w:p w14:paraId="5E595678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3D35DB">
              <w:t>– badanie</w:t>
            </w:r>
            <w:r>
              <w:t xml:space="preserve"> działania pola magnetycznego na przewodnik z prądem</w:t>
            </w:r>
            <w:r w:rsidRPr="003D35DB">
              <w:t xml:space="preserve"> </w:t>
            </w:r>
          </w:p>
          <w:p w14:paraId="245731EE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ćwiczenia graficzne </w:t>
            </w:r>
            <w:r w:rsidRPr="003D35DB">
              <w:t>–</w:t>
            </w:r>
            <w:r>
              <w:t xml:space="preserve"> wyznaczanie kierunku i zwrotu </w:t>
            </w:r>
            <w:r>
              <w:lastRenderedPageBreak/>
              <w:t>siły elektrodynamicznej</w:t>
            </w:r>
          </w:p>
          <w:p w14:paraId="4023465C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praca z tekstem</w:t>
            </w:r>
          </w:p>
        </w:tc>
      </w:tr>
      <w:tr w:rsidR="00242960" w:rsidRPr="00AD5DFE" w14:paraId="4413FF18" w14:textId="77777777" w:rsidTr="006B2980">
        <w:tc>
          <w:tcPr>
            <w:tcW w:w="1844" w:type="dxa"/>
          </w:tcPr>
          <w:p w14:paraId="09DFD74C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Oddziaływanie pola magnetycznego na poruszające się ładunki</w:t>
            </w:r>
          </w:p>
          <w:p w14:paraId="6B533C7F" w14:textId="77777777" w:rsidR="00242960" w:rsidRPr="00FE0204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(VIII.2</w:t>
            </w:r>
            <w:r w:rsidRPr="00933956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14:paraId="7344D5AF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A062FE">
              <w:t>ruch ładunku w jednorodnym polu magnetycznym</w:t>
            </w:r>
          </w:p>
          <w:p w14:paraId="32C69D07" w14:textId="77777777" w:rsidR="00242960" w:rsidRDefault="00242960" w:rsidP="00242960">
            <w:pPr>
              <w:pStyle w:val="Wypunktowanie"/>
              <w:ind w:left="317" w:hanging="215"/>
            </w:pPr>
            <w:r w:rsidRPr="00A062FE">
              <w:t>cyklotron</w:t>
            </w:r>
          </w:p>
          <w:p w14:paraId="0882D22A" w14:textId="77777777" w:rsidR="00242960" w:rsidRDefault="00242960" w:rsidP="00242960">
            <w:pPr>
              <w:pStyle w:val="Wypunktowanie"/>
              <w:ind w:left="317" w:hanging="215"/>
            </w:pPr>
            <w:r>
              <w:t>rola pola magnetycznego Ziemi</w:t>
            </w:r>
          </w:p>
          <w:p w14:paraId="1DC546B7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A062FE">
              <w:t xml:space="preserve">wzajemne </w:t>
            </w:r>
            <w:r w:rsidRPr="00FE0204">
              <w:t>oddziaływanie przewodników z prądem</w:t>
            </w:r>
          </w:p>
        </w:tc>
        <w:tc>
          <w:tcPr>
            <w:tcW w:w="3827" w:type="dxa"/>
          </w:tcPr>
          <w:p w14:paraId="34368976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A062FE">
              <w:t xml:space="preserve">rozwijanie umiejętności </w:t>
            </w:r>
            <w:r>
              <w:t>o</w:t>
            </w:r>
            <w:r w:rsidRPr="00A062FE">
              <w:t>pisywania ruchu ładunku w jednorodnym polu magnetycznym</w:t>
            </w:r>
          </w:p>
          <w:p w14:paraId="2B444970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A062FE">
              <w:t>poznanie i zrozumienie zasady działania cyklotronu</w:t>
            </w:r>
          </w:p>
          <w:p w14:paraId="75C211CB" w14:textId="77777777" w:rsidR="00242960" w:rsidRDefault="00242960" w:rsidP="00242960">
            <w:pPr>
              <w:pStyle w:val="Wypunktowanie"/>
              <w:ind w:left="317" w:hanging="215"/>
            </w:pPr>
            <w:r w:rsidRPr="00A062FE">
              <w:t>rozwijanie umiejętności wykorzystania pola elektrycznego i magnetycznego do opisu ruchu cząstki w cyklotronie</w:t>
            </w:r>
          </w:p>
          <w:p w14:paraId="31319D38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kształtowanie świadomości znaczenia istnienia pola magnetycznego Ziemi jako osłony przed wiatrem słonecznym</w:t>
            </w:r>
          </w:p>
          <w:p w14:paraId="57694C94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A062FE">
              <w:t>rozwijanie umiejętności opisywania siły, z jaką oddziałują na siebie równolegle przewodniki z prądem</w:t>
            </w:r>
          </w:p>
        </w:tc>
        <w:tc>
          <w:tcPr>
            <w:tcW w:w="3260" w:type="dxa"/>
          </w:tcPr>
          <w:p w14:paraId="7DAB9E6E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530F78">
              <w:t>wykład</w:t>
            </w:r>
          </w:p>
          <w:p w14:paraId="3BE9EBE8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530F78">
              <w:t xml:space="preserve">praca w grupach </w:t>
            </w:r>
            <w:r>
              <w:t>–</w:t>
            </w:r>
            <w:r w:rsidRPr="00530F78">
              <w:t xml:space="preserve"> wyznaczanie toru cząstki naładowanej w </w:t>
            </w:r>
            <w:r w:rsidRPr="00FE0204">
              <w:t xml:space="preserve">jednorodnym polu magnetycznym </w:t>
            </w:r>
          </w:p>
          <w:p w14:paraId="180BE632" w14:textId="77777777" w:rsidR="00242960" w:rsidRPr="00FE0204" w:rsidRDefault="00242960" w:rsidP="00242960">
            <w:pPr>
              <w:pStyle w:val="Wypunktowanie"/>
              <w:ind w:left="317" w:hanging="215"/>
            </w:pPr>
            <w:r w:rsidRPr="00530F78">
              <w:t>dyskusja</w:t>
            </w:r>
          </w:p>
          <w:p w14:paraId="1B8AC783" w14:textId="77777777" w:rsidR="00242960" w:rsidRDefault="00242960" w:rsidP="00242960">
            <w:pPr>
              <w:pStyle w:val="Wypunktowanie"/>
              <w:ind w:left="317" w:hanging="215"/>
            </w:pPr>
            <w:r w:rsidRPr="00530F78">
              <w:t>praca z tekstem</w:t>
            </w:r>
          </w:p>
          <w:p w14:paraId="36149AAC" w14:textId="77777777" w:rsidR="00242960" w:rsidRDefault="00242960" w:rsidP="00242960">
            <w:pPr>
              <w:pStyle w:val="Wypunktowanie"/>
              <w:numPr>
                <w:ilvl w:val="0"/>
                <w:numId w:val="0"/>
              </w:numPr>
              <w:ind w:left="317" w:hanging="215"/>
            </w:pPr>
          </w:p>
          <w:p w14:paraId="4F7E8729" w14:textId="77777777" w:rsidR="00242960" w:rsidRPr="00FE0204" w:rsidRDefault="00242960" w:rsidP="00242960">
            <w:pPr>
              <w:pStyle w:val="Wypunktowanie"/>
              <w:numPr>
                <w:ilvl w:val="0"/>
                <w:numId w:val="0"/>
              </w:numPr>
              <w:ind w:left="317" w:hanging="215"/>
            </w:pPr>
          </w:p>
        </w:tc>
      </w:tr>
      <w:tr w:rsidR="00242960" w:rsidRPr="00AD5DFE" w14:paraId="4DE8BBF3" w14:textId="77777777" w:rsidTr="006B2980">
        <w:tc>
          <w:tcPr>
            <w:tcW w:w="1844" w:type="dxa"/>
          </w:tcPr>
          <w:p w14:paraId="4E2E1555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I</w:t>
            </w:r>
            <w:r w:rsidRPr="00D57584">
              <w:rPr>
                <w:rStyle w:val="Bold"/>
              </w:rPr>
              <w:t>ndukcj</w:t>
            </w:r>
            <w:r>
              <w:rPr>
                <w:rStyle w:val="Bold"/>
              </w:rPr>
              <w:t xml:space="preserve">a </w:t>
            </w:r>
            <w:r w:rsidRPr="008D23C8">
              <w:rPr>
                <w:rStyle w:val="Bold"/>
              </w:rPr>
              <w:t>elektromagnetyczn</w:t>
            </w:r>
            <w:r>
              <w:rPr>
                <w:rStyle w:val="Bold"/>
              </w:rPr>
              <w:t>a</w:t>
            </w:r>
          </w:p>
          <w:p w14:paraId="58F54102" w14:textId="77777777" w:rsidR="00242960" w:rsidRPr="008D23C8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(VIII.3, VIII.6.b, </w:t>
            </w:r>
            <w:r w:rsidRPr="009F6D2D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53CBCF7A" w14:textId="77777777" w:rsidR="00242960" w:rsidRPr="008D23C8" w:rsidRDefault="00242960" w:rsidP="00242960">
            <w:pPr>
              <w:pStyle w:val="Wypunktowanie"/>
              <w:ind w:left="317" w:hanging="215"/>
            </w:pPr>
            <w:r>
              <w:t xml:space="preserve">pojęcie indukcji </w:t>
            </w:r>
            <w:r w:rsidRPr="008D23C8">
              <w:t>elektromagnetyczn</w:t>
            </w:r>
            <w:r>
              <w:t>ej</w:t>
            </w:r>
          </w:p>
          <w:p w14:paraId="4CE36EC9" w14:textId="77777777" w:rsidR="00242960" w:rsidRDefault="00242960" w:rsidP="00242960">
            <w:pPr>
              <w:pStyle w:val="Wypunktowanie"/>
              <w:ind w:left="317" w:hanging="215"/>
            </w:pPr>
            <w:r>
              <w:t>względny ruch</w:t>
            </w:r>
            <w:r w:rsidRPr="008D23C8">
              <w:t xml:space="preserve"> przewodnika </w:t>
            </w:r>
            <w:r>
              <w:t>i źródła pola</w:t>
            </w:r>
            <w:r w:rsidRPr="008D23C8">
              <w:t xml:space="preserve"> magnetyczn</w:t>
            </w:r>
            <w:r>
              <w:t>ego</w:t>
            </w:r>
          </w:p>
          <w:p w14:paraId="4C1DEB56" w14:textId="77777777" w:rsidR="00242960" w:rsidRPr="00FE0204" w:rsidRDefault="00242960" w:rsidP="00242960">
            <w:pPr>
              <w:pStyle w:val="Wypunktowanie"/>
              <w:ind w:left="317" w:hanging="215"/>
            </w:pPr>
            <w:r>
              <w:t>przewodnik z prądem w zmiennym polu magnetycznym</w:t>
            </w:r>
          </w:p>
        </w:tc>
        <w:tc>
          <w:tcPr>
            <w:tcW w:w="3827" w:type="dxa"/>
          </w:tcPr>
          <w:p w14:paraId="32DA25AC" w14:textId="77777777" w:rsidR="00242960" w:rsidRPr="008D23C8" w:rsidRDefault="00242960" w:rsidP="00242960">
            <w:pPr>
              <w:pStyle w:val="Wypunktowanie"/>
              <w:ind w:left="317" w:hanging="215"/>
            </w:pPr>
            <w:r>
              <w:t>poznanie i zrozumienie zjawiska indukcji elektromagnetycznej</w:t>
            </w:r>
          </w:p>
          <w:p w14:paraId="75E412BE" w14:textId="77777777" w:rsidR="00242960" w:rsidRDefault="00242960" w:rsidP="00242960">
            <w:pPr>
              <w:pStyle w:val="Wypunktowanie"/>
              <w:ind w:left="317" w:hanging="215"/>
            </w:pPr>
            <w:r>
              <w:t>rozwijanie umiejętności opisywania zjawiska indukcji elektromagnetycznej w różnych sytuacjach</w:t>
            </w:r>
          </w:p>
          <w:p w14:paraId="49B00C5E" w14:textId="77777777" w:rsidR="00242960" w:rsidRPr="008D23C8" w:rsidRDefault="00242960" w:rsidP="00242960">
            <w:pPr>
              <w:pStyle w:val="Wypunktowanie"/>
              <w:ind w:left="317" w:hanging="215"/>
            </w:pPr>
            <w:r>
              <w:t>kształtowanie  świadomości znaczenia indukcji elektromagnetycznej</w:t>
            </w:r>
          </w:p>
        </w:tc>
        <w:tc>
          <w:tcPr>
            <w:tcW w:w="3260" w:type="dxa"/>
          </w:tcPr>
          <w:p w14:paraId="01D74A0B" w14:textId="77777777" w:rsidR="00242960" w:rsidRDefault="00242960" w:rsidP="00242960">
            <w:pPr>
              <w:pStyle w:val="Wypunktowanie"/>
              <w:ind w:left="317" w:hanging="215"/>
            </w:pPr>
            <w:r w:rsidRPr="00CE6E5D">
              <w:t>wykład</w:t>
            </w:r>
          </w:p>
          <w:p w14:paraId="3B403DF2" w14:textId="77777777" w:rsidR="00242960" w:rsidRPr="008D23C8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B04066">
              <w:t>– badanie</w:t>
            </w:r>
            <w:r>
              <w:t xml:space="preserve"> zjawiska indukcji elektromagnetycznej</w:t>
            </w:r>
          </w:p>
          <w:p w14:paraId="2A953E5D" w14:textId="77777777" w:rsidR="00242960" w:rsidRPr="008D23C8" w:rsidRDefault="00242960" w:rsidP="00242960">
            <w:pPr>
              <w:pStyle w:val="Wypunktowanie"/>
              <w:ind w:left="317" w:hanging="215"/>
            </w:pPr>
            <w:r w:rsidRPr="00CE6E5D">
              <w:t>dyskusja</w:t>
            </w:r>
          </w:p>
          <w:p w14:paraId="3A865146" w14:textId="77777777" w:rsidR="00242960" w:rsidRPr="008D23C8" w:rsidRDefault="00242960" w:rsidP="00242960">
            <w:pPr>
              <w:pStyle w:val="Wypunktowanie"/>
              <w:ind w:left="317" w:hanging="215"/>
            </w:pPr>
            <w:r>
              <w:t xml:space="preserve">praca indywidualna </w:t>
            </w:r>
            <w:r w:rsidRPr="00B04066">
              <w:t>–</w:t>
            </w:r>
            <w:r>
              <w:t xml:space="preserve"> opisanie wniosków płynących z doświadczenia</w:t>
            </w:r>
          </w:p>
        </w:tc>
      </w:tr>
      <w:tr w:rsidR="00242960" w:rsidRPr="00AD5DFE" w14:paraId="4C355A3E" w14:textId="77777777" w:rsidTr="006B2980">
        <w:tc>
          <w:tcPr>
            <w:tcW w:w="1844" w:type="dxa"/>
          </w:tcPr>
          <w:p w14:paraId="747F4B17" w14:textId="77777777" w:rsidR="00242960" w:rsidRDefault="00242960" w:rsidP="006B2980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>Prądnica</w:t>
            </w:r>
            <w:r>
              <w:rPr>
                <w:rStyle w:val="Bold"/>
              </w:rPr>
              <w:t>.</w:t>
            </w:r>
            <w:r w:rsidRPr="00D57584">
              <w:rPr>
                <w:rStyle w:val="Bold"/>
              </w:rPr>
              <w:t xml:space="preserve"> </w:t>
            </w:r>
            <w:r>
              <w:rPr>
                <w:rStyle w:val="Bold"/>
              </w:rPr>
              <w:t>P</w:t>
            </w:r>
            <w:r w:rsidRPr="00D57584">
              <w:rPr>
                <w:rStyle w:val="Bold"/>
              </w:rPr>
              <w:t>rąd przemienn</w:t>
            </w:r>
            <w:r>
              <w:rPr>
                <w:rStyle w:val="Bold"/>
              </w:rPr>
              <w:t>y</w:t>
            </w:r>
          </w:p>
          <w:p w14:paraId="5270AE2F" w14:textId="77777777" w:rsidR="00242960" w:rsidRPr="002818EE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</w:t>
            </w:r>
            <w:r w:rsidRPr="00777138">
              <w:rPr>
                <w:rStyle w:val="Bold"/>
              </w:rPr>
              <w:t>VIII.3,</w:t>
            </w:r>
            <w:r>
              <w:rPr>
                <w:rStyle w:val="Bold"/>
              </w:rPr>
              <w:t xml:space="preserve"> VIII.4, </w:t>
            </w:r>
            <w:r w:rsidRPr="005F62E2">
              <w:rPr>
                <w:rStyle w:val="Bold"/>
              </w:rPr>
              <w:t>I.3, I.4</w:t>
            </w:r>
            <w:r>
              <w:rPr>
                <w:rStyle w:val="Bold"/>
              </w:rPr>
              <w:t>,</w:t>
            </w:r>
            <w:r w:rsidRPr="00777138">
              <w:rPr>
                <w:rStyle w:val="Bold"/>
              </w:rPr>
              <w:t xml:space="preserve"> I.10, I.11)</w:t>
            </w:r>
          </w:p>
        </w:tc>
        <w:tc>
          <w:tcPr>
            <w:tcW w:w="3260" w:type="dxa"/>
          </w:tcPr>
          <w:p w14:paraId="47D73271" w14:textId="77777777" w:rsidR="00242960" w:rsidRDefault="00242960" w:rsidP="00242960">
            <w:pPr>
              <w:pStyle w:val="Wypunktowanie"/>
              <w:ind w:left="317" w:hanging="215"/>
            </w:pPr>
            <w:r>
              <w:t>pojęcie prądu przemiennego</w:t>
            </w:r>
          </w:p>
          <w:p w14:paraId="25B6EC13" w14:textId="77777777" w:rsidR="00242960" w:rsidRDefault="00242960" w:rsidP="00242960">
            <w:pPr>
              <w:pStyle w:val="Wypunktowanie"/>
              <w:ind w:left="317" w:hanging="215"/>
            </w:pPr>
            <w:r>
              <w:t>parametry prądu przemiennego: wartości skuteczne, częstotliwość</w:t>
            </w:r>
          </w:p>
          <w:p w14:paraId="758B5244" w14:textId="77777777" w:rsidR="00242960" w:rsidRPr="00B63DC3" w:rsidRDefault="00242960" w:rsidP="00242960">
            <w:pPr>
              <w:pStyle w:val="Wypunktowanie"/>
              <w:ind w:left="317" w:hanging="215"/>
            </w:pPr>
            <w:r>
              <w:t>sieć energetyczna</w:t>
            </w:r>
          </w:p>
          <w:p w14:paraId="7CDFF1D6" w14:textId="77777777" w:rsidR="00242960" w:rsidRPr="002818EE" w:rsidRDefault="00242960" w:rsidP="00242960">
            <w:pPr>
              <w:pStyle w:val="Wypunktowanie"/>
              <w:ind w:left="317" w:hanging="215"/>
            </w:pPr>
            <w:r>
              <w:lastRenderedPageBreak/>
              <w:t xml:space="preserve">prądnica prądu </w:t>
            </w:r>
            <w:r w:rsidRPr="002818EE">
              <w:t>przemiennego</w:t>
            </w:r>
          </w:p>
        </w:tc>
        <w:tc>
          <w:tcPr>
            <w:tcW w:w="3827" w:type="dxa"/>
          </w:tcPr>
          <w:p w14:paraId="364D979A" w14:textId="77777777" w:rsidR="00242960" w:rsidRDefault="00242960" w:rsidP="00242960">
            <w:pPr>
              <w:pStyle w:val="Wypunktowanie"/>
              <w:ind w:left="317" w:hanging="215"/>
            </w:pPr>
            <w:r>
              <w:lastRenderedPageBreak/>
              <w:t>poznanie i zrozumienie pojęcia prądu przemiennego</w:t>
            </w:r>
          </w:p>
          <w:p w14:paraId="59BDC855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poznanie parametrów prądu przemiennego </w:t>
            </w:r>
          </w:p>
          <w:p w14:paraId="60BB5977" w14:textId="77777777" w:rsidR="00242960" w:rsidRDefault="00242960" w:rsidP="00242960">
            <w:pPr>
              <w:pStyle w:val="Wypunktowanie"/>
              <w:ind w:left="317" w:hanging="215"/>
            </w:pPr>
            <w:r>
              <w:lastRenderedPageBreak/>
              <w:t>kształtowanie świadomości znaczenia prądu przemiennego</w:t>
            </w:r>
          </w:p>
          <w:p w14:paraId="0E641C59" w14:textId="77777777" w:rsidR="00242960" w:rsidRPr="002818EE" w:rsidRDefault="00242960" w:rsidP="00242960">
            <w:pPr>
              <w:pStyle w:val="Wypunktowanie"/>
              <w:ind w:left="317" w:hanging="215"/>
            </w:pPr>
            <w:r>
              <w:t>poznanie</w:t>
            </w:r>
            <w:r w:rsidRPr="002818EE">
              <w:t xml:space="preserve"> budowy i zrozumienie zasady działania prądnicy prądu przemiennego</w:t>
            </w:r>
          </w:p>
          <w:p w14:paraId="31A04E4F" w14:textId="77777777" w:rsidR="00242960" w:rsidRDefault="00242960" w:rsidP="00242960">
            <w:pPr>
              <w:pStyle w:val="Wypunktowanie"/>
              <w:ind w:left="317" w:hanging="215"/>
            </w:pPr>
            <w:r>
              <w:t>rozwijanie umiejętności opisywania siły elektromotorycznej indukcji powstającej podczas pracy prądnicy</w:t>
            </w:r>
          </w:p>
          <w:p w14:paraId="6DE90D94" w14:textId="77777777" w:rsidR="00242960" w:rsidRPr="002818EE" w:rsidRDefault="00242960" w:rsidP="00242960">
            <w:pPr>
              <w:pStyle w:val="Wypunktowanie"/>
              <w:ind w:left="317" w:hanging="215"/>
            </w:pPr>
            <w:r>
              <w:t>ćwiczenie umiejętności opisywania przemian energii podczas pracy prądnicy</w:t>
            </w:r>
          </w:p>
        </w:tc>
        <w:tc>
          <w:tcPr>
            <w:tcW w:w="3260" w:type="dxa"/>
          </w:tcPr>
          <w:p w14:paraId="20BAE1A6" w14:textId="77777777" w:rsidR="00242960" w:rsidRPr="002818EE" w:rsidRDefault="00242960" w:rsidP="00242960">
            <w:pPr>
              <w:pStyle w:val="Wypunktowanie"/>
              <w:ind w:left="317" w:hanging="215"/>
            </w:pPr>
            <w:r w:rsidRPr="00CE6E5D">
              <w:lastRenderedPageBreak/>
              <w:t>wykład</w:t>
            </w:r>
          </w:p>
          <w:p w14:paraId="3C6F72F3" w14:textId="77777777" w:rsidR="00242960" w:rsidRPr="002818EE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9F5BB7">
              <w:t xml:space="preserve">– badanie </w:t>
            </w:r>
            <w:r>
              <w:t>działania prądnicy</w:t>
            </w:r>
          </w:p>
          <w:p w14:paraId="1A999F5C" w14:textId="77777777" w:rsidR="00242960" w:rsidRPr="002818EE" w:rsidRDefault="00242960" w:rsidP="00242960">
            <w:pPr>
              <w:pStyle w:val="Wypunktowanie"/>
              <w:ind w:left="317" w:hanging="215"/>
            </w:pPr>
            <w:r w:rsidRPr="00CE6E5D">
              <w:t>dyskusja</w:t>
            </w:r>
          </w:p>
          <w:p w14:paraId="1283400D" w14:textId="77777777" w:rsidR="00242960" w:rsidRDefault="00242960" w:rsidP="00242960">
            <w:pPr>
              <w:pStyle w:val="Wypunktowanie"/>
              <w:ind w:left="317" w:hanging="215"/>
            </w:pPr>
            <w:r>
              <w:lastRenderedPageBreak/>
              <w:t>praca z tekstem</w:t>
            </w:r>
          </w:p>
          <w:p w14:paraId="503CEBF8" w14:textId="77777777" w:rsidR="00242960" w:rsidRPr="002818EE" w:rsidRDefault="00242960" w:rsidP="00242960">
            <w:pPr>
              <w:pStyle w:val="Wypunktowanie"/>
              <w:ind w:left="317" w:hanging="215"/>
            </w:pPr>
            <w:r>
              <w:t xml:space="preserve">ćwiczenia graficzne i obliczeniowe </w:t>
            </w:r>
            <w:r w:rsidRPr="009F5BB7">
              <w:t>–</w:t>
            </w:r>
            <w:r>
              <w:t xml:space="preserve"> kreślenie wykresów opisujących prąd przemienny i odczytywanie parametrów prądu przemiennego</w:t>
            </w:r>
          </w:p>
        </w:tc>
      </w:tr>
      <w:tr w:rsidR="00242960" w:rsidRPr="00AD5DFE" w14:paraId="5B2410F1" w14:textId="77777777" w:rsidTr="006B2980">
        <w:tc>
          <w:tcPr>
            <w:tcW w:w="1844" w:type="dxa"/>
          </w:tcPr>
          <w:p w14:paraId="35D3CB80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Zastosowanie zjaw</w:t>
            </w:r>
            <w:r w:rsidRPr="00605B79">
              <w:rPr>
                <w:rStyle w:val="Bold"/>
              </w:rPr>
              <w:t xml:space="preserve">iska indukcji elektromagnetycznej </w:t>
            </w:r>
          </w:p>
          <w:p w14:paraId="1932B236" w14:textId="77777777" w:rsidR="00242960" w:rsidRPr="00605B79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(VIII.5, </w:t>
            </w:r>
            <w:r w:rsidRPr="005F62E2">
              <w:rPr>
                <w:rStyle w:val="Bold"/>
              </w:rPr>
              <w:t>I.3, I.4</w:t>
            </w:r>
            <w:r w:rsidRPr="0031087B">
              <w:rPr>
                <w:rStyle w:val="Bold"/>
              </w:rPr>
              <w:t>, I.10, I.11)</w:t>
            </w:r>
          </w:p>
        </w:tc>
        <w:tc>
          <w:tcPr>
            <w:tcW w:w="3260" w:type="dxa"/>
          </w:tcPr>
          <w:p w14:paraId="48EB8ABF" w14:textId="77777777" w:rsidR="00242960" w:rsidRPr="00605B79" w:rsidRDefault="00242960" w:rsidP="00242960">
            <w:pPr>
              <w:pStyle w:val="Wypunktowanie"/>
              <w:ind w:left="317" w:hanging="215"/>
            </w:pPr>
            <w:r>
              <w:t>transformator</w:t>
            </w:r>
          </w:p>
          <w:p w14:paraId="0F36A605" w14:textId="77777777" w:rsidR="00242960" w:rsidRPr="00605B79" w:rsidRDefault="00242960" w:rsidP="00242960">
            <w:pPr>
              <w:pStyle w:val="Wypunktowanie"/>
              <w:ind w:left="317" w:hanging="215"/>
            </w:pPr>
            <w:r>
              <w:t>pojęcie przekładni transformatora</w:t>
            </w:r>
          </w:p>
        </w:tc>
        <w:tc>
          <w:tcPr>
            <w:tcW w:w="3827" w:type="dxa"/>
          </w:tcPr>
          <w:p w14:paraId="3E8BBF1F" w14:textId="77777777" w:rsidR="00242960" w:rsidRPr="00605B79" w:rsidRDefault="00242960" w:rsidP="00242960">
            <w:pPr>
              <w:pStyle w:val="Wypunktowanie"/>
              <w:ind w:left="317" w:hanging="215"/>
            </w:pPr>
            <w:r>
              <w:t>poznanie budowy i zrozumienie zasady działania transformatora</w:t>
            </w:r>
          </w:p>
          <w:p w14:paraId="122FCFAC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rozwijanie umiejętności obliczania </w:t>
            </w:r>
            <w:r w:rsidRPr="00605B79">
              <w:t xml:space="preserve">natężeń prądu i napięć na uzwojeniu wtórnym i pierwotnym oraz przekładni transformatora </w:t>
            </w:r>
          </w:p>
          <w:p w14:paraId="4F3EB0EE" w14:textId="77777777" w:rsidR="00242960" w:rsidRDefault="00242960" w:rsidP="00242960">
            <w:pPr>
              <w:pStyle w:val="Wypunktowanie"/>
              <w:ind w:left="317" w:hanging="215"/>
            </w:pPr>
            <w:r>
              <w:t>kształtowanie świadomości zastosowania transformatora w technice</w:t>
            </w:r>
          </w:p>
          <w:p w14:paraId="33168430" w14:textId="77777777" w:rsidR="00242960" w:rsidRPr="00605B79" w:rsidRDefault="00242960" w:rsidP="00242960">
            <w:pPr>
              <w:pStyle w:val="Wypunktowanie"/>
              <w:ind w:left="317" w:hanging="215"/>
            </w:pPr>
            <w:r>
              <w:t>kształtowanie świadomości znaczenia i zastosowania zjawiska indukcji magnetycznej w technice</w:t>
            </w:r>
          </w:p>
        </w:tc>
        <w:tc>
          <w:tcPr>
            <w:tcW w:w="3260" w:type="dxa"/>
          </w:tcPr>
          <w:p w14:paraId="01D9E43B" w14:textId="77777777" w:rsidR="00242960" w:rsidRPr="00605B79" w:rsidRDefault="00242960" w:rsidP="00242960">
            <w:pPr>
              <w:pStyle w:val="Wypunktowanie"/>
              <w:ind w:left="317" w:hanging="215"/>
            </w:pPr>
            <w:r w:rsidRPr="00CE6E5D">
              <w:t>wykład</w:t>
            </w:r>
          </w:p>
          <w:p w14:paraId="1F156727" w14:textId="77777777" w:rsidR="00242960" w:rsidRDefault="00242960" w:rsidP="00242960">
            <w:pPr>
              <w:pStyle w:val="Wypunktowanie"/>
              <w:ind w:left="317" w:hanging="215"/>
            </w:pPr>
            <w:r w:rsidRPr="00CE6E5D">
              <w:t>praca z tekstem</w:t>
            </w:r>
          </w:p>
          <w:p w14:paraId="13231419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7C63FA">
              <w:t>– badanie działania</w:t>
            </w:r>
            <w:r>
              <w:t xml:space="preserve"> transformatora</w:t>
            </w:r>
          </w:p>
          <w:p w14:paraId="43C6ADCB" w14:textId="77777777" w:rsidR="00242960" w:rsidRPr="00605B79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  <w:p w14:paraId="38060CC1" w14:textId="77777777" w:rsidR="00242960" w:rsidRPr="00605B79" w:rsidRDefault="00242960" w:rsidP="00242960">
            <w:pPr>
              <w:pStyle w:val="Wypunktowanie"/>
              <w:ind w:left="317" w:hanging="215"/>
            </w:pPr>
            <w:r>
              <w:t>ćwiczenia obliczeniowe</w:t>
            </w:r>
          </w:p>
        </w:tc>
      </w:tr>
    </w:tbl>
    <w:p w14:paraId="11AADCAC" w14:textId="77777777" w:rsidR="00242960" w:rsidRDefault="00242960" w:rsidP="00242960">
      <w:pPr>
        <w:pStyle w:val="Tekstglowny"/>
      </w:pPr>
    </w:p>
    <w:p w14:paraId="62E07445" w14:textId="77777777" w:rsidR="00242960" w:rsidRDefault="00242960" w:rsidP="00242960">
      <w:pPr>
        <w:pStyle w:val="Tytul3"/>
      </w:pPr>
      <w:r>
        <w:t>3.2.3.3. Fale i optyka</w:t>
      </w:r>
    </w:p>
    <w:tbl>
      <w:tblPr>
        <w:tblStyle w:val="Tabela-Siatka"/>
        <w:tblW w:w="121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3827"/>
        <w:gridCol w:w="3260"/>
      </w:tblGrid>
      <w:tr w:rsidR="00242960" w:rsidRPr="00AD5DFE" w14:paraId="7BDE3AC4" w14:textId="77777777" w:rsidTr="006B2980">
        <w:tc>
          <w:tcPr>
            <w:tcW w:w="1844" w:type="dxa"/>
          </w:tcPr>
          <w:p w14:paraId="57D96756" w14:textId="77777777" w:rsidR="00242960" w:rsidRPr="00763B06" w:rsidRDefault="00242960" w:rsidP="006B2980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HASŁO PROGRAMOWE</w:t>
            </w:r>
          </w:p>
        </w:tc>
        <w:tc>
          <w:tcPr>
            <w:tcW w:w="3260" w:type="dxa"/>
          </w:tcPr>
          <w:p w14:paraId="4A5E3A23" w14:textId="77777777" w:rsidR="00242960" w:rsidRPr="00763B06" w:rsidRDefault="00242960" w:rsidP="006B2980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TREŚCI NAUCZANIA</w:t>
            </w:r>
          </w:p>
        </w:tc>
        <w:tc>
          <w:tcPr>
            <w:tcW w:w="3827" w:type="dxa"/>
          </w:tcPr>
          <w:p w14:paraId="1BE94023" w14:textId="77777777" w:rsidR="00242960" w:rsidRPr="00763B06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CELE OGÓLNE</w:t>
            </w:r>
          </w:p>
          <w:p w14:paraId="5E4E3603" w14:textId="77777777" w:rsidR="00242960" w:rsidRPr="002D4653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</w:tcPr>
          <w:p w14:paraId="797AECE0" w14:textId="77777777" w:rsidR="00242960" w:rsidRPr="00763B06" w:rsidRDefault="00242960" w:rsidP="006B2980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DZIAŁANIA DYDAKTYCZNE</w:t>
            </w:r>
          </w:p>
        </w:tc>
      </w:tr>
      <w:tr w:rsidR="00242960" w:rsidRPr="00AD5DFE" w14:paraId="6B3128BD" w14:textId="77777777" w:rsidTr="006B2980">
        <w:tc>
          <w:tcPr>
            <w:tcW w:w="1844" w:type="dxa"/>
          </w:tcPr>
          <w:p w14:paraId="178178E7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Fale mechaniczne</w:t>
            </w:r>
          </w:p>
          <w:p w14:paraId="5D07E798" w14:textId="77777777" w:rsidR="00242960" w:rsidRPr="00C1452F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(IX.1, IX.6, </w:t>
            </w:r>
            <w:r w:rsidRPr="0003380D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134C9C78" w14:textId="77777777" w:rsidR="00242960" w:rsidRPr="00C1452F" w:rsidRDefault="00242960" w:rsidP="00242960">
            <w:pPr>
              <w:pStyle w:val="Wypunktowanie"/>
              <w:ind w:left="317" w:hanging="215"/>
            </w:pPr>
            <w:r>
              <w:t>pojęcie fal mechanicznych</w:t>
            </w:r>
          </w:p>
          <w:p w14:paraId="7D1B70CC" w14:textId="77777777" w:rsidR="00242960" w:rsidRPr="00C1452F" w:rsidRDefault="00242960" w:rsidP="00242960">
            <w:pPr>
              <w:pStyle w:val="Wypunktowanie"/>
              <w:ind w:left="317" w:hanging="215"/>
            </w:pPr>
            <w:r>
              <w:t xml:space="preserve">ośrodek </w:t>
            </w:r>
            <w:r w:rsidRPr="00C1452F">
              <w:t xml:space="preserve">sprężysty </w:t>
            </w:r>
            <w:r>
              <w:t>–</w:t>
            </w:r>
            <w:r w:rsidRPr="00C1452F">
              <w:t xml:space="preserve"> sprężystość objętości i sprężystość kształtu</w:t>
            </w:r>
          </w:p>
          <w:p w14:paraId="20C32DB5" w14:textId="77777777" w:rsidR="00242960" w:rsidRPr="00C1452F" w:rsidRDefault="00242960" w:rsidP="00242960">
            <w:pPr>
              <w:pStyle w:val="Wypunktowanie"/>
              <w:ind w:left="317" w:hanging="215"/>
            </w:pPr>
            <w:r>
              <w:t xml:space="preserve">fala sinusoidalna – impuls </w:t>
            </w:r>
            <w:r>
              <w:lastRenderedPageBreak/>
              <w:t>falowy, grzbiet i dolina fali</w:t>
            </w:r>
          </w:p>
          <w:p w14:paraId="7ABD4C4C" w14:textId="77777777" w:rsidR="00242960" w:rsidRPr="00C1452F" w:rsidRDefault="00242960" w:rsidP="00242960">
            <w:pPr>
              <w:pStyle w:val="Wypunktowanie"/>
              <w:ind w:left="317" w:hanging="215"/>
            </w:pPr>
            <w:r>
              <w:t xml:space="preserve">szybkość i kierunek </w:t>
            </w:r>
            <w:r w:rsidRPr="00C1452F">
              <w:t>rozchodzenia się fali</w:t>
            </w:r>
          </w:p>
          <w:p w14:paraId="4B24EDC1" w14:textId="77777777" w:rsidR="00242960" w:rsidRPr="00C1452F" w:rsidRDefault="00242960" w:rsidP="00242960">
            <w:pPr>
              <w:pStyle w:val="Wypunktowanie"/>
              <w:ind w:left="317" w:hanging="215"/>
            </w:pPr>
            <w:r>
              <w:t xml:space="preserve">fale poprzeczne i </w:t>
            </w:r>
            <w:r w:rsidRPr="00C1452F">
              <w:t>podłużne</w:t>
            </w:r>
          </w:p>
          <w:p w14:paraId="62C1DF66" w14:textId="77777777" w:rsidR="00242960" w:rsidRDefault="00242960" w:rsidP="00242960">
            <w:pPr>
              <w:pStyle w:val="Wypunktowanie"/>
              <w:ind w:left="317" w:hanging="215"/>
            </w:pPr>
            <w:r>
              <w:t>fale jednowymiarowe, powierzchniowe (płaskie i koliste) i przestrzenne</w:t>
            </w:r>
          </w:p>
          <w:p w14:paraId="42A44789" w14:textId="77777777" w:rsidR="00242960" w:rsidRPr="00C1452F" w:rsidRDefault="00242960" w:rsidP="00242960">
            <w:pPr>
              <w:pStyle w:val="Wypunktowanie"/>
              <w:ind w:left="317" w:hanging="215"/>
            </w:pPr>
            <w:r>
              <w:t>dźwięk jako fala mechaniczna</w:t>
            </w:r>
          </w:p>
        </w:tc>
        <w:tc>
          <w:tcPr>
            <w:tcW w:w="3827" w:type="dxa"/>
          </w:tcPr>
          <w:p w14:paraId="335939CC" w14:textId="77777777" w:rsidR="00242960" w:rsidRPr="00C1452F" w:rsidRDefault="00242960" w:rsidP="00242960">
            <w:pPr>
              <w:pStyle w:val="Wypunktowanie"/>
              <w:ind w:left="317" w:hanging="215"/>
            </w:pPr>
            <w:r w:rsidRPr="00F01C62">
              <w:lastRenderedPageBreak/>
              <w:t>poznanie zjawiska fal mechanicznych i wielkości z nimi związanych</w:t>
            </w:r>
          </w:p>
          <w:p w14:paraId="010B1796" w14:textId="77777777" w:rsidR="00242960" w:rsidRPr="00C1452F" w:rsidRDefault="00242960" w:rsidP="00242960">
            <w:pPr>
              <w:pStyle w:val="Wypunktowanie"/>
              <w:ind w:left="317" w:hanging="215"/>
            </w:pPr>
            <w:r w:rsidRPr="00F01C62">
              <w:t>rozwijanie umiejętności opisywania fal mechanicznych</w:t>
            </w:r>
          </w:p>
          <w:p w14:paraId="21948C1E" w14:textId="77777777" w:rsidR="00242960" w:rsidRDefault="00242960" w:rsidP="00242960">
            <w:pPr>
              <w:pStyle w:val="Wypunktowanie"/>
              <w:ind w:left="317" w:hanging="215"/>
            </w:pPr>
            <w:r w:rsidRPr="00F01C62">
              <w:lastRenderedPageBreak/>
              <w:t xml:space="preserve">kształtowanie świadomości znaczenia fale mechanicznych </w:t>
            </w:r>
          </w:p>
          <w:p w14:paraId="5AD01E55" w14:textId="77777777" w:rsidR="00242960" w:rsidRPr="00C1452F" w:rsidRDefault="00242960" w:rsidP="00242960">
            <w:pPr>
              <w:pStyle w:val="Wypunktowanie"/>
              <w:ind w:left="317" w:hanging="215"/>
            </w:pPr>
            <w:r>
              <w:t>kształtowanie rozumienia dźwięku jako fali mechanicznej</w:t>
            </w:r>
          </w:p>
        </w:tc>
        <w:tc>
          <w:tcPr>
            <w:tcW w:w="3260" w:type="dxa"/>
          </w:tcPr>
          <w:p w14:paraId="7D289A80" w14:textId="77777777" w:rsidR="00242960" w:rsidRPr="00C1452F" w:rsidRDefault="00242960" w:rsidP="00242960">
            <w:pPr>
              <w:pStyle w:val="Wypunktowanie"/>
              <w:ind w:left="317" w:hanging="215"/>
            </w:pPr>
            <w:r w:rsidRPr="00BA5E94">
              <w:lastRenderedPageBreak/>
              <w:t>wykład</w:t>
            </w:r>
          </w:p>
          <w:p w14:paraId="19BC0D26" w14:textId="77777777" w:rsidR="00242960" w:rsidRPr="00C1452F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615293">
              <w:t xml:space="preserve">– badanie </w:t>
            </w:r>
            <w:r w:rsidRPr="00BA5E94">
              <w:t xml:space="preserve">fal </w:t>
            </w:r>
            <w:r>
              <w:t xml:space="preserve">mechanicznych </w:t>
            </w:r>
            <w:r w:rsidRPr="00BA5E94">
              <w:t>podłużn</w:t>
            </w:r>
            <w:r>
              <w:t>ych i poprzecznych</w:t>
            </w:r>
          </w:p>
          <w:p w14:paraId="5E512CD1" w14:textId="77777777" w:rsidR="00242960" w:rsidRPr="00763B06" w:rsidRDefault="00242960" w:rsidP="00242960">
            <w:pPr>
              <w:pStyle w:val="Wypunktowanie"/>
              <w:ind w:left="317" w:hanging="215"/>
            </w:pPr>
            <w:r w:rsidRPr="00BA5E94">
              <w:lastRenderedPageBreak/>
              <w:t>dyskusja</w:t>
            </w:r>
          </w:p>
        </w:tc>
      </w:tr>
      <w:tr w:rsidR="00242960" w:rsidRPr="00AD5DFE" w14:paraId="451F0A16" w14:textId="77777777" w:rsidTr="006B2980">
        <w:tc>
          <w:tcPr>
            <w:tcW w:w="1844" w:type="dxa"/>
          </w:tcPr>
          <w:p w14:paraId="57F4BA31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Rozchodzenie się fal. Dyfrakcja</w:t>
            </w:r>
          </w:p>
          <w:p w14:paraId="6297DA6B" w14:textId="77777777" w:rsidR="00242960" w:rsidRPr="00763B06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(IX.2, IX.6, </w:t>
            </w:r>
            <w:r w:rsidRPr="0003380D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76A314EF" w14:textId="77777777" w:rsidR="00242960" w:rsidRPr="003B0C4D" w:rsidRDefault="00242960" w:rsidP="00242960">
            <w:pPr>
              <w:pStyle w:val="Wypunktowanie"/>
              <w:ind w:left="317" w:hanging="215"/>
              <w:rPr>
                <w:b/>
                <w:bCs/>
              </w:rPr>
            </w:pPr>
            <w:r>
              <w:t>światło jako fala elektromagnetyczna</w:t>
            </w:r>
          </w:p>
          <w:p w14:paraId="6966FB66" w14:textId="77777777" w:rsidR="00242960" w:rsidRPr="00EA002F" w:rsidRDefault="00242960" w:rsidP="00242960">
            <w:pPr>
              <w:pStyle w:val="Wypunktowanie"/>
              <w:ind w:left="317" w:hanging="215"/>
              <w:rPr>
                <w:b/>
                <w:bCs/>
              </w:rPr>
            </w:pPr>
            <w:r>
              <w:t xml:space="preserve">pojęcia związane z rozchodzeniem się fal: czoło fali, promienie fali, długość fali, szybkość rozchodzenia się fali </w:t>
            </w:r>
          </w:p>
          <w:p w14:paraId="2EC76B85" w14:textId="77777777" w:rsidR="00242960" w:rsidRPr="00D628AD" w:rsidRDefault="00242960" w:rsidP="00242960">
            <w:pPr>
              <w:pStyle w:val="Wypunktowanie"/>
              <w:ind w:left="317" w:hanging="215"/>
            </w:pPr>
            <w:r>
              <w:t>zasada Huygensa</w:t>
            </w:r>
          </w:p>
          <w:p w14:paraId="3374A3A3" w14:textId="77777777" w:rsidR="00242960" w:rsidRPr="00D628AD" w:rsidRDefault="00242960" w:rsidP="00242960">
            <w:pPr>
              <w:pStyle w:val="Wypunktowanie"/>
              <w:ind w:left="317" w:hanging="215"/>
            </w:pPr>
            <w:r>
              <w:t>odbicie fali: kąt padania i kąt odbicia, prawo odbicia fali</w:t>
            </w:r>
          </w:p>
          <w:p w14:paraId="1CB66149" w14:textId="77777777" w:rsidR="00242960" w:rsidRPr="00050C29" w:rsidRDefault="00242960" w:rsidP="00242960">
            <w:pPr>
              <w:pStyle w:val="Wypunktowanie"/>
              <w:ind w:left="317" w:hanging="215"/>
              <w:rPr>
                <w:b/>
                <w:bCs/>
              </w:rPr>
            </w:pPr>
            <w:r>
              <w:t>załamanie fali: kąt załamania, współczynnik załamania ośrodka drugiego względem pierwszego</w:t>
            </w:r>
          </w:p>
          <w:p w14:paraId="1BBEE26C" w14:textId="77777777" w:rsidR="00242960" w:rsidRPr="00763B06" w:rsidRDefault="00242960" w:rsidP="00242960">
            <w:pPr>
              <w:pStyle w:val="Wypunktowanie"/>
              <w:ind w:left="317" w:hanging="215"/>
              <w:rPr>
                <w:rStyle w:val="Bold"/>
              </w:rPr>
            </w:pPr>
            <w:r>
              <w:t>zjawisko dyfrakcji</w:t>
            </w:r>
          </w:p>
        </w:tc>
        <w:tc>
          <w:tcPr>
            <w:tcW w:w="3827" w:type="dxa"/>
          </w:tcPr>
          <w:p w14:paraId="050105DB" w14:textId="77777777" w:rsidR="00242960" w:rsidRDefault="00242960" w:rsidP="00242960">
            <w:pPr>
              <w:pStyle w:val="Wypunktowanie"/>
              <w:ind w:left="317" w:hanging="215"/>
            </w:pPr>
            <w:r>
              <w:t>kształtowanie rozumienia światła jako fali elektromagnetycznej</w:t>
            </w:r>
          </w:p>
          <w:p w14:paraId="134A5404" w14:textId="77777777" w:rsidR="00242960" w:rsidRDefault="00242960" w:rsidP="00242960">
            <w:pPr>
              <w:pStyle w:val="Wypunktowanie"/>
              <w:ind w:left="317" w:hanging="215"/>
            </w:pPr>
            <w:r>
              <w:t>poznanie i zrozumienie pojęć związanych z rozchodzeniem się fali</w:t>
            </w:r>
          </w:p>
          <w:p w14:paraId="2585CC6F" w14:textId="77777777" w:rsidR="00242960" w:rsidRDefault="00242960" w:rsidP="00242960">
            <w:pPr>
              <w:pStyle w:val="Wypunktowanie"/>
              <w:ind w:left="317" w:hanging="215"/>
            </w:pPr>
            <w:r>
              <w:t>kształtowanie świadomości związku pomiędzy rozchodzeniem się fali a ruchem cząsteczek ośrodka</w:t>
            </w:r>
          </w:p>
          <w:p w14:paraId="190093E5" w14:textId="77777777" w:rsidR="00242960" w:rsidRPr="00CE741E" w:rsidRDefault="00242960" w:rsidP="00242960">
            <w:pPr>
              <w:pStyle w:val="Wypunktowanie"/>
              <w:ind w:left="317" w:hanging="215"/>
            </w:pPr>
            <w:r w:rsidRPr="00F01C62">
              <w:t>poznanie i zrozumienie zasady Huygensa</w:t>
            </w:r>
          </w:p>
          <w:p w14:paraId="46367C4D" w14:textId="77777777" w:rsidR="00242960" w:rsidRPr="00CE741E" w:rsidRDefault="00242960" w:rsidP="00242960">
            <w:pPr>
              <w:pStyle w:val="Wypunktowanie"/>
              <w:ind w:left="317" w:hanging="215"/>
            </w:pPr>
            <w:r w:rsidRPr="00F01C62">
              <w:t>poznanie zjawisk odbicia i załamania fali</w:t>
            </w:r>
          </w:p>
          <w:p w14:paraId="334B7415" w14:textId="77777777" w:rsidR="00242960" w:rsidRDefault="00242960" w:rsidP="00242960">
            <w:pPr>
              <w:pStyle w:val="Wypunktowanie"/>
              <w:ind w:left="317" w:hanging="215"/>
            </w:pPr>
            <w:r w:rsidRPr="00F01C62">
              <w:t>rozwijanie umiejętności opisywania zjawisk odbicia i załamania fali mechanicznej</w:t>
            </w:r>
          </w:p>
          <w:p w14:paraId="70B128DC" w14:textId="77777777" w:rsidR="00242960" w:rsidRPr="00763B06" w:rsidRDefault="00242960" w:rsidP="00242960">
            <w:pPr>
              <w:pStyle w:val="Wypunktowanie"/>
              <w:ind w:left="317" w:hanging="215"/>
            </w:pPr>
            <w:r>
              <w:t>poznanie i zrozumienie zjawiska dyfrakcji</w:t>
            </w:r>
          </w:p>
        </w:tc>
        <w:tc>
          <w:tcPr>
            <w:tcW w:w="3260" w:type="dxa"/>
          </w:tcPr>
          <w:p w14:paraId="57797AF4" w14:textId="77777777" w:rsidR="00242960" w:rsidRPr="00922A6C" w:rsidRDefault="00242960" w:rsidP="00242960">
            <w:pPr>
              <w:pStyle w:val="Wypunktowanie"/>
              <w:ind w:left="317" w:hanging="215"/>
            </w:pPr>
            <w:r w:rsidRPr="00BA5E94">
              <w:t>wykład</w:t>
            </w:r>
          </w:p>
          <w:p w14:paraId="6A6EC638" w14:textId="77777777" w:rsidR="00242960" w:rsidRPr="00922A6C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B23C41">
              <w:t>– badanie</w:t>
            </w:r>
            <w:r w:rsidRPr="00BA5E94">
              <w:t xml:space="preserve"> zasady Huygensa</w:t>
            </w:r>
          </w:p>
          <w:p w14:paraId="36B73B8B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B23C41">
              <w:t xml:space="preserve">– badanie </w:t>
            </w:r>
            <w:r w:rsidRPr="00922A6C">
              <w:t>odbicia</w:t>
            </w:r>
            <w:r>
              <w:t xml:space="preserve"> i załamania</w:t>
            </w:r>
            <w:r w:rsidRPr="00922A6C">
              <w:t xml:space="preserve"> fali</w:t>
            </w:r>
          </w:p>
          <w:p w14:paraId="2E741E3C" w14:textId="77777777" w:rsidR="00242960" w:rsidRPr="00922A6C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A501FE">
              <w:t>– badanie</w:t>
            </w:r>
            <w:r>
              <w:t xml:space="preserve"> zjawiska dyfrakcji</w:t>
            </w:r>
          </w:p>
          <w:p w14:paraId="37B8BC5D" w14:textId="77777777" w:rsidR="00242960" w:rsidRPr="00D93217" w:rsidRDefault="00242960" w:rsidP="00242960">
            <w:pPr>
              <w:pStyle w:val="Wypunktowanie"/>
              <w:ind w:left="317" w:hanging="215"/>
            </w:pPr>
            <w:r w:rsidRPr="00BA5E94">
              <w:t>dyskusja</w:t>
            </w:r>
          </w:p>
        </w:tc>
      </w:tr>
      <w:tr w:rsidR="00242960" w:rsidRPr="00AD5DFE" w14:paraId="2FC1DF49" w14:textId="77777777" w:rsidTr="006B2980">
        <w:tc>
          <w:tcPr>
            <w:tcW w:w="1844" w:type="dxa"/>
          </w:tcPr>
          <w:p w14:paraId="52D2C0B6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Interferencja fal</w:t>
            </w:r>
          </w:p>
          <w:p w14:paraId="7A37F455" w14:textId="77777777" w:rsidR="00242960" w:rsidRPr="00493A7D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(IX.3, </w:t>
            </w:r>
            <w:r w:rsidRPr="0003380D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4FA56880" w14:textId="77777777" w:rsidR="00242960" w:rsidRPr="00493A7D" w:rsidRDefault="00242960" w:rsidP="00242960">
            <w:pPr>
              <w:pStyle w:val="Wypunktowanie"/>
              <w:ind w:left="317" w:hanging="215"/>
            </w:pPr>
            <w:r>
              <w:t>zasada superpozycji</w:t>
            </w:r>
          </w:p>
          <w:p w14:paraId="17A6C780" w14:textId="77777777" w:rsidR="00242960" w:rsidRPr="00493A7D" w:rsidRDefault="00242960" w:rsidP="00242960">
            <w:pPr>
              <w:pStyle w:val="Wypunktowanie"/>
              <w:ind w:left="317" w:hanging="215"/>
            </w:pPr>
            <w:r>
              <w:t xml:space="preserve">zjawisko </w:t>
            </w:r>
            <w:r w:rsidRPr="00493A7D">
              <w:t>interferencji fal</w:t>
            </w:r>
          </w:p>
          <w:p w14:paraId="74403A89" w14:textId="77777777" w:rsidR="00242960" w:rsidRPr="00493A7D" w:rsidRDefault="00242960" w:rsidP="00242960">
            <w:pPr>
              <w:pStyle w:val="Wypunktowanie"/>
              <w:ind w:left="317" w:hanging="215"/>
            </w:pPr>
            <w:r>
              <w:t>fale spójne</w:t>
            </w:r>
          </w:p>
          <w:p w14:paraId="5F128D15" w14:textId="77777777" w:rsidR="00242960" w:rsidRPr="00493A7D" w:rsidRDefault="00242960" w:rsidP="00242960">
            <w:pPr>
              <w:pStyle w:val="Wypunktowanie"/>
              <w:ind w:left="317" w:hanging="215"/>
            </w:pPr>
            <w:r>
              <w:t xml:space="preserve">warunki maksymalnego wzmocnienia i osłabienia fali w </w:t>
            </w:r>
            <w:r>
              <w:lastRenderedPageBreak/>
              <w:t>skutek interferencji</w:t>
            </w:r>
          </w:p>
          <w:p w14:paraId="65BB4D72" w14:textId="77777777" w:rsidR="00242960" w:rsidRPr="00493A7D" w:rsidRDefault="00242960" w:rsidP="00242960">
            <w:pPr>
              <w:pStyle w:val="Wypunktowanie"/>
              <w:ind w:left="317" w:hanging="215"/>
            </w:pPr>
            <w:r>
              <w:t>fala stojąca: węzły i strzałki</w:t>
            </w:r>
          </w:p>
        </w:tc>
        <w:tc>
          <w:tcPr>
            <w:tcW w:w="3827" w:type="dxa"/>
          </w:tcPr>
          <w:p w14:paraId="5D97010E" w14:textId="77777777" w:rsidR="00242960" w:rsidRDefault="00242960" w:rsidP="00242960">
            <w:pPr>
              <w:pStyle w:val="Wypunktowanie"/>
              <w:ind w:left="317" w:hanging="215"/>
            </w:pPr>
            <w:r>
              <w:lastRenderedPageBreak/>
              <w:t>poznanie i zrozumienie zasady superpozycji</w:t>
            </w:r>
          </w:p>
          <w:p w14:paraId="05104C7B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F01C62">
              <w:t>poznanie zjawisk</w:t>
            </w:r>
            <w:r>
              <w:t>a</w:t>
            </w:r>
            <w:r w:rsidRPr="00F01C62">
              <w:t xml:space="preserve"> interferencji fali</w:t>
            </w:r>
          </w:p>
          <w:p w14:paraId="5D52CEB8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F01C62">
              <w:t>rozwijanie umiejętności opisywania zjawisk interferencji fal</w:t>
            </w:r>
          </w:p>
        </w:tc>
        <w:tc>
          <w:tcPr>
            <w:tcW w:w="3260" w:type="dxa"/>
          </w:tcPr>
          <w:p w14:paraId="4CD13FFC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BA5E94">
              <w:t>wykład</w:t>
            </w:r>
          </w:p>
          <w:p w14:paraId="129089E8" w14:textId="77777777" w:rsidR="00242960" w:rsidRPr="00493A7D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1E2A2F">
              <w:t>– badanie</w:t>
            </w:r>
            <w:r w:rsidRPr="00BA5E94">
              <w:t xml:space="preserve"> interferencji fal</w:t>
            </w:r>
          </w:p>
          <w:p w14:paraId="4E073736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BA5E94">
              <w:t>dyskusja</w:t>
            </w:r>
          </w:p>
          <w:p w14:paraId="05DDF9B9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BA5E94">
              <w:t xml:space="preserve">ćwiczenia graficzne – </w:t>
            </w:r>
            <w:r>
              <w:t xml:space="preserve">graficzne </w:t>
            </w:r>
            <w:r>
              <w:lastRenderedPageBreak/>
              <w:t>przedstawienie interferencji fal</w:t>
            </w:r>
          </w:p>
        </w:tc>
      </w:tr>
      <w:tr w:rsidR="00242960" w:rsidRPr="00AD5DFE" w14:paraId="37B33486" w14:textId="77777777" w:rsidTr="006B2980">
        <w:tc>
          <w:tcPr>
            <w:tcW w:w="1844" w:type="dxa"/>
          </w:tcPr>
          <w:p w14:paraId="3B9FCC63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Zjawisko Dopplera</w:t>
            </w:r>
          </w:p>
          <w:p w14:paraId="7C70B5C6" w14:textId="77777777" w:rsidR="00242960" w:rsidRPr="00493A7D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(IX.4, </w:t>
            </w:r>
            <w:r w:rsidRPr="0003380D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0AFA5588" w14:textId="77777777" w:rsidR="00242960" w:rsidRPr="00763B06" w:rsidRDefault="00242960" w:rsidP="00242960">
            <w:pPr>
              <w:pStyle w:val="Wypunktowanie"/>
              <w:ind w:left="317" w:hanging="215"/>
            </w:pPr>
            <w:r>
              <w:t>zjawisko Dopplera</w:t>
            </w:r>
          </w:p>
        </w:tc>
        <w:tc>
          <w:tcPr>
            <w:tcW w:w="3827" w:type="dxa"/>
          </w:tcPr>
          <w:p w14:paraId="40B00BC3" w14:textId="77777777" w:rsidR="00242960" w:rsidRDefault="00242960" w:rsidP="00242960">
            <w:pPr>
              <w:pStyle w:val="Wypunktowanie"/>
              <w:ind w:left="317" w:hanging="215"/>
            </w:pPr>
            <w:r>
              <w:t>poznanie i zrozumienie zjawiska Dopplera</w:t>
            </w:r>
          </w:p>
          <w:p w14:paraId="3CC00B03" w14:textId="77777777" w:rsidR="00242960" w:rsidRDefault="00242960" w:rsidP="00242960">
            <w:pPr>
              <w:pStyle w:val="Wypunktowanie"/>
              <w:ind w:left="317" w:hanging="215"/>
            </w:pPr>
            <w:r>
              <w:t>rozwijanie umiejętności opisywania fali docierającej do obserwatora, gdy źródło fali i obserwator poruszają się wzajemnie</w:t>
            </w:r>
          </w:p>
          <w:p w14:paraId="2E733D65" w14:textId="77777777" w:rsidR="00242960" w:rsidRPr="00763B06" w:rsidRDefault="00242960" w:rsidP="00242960">
            <w:pPr>
              <w:pStyle w:val="Wypunktowanie"/>
              <w:ind w:left="317" w:hanging="215"/>
            </w:pPr>
            <w:r>
              <w:t>kształtowanie świadomości powszechności i zastosowań zjawiska Dopplera</w:t>
            </w:r>
          </w:p>
        </w:tc>
        <w:tc>
          <w:tcPr>
            <w:tcW w:w="3260" w:type="dxa"/>
          </w:tcPr>
          <w:p w14:paraId="1607143A" w14:textId="77777777" w:rsidR="00242960" w:rsidRDefault="00242960" w:rsidP="00242960">
            <w:pPr>
              <w:pStyle w:val="Wypunktowanie"/>
              <w:ind w:left="317" w:hanging="215"/>
            </w:pPr>
            <w:r>
              <w:t>wykład</w:t>
            </w:r>
          </w:p>
          <w:p w14:paraId="289FA1F4" w14:textId="77777777" w:rsidR="00242960" w:rsidRDefault="00242960" w:rsidP="00242960">
            <w:pPr>
              <w:pStyle w:val="Wypunktowanie"/>
              <w:ind w:left="317" w:hanging="215"/>
            </w:pPr>
            <w:r>
              <w:t>praca z tekstem</w:t>
            </w:r>
          </w:p>
          <w:p w14:paraId="0F14DFEA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7D7A97">
              <w:t>– badanie</w:t>
            </w:r>
            <w:r>
              <w:t xml:space="preserve"> zjawiska Dopplera</w:t>
            </w:r>
          </w:p>
          <w:p w14:paraId="2EDED86B" w14:textId="77777777" w:rsidR="00242960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  <w:p w14:paraId="3621547E" w14:textId="77777777" w:rsidR="00242960" w:rsidRPr="00763B06" w:rsidRDefault="00242960" w:rsidP="00242960">
            <w:pPr>
              <w:pStyle w:val="Wypunktowanie"/>
              <w:ind w:left="317" w:hanging="215"/>
            </w:pPr>
            <w:r>
              <w:t xml:space="preserve">projekt </w:t>
            </w:r>
            <w:r w:rsidRPr="007D7A97">
              <w:t>–</w:t>
            </w:r>
            <w:r>
              <w:t xml:space="preserve"> zbieranie informacji na temat występowania i zastosowań zjawiska Dopplera</w:t>
            </w:r>
          </w:p>
        </w:tc>
      </w:tr>
      <w:tr w:rsidR="00242960" w:rsidRPr="00AD5DFE" w14:paraId="533B89E0" w14:textId="77777777" w:rsidTr="006B2980">
        <w:tc>
          <w:tcPr>
            <w:tcW w:w="1844" w:type="dxa"/>
          </w:tcPr>
          <w:p w14:paraId="70F2CED8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Podstawy optyki geometrycznej</w:t>
            </w:r>
          </w:p>
          <w:p w14:paraId="2DF63054" w14:textId="77777777" w:rsidR="00242960" w:rsidRPr="00493A7D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(IX.1, IX.5, IX.8, </w:t>
            </w:r>
            <w:r w:rsidRPr="0003380D">
              <w:rPr>
                <w:rStyle w:val="Bold"/>
              </w:rPr>
              <w:t>I.10, I.11)</w:t>
            </w:r>
          </w:p>
        </w:tc>
        <w:tc>
          <w:tcPr>
            <w:tcW w:w="3260" w:type="dxa"/>
          </w:tcPr>
          <w:p w14:paraId="58A8C3BB" w14:textId="77777777" w:rsidR="00242960" w:rsidRDefault="00242960" w:rsidP="00242960">
            <w:pPr>
              <w:pStyle w:val="Wypunktowanie"/>
              <w:ind w:left="317" w:hanging="215"/>
            </w:pPr>
            <w:r>
              <w:t>pojęcie promienia światła</w:t>
            </w:r>
          </w:p>
          <w:p w14:paraId="5D69C622" w14:textId="77777777" w:rsidR="00242960" w:rsidRDefault="00242960" w:rsidP="00242960">
            <w:pPr>
              <w:pStyle w:val="Wypunktowanie"/>
              <w:ind w:left="317" w:hanging="215"/>
            </w:pPr>
            <w:r>
              <w:t>zjawiska cienia i półcienia</w:t>
            </w:r>
          </w:p>
          <w:p w14:paraId="3DE2E117" w14:textId="77777777" w:rsidR="00242960" w:rsidRPr="00330092" w:rsidRDefault="00242960" w:rsidP="00242960">
            <w:pPr>
              <w:pStyle w:val="Wypunktowanie"/>
              <w:ind w:left="317" w:hanging="215"/>
            </w:pPr>
            <w:r w:rsidRPr="00054B8C">
              <w:t xml:space="preserve">zjawisko odbicia </w:t>
            </w:r>
            <w:r>
              <w:t xml:space="preserve">i załamania </w:t>
            </w:r>
            <w:r w:rsidRPr="00054B8C">
              <w:t>światła</w:t>
            </w:r>
          </w:p>
          <w:p w14:paraId="43E207EC" w14:textId="77777777" w:rsidR="00242960" w:rsidRPr="00B400EC" w:rsidRDefault="00242960" w:rsidP="00242960">
            <w:pPr>
              <w:pStyle w:val="Wypunktowanie"/>
              <w:ind w:left="317" w:hanging="215"/>
            </w:pPr>
            <w:r w:rsidRPr="00054B8C">
              <w:t>zasady konstruowania obrazów w zwierciad</w:t>
            </w:r>
            <w:r>
              <w:t>le prostym</w:t>
            </w:r>
          </w:p>
          <w:p w14:paraId="5156B709" w14:textId="77777777" w:rsidR="00242960" w:rsidRPr="00585146" w:rsidRDefault="00242960" w:rsidP="00242960">
            <w:pPr>
              <w:pStyle w:val="Wypunktowanie"/>
              <w:ind w:left="317" w:hanging="215"/>
            </w:pPr>
            <w:r>
              <w:t xml:space="preserve">zwierciadła kuliste i </w:t>
            </w:r>
            <w:r w:rsidRPr="00302867">
              <w:t>soczewk</w:t>
            </w:r>
            <w:r>
              <w:t>i</w:t>
            </w:r>
          </w:p>
          <w:p w14:paraId="06B8A6FF" w14:textId="77777777" w:rsidR="00242960" w:rsidRPr="00763B06" w:rsidRDefault="00242960" w:rsidP="00242960">
            <w:pPr>
              <w:pStyle w:val="Wypunktowanie"/>
              <w:ind w:left="317" w:hanging="215"/>
            </w:pPr>
            <w:r w:rsidRPr="00302867">
              <w:t xml:space="preserve">cechy obrazu: prosty/odwrócony, rzeczywisty/pozorny, </w:t>
            </w:r>
            <w:r w:rsidRPr="00585146">
              <w:t>powiększony/pomniejszony</w:t>
            </w:r>
          </w:p>
        </w:tc>
        <w:tc>
          <w:tcPr>
            <w:tcW w:w="3827" w:type="dxa"/>
          </w:tcPr>
          <w:p w14:paraId="74EB2620" w14:textId="77777777" w:rsidR="00242960" w:rsidRPr="00414FEE" w:rsidRDefault="00242960" w:rsidP="00242960">
            <w:pPr>
              <w:pStyle w:val="Wypunktowanie"/>
              <w:ind w:left="317" w:hanging="215"/>
            </w:pPr>
            <w:r>
              <w:t>rozwijanie rozumienia świat</w:t>
            </w:r>
            <w:r w:rsidRPr="00414FEE">
              <w:t>ła jako fali elektromagnetycznej</w:t>
            </w:r>
          </w:p>
          <w:p w14:paraId="7C22A13E" w14:textId="77777777" w:rsidR="00242960" w:rsidRDefault="00242960" w:rsidP="00242960">
            <w:pPr>
              <w:pStyle w:val="Wypunktowanie"/>
              <w:ind w:left="317" w:hanging="215"/>
            </w:pPr>
            <w:r>
              <w:t>poznanie i zrozumienie pojęcia promienia światła</w:t>
            </w:r>
          </w:p>
          <w:p w14:paraId="5790BEE2" w14:textId="77777777" w:rsidR="00242960" w:rsidRDefault="00242960" w:rsidP="00242960">
            <w:pPr>
              <w:pStyle w:val="Wypunktowanie"/>
              <w:ind w:left="317" w:hanging="215"/>
            </w:pPr>
            <w:r>
              <w:t>poznanie zjawisk cienia i półcienia</w:t>
            </w:r>
          </w:p>
          <w:p w14:paraId="66F7CB93" w14:textId="77777777" w:rsidR="00242960" w:rsidRDefault="00242960" w:rsidP="00242960">
            <w:pPr>
              <w:pStyle w:val="Wypunktowanie"/>
              <w:ind w:left="317" w:hanging="215"/>
            </w:pPr>
            <w:r>
              <w:t>rozwijanie rozumienia zjawiska odbicia załamania światła</w:t>
            </w:r>
          </w:p>
          <w:p w14:paraId="4B49C0AF" w14:textId="77777777" w:rsidR="00242960" w:rsidRDefault="00242960" w:rsidP="00242960">
            <w:pPr>
              <w:pStyle w:val="Wypunktowanie"/>
              <w:ind w:left="317" w:hanging="215"/>
            </w:pPr>
            <w:r>
              <w:t>doskonalenie umiejętności konstruowania obrazu w zwierciadle prostym</w:t>
            </w:r>
          </w:p>
          <w:p w14:paraId="6771E432" w14:textId="77777777" w:rsidR="00242960" w:rsidRDefault="00242960" w:rsidP="00242960">
            <w:pPr>
              <w:pStyle w:val="Wypunktowanie"/>
              <w:ind w:left="317" w:hanging="215"/>
            </w:pPr>
            <w:r>
              <w:t>poznanie działania zwierciadeł kulistych i soczewek</w:t>
            </w:r>
          </w:p>
          <w:p w14:paraId="174C3E37" w14:textId="77777777" w:rsidR="00242960" w:rsidRPr="00763B06" w:rsidRDefault="00242960" w:rsidP="00242960">
            <w:pPr>
              <w:pStyle w:val="Wypunktowanie"/>
              <w:ind w:left="317" w:hanging="215"/>
            </w:pPr>
            <w:r>
              <w:t>poznanie i zrozumienie cech obrazu powstającego w zwierciadłach i soczewkach</w:t>
            </w:r>
          </w:p>
        </w:tc>
        <w:tc>
          <w:tcPr>
            <w:tcW w:w="3260" w:type="dxa"/>
          </w:tcPr>
          <w:p w14:paraId="62FB749B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886E53">
              <w:t>– badanie</w:t>
            </w:r>
            <w:r>
              <w:t xml:space="preserve"> zjawisk cienia i półcienia</w:t>
            </w:r>
          </w:p>
          <w:p w14:paraId="63B55A17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886E53">
              <w:t>– badanie</w:t>
            </w:r>
            <w:r>
              <w:t xml:space="preserve"> zjawisk odbicia i załamania światła</w:t>
            </w:r>
          </w:p>
          <w:p w14:paraId="3F4E00E4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824C26">
              <w:t>– badanie</w:t>
            </w:r>
            <w:r>
              <w:t xml:space="preserve"> odbicia światła w zwierciadle kulistym i przejścia światła przez soczewkę</w:t>
            </w:r>
          </w:p>
          <w:p w14:paraId="2E85112E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ćwiczenia graficzne – wyznaczanie obszarów cienia i </w:t>
            </w:r>
            <w:r w:rsidRPr="00824C26">
              <w:t>półcienia</w:t>
            </w:r>
            <w:r>
              <w:t xml:space="preserve"> oraz konstruowanie obrazów w zwierciadle płaskim</w:t>
            </w:r>
          </w:p>
          <w:p w14:paraId="41F0F032" w14:textId="77777777" w:rsidR="00242960" w:rsidRPr="00763B06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</w:tc>
      </w:tr>
      <w:tr w:rsidR="00242960" w:rsidRPr="00AD5DFE" w14:paraId="22DF9E5D" w14:textId="77777777" w:rsidTr="006B2980">
        <w:tc>
          <w:tcPr>
            <w:tcW w:w="1844" w:type="dxa"/>
          </w:tcPr>
          <w:p w14:paraId="2E253CCE" w14:textId="77777777" w:rsidR="00242960" w:rsidRDefault="00242960" w:rsidP="006B2980">
            <w:pPr>
              <w:pStyle w:val="Tekstglowny"/>
              <w:rPr>
                <w:rStyle w:val="Bold"/>
              </w:rPr>
            </w:pPr>
            <w:r w:rsidRPr="00054B8C">
              <w:rPr>
                <w:rStyle w:val="Bold"/>
              </w:rPr>
              <w:t>Całkowite wewnętrzne odbicie</w:t>
            </w:r>
          </w:p>
          <w:p w14:paraId="659A69EC" w14:textId="77777777" w:rsidR="00242960" w:rsidRPr="00493A7D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(IX.5</w:t>
            </w:r>
            <w:r w:rsidRPr="0003380D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14:paraId="6FDE80B0" w14:textId="77777777" w:rsidR="00242960" w:rsidRDefault="00242960" w:rsidP="00242960">
            <w:pPr>
              <w:pStyle w:val="Wypunktowanie"/>
              <w:ind w:left="317" w:hanging="215"/>
            </w:pPr>
            <w:r>
              <w:lastRenderedPageBreak/>
              <w:t>prawo odbicia i załamania światła</w:t>
            </w:r>
          </w:p>
          <w:p w14:paraId="45FBC6BD" w14:textId="77777777" w:rsidR="00242960" w:rsidRDefault="00242960" w:rsidP="00242960">
            <w:pPr>
              <w:pStyle w:val="Wypunktowanie"/>
              <w:ind w:left="317" w:hanging="215"/>
            </w:pPr>
            <w:r w:rsidRPr="00054B8C">
              <w:t xml:space="preserve">współczynnik załamania światła, względny współczynnik </w:t>
            </w:r>
            <w:r w:rsidRPr="00054B8C">
              <w:lastRenderedPageBreak/>
              <w:t>załamania</w:t>
            </w:r>
          </w:p>
          <w:p w14:paraId="67042297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054B8C">
              <w:t>zjawisko całkowitego wewnętrznego odbicia</w:t>
            </w:r>
          </w:p>
          <w:p w14:paraId="24AFE435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054B8C">
              <w:t>kąt graniczny</w:t>
            </w:r>
          </w:p>
          <w:p w14:paraId="0AD28792" w14:textId="77777777" w:rsidR="00242960" w:rsidRDefault="00242960" w:rsidP="00242960">
            <w:pPr>
              <w:pStyle w:val="Wypunktowanie"/>
              <w:ind w:left="317" w:hanging="215"/>
            </w:pPr>
            <w:r w:rsidRPr="00054B8C">
              <w:t>warunek całkowitego wewnętrznego odbicia</w:t>
            </w:r>
          </w:p>
          <w:p w14:paraId="49A79600" w14:textId="77777777" w:rsidR="00242960" w:rsidRPr="00493A7D" w:rsidRDefault="00242960" w:rsidP="00242960">
            <w:pPr>
              <w:pStyle w:val="Wypunktowanie"/>
              <w:ind w:left="317" w:hanging="215"/>
            </w:pPr>
            <w:r>
              <w:t>światłowód</w:t>
            </w:r>
          </w:p>
        </w:tc>
        <w:tc>
          <w:tcPr>
            <w:tcW w:w="3827" w:type="dxa"/>
          </w:tcPr>
          <w:p w14:paraId="3D324D0D" w14:textId="77777777" w:rsidR="00242960" w:rsidRPr="002D1405" w:rsidRDefault="00242960" w:rsidP="00242960">
            <w:pPr>
              <w:pStyle w:val="Wypunktowanie"/>
              <w:ind w:left="317" w:hanging="215"/>
            </w:pPr>
            <w:r w:rsidRPr="00054B8C">
              <w:lastRenderedPageBreak/>
              <w:t xml:space="preserve">rozwijanie umiejętności wykorzystywania prawa odbicia </w:t>
            </w:r>
            <w:r>
              <w:t xml:space="preserve">i załamania </w:t>
            </w:r>
            <w:r w:rsidRPr="00054B8C">
              <w:t xml:space="preserve">fal świetlnych w sytuacjach </w:t>
            </w:r>
            <w:r w:rsidRPr="00054B8C">
              <w:lastRenderedPageBreak/>
              <w:t>problemowych</w:t>
            </w:r>
          </w:p>
          <w:p w14:paraId="4DC2B766" w14:textId="77777777" w:rsidR="00242960" w:rsidRPr="002D1405" w:rsidRDefault="00242960" w:rsidP="00242960">
            <w:pPr>
              <w:pStyle w:val="Wypunktowanie"/>
              <w:ind w:left="317" w:hanging="215"/>
            </w:pPr>
            <w:r w:rsidRPr="00054B8C">
              <w:t>kształtowanie świadomości znaczenia współczynnika załamania i względnego współczynnika załamania światła</w:t>
            </w:r>
          </w:p>
          <w:p w14:paraId="4202AF6D" w14:textId="77777777" w:rsidR="00242960" w:rsidRPr="002D1405" w:rsidRDefault="00242960" w:rsidP="00242960">
            <w:pPr>
              <w:pStyle w:val="Wypunktowanie"/>
              <w:ind w:left="317" w:hanging="215"/>
            </w:pPr>
            <w:r w:rsidRPr="00054B8C">
              <w:t xml:space="preserve">rozwijanie umiejętności wyznaczania współczynnika </w:t>
            </w:r>
            <w:r>
              <w:t>załamania</w:t>
            </w:r>
            <w:r w:rsidRPr="00054B8C">
              <w:t xml:space="preserve"> światła</w:t>
            </w:r>
          </w:p>
          <w:p w14:paraId="7C10CD99" w14:textId="77777777" w:rsidR="00242960" w:rsidRDefault="00242960" w:rsidP="00242960">
            <w:pPr>
              <w:pStyle w:val="Wypunktowanie"/>
              <w:ind w:left="317" w:hanging="215"/>
            </w:pPr>
            <w:r w:rsidRPr="00054B8C">
              <w:t>kształtowanie świadomości znaczenia zjawisk odbicia i załamania światła</w:t>
            </w:r>
          </w:p>
          <w:p w14:paraId="2BAC6117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054B8C">
              <w:t xml:space="preserve">poznanie i </w:t>
            </w:r>
            <w:r w:rsidRPr="00493A7D">
              <w:t>zrozumienie zjawiska całkowitego wewnętrznego odbicia</w:t>
            </w:r>
          </w:p>
          <w:p w14:paraId="0F158899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054B8C">
              <w:t xml:space="preserve">poznanie i </w:t>
            </w:r>
            <w:r w:rsidRPr="00493A7D">
              <w:t>zrozumienie znaczenia k</w:t>
            </w:r>
            <w:r>
              <w:t>ą</w:t>
            </w:r>
            <w:r w:rsidRPr="00493A7D">
              <w:t>ta granicznego</w:t>
            </w:r>
          </w:p>
          <w:p w14:paraId="482615DF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054B8C">
              <w:t>poznanie i zrozumienie warunku całkowitego wewnętrznego odbicia</w:t>
            </w:r>
          </w:p>
          <w:p w14:paraId="7821E001" w14:textId="77777777" w:rsidR="00242960" w:rsidRDefault="00242960" w:rsidP="00242960">
            <w:pPr>
              <w:pStyle w:val="Wypunktowanie"/>
              <w:ind w:left="317" w:hanging="215"/>
            </w:pPr>
            <w:r w:rsidRPr="00054B8C">
              <w:t>kształtowanie świadomości znaczenia zjawiska całkowitego wewnętrznego odbicia</w:t>
            </w:r>
          </w:p>
          <w:p w14:paraId="469B77F4" w14:textId="77777777" w:rsidR="00242960" w:rsidRPr="00493A7D" w:rsidRDefault="00242960" w:rsidP="00242960">
            <w:pPr>
              <w:pStyle w:val="Wypunktowanie"/>
              <w:ind w:left="317" w:hanging="215"/>
            </w:pPr>
            <w:r>
              <w:t>poznanie i zrozumienie zasady działania światłowodu</w:t>
            </w:r>
          </w:p>
        </w:tc>
        <w:tc>
          <w:tcPr>
            <w:tcW w:w="3260" w:type="dxa"/>
          </w:tcPr>
          <w:p w14:paraId="5555B391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054B8C">
              <w:lastRenderedPageBreak/>
              <w:t>wykład</w:t>
            </w:r>
          </w:p>
          <w:p w14:paraId="53D6990B" w14:textId="77777777" w:rsidR="00242960" w:rsidRDefault="00242960" w:rsidP="00242960">
            <w:pPr>
              <w:pStyle w:val="Wypunktowanie"/>
              <w:ind w:left="317" w:hanging="215"/>
            </w:pPr>
            <w:r w:rsidRPr="00054B8C">
              <w:t>dyskusja</w:t>
            </w:r>
          </w:p>
          <w:p w14:paraId="6ABA0CE4" w14:textId="77777777" w:rsidR="00242960" w:rsidRPr="00493A7D" w:rsidRDefault="00242960" w:rsidP="00242960">
            <w:pPr>
              <w:pStyle w:val="Wypunktowanie"/>
              <w:ind w:left="317" w:hanging="215"/>
            </w:pPr>
            <w:r>
              <w:t>ćwiczenia obliczeniowe</w:t>
            </w:r>
          </w:p>
          <w:p w14:paraId="7E8D751E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054B8C">
              <w:lastRenderedPageBreak/>
              <w:t xml:space="preserve">ćwiczenia graficzne </w:t>
            </w:r>
            <w:r>
              <w:t>–</w:t>
            </w:r>
            <w:r w:rsidRPr="00054B8C">
              <w:t xml:space="preserve"> graficzne przedstawianie zjawiska </w:t>
            </w:r>
            <w:r w:rsidRPr="00493A7D">
              <w:t>całkowitego wewnętrznego odbicia światła</w:t>
            </w:r>
          </w:p>
          <w:p w14:paraId="13D30E7D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054B8C">
              <w:t>zadania problemowe</w:t>
            </w:r>
          </w:p>
        </w:tc>
      </w:tr>
      <w:tr w:rsidR="00242960" w:rsidRPr="00AD5DFE" w14:paraId="7BE91409" w14:textId="77777777" w:rsidTr="006B2980">
        <w:tc>
          <w:tcPr>
            <w:tcW w:w="1844" w:type="dxa"/>
          </w:tcPr>
          <w:p w14:paraId="77CB1E2A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Polaryzacja światła</w:t>
            </w:r>
            <w:r w:rsidRPr="00493A7D">
              <w:rPr>
                <w:rStyle w:val="Bold"/>
              </w:rPr>
              <w:t xml:space="preserve"> </w:t>
            </w:r>
          </w:p>
          <w:p w14:paraId="46511CEE" w14:textId="77777777" w:rsidR="00242960" w:rsidRPr="00493A7D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(IX. 6, IX.9.a, I</w:t>
            </w:r>
            <w:r w:rsidRPr="0003380D">
              <w:rPr>
                <w:rStyle w:val="Bold"/>
              </w:rPr>
              <w:t>.10, I.11)</w:t>
            </w:r>
          </w:p>
        </w:tc>
        <w:tc>
          <w:tcPr>
            <w:tcW w:w="3260" w:type="dxa"/>
          </w:tcPr>
          <w:p w14:paraId="30CFB10D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054B8C">
              <w:t>światło spolaryzowane</w:t>
            </w:r>
          </w:p>
          <w:p w14:paraId="2AC80A5A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054B8C">
              <w:t>zjawisko polaryzacji</w:t>
            </w:r>
          </w:p>
          <w:p w14:paraId="5741F53D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054B8C">
              <w:t>kąt Brewstera</w:t>
            </w:r>
          </w:p>
          <w:p w14:paraId="1869F722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054B8C">
              <w:t>polaryzatory</w:t>
            </w:r>
          </w:p>
        </w:tc>
        <w:tc>
          <w:tcPr>
            <w:tcW w:w="3827" w:type="dxa"/>
          </w:tcPr>
          <w:p w14:paraId="343AA241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054B8C">
              <w:t>poznanie pojęcia światła spolaryzowanego</w:t>
            </w:r>
          </w:p>
          <w:p w14:paraId="486F555B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054B8C">
              <w:t>poznanie i zrozumienie zjawiska polaryzacji światła</w:t>
            </w:r>
          </w:p>
          <w:p w14:paraId="722A514F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054B8C">
              <w:t xml:space="preserve">poznanie i zrozumienie znaczenia kąta </w:t>
            </w:r>
            <w:r w:rsidRPr="00493A7D">
              <w:t>Brewstera</w:t>
            </w:r>
          </w:p>
          <w:p w14:paraId="5C7E27F4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054B8C">
              <w:t>poznanie pojęcia polaryzatora</w:t>
            </w:r>
          </w:p>
          <w:p w14:paraId="6ECF96D3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054B8C">
              <w:t>rozwijanie umiejętności opisywania różnych metod uzyskiwania światła spolaryzowanego</w:t>
            </w:r>
          </w:p>
          <w:p w14:paraId="2CDA1F07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054B8C">
              <w:lastRenderedPageBreak/>
              <w:t>kształtowanie świadomości znaczenia polaryzacji światła w technice</w:t>
            </w:r>
          </w:p>
        </w:tc>
        <w:tc>
          <w:tcPr>
            <w:tcW w:w="3260" w:type="dxa"/>
          </w:tcPr>
          <w:p w14:paraId="46E52B7B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054B8C">
              <w:lastRenderedPageBreak/>
              <w:t>wykład</w:t>
            </w:r>
          </w:p>
          <w:p w14:paraId="60C1E2A7" w14:textId="77777777" w:rsidR="00242960" w:rsidRDefault="00242960" w:rsidP="00242960">
            <w:pPr>
              <w:pStyle w:val="Wypunktowanie"/>
              <w:ind w:left="317" w:hanging="215"/>
            </w:pPr>
            <w:r>
              <w:t>praca z tekstem</w:t>
            </w:r>
          </w:p>
          <w:p w14:paraId="0920F9C3" w14:textId="77777777" w:rsidR="00242960" w:rsidRPr="00493A7D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577541">
              <w:t>– badanie</w:t>
            </w:r>
            <w:r>
              <w:t xml:space="preserve"> przejścia światła przez polaryzator oraz układ polaryzatorów</w:t>
            </w:r>
          </w:p>
          <w:p w14:paraId="511A6031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054B8C">
              <w:t>dyskusja</w:t>
            </w:r>
          </w:p>
        </w:tc>
      </w:tr>
      <w:tr w:rsidR="00242960" w:rsidRPr="00AD5DFE" w14:paraId="18F004FA" w14:textId="77777777" w:rsidTr="006B2980">
        <w:tc>
          <w:tcPr>
            <w:tcW w:w="1844" w:type="dxa"/>
          </w:tcPr>
          <w:p w14:paraId="37B28E1D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Rozszczepienie światła</w:t>
            </w:r>
          </w:p>
          <w:p w14:paraId="5802B724" w14:textId="77777777" w:rsidR="00242960" w:rsidRPr="00493A7D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</w:t>
            </w:r>
            <w:r w:rsidRPr="004F4F39">
              <w:rPr>
                <w:rStyle w:val="Bold"/>
              </w:rPr>
              <w:t>X.7,</w:t>
            </w:r>
            <w:r>
              <w:rPr>
                <w:rStyle w:val="Bold"/>
              </w:rPr>
              <w:t xml:space="preserve"> I</w:t>
            </w:r>
            <w:r w:rsidRPr="004F4F39">
              <w:rPr>
                <w:rStyle w:val="Bold"/>
              </w:rPr>
              <w:t>.10, I.11)</w:t>
            </w:r>
          </w:p>
        </w:tc>
        <w:tc>
          <w:tcPr>
            <w:tcW w:w="3260" w:type="dxa"/>
          </w:tcPr>
          <w:p w14:paraId="7B38BA4A" w14:textId="77777777" w:rsidR="00242960" w:rsidRPr="00F012E1" w:rsidRDefault="00242960" w:rsidP="00242960">
            <w:pPr>
              <w:pStyle w:val="Wypunktowanie"/>
              <w:ind w:left="317" w:hanging="215"/>
            </w:pPr>
            <w:r>
              <w:t>widmo światła białego</w:t>
            </w:r>
          </w:p>
          <w:p w14:paraId="4A4F9D65" w14:textId="77777777" w:rsidR="00242960" w:rsidRPr="00F012E1" w:rsidRDefault="00242960" w:rsidP="00242960">
            <w:pPr>
              <w:pStyle w:val="Wypunktowanie"/>
              <w:ind w:left="317" w:hanging="215"/>
            </w:pPr>
            <w:r>
              <w:t>światło monochromatyczne</w:t>
            </w:r>
          </w:p>
          <w:p w14:paraId="6B5616E9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302867">
              <w:t>pryzmat</w:t>
            </w:r>
          </w:p>
          <w:p w14:paraId="60B9E613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302867">
              <w:t>rozszczepienie światła</w:t>
            </w:r>
          </w:p>
        </w:tc>
        <w:tc>
          <w:tcPr>
            <w:tcW w:w="3827" w:type="dxa"/>
          </w:tcPr>
          <w:p w14:paraId="56BC434A" w14:textId="77777777" w:rsidR="00242960" w:rsidRPr="00F16AAF" w:rsidRDefault="00242960" w:rsidP="00242960">
            <w:pPr>
              <w:pStyle w:val="Wypunktowanie"/>
              <w:ind w:left="317" w:hanging="215"/>
            </w:pPr>
            <w:r>
              <w:t>kształtowanie świadomości istoty światła białego jako fali elektromagnetycznej o określonym zakresie długości fali</w:t>
            </w:r>
          </w:p>
          <w:p w14:paraId="0F6E464D" w14:textId="77777777" w:rsidR="00242960" w:rsidRPr="00F16AAF" w:rsidRDefault="00242960" w:rsidP="00242960">
            <w:pPr>
              <w:pStyle w:val="Wypunktowanie"/>
              <w:ind w:left="317" w:hanging="215"/>
            </w:pPr>
            <w:r>
              <w:t xml:space="preserve">poznanie i zrozumienie istoty widma światła białego </w:t>
            </w:r>
          </w:p>
          <w:p w14:paraId="148BB857" w14:textId="77777777" w:rsidR="00242960" w:rsidRPr="00F16AAF" w:rsidRDefault="00242960" w:rsidP="00242960">
            <w:pPr>
              <w:pStyle w:val="Wypunktowanie"/>
              <w:ind w:left="317" w:hanging="215"/>
            </w:pPr>
            <w:r>
              <w:t>uświadomienie faktu, iż światło białe jest sumą fal świetlnych o różnych długościach</w:t>
            </w:r>
          </w:p>
          <w:p w14:paraId="4F2B9634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302867">
              <w:t xml:space="preserve">poznanie </w:t>
            </w:r>
            <w:r>
              <w:t>działania</w:t>
            </w:r>
            <w:r w:rsidRPr="00302867">
              <w:t xml:space="preserve"> pryzmatu</w:t>
            </w:r>
          </w:p>
          <w:p w14:paraId="562E365C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302867">
              <w:t xml:space="preserve">zrozumienie mechanizmu </w:t>
            </w:r>
            <w:r w:rsidRPr="00493A7D">
              <w:t>powstawania zjawiska rozszczepiania światła w pryzmacie</w:t>
            </w:r>
          </w:p>
          <w:p w14:paraId="45E84FB9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302867">
              <w:t>rozwijanie umiejętności opisywania zjawiska rozszczepienia światła</w:t>
            </w:r>
          </w:p>
        </w:tc>
        <w:tc>
          <w:tcPr>
            <w:tcW w:w="3260" w:type="dxa"/>
          </w:tcPr>
          <w:p w14:paraId="7C47400C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302867">
              <w:t>wykład</w:t>
            </w:r>
          </w:p>
          <w:p w14:paraId="54711660" w14:textId="77777777" w:rsidR="00242960" w:rsidRPr="00493A7D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DE7FCF">
              <w:t xml:space="preserve">– badanie </w:t>
            </w:r>
            <w:r>
              <w:t>zjawiska rozszczepienia światła w pryzmacie</w:t>
            </w:r>
          </w:p>
          <w:p w14:paraId="1174510C" w14:textId="77777777" w:rsidR="00242960" w:rsidRPr="00493A7D" w:rsidRDefault="00242960" w:rsidP="00242960">
            <w:pPr>
              <w:pStyle w:val="Wypunktowanie"/>
              <w:ind w:left="317" w:hanging="215"/>
            </w:pPr>
            <w:r w:rsidRPr="00302867">
              <w:t>dyskusja</w:t>
            </w:r>
          </w:p>
          <w:p w14:paraId="3655E99D" w14:textId="77777777" w:rsidR="00242960" w:rsidRPr="00493A7D" w:rsidRDefault="00242960" w:rsidP="00242960">
            <w:pPr>
              <w:pStyle w:val="Wypunktowanie"/>
              <w:ind w:left="317" w:hanging="215"/>
            </w:pPr>
            <w:r>
              <w:t xml:space="preserve">praca z tekstem </w:t>
            </w:r>
          </w:p>
        </w:tc>
      </w:tr>
      <w:tr w:rsidR="00242960" w:rsidRPr="00AD5DFE" w14:paraId="659A7CEB" w14:textId="77777777" w:rsidTr="006B2980">
        <w:tc>
          <w:tcPr>
            <w:tcW w:w="1844" w:type="dxa"/>
          </w:tcPr>
          <w:p w14:paraId="4AFBB599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Zjawiska optyczne w przyrodzie</w:t>
            </w:r>
          </w:p>
          <w:p w14:paraId="35729310" w14:textId="77777777" w:rsidR="00242960" w:rsidRPr="00493A7D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(IX.8, IX.9.b, I</w:t>
            </w:r>
            <w:r w:rsidRPr="00D468AD">
              <w:rPr>
                <w:rStyle w:val="Bold"/>
              </w:rPr>
              <w:t>.10, I.11)</w:t>
            </w:r>
          </w:p>
        </w:tc>
        <w:tc>
          <w:tcPr>
            <w:tcW w:w="3260" w:type="dxa"/>
          </w:tcPr>
          <w:p w14:paraId="0780968C" w14:textId="77777777" w:rsidR="00242960" w:rsidRDefault="00242960" w:rsidP="00242960">
            <w:pPr>
              <w:pStyle w:val="Wypunktowanie"/>
              <w:ind w:left="317" w:hanging="215"/>
            </w:pPr>
            <w:r>
              <w:t>rozproszenie światła</w:t>
            </w:r>
          </w:p>
          <w:p w14:paraId="6B1C2224" w14:textId="77777777" w:rsidR="00242960" w:rsidRPr="0070299B" w:rsidRDefault="00242960" w:rsidP="00242960">
            <w:pPr>
              <w:pStyle w:val="Wypunktowanie"/>
              <w:ind w:left="317" w:hanging="215"/>
            </w:pPr>
            <w:r>
              <w:t>zjawiska optyczne w przyrodzie</w:t>
            </w:r>
          </w:p>
        </w:tc>
        <w:tc>
          <w:tcPr>
            <w:tcW w:w="3827" w:type="dxa"/>
          </w:tcPr>
          <w:p w14:paraId="3156C281" w14:textId="77777777" w:rsidR="00242960" w:rsidRDefault="00242960" w:rsidP="00242960">
            <w:pPr>
              <w:pStyle w:val="Wypunktowanie"/>
              <w:ind w:left="317" w:hanging="215"/>
            </w:pPr>
            <w:r>
              <w:t>poznanie i zrozumienie zjawiska rozproszenia światła</w:t>
            </w:r>
          </w:p>
          <w:p w14:paraId="68709944" w14:textId="77777777" w:rsidR="00242960" w:rsidRDefault="00242960" w:rsidP="00242960">
            <w:pPr>
              <w:pStyle w:val="Wypunktowanie"/>
              <w:ind w:left="317" w:hanging="215"/>
            </w:pPr>
            <w:r>
              <w:t>kształtowanie świadomości wpływu barwy światła (długości fali) na rozproszenie</w:t>
            </w:r>
          </w:p>
          <w:p w14:paraId="42B4ADB4" w14:textId="77777777" w:rsidR="00242960" w:rsidRPr="0070299B" w:rsidRDefault="00242960" w:rsidP="00242960">
            <w:pPr>
              <w:pStyle w:val="Wypunktowanie"/>
              <w:ind w:left="317" w:hanging="215"/>
            </w:pPr>
            <w:r>
              <w:t>rozwijanie umiejętności zauważania i opisywania zjawisk optycznych w przyrodzie</w:t>
            </w:r>
          </w:p>
        </w:tc>
        <w:tc>
          <w:tcPr>
            <w:tcW w:w="3260" w:type="dxa"/>
          </w:tcPr>
          <w:p w14:paraId="2878B0BA" w14:textId="77777777" w:rsidR="00242960" w:rsidRDefault="00242960" w:rsidP="00242960">
            <w:pPr>
              <w:pStyle w:val="Wypunktowanie"/>
              <w:ind w:left="317" w:hanging="215"/>
            </w:pPr>
            <w:r>
              <w:t>praca z tekstem</w:t>
            </w:r>
          </w:p>
          <w:p w14:paraId="39209D59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doświadczenie </w:t>
            </w:r>
            <w:r w:rsidRPr="004F3F29">
              <w:t>– badanie</w:t>
            </w:r>
            <w:r>
              <w:t xml:space="preserve"> zjawiska rozpraszania światła</w:t>
            </w:r>
          </w:p>
          <w:p w14:paraId="334127A4" w14:textId="77777777" w:rsidR="00242960" w:rsidRPr="0070299B" w:rsidRDefault="00242960" w:rsidP="00242960">
            <w:pPr>
              <w:pStyle w:val="Wypunktowanie"/>
              <w:ind w:left="317" w:hanging="215"/>
            </w:pPr>
            <w:r>
              <w:t xml:space="preserve">praca w grupach </w:t>
            </w:r>
            <w:r w:rsidRPr="004F3F29">
              <w:t>–</w:t>
            </w:r>
            <w:r>
              <w:t xml:space="preserve"> referat na temat wybranego zjawiska optycznego w przyrodzie</w:t>
            </w:r>
          </w:p>
        </w:tc>
      </w:tr>
    </w:tbl>
    <w:p w14:paraId="76A06A02" w14:textId="77777777" w:rsidR="00242960" w:rsidRDefault="00242960" w:rsidP="00242960">
      <w:pPr>
        <w:pStyle w:val="Tytul3"/>
      </w:pPr>
      <w:r>
        <w:t xml:space="preserve">3.2.3.4. </w:t>
      </w:r>
      <w:r w:rsidRPr="00C14D13">
        <w:t>Fizyka atomowa</w:t>
      </w:r>
    </w:p>
    <w:tbl>
      <w:tblPr>
        <w:tblStyle w:val="Tabela-Siatka"/>
        <w:tblW w:w="121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3827"/>
        <w:gridCol w:w="3260"/>
      </w:tblGrid>
      <w:tr w:rsidR="00242960" w:rsidRPr="00CF49EB" w14:paraId="0EF64BB8" w14:textId="77777777" w:rsidTr="006B2980">
        <w:tc>
          <w:tcPr>
            <w:tcW w:w="1844" w:type="dxa"/>
          </w:tcPr>
          <w:p w14:paraId="030FD347" w14:textId="77777777" w:rsidR="00242960" w:rsidRPr="00880DDA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H</w:t>
            </w:r>
            <w:r w:rsidRPr="00880DDA">
              <w:rPr>
                <w:rStyle w:val="Bold"/>
              </w:rPr>
              <w:t>ASŁO PROGRAMOWE</w:t>
            </w:r>
          </w:p>
        </w:tc>
        <w:tc>
          <w:tcPr>
            <w:tcW w:w="3260" w:type="dxa"/>
          </w:tcPr>
          <w:p w14:paraId="11290AB6" w14:textId="77777777" w:rsidR="00242960" w:rsidRPr="00880DDA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T</w:t>
            </w:r>
            <w:r w:rsidRPr="00880DDA">
              <w:rPr>
                <w:rStyle w:val="Bold"/>
              </w:rPr>
              <w:t>REŚCI NAUCZANIA</w:t>
            </w:r>
          </w:p>
        </w:tc>
        <w:tc>
          <w:tcPr>
            <w:tcW w:w="3827" w:type="dxa"/>
          </w:tcPr>
          <w:p w14:paraId="6E8C9945" w14:textId="77777777" w:rsidR="00242960" w:rsidRPr="00880DDA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CELE OGÓLNE</w:t>
            </w:r>
          </w:p>
          <w:p w14:paraId="22E0E2E8" w14:textId="77777777" w:rsidR="00242960" w:rsidRPr="00CE18F9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</w:tcPr>
          <w:p w14:paraId="286D94E8" w14:textId="77777777" w:rsidR="00242960" w:rsidRPr="00880DDA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</w:t>
            </w:r>
            <w:r w:rsidRPr="00880DDA">
              <w:rPr>
                <w:rStyle w:val="Bold"/>
              </w:rPr>
              <w:t>ZIAŁANIA DYDAKTYCZNE</w:t>
            </w:r>
          </w:p>
        </w:tc>
      </w:tr>
      <w:tr w:rsidR="00242960" w14:paraId="7EEF725D" w14:textId="77777777" w:rsidTr="006B2980">
        <w:tc>
          <w:tcPr>
            <w:tcW w:w="1844" w:type="dxa"/>
          </w:tcPr>
          <w:p w14:paraId="19C3979B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Promieniowanie termiczne</w:t>
            </w:r>
          </w:p>
          <w:p w14:paraId="7F9BCCE7" w14:textId="77777777" w:rsidR="00242960" w:rsidRPr="00880DDA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(X.1, IX.7)</w:t>
            </w:r>
          </w:p>
        </w:tc>
        <w:tc>
          <w:tcPr>
            <w:tcW w:w="3260" w:type="dxa"/>
          </w:tcPr>
          <w:p w14:paraId="1710B195" w14:textId="77777777" w:rsidR="00242960" w:rsidRPr="00D84FE6" w:rsidRDefault="00242960" w:rsidP="00242960">
            <w:pPr>
              <w:pStyle w:val="Wypunktowanie"/>
              <w:ind w:left="317" w:hanging="215"/>
            </w:pPr>
            <w:r>
              <w:t>widmo promieniowania elektromagnetycznego</w:t>
            </w:r>
          </w:p>
          <w:p w14:paraId="767957C0" w14:textId="77777777" w:rsidR="00242960" w:rsidRPr="00D84FE6" w:rsidRDefault="00242960" w:rsidP="00242960">
            <w:pPr>
              <w:pStyle w:val="Wypunktowanie"/>
              <w:ind w:left="317" w:hanging="215"/>
            </w:pPr>
            <w:r>
              <w:t>widmo ciągłe światła białego, promieniowanie podczerwone i nadfioletowe</w:t>
            </w:r>
          </w:p>
          <w:p w14:paraId="28284A8D" w14:textId="77777777" w:rsidR="00242960" w:rsidRDefault="00242960" w:rsidP="00242960">
            <w:pPr>
              <w:pStyle w:val="Wypunktowanie"/>
              <w:ind w:left="317" w:hanging="215"/>
            </w:pPr>
            <w:r>
              <w:t>promieniowanie termiczne</w:t>
            </w:r>
          </w:p>
          <w:p w14:paraId="2CC0C8FB" w14:textId="77777777" w:rsidR="00242960" w:rsidRDefault="00242960" w:rsidP="00242960">
            <w:pPr>
              <w:pStyle w:val="Wypunktowanie"/>
              <w:ind w:left="317" w:hanging="215"/>
            </w:pPr>
            <w:r>
              <w:t>krzywa rozkładu termicznego</w:t>
            </w:r>
          </w:p>
          <w:p w14:paraId="7AEB2324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pojęcie ciała doskonale czarnego</w:t>
            </w:r>
          </w:p>
        </w:tc>
        <w:tc>
          <w:tcPr>
            <w:tcW w:w="3827" w:type="dxa"/>
          </w:tcPr>
          <w:p w14:paraId="29B013BE" w14:textId="77777777" w:rsidR="00242960" w:rsidRDefault="00242960" w:rsidP="00242960">
            <w:pPr>
              <w:pStyle w:val="Wypunktowanie"/>
              <w:ind w:left="317" w:hanging="215"/>
            </w:pPr>
            <w:r>
              <w:t>przypomnienie informacji na temat widma światła białego</w:t>
            </w:r>
          </w:p>
          <w:p w14:paraId="62F216A5" w14:textId="77777777" w:rsidR="00242960" w:rsidRDefault="00242960" w:rsidP="00242960">
            <w:pPr>
              <w:pStyle w:val="Wypunktowanie"/>
              <w:ind w:left="317" w:hanging="215"/>
            </w:pPr>
            <w:r>
              <w:t>poznanie widma promieniowania elektromagnetycznego i zakresów długości fali różnych rodzajów promieniowania</w:t>
            </w:r>
          </w:p>
          <w:p w14:paraId="7C5BA1BD" w14:textId="77777777" w:rsidR="00242960" w:rsidRDefault="00242960" w:rsidP="00242960">
            <w:pPr>
              <w:pStyle w:val="Wypunktowanie"/>
              <w:ind w:left="317" w:hanging="215"/>
            </w:pPr>
            <w:r>
              <w:t>poznanie pojęcia promieniowania termicznego</w:t>
            </w:r>
          </w:p>
          <w:p w14:paraId="6258BBC8" w14:textId="77777777" w:rsidR="00242960" w:rsidRDefault="00242960" w:rsidP="00242960">
            <w:pPr>
              <w:pStyle w:val="Wypunktowanie"/>
              <w:ind w:left="317" w:hanging="215"/>
            </w:pPr>
            <w:r>
              <w:t>kształtowanie świadomości znaczenia promieniowania termicznego</w:t>
            </w:r>
          </w:p>
          <w:p w14:paraId="0128C5B2" w14:textId="77777777" w:rsidR="00242960" w:rsidRDefault="00242960" w:rsidP="00242960">
            <w:pPr>
              <w:pStyle w:val="Wypunktowanie"/>
              <w:ind w:left="317" w:hanging="215"/>
            </w:pPr>
            <w:r>
              <w:t>kształtowanie rozumienia znaczenia krzywej rozkładu termicznego i zależności promieniowania termicznego od temperatury</w:t>
            </w:r>
          </w:p>
          <w:p w14:paraId="1434EF92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poznanie i zrozumienie pojęcia ciała doskonale czarnego</w:t>
            </w:r>
          </w:p>
        </w:tc>
        <w:tc>
          <w:tcPr>
            <w:tcW w:w="3260" w:type="dxa"/>
          </w:tcPr>
          <w:p w14:paraId="4DD76677" w14:textId="77777777" w:rsidR="00242960" w:rsidRDefault="00242960" w:rsidP="00242960">
            <w:pPr>
              <w:pStyle w:val="Wypunktowanie"/>
              <w:ind w:left="317" w:hanging="215"/>
            </w:pPr>
            <w:r>
              <w:t>wykład</w:t>
            </w:r>
          </w:p>
          <w:p w14:paraId="5B82D1F0" w14:textId="77777777" w:rsidR="00242960" w:rsidRDefault="00242960" w:rsidP="00242960">
            <w:pPr>
              <w:pStyle w:val="Wypunktowanie"/>
              <w:ind w:left="317" w:hanging="215"/>
            </w:pPr>
            <w:r>
              <w:t>praca z tekstem</w:t>
            </w:r>
          </w:p>
          <w:p w14:paraId="44BCB93B" w14:textId="77777777" w:rsidR="00242960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  <w:p w14:paraId="171AEC7F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 xml:space="preserve">pokaz </w:t>
            </w:r>
            <w:r w:rsidRPr="004F3F29">
              <w:t>–</w:t>
            </w:r>
            <w:r>
              <w:t xml:space="preserve"> widmo promieniowania elektromagnetycznego</w:t>
            </w:r>
          </w:p>
        </w:tc>
      </w:tr>
      <w:tr w:rsidR="00242960" w14:paraId="19084437" w14:textId="77777777" w:rsidTr="006B2980">
        <w:tc>
          <w:tcPr>
            <w:tcW w:w="1844" w:type="dxa"/>
          </w:tcPr>
          <w:p w14:paraId="43035CC3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Foton i jego właściwości</w:t>
            </w:r>
          </w:p>
          <w:p w14:paraId="730A6BCB" w14:textId="77777777" w:rsidR="00242960" w:rsidRPr="00880DDA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(X.2, X.5, IX.6, </w:t>
            </w:r>
            <w:r w:rsidRPr="005F62E2">
              <w:rPr>
                <w:rStyle w:val="Bold"/>
              </w:rPr>
              <w:t>I.3, I.4</w:t>
            </w:r>
            <w:r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14:paraId="71D64B78" w14:textId="77777777" w:rsidR="00242960" w:rsidRPr="009B2B78" w:rsidRDefault="00242960" w:rsidP="00242960">
            <w:pPr>
              <w:pStyle w:val="Wypunktowanie"/>
              <w:ind w:left="317" w:hanging="215"/>
            </w:pPr>
            <w:r>
              <w:t>historyczne teori</w:t>
            </w:r>
            <w:r w:rsidRPr="009B2B78">
              <w:t>e na temat natury światła</w:t>
            </w:r>
          </w:p>
          <w:p w14:paraId="451A3D0B" w14:textId="77777777" w:rsidR="00242960" w:rsidRDefault="00242960" w:rsidP="00242960">
            <w:pPr>
              <w:pStyle w:val="Wypunktowanie"/>
              <w:ind w:left="317" w:hanging="215"/>
            </w:pPr>
            <w:r>
              <w:t>falowa teoria światła – doświadczenie Younga, teoria Maxwella</w:t>
            </w:r>
          </w:p>
          <w:p w14:paraId="1AA4B1FB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 xml:space="preserve">zjawisko fotoelektryczne i płynące z niego wnioski </w:t>
            </w:r>
          </w:p>
          <w:p w14:paraId="3B4C9BA3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kwantowa teoria światła</w:t>
            </w:r>
          </w:p>
          <w:p w14:paraId="04FB9190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pojęcie fotonu</w:t>
            </w:r>
          </w:p>
          <w:p w14:paraId="420BF084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energia fotonu, elektronowolt</w:t>
            </w:r>
          </w:p>
          <w:p w14:paraId="5F16E26D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 xml:space="preserve">praca </w:t>
            </w:r>
            <w:r w:rsidRPr="00880DDA">
              <w:t>wyjścia fotoelektronów, równanie Einsteina-Millikana</w:t>
            </w:r>
          </w:p>
          <w:p w14:paraId="0BF94DB6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dualizm korpuskularno-falowy</w:t>
            </w:r>
          </w:p>
        </w:tc>
        <w:tc>
          <w:tcPr>
            <w:tcW w:w="3827" w:type="dxa"/>
          </w:tcPr>
          <w:p w14:paraId="7626F7FC" w14:textId="77777777" w:rsidR="00242960" w:rsidRPr="009B2B78" w:rsidRDefault="00242960" w:rsidP="00242960">
            <w:pPr>
              <w:pStyle w:val="Wypunktowanie"/>
              <w:ind w:left="317" w:hanging="215"/>
            </w:pPr>
            <w:r>
              <w:t>poznanie historycznych teorii na temat natury światła</w:t>
            </w:r>
          </w:p>
          <w:p w14:paraId="50047994" w14:textId="77777777" w:rsidR="00242960" w:rsidRPr="009B2B78" w:rsidRDefault="00242960" w:rsidP="00242960">
            <w:pPr>
              <w:pStyle w:val="Wypunktowanie"/>
              <w:ind w:left="317" w:hanging="215"/>
            </w:pPr>
            <w:r>
              <w:t>poznanie i zrozumienie falowej teorii światła</w:t>
            </w:r>
          </w:p>
          <w:p w14:paraId="56B90658" w14:textId="77777777" w:rsidR="00242960" w:rsidRPr="009B2B78" w:rsidRDefault="00242960" w:rsidP="00242960">
            <w:pPr>
              <w:pStyle w:val="Wypunktowanie"/>
              <w:ind w:left="317" w:hanging="215"/>
            </w:pPr>
            <w:r>
              <w:t>ćwiczenie umiejętności opisywania znaczenia doświadczenia Younga i teorii Maxwella dla przyjęcia falowej teorii światła</w:t>
            </w:r>
          </w:p>
          <w:p w14:paraId="1335472C" w14:textId="77777777" w:rsidR="00242960" w:rsidRDefault="00242960" w:rsidP="00242960">
            <w:pPr>
              <w:pStyle w:val="Wypunktowanie"/>
              <w:ind w:left="317" w:hanging="215"/>
            </w:pPr>
            <w:r>
              <w:t>poznanie zjawiska fotoelektrycznego</w:t>
            </w:r>
          </w:p>
          <w:p w14:paraId="7DF8175B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doskonalenie umiejętności formułowania wniosków wynikających ze zjawiska fotoelektrycznego</w:t>
            </w:r>
          </w:p>
          <w:p w14:paraId="31A4FCFD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 xml:space="preserve">rozwijanie świadomości sprzeczności </w:t>
            </w:r>
            <w:r>
              <w:lastRenderedPageBreak/>
              <w:t>pomiędzy falową teorią światła a zależnością</w:t>
            </w:r>
            <w:r w:rsidRPr="00880DDA">
              <w:t xml:space="preserve"> pomiędzy napięciem hamowania fotokomórki a natężeniem światła</w:t>
            </w:r>
          </w:p>
          <w:p w14:paraId="218A4436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poznanie i zrozumienie kwantowej teorii światła</w:t>
            </w:r>
          </w:p>
          <w:p w14:paraId="50679E56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poznanie pojęcia fotonu i zrozumienie jego znaczenia</w:t>
            </w:r>
          </w:p>
          <w:p w14:paraId="32323776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rozwijanie umiejętności obliczania energii fotonu</w:t>
            </w:r>
          </w:p>
          <w:p w14:paraId="4B868B20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rozwijanie umiejętności wykorzystania elektronowolta jako jednostki energii</w:t>
            </w:r>
          </w:p>
          <w:p w14:paraId="03941BA0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poznanie i zrozumienie teorii dualizmu korpuskularno-falowego</w:t>
            </w:r>
          </w:p>
        </w:tc>
        <w:tc>
          <w:tcPr>
            <w:tcW w:w="3260" w:type="dxa"/>
          </w:tcPr>
          <w:p w14:paraId="63F48A29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lastRenderedPageBreak/>
              <w:t>wykład</w:t>
            </w:r>
          </w:p>
          <w:p w14:paraId="37653A36" w14:textId="77777777" w:rsidR="00242960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  <w:p w14:paraId="4176F200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ćwiczenia obliczeniowe</w:t>
            </w:r>
          </w:p>
          <w:p w14:paraId="0B2EAF50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zadania problemowe</w:t>
            </w:r>
          </w:p>
        </w:tc>
      </w:tr>
      <w:tr w:rsidR="00242960" w14:paraId="26EA02F7" w14:textId="77777777" w:rsidTr="006B2980">
        <w:tc>
          <w:tcPr>
            <w:tcW w:w="1844" w:type="dxa"/>
          </w:tcPr>
          <w:p w14:paraId="6D2DB5A3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Widmo atomowe</w:t>
            </w:r>
          </w:p>
          <w:p w14:paraId="0D9E2F3F" w14:textId="77777777" w:rsidR="00242960" w:rsidRPr="00880DDA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(X.3, X.4, </w:t>
            </w:r>
            <w:r w:rsidRPr="005F62E2">
              <w:rPr>
                <w:rStyle w:val="Bold"/>
              </w:rPr>
              <w:t>I.3, I.4</w:t>
            </w:r>
            <w:r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14:paraId="08872F20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urządzenia służące do obserwacji i badania widma promieniowania: spektroskop, spektrometr</w:t>
            </w:r>
          </w:p>
          <w:p w14:paraId="45278AAF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linie widmowe, widmo liniowe</w:t>
            </w:r>
          </w:p>
          <w:p w14:paraId="19002DEC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analiza widmowa</w:t>
            </w:r>
          </w:p>
          <w:p w14:paraId="36EE821D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widmo emisyjne i absorpcyjne</w:t>
            </w:r>
          </w:p>
          <w:p w14:paraId="77026208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wzór Balmera</w:t>
            </w:r>
          </w:p>
          <w:p w14:paraId="3177C265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serie widmowe</w:t>
            </w:r>
          </w:p>
        </w:tc>
        <w:tc>
          <w:tcPr>
            <w:tcW w:w="3827" w:type="dxa"/>
          </w:tcPr>
          <w:p w14:paraId="5A696F56" w14:textId="77777777" w:rsidR="00242960" w:rsidRDefault="00242960" w:rsidP="00242960">
            <w:pPr>
              <w:pStyle w:val="Wypunktowanie"/>
              <w:ind w:left="317" w:hanging="215"/>
            </w:pPr>
            <w:r>
              <w:t>poznanie urządzeń</w:t>
            </w:r>
            <w:r w:rsidRPr="00880DDA">
              <w:t xml:space="preserve"> służących do obserwacji i badania widma promieniowania; poznanie budowy i zrozumienie zasady działania spektroskopu</w:t>
            </w:r>
          </w:p>
          <w:p w14:paraId="19E11D7F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rozwijanie umiejętności podawania przykładów cieczy i ciał stałych, jako  źródeł widma ciągłego</w:t>
            </w:r>
          </w:p>
          <w:p w14:paraId="6C355026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poznanie zjawiska linii widmowych oraz widma liniowego</w:t>
            </w:r>
          </w:p>
          <w:p w14:paraId="5450B8CA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rozwijanie umiejętności podawania przykładów gazów jako źródeł widma liniowego</w:t>
            </w:r>
          </w:p>
          <w:p w14:paraId="37CE084E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 xml:space="preserve">poznanie techniki analizy widmowej jako metody wyznaczania składu </w:t>
            </w:r>
            <w:r>
              <w:lastRenderedPageBreak/>
              <w:t>substancji</w:t>
            </w:r>
          </w:p>
          <w:p w14:paraId="762179E4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poznanie zjawisk widma emisyjnego i absorpcyjnego</w:t>
            </w:r>
          </w:p>
          <w:p w14:paraId="7D4E0CB2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rozwijanie umiejętności opisywania mechanizmu powstawania linii emisyjnych i absorpcyjnych</w:t>
            </w:r>
          </w:p>
          <w:p w14:paraId="364A0605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kształtowanie świadomości znaczenia wzoru Balmera</w:t>
            </w:r>
          </w:p>
          <w:p w14:paraId="50D5C34F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rozwijanie umiejętności opisywania podstawowych serii widmowych</w:t>
            </w:r>
          </w:p>
        </w:tc>
        <w:tc>
          <w:tcPr>
            <w:tcW w:w="3260" w:type="dxa"/>
          </w:tcPr>
          <w:p w14:paraId="33B29134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lastRenderedPageBreak/>
              <w:t>wykład</w:t>
            </w:r>
          </w:p>
          <w:p w14:paraId="64795A1F" w14:textId="77777777" w:rsidR="00242960" w:rsidRDefault="00242960" w:rsidP="00242960">
            <w:pPr>
              <w:pStyle w:val="Wypunktowanie"/>
              <w:ind w:left="317" w:hanging="215"/>
            </w:pPr>
            <w:r>
              <w:t>pokaz</w:t>
            </w:r>
            <w:r w:rsidRPr="00BF7C08">
              <w:t xml:space="preserve"> – </w:t>
            </w:r>
            <w:r>
              <w:t>widma emisyjne i absorpcyjne, analiza widmowa</w:t>
            </w:r>
          </w:p>
          <w:p w14:paraId="1E833620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  <w:p w14:paraId="2AC01B74" w14:textId="77777777" w:rsidR="00242960" w:rsidRPr="00F01C62" w:rsidRDefault="00242960" w:rsidP="00242960">
            <w:pPr>
              <w:pStyle w:val="Wypunktowanie"/>
              <w:ind w:left="317" w:hanging="215"/>
            </w:pPr>
            <w:r>
              <w:t>ćwiczenia obliczeniowe</w:t>
            </w:r>
          </w:p>
        </w:tc>
      </w:tr>
      <w:tr w:rsidR="00242960" w14:paraId="48529247" w14:textId="77777777" w:rsidTr="006B2980">
        <w:tc>
          <w:tcPr>
            <w:tcW w:w="1844" w:type="dxa"/>
          </w:tcPr>
          <w:p w14:paraId="7A807EB1" w14:textId="77777777" w:rsidR="00242960" w:rsidRDefault="00242960" w:rsidP="006B2980">
            <w:pPr>
              <w:pStyle w:val="Tekstglowny"/>
              <w:rPr>
                <w:rStyle w:val="Bold"/>
              </w:rPr>
            </w:pPr>
            <w:r w:rsidRPr="00C14D13">
              <w:rPr>
                <w:rStyle w:val="Bold"/>
              </w:rPr>
              <w:lastRenderedPageBreak/>
              <w:t xml:space="preserve">Model Bohra budowy atomu </w:t>
            </w:r>
          </w:p>
          <w:p w14:paraId="2E8938A6" w14:textId="77777777" w:rsidR="00242960" w:rsidRPr="00880DDA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(X.4,X.5, </w:t>
            </w:r>
            <w:r w:rsidRPr="005F62E2">
              <w:rPr>
                <w:rStyle w:val="Bold"/>
              </w:rPr>
              <w:t>I.3, I.4</w:t>
            </w:r>
            <w:r>
              <w:rPr>
                <w:rStyle w:val="Bold"/>
              </w:rPr>
              <w:t>)</w:t>
            </w:r>
          </w:p>
          <w:p w14:paraId="614F04CE" w14:textId="77777777" w:rsidR="00242960" w:rsidRPr="00880DDA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</w:tcPr>
          <w:p w14:paraId="2F783E22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postulaty Bohra, model Bohra budowy atomu wodoru</w:t>
            </w:r>
          </w:p>
          <w:p w14:paraId="32F47C63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stan podstawowy i wzbudzony atomu, poziomy energetyczne</w:t>
            </w:r>
          </w:p>
        </w:tc>
        <w:tc>
          <w:tcPr>
            <w:tcW w:w="3827" w:type="dxa"/>
          </w:tcPr>
          <w:p w14:paraId="6854BA3A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poznanie i zrozumienie postulatów Bohra</w:t>
            </w:r>
          </w:p>
          <w:p w14:paraId="1579423A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 xml:space="preserve">kształtowanie </w:t>
            </w:r>
            <w:r w:rsidRPr="00880DDA">
              <w:t>świadomości znaczenia postulatów Bohra</w:t>
            </w:r>
          </w:p>
          <w:p w14:paraId="67EE67E9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rozwijanie umiejętności podawania ograniczeń modelu</w:t>
            </w:r>
            <w:r w:rsidRPr="00880DDA">
              <w:t xml:space="preserve"> Bohra</w:t>
            </w:r>
            <w:r>
              <w:t xml:space="preserve"> budowy</w:t>
            </w:r>
            <w:r w:rsidRPr="00880DDA">
              <w:t xml:space="preserve"> atomu wodoru </w:t>
            </w:r>
          </w:p>
          <w:p w14:paraId="4015425E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 xml:space="preserve">zrozumienie znaczenia istnienia </w:t>
            </w:r>
            <w:r w:rsidRPr="00880DDA">
              <w:t>poziomów energetycznych elektronu w atomie wodoru</w:t>
            </w:r>
          </w:p>
          <w:p w14:paraId="0A9FD922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 xml:space="preserve">rozwijanie </w:t>
            </w:r>
            <w:r w:rsidRPr="00880DDA">
              <w:t>umiejętności obliczania promienia orbity oraz energii elektronu w atomie wodoru</w:t>
            </w:r>
          </w:p>
          <w:p w14:paraId="31599DAE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ćwiczenie umiejętności wykorzystania modelu B</w:t>
            </w:r>
            <w:r w:rsidRPr="00880DDA">
              <w:t>ohra atomu wodoru w sytuacjach problemowych</w:t>
            </w:r>
          </w:p>
        </w:tc>
        <w:tc>
          <w:tcPr>
            <w:tcW w:w="3260" w:type="dxa"/>
          </w:tcPr>
          <w:p w14:paraId="5602FC1E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wykład</w:t>
            </w:r>
          </w:p>
          <w:p w14:paraId="4B8EF7EB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  <w:p w14:paraId="46C9D739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ćwiczenia obliczeniowe</w:t>
            </w:r>
          </w:p>
        </w:tc>
      </w:tr>
      <w:tr w:rsidR="00242960" w14:paraId="04C4D849" w14:textId="77777777" w:rsidTr="006B2980">
        <w:tc>
          <w:tcPr>
            <w:tcW w:w="1844" w:type="dxa"/>
          </w:tcPr>
          <w:p w14:paraId="22C28F34" w14:textId="77777777" w:rsidR="00242960" w:rsidRDefault="00242960" w:rsidP="006B2980">
            <w:pPr>
              <w:pStyle w:val="Tekstglowny"/>
              <w:rPr>
                <w:rStyle w:val="Bold"/>
              </w:rPr>
            </w:pPr>
            <w:r w:rsidRPr="00C14D13">
              <w:rPr>
                <w:rStyle w:val="Bold"/>
              </w:rPr>
              <w:t>Zjawisko fotoelektryczne</w:t>
            </w:r>
            <w:r>
              <w:rPr>
                <w:rStyle w:val="Bold"/>
              </w:rPr>
              <w:t xml:space="preserve"> i fotochemiczne</w:t>
            </w:r>
          </w:p>
          <w:p w14:paraId="1CFC7677" w14:textId="77777777" w:rsidR="00242960" w:rsidRPr="00420A43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(X.5)</w:t>
            </w:r>
          </w:p>
          <w:p w14:paraId="1C596C07" w14:textId="77777777" w:rsidR="00242960" w:rsidRPr="00420A43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</w:tcPr>
          <w:p w14:paraId="2D92163F" w14:textId="77777777" w:rsidR="00242960" w:rsidRDefault="00242960" w:rsidP="00242960">
            <w:pPr>
              <w:pStyle w:val="Wypunktowanie"/>
              <w:ind w:left="317" w:hanging="215"/>
            </w:pPr>
            <w:r>
              <w:lastRenderedPageBreak/>
              <w:t>zjawisko jonizacji</w:t>
            </w:r>
          </w:p>
          <w:p w14:paraId="586C3039" w14:textId="77777777" w:rsidR="00242960" w:rsidRPr="00420A43" w:rsidRDefault="00242960" w:rsidP="00242960">
            <w:pPr>
              <w:pStyle w:val="Wypunktowanie"/>
              <w:ind w:left="317" w:hanging="215"/>
            </w:pPr>
            <w:r>
              <w:t>zjawisko fotoelektryczne</w:t>
            </w:r>
          </w:p>
          <w:p w14:paraId="4982E388" w14:textId="77777777" w:rsidR="00242960" w:rsidRPr="00420A43" w:rsidRDefault="00242960" w:rsidP="00242960">
            <w:pPr>
              <w:pStyle w:val="Wypunktowanie"/>
              <w:ind w:left="317" w:hanging="215"/>
            </w:pPr>
            <w:r>
              <w:t>fotokomórka</w:t>
            </w:r>
          </w:p>
          <w:p w14:paraId="3D5FB6AB" w14:textId="77777777" w:rsidR="00242960" w:rsidRDefault="00242960" w:rsidP="00242960">
            <w:pPr>
              <w:pStyle w:val="Wypunktowanie"/>
              <w:ind w:left="317" w:hanging="215"/>
            </w:pPr>
            <w:r>
              <w:lastRenderedPageBreak/>
              <w:t>charakterystyka prądowo-napięciowa fotokomórki</w:t>
            </w:r>
          </w:p>
          <w:p w14:paraId="1BEF84EE" w14:textId="77777777" w:rsidR="00242960" w:rsidRDefault="00242960" w:rsidP="00242960">
            <w:pPr>
              <w:pStyle w:val="Wypunktowanie"/>
              <w:ind w:left="317" w:hanging="215"/>
            </w:pPr>
            <w:r>
              <w:t>zjawisko fotochemiczne</w:t>
            </w:r>
          </w:p>
          <w:p w14:paraId="4ECB6AE3" w14:textId="77777777" w:rsidR="00242960" w:rsidRPr="00420A43" w:rsidRDefault="00242960" w:rsidP="00242960">
            <w:pPr>
              <w:pStyle w:val="Wypunktowanie"/>
              <w:numPr>
                <w:ilvl w:val="0"/>
                <w:numId w:val="0"/>
              </w:numPr>
              <w:ind w:left="317" w:hanging="215"/>
            </w:pPr>
          </w:p>
        </w:tc>
        <w:tc>
          <w:tcPr>
            <w:tcW w:w="3827" w:type="dxa"/>
          </w:tcPr>
          <w:p w14:paraId="6CD06ACB" w14:textId="77777777" w:rsidR="00242960" w:rsidRPr="00420A43" w:rsidRDefault="00242960" w:rsidP="00242960">
            <w:pPr>
              <w:pStyle w:val="Wypunktowanie"/>
              <w:ind w:left="317" w:hanging="215"/>
            </w:pPr>
            <w:r>
              <w:lastRenderedPageBreak/>
              <w:t>poznanie i zrozumienie zjawiska jonizacji oraz zjawiska fotoelektrycznego</w:t>
            </w:r>
          </w:p>
          <w:p w14:paraId="129DCFE8" w14:textId="77777777" w:rsidR="00242960" w:rsidRPr="003608D1" w:rsidRDefault="00242960" w:rsidP="00242960">
            <w:pPr>
              <w:pStyle w:val="Wypunktowanie"/>
              <w:ind w:left="317" w:hanging="215"/>
            </w:pPr>
            <w:r>
              <w:lastRenderedPageBreak/>
              <w:t>poznanie i zrozumienie pojęcia pracy wyjścia fotoelektronów</w:t>
            </w:r>
          </w:p>
          <w:p w14:paraId="4B3DA8CF" w14:textId="77777777" w:rsidR="00242960" w:rsidRPr="003608D1" w:rsidRDefault="00242960" w:rsidP="00242960">
            <w:pPr>
              <w:pStyle w:val="Wypunktowanie"/>
              <w:ind w:left="317" w:hanging="215"/>
            </w:pPr>
            <w:r>
              <w:t xml:space="preserve">rozwijanie umiejętności wykorzystania równania Einsteina-Millikana </w:t>
            </w:r>
          </w:p>
          <w:p w14:paraId="1781E983" w14:textId="77777777" w:rsidR="00242960" w:rsidRPr="00420A43" w:rsidRDefault="00242960" w:rsidP="00242960">
            <w:pPr>
              <w:pStyle w:val="Wypunktowanie"/>
              <w:ind w:left="317" w:hanging="215"/>
            </w:pPr>
            <w:r>
              <w:t xml:space="preserve">poznanie budowy </w:t>
            </w:r>
            <w:r w:rsidRPr="00625ED4">
              <w:t xml:space="preserve">fotokomórki </w:t>
            </w:r>
            <w:r>
              <w:t xml:space="preserve">i zrozumienie zasady jej działania </w:t>
            </w:r>
          </w:p>
          <w:p w14:paraId="6DE81809" w14:textId="77777777" w:rsidR="00242960" w:rsidRDefault="00242960" w:rsidP="00242960">
            <w:pPr>
              <w:pStyle w:val="Wypunktowanie"/>
              <w:ind w:left="317" w:hanging="215"/>
            </w:pPr>
            <w:r>
              <w:t>rozwijanie umiejętności opisywania charakterystyki prądowo-napięciowej fotokomórki</w:t>
            </w:r>
          </w:p>
          <w:p w14:paraId="7BEEFC1D" w14:textId="77777777" w:rsidR="00242960" w:rsidRDefault="00242960" w:rsidP="00242960">
            <w:pPr>
              <w:pStyle w:val="Wypunktowanie"/>
              <w:ind w:left="317" w:hanging="215"/>
            </w:pPr>
            <w:r>
              <w:t>poznanie i zrozumienie zjawiska fotochemicznego</w:t>
            </w:r>
          </w:p>
          <w:p w14:paraId="1A4AE57D" w14:textId="77777777" w:rsidR="00242960" w:rsidRPr="00420A43" w:rsidRDefault="00242960" w:rsidP="00242960">
            <w:pPr>
              <w:pStyle w:val="Wypunktowanie"/>
              <w:ind w:left="317" w:hanging="215"/>
            </w:pPr>
            <w:r>
              <w:t>kształtowanie świadomości znaczenia zjawisk jonizacji, fotoelektrycznego i fotochemicznego</w:t>
            </w:r>
          </w:p>
        </w:tc>
        <w:tc>
          <w:tcPr>
            <w:tcW w:w="3260" w:type="dxa"/>
          </w:tcPr>
          <w:p w14:paraId="4652B71D" w14:textId="77777777" w:rsidR="00242960" w:rsidRPr="00420A43" w:rsidRDefault="00242960" w:rsidP="00242960">
            <w:pPr>
              <w:pStyle w:val="Wypunktowanie"/>
              <w:ind w:left="317" w:hanging="215"/>
            </w:pPr>
            <w:r>
              <w:lastRenderedPageBreak/>
              <w:t>wykład</w:t>
            </w:r>
          </w:p>
          <w:p w14:paraId="6E47B10B" w14:textId="77777777" w:rsidR="00242960" w:rsidRPr="00420A43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  <w:p w14:paraId="4F5FE736" w14:textId="77777777" w:rsidR="00242960" w:rsidRDefault="00242960" w:rsidP="00242960">
            <w:pPr>
              <w:pStyle w:val="Wypunktowanie"/>
              <w:ind w:left="317" w:hanging="215"/>
            </w:pPr>
            <w:r>
              <w:t>praca z tekstem</w:t>
            </w:r>
          </w:p>
          <w:p w14:paraId="2D35D1F8" w14:textId="77777777" w:rsidR="00242960" w:rsidRPr="00420A43" w:rsidRDefault="00242960" w:rsidP="00242960">
            <w:pPr>
              <w:pStyle w:val="Wypunktowanie"/>
              <w:ind w:left="317" w:hanging="215"/>
            </w:pPr>
            <w:r>
              <w:lastRenderedPageBreak/>
              <w:t xml:space="preserve">projekt </w:t>
            </w:r>
            <w:r w:rsidRPr="00BF7C08">
              <w:t>–</w:t>
            </w:r>
            <w:r>
              <w:t xml:space="preserve"> zbieranie i przedstawienie informacji na temat zastosowań zjawisk jonizacji, fotoelektrycznego</w:t>
            </w:r>
            <w:r w:rsidRPr="00C57C49">
              <w:t xml:space="preserve"> i fotochemicznego</w:t>
            </w:r>
          </w:p>
        </w:tc>
      </w:tr>
    </w:tbl>
    <w:p w14:paraId="2F291580" w14:textId="77777777" w:rsidR="00242960" w:rsidRDefault="00242960" w:rsidP="00242960">
      <w:pPr>
        <w:pStyle w:val="Tytul3"/>
      </w:pPr>
      <w:r>
        <w:lastRenderedPageBreak/>
        <w:t xml:space="preserve">3.2.3.5 </w:t>
      </w:r>
      <w:r w:rsidRPr="00C14D13">
        <w:t>Fizyka jądrowa</w:t>
      </w:r>
    </w:p>
    <w:tbl>
      <w:tblPr>
        <w:tblStyle w:val="Tabela-Siatka"/>
        <w:tblW w:w="121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3827"/>
        <w:gridCol w:w="3260"/>
      </w:tblGrid>
      <w:tr w:rsidR="00242960" w:rsidRPr="00CE18F9" w14:paraId="7DE39F3E" w14:textId="77777777" w:rsidTr="006B2980">
        <w:tc>
          <w:tcPr>
            <w:tcW w:w="1844" w:type="dxa"/>
          </w:tcPr>
          <w:p w14:paraId="562A958F" w14:textId="77777777" w:rsidR="00242960" w:rsidRPr="00880DDA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H</w:t>
            </w:r>
            <w:r w:rsidRPr="00880DDA">
              <w:rPr>
                <w:rStyle w:val="Bold"/>
              </w:rPr>
              <w:t>ASŁO PROGRAMOWE</w:t>
            </w:r>
          </w:p>
        </w:tc>
        <w:tc>
          <w:tcPr>
            <w:tcW w:w="3260" w:type="dxa"/>
          </w:tcPr>
          <w:p w14:paraId="3AB8626C" w14:textId="77777777" w:rsidR="00242960" w:rsidRPr="00880DDA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T</w:t>
            </w:r>
            <w:r w:rsidRPr="00880DDA">
              <w:rPr>
                <w:rStyle w:val="Bold"/>
              </w:rPr>
              <w:t>REŚCI NAUCZANIA</w:t>
            </w:r>
          </w:p>
        </w:tc>
        <w:tc>
          <w:tcPr>
            <w:tcW w:w="3827" w:type="dxa"/>
          </w:tcPr>
          <w:p w14:paraId="4EA48A0C" w14:textId="77777777" w:rsidR="00242960" w:rsidRPr="00880DDA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CELE OGÓLNE</w:t>
            </w:r>
          </w:p>
          <w:p w14:paraId="1950CCC6" w14:textId="77777777" w:rsidR="00242960" w:rsidRPr="00CE18F9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</w:tcPr>
          <w:p w14:paraId="4BCC764F" w14:textId="77777777" w:rsidR="00242960" w:rsidRPr="00880DDA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</w:t>
            </w:r>
            <w:r w:rsidRPr="00880DDA">
              <w:rPr>
                <w:rStyle w:val="Bold"/>
              </w:rPr>
              <w:t>ZIAŁANIA DYDAKTYCZNE</w:t>
            </w:r>
          </w:p>
        </w:tc>
      </w:tr>
      <w:tr w:rsidR="00242960" w14:paraId="0A79FCAE" w14:textId="77777777" w:rsidTr="006B2980">
        <w:tc>
          <w:tcPr>
            <w:tcW w:w="1844" w:type="dxa"/>
          </w:tcPr>
          <w:p w14:paraId="206118F8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Odkrycie i właściwości jądra atomowego</w:t>
            </w:r>
          </w:p>
          <w:p w14:paraId="480796EB" w14:textId="77777777" w:rsidR="00242960" w:rsidRPr="00880DDA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(XI.1, </w:t>
            </w:r>
            <w:r w:rsidRPr="005F62E2">
              <w:rPr>
                <w:rStyle w:val="Bold"/>
              </w:rPr>
              <w:t>I.3, I.4</w:t>
            </w:r>
            <w:r w:rsidRPr="00D6274B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14:paraId="66359162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rys historyczny fizyki jądrowej </w:t>
            </w:r>
          </w:p>
          <w:p w14:paraId="3017388A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pojęcia: cząsteczka/molekuła, atom, pierwiastek, związek chemiczny</w:t>
            </w:r>
          </w:p>
          <w:p w14:paraId="05E0DB1B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 xml:space="preserve">układ </w:t>
            </w:r>
            <w:r w:rsidRPr="00880DDA">
              <w:t>okresowy pierwiastków</w:t>
            </w:r>
          </w:p>
          <w:p w14:paraId="1E424D8A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pojęcie jądra atomowego</w:t>
            </w:r>
          </w:p>
          <w:p w14:paraId="70A5597B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pojęcia nukleonów: proton i neutron</w:t>
            </w:r>
          </w:p>
          <w:p w14:paraId="1266C649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liczba atomowa i liczba masowa</w:t>
            </w:r>
          </w:p>
          <w:p w14:paraId="0BD1A914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jednostka masy atomowej</w:t>
            </w:r>
          </w:p>
          <w:p w14:paraId="05500D7B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pojęcie izotopu</w:t>
            </w:r>
          </w:p>
        </w:tc>
        <w:tc>
          <w:tcPr>
            <w:tcW w:w="3827" w:type="dxa"/>
          </w:tcPr>
          <w:p w14:paraId="6B21D769" w14:textId="77777777" w:rsidR="00242960" w:rsidRDefault="00242960" w:rsidP="00242960">
            <w:pPr>
              <w:pStyle w:val="Wypunktowanie"/>
              <w:ind w:left="317" w:hanging="215"/>
            </w:pPr>
            <w:r>
              <w:t>poznanie historii odkrycia budowy jądra atomowego</w:t>
            </w:r>
          </w:p>
          <w:p w14:paraId="0C51CC09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poznanie i zrozumienie pojęć c</w:t>
            </w:r>
            <w:r w:rsidRPr="00880DDA">
              <w:t>ząsteczki/molekuły, atomu, pierwiastka  i związku chemicznego</w:t>
            </w:r>
          </w:p>
          <w:p w14:paraId="390D3688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dostrzeganie znaczenia układu okresowego pierwiastków</w:t>
            </w:r>
          </w:p>
          <w:p w14:paraId="4AF1E143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 xml:space="preserve">poznanie pojęcia jądra atomowego i </w:t>
            </w:r>
          </w:p>
          <w:p w14:paraId="3C5BA9B9" w14:textId="77777777" w:rsidR="00242960" w:rsidRPr="00880DDA" w:rsidRDefault="00242960" w:rsidP="00242960">
            <w:pPr>
              <w:pStyle w:val="Wypunktowanie"/>
              <w:numPr>
                <w:ilvl w:val="0"/>
                <w:numId w:val="0"/>
              </w:numPr>
              <w:ind w:left="317" w:hanging="215"/>
            </w:pPr>
            <w:r>
              <w:t>nukleonu</w:t>
            </w:r>
          </w:p>
          <w:p w14:paraId="238AE4A4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 xml:space="preserve">rozwijanie umiejętności opisywania protonu i neutronu, budowy jądra </w:t>
            </w:r>
            <w:r>
              <w:lastRenderedPageBreak/>
              <w:t>atomowego</w:t>
            </w:r>
          </w:p>
          <w:p w14:paraId="22723787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doskonalenie umiejętności wykorzystania liczby atomowej i masowej do oznaczania składu jąder atomowych</w:t>
            </w:r>
          </w:p>
          <w:p w14:paraId="12C9089E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ćwiczenie umiejętności korzystania z jednostki masy atomowej</w:t>
            </w:r>
          </w:p>
          <w:p w14:paraId="455C4F51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poznanie pojęcia izotopu</w:t>
            </w:r>
          </w:p>
          <w:p w14:paraId="015BBFEE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rozwijanie umiejętności podawania przykładów izotopów</w:t>
            </w:r>
          </w:p>
        </w:tc>
        <w:tc>
          <w:tcPr>
            <w:tcW w:w="3260" w:type="dxa"/>
          </w:tcPr>
          <w:p w14:paraId="37DEB759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lastRenderedPageBreak/>
              <w:t>wykład</w:t>
            </w:r>
          </w:p>
          <w:p w14:paraId="762C9969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praca z układem okresowym pierwiastków</w:t>
            </w:r>
          </w:p>
          <w:p w14:paraId="280652C6" w14:textId="77777777" w:rsidR="00242960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  <w:p w14:paraId="15A2328D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ćwiczenia obliczeniowe</w:t>
            </w:r>
          </w:p>
        </w:tc>
      </w:tr>
      <w:tr w:rsidR="00242960" w14:paraId="67F959A1" w14:textId="77777777" w:rsidTr="006B2980">
        <w:tc>
          <w:tcPr>
            <w:tcW w:w="1844" w:type="dxa"/>
          </w:tcPr>
          <w:p w14:paraId="04DF4E32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Promieniotwórczość naturalna</w:t>
            </w:r>
          </w:p>
          <w:p w14:paraId="05C7835F" w14:textId="77777777" w:rsidR="00242960" w:rsidRPr="00880DDA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(XI.3, XI.4)</w:t>
            </w:r>
          </w:p>
        </w:tc>
        <w:tc>
          <w:tcPr>
            <w:tcW w:w="3260" w:type="dxa"/>
          </w:tcPr>
          <w:p w14:paraId="5207979F" w14:textId="77777777" w:rsidR="00242960" w:rsidRDefault="00242960" w:rsidP="00242960">
            <w:pPr>
              <w:pStyle w:val="Wypunktowanie"/>
              <w:ind w:left="317" w:hanging="215"/>
            </w:pPr>
            <w:r>
              <w:t>zjawisko promieniotwórczości naturalnej</w:t>
            </w:r>
          </w:p>
          <w:p w14:paraId="08508CE0" w14:textId="77777777" w:rsidR="00242960" w:rsidRDefault="00242960" w:rsidP="00242960">
            <w:pPr>
              <w:pStyle w:val="Wypunktowanie"/>
              <w:ind w:left="317" w:hanging="215"/>
            </w:pPr>
            <w:r>
              <w:t>stabilność jadra atomowego</w:t>
            </w:r>
          </w:p>
          <w:p w14:paraId="15392640" w14:textId="77777777" w:rsidR="00242960" w:rsidRDefault="00242960" w:rsidP="00242960">
            <w:pPr>
              <w:pStyle w:val="Wypunktowanie"/>
              <w:ind w:left="317" w:hanging="215"/>
            </w:pPr>
            <w:r>
              <w:t>pierwiastki promieniotwórcze</w:t>
            </w:r>
          </w:p>
          <w:p w14:paraId="4C7D138E" w14:textId="77777777" w:rsidR="00242960" w:rsidRPr="003345DD" w:rsidRDefault="00242960" w:rsidP="00242960">
            <w:pPr>
              <w:pStyle w:val="Wypunktowanie"/>
              <w:ind w:left="317" w:hanging="215"/>
            </w:pPr>
            <w:r>
              <w:t>własności promieniowania jądrowego</w:t>
            </w:r>
          </w:p>
          <w:p w14:paraId="7564122A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 xml:space="preserve">promieniowanie </w:t>
            </w:r>
            <w:r w:rsidRPr="006F20A3">
              <w:rPr>
                <w:rStyle w:val="Italic"/>
              </w:rPr>
              <w:t>α</w:t>
            </w:r>
            <w:r w:rsidRPr="003345DD">
              <w:t>,</w:t>
            </w:r>
            <w:r w:rsidRPr="006F20A3">
              <w:rPr>
                <w:rStyle w:val="Italic"/>
              </w:rPr>
              <w:t xml:space="preserve"> β</w:t>
            </w:r>
            <w:r w:rsidRPr="003345DD">
              <w:t xml:space="preserve"> i </w:t>
            </w:r>
            <w:r w:rsidRPr="006F20A3">
              <w:rPr>
                <w:rStyle w:val="Italic"/>
              </w:rPr>
              <w:t>γ</w:t>
            </w:r>
          </w:p>
        </w:tc>
        <w:tc>
          <w:tcPr>
            <w:tcW w:w="3827" w:type="dxa"/>
          </w:tcPr>
          <w:p w14:paraId="1B19BE76" w14:textId="77777777" w:rsidR="00242960" w:rsidRPr="003345DD" w:rsidRDefault="00242960" w:rsidP="00242960">
            <w:pPr>
              <w:pStyle w:val="Wypunktowanie"/>
              <w:ind w:left="317" w:hanging="215"/>
            </w:pPr>
            <w:r>
              <w:t xml:space="preserve">poznanie zjawiska </w:t>
            </w:r>
            <w:r w:rsidRPr="003345DD">
              <w:t>promieniotwórczości naturalnej</w:t>
            </w:r>
          </w:p>
          <w:p w14:paraId="45AC693E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poznanie </w:t>
            </w:r>
            <w:r w:rsidRPr="003345DD">
              <w:t>poję</w:t>
            </w:r>
            <w:r>
              <w:t>ć</w:t>
            </w:r>
            <w:r w:rsidRPr="003345DD">
              <w:t xml:space="preserve"> promieniowania jądrowego</w:t>
            </w:r>
            <w:r>
              <w:t>, stabilności jądra atomowego</w:t>
            </w:r>
          </w:p>
          <w:p w14:paraId="024E4818" w14:textId="77777777" w:rsidR="00242960" w:rsidRPr="003345DD" w:rsidRDefault="00242960" w:rsidP="00242960">
            <w:pPr>
              <w:pStyle w:val="Wypunktowanie"/>
              <w:ind w:left="317" w:hanging="215"/>
            </w:pPr>
            <w:r>
              <w:t>rozwijanie umiejętności podawania przykładów stabilnych i niestabilnych jąder atomowych</w:t>
            </w:r>
          </w:p>
          <w:p w14:paraId="103068A9" w14:textId="77777777" w:rsidR="00242960" w:rsidRPr="003345DD" w:rsidRDefault="00242960" w:rsidP="00242960">
            <w:pPr>
              <w:pStyle w:val="Wypunktowanie"/>
              <w:ind w:left="317" w:hanging="215"/>
            </w:pPr>
            <w:r>
              <w:t xml:space="preserve">ćwiczenie </w:t>
            </w:r>
            <w:r w:rsidRPr="003345DD">
              <w:t>umiejętności podawania przykładów pierwiastków promieniotwórczych</w:t>
            </w:r>
          </w:p>
          <w:p w14:paraId="2C2BC7C2" w14:textId="77777777" w:rsidR="00242960" w:rsidRPr="003345DD" w:rsidRDefault="00242960" w:rsidP="00242960">
            <w:pPr>
              <w:pStyle w:val="Wypunktowanie"/>
              <w:ind w:left="317" w:hanging="215"/>
            </w:pPr>
            <w:r>
              <w:t xml:space="preserve">doskonalenie umiejętności opisywania </w:t>
            </w:r>
            <w:r w:rsidRPr="003345DD">
              <w:t>własności promieniowania jądrowego</w:t>
            </w:r>
          </w:p>
          <w:p w14:paraId="269B15F9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 xml:space="preserve">rozwijanie </w:t>
            </w:r>
            <w:r w:rsidRPr="003345DD">
              <w:t xml:space="preserve">umiejętności opisywania własności promieniowania </w:t>
            </w:r>
            <w:r w:rsidRPr="006F20A3">
              <w:rPr>
                <w:rStyle w:val="Italic"/>
              </w:rPr>
              <w:t>α</w:t>
            </w:r>
            <w:r w:rsidRPr="003345DD">
              <w:t xml:space="preserve">, </w:t>
            </w:r>
            <w:r w:rsidRPr="006F20A3">
              <w:rPr>
                <w:rStyle w:val="Italic"/>
              </w:rPr>
              <w:t xml:space="preserve">β </w:t>
            </w:r>
            <w:r w:rsidRPr="003345DD">
              <w:t xml:space="preserve">i </w:t>
            </w:r>
            <w:r w:rsidRPr="006F20A3">
              <w:rPr>
                <w:rStyle w:val="Italic"/>
              </w:rPr>
              <w:t>γ</w:t>
            </w:r>
          </w:p>
        </w:tc>
        <w:tc>
          <w:tcPr>
            <w:tcW w:w="3260" w:type="dxa"/>
          </w:tcPr>
          <w:p w14:paraId="26A6C9A6" w14:textId="77777777" w:rsidR="00242960" w:rsidRPr="003345DD" w:rsidRDefault="00242960" w:rsidP="00242960">
            <w:pPr>
              <w:pStyle w:val="Wypunktowanie"/>
              <w:ind w:left="317" w:hanging="215"/>
            </w:pPr>
            <w:r>
              <w:t>wykład</w:t>
            </w:r>
          </w:p>
          <w:p w14:paraId="6792B720" w14:textId="77777777" w:rsidR="00242960" w:rsidRPr="003345DD" w:rsidRDefault="00242960" w:rsidP="00242960">
            <w:pPr>
              <w:pStyle w:val="Wypunktowanie"/>
              <w:ind w:left="317" w:hanging="215"/>
            </w:pPr>
            <w:r>
              <w:t>praca z układem okresowym pierwiastków</w:t>
            </w:r>
          </w:p>
          <w:p w14:paraId="02882DF5" w14:textId="77777777" w:rsidR="00242960" w:rsidRPr="003345DD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  <w:p w14:paraId="3D57AFA0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praca z tekstem</w:t>
            </w:r>
          </w:p>
        </w:tc>
      </w:tr>
      <w:tr w:rsidR="00242960" w14:paraId="6FA22968" w14:textId="77777777" w:rsidTr="006B2980">
        <w:tc>
          <w:tcPr>
            <w:tcW w:w="1844" w:type="dxa"/>
          </w:tcPr>
          <w:p w14:paraId="63F0516C" w14:textId="77777777" w:rsidR="00242960" w:rsidRDefault="00242960" w:rsidP="006B2980">
            <w:pPr>
              <w:pStyle w:val="Tekstglowny"/>
              <w:rPr>
                <w:rStyle w:val="Bold"/>
              </w:rPr>
            </w:pPr>
            <w:r w:rsidRPr="00880DDA">
              <w:rPr>
                <w:rStyle w:val="Bold"/>
              </w:rPr>
              <w:t>Rozpady promieniotwórcze</w:t>
            </w:r>
          </w:p>
          <w:p w14:paraId="15709792" w14:textId="77777777" w:rsidR="00242960" w:rsidRPr="00880DDA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(XI.2, XI.3, XI.4, </w:t>
            </w:r>
            <w:r w:rsidRPr="005F62E2">
              <w:rPr>
                <w:rStyle w:val="Bold"/>
              </w:rPr>
              <w:t>I.3, I.4</w:t>
            </w:r>
            <w:r w:rsidRPr="00D6274B">
              <w:rPr>
                <w:rStyle w:val="Bold"/>
              </w:rPr>
              <w:t>)</w:t>
            </w:r>
          </w:p>
          <w:p w14:paraId="1B736EC5" w14:textId="77777777" w:rsidR="00242960" w:rsidRPr="00880DDA" w:rsidRDefault="00242960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</w:tcPr>
          <w:p w14:paraId="366D2DEB" w14:textId="77777777" w:rsidR="00242960" w:rsidRDefault="00242960" w:rsidP="00242960">
            <w:pPr>
              <w:pStyle w:val="Wypunktowanie"/>
              <w:ind w:left="317" w:hanging="215"/>
            </w:pPr>
            <w:r>
              <w:t>zjawisko rozpadu promieniotwórczego</w:t>
            </w:r>
          </w:p>
          <w:p w14:paraId="15876C9C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 xml:space="preserve">rozpad </w:t>
            </w:r>
            <w:r w:rsidRPr="006F20A3">
              <w:rPr>
                <w:rStyle w:val="Italic"/>
              </w:rPr>
              <w:t>α</w:t>
            </w:r>
            <w:r w:rsidRPr="00880DDA">
              <w:t xml:space="preserve">, rozpad </w:t>
            </w:r>
            <w:r w:rsidRPr="006F20A3">
              <w:rPr>
                <w:rStyle w:val="Italic"/>
              </w:rPr>
              <w:t>β</w:t>
            </w:r>
          </w:p>
          <w:p w14:paraId="075E6728" w14:textId="77777777" w:rsidR="00242960" w:rsidRDefault="00242960" w:rsidP="00242960">
            <w:pPr>
              <w:pStyle w:val="Wypunktowanie"/>
              <w:ind w:left="317" w:hanging="215"/>
            </w:pPr>
            <w:r>
              <w:t>szereg promieniotwórczy</w:t>
            </w:r>
          </w:p>
          <w:p w14:paraId="4BA80BC6" w14:textId="77777777" w:rsidR="00242960" w:rsidRDefault="00242960" w:rsidP="00242960">
            <w:pPr>
              <w:pStyle w:val="Wypunktowanie"/>
              <w:ind w:left="317" w:hanging="215"/>
            </w:pPr>
            <w:r>
              <w:t>czas połowicznego rozpadu</w:t>
            </w:r>
          </w:p>
          <w:p w14:paraId="08D88526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lastRenderedPageBreak/>
              <w:t>prawo rozpadu promieniotwórczego</w:t>
            </w:r>
          </w:p>
        </w:tc>
        <w:tc>
          <w:tcPr>
            <w:tcW w:w="3827" w:type="dxa"/>
          </w:tcPr>
          <w:p w14:paraId="7578AA97" w14:textId="77777777" w:rsidR="00242960" w:rsidRDefault="00242960" w:rsidP="00242960">
            <w:pPr>
              <w:pStyle w:val="Wypunktowanie"/>
              <w:ind w:left="317" w:hanging="215"/>
            </w:pPr>
            <w:r>
              <w:lastRenderedPageBreak/>
              <w:t>poznanie zjawiska rozpadu promieniotwórczego, rozpad</w:t>
            </w:r>
            <w:r w:rsidRPr="00DB391D">
              <w:t xml:space="preserve">ów </w:t>
            </w:r>
            <w:r w:rsidRPr="006F20A3">
              <w:rPr>
                <w:rStyle w:val="Italic"/>
              </w:rPr>
              <w:t>α</w:t>
            </w:r>
            <w:r w:rsidRPr="00DB391D">
              <w:t xml:space="preserve"> i </w:t>
            </w:r>
            <w:r w:rsidRPr="006F20A3">
              <w:rPr>
                <w:rStyle w:val="Italic"/>
              </w:rPr>
              <w:t>β</w:t>
            </w:r>
          </w:p>
          <w:p w14:paraId="31354E01" w14:textId="77777777" w:rsidR="00242960" w:rsidRDefault="00242960" w:rsidP="00242960">
            <w:pPr>
              <w:pStyle w:val="Wypunktowanie"/>
              <w:ind w:left="317" w:hanging="215"/>
            </w:pPr>
            <w:r>
              <w:t>rozwijanie umiejętności zapisywania reakcji rozpadów</w:t>
            </w:r>
            <w:r w:rsidRPr="00880DDA">
              <w:t xml:space="preserve"> </w:t>
            </w:r>
            <w:r w:rsidRPr="006F20A3">
              <w:rPr>
                <w:rStyle w:val="Italic"/>
              </w:rPr>
              <w:t xml:space="preserve">α </w:t>
            </w:r>
            <w:r w:rsidRPr="00880DDA">
              <w:t xml:space="preserve">i </w:t>
            </w:r>
            <w:r w:rsidRPr="006F20A3">
              <w:rPr>
                <w:rStyle w:val="Italic"/>
              </w:rPr>
              <w:t>β</w:t>
            </w:r>
          </w:p>
          <w:p w14:paraId="64FE4C76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 xml:space="preserve">kształtowanie umiejętności opisu </w:t>
            </w:r>
            <w:r>
              <w:lastRenderedPageBreak/>
              <w:t xml:space="preserve">powstawania promieniowania </w:t>
            </w:r>
            <w:r w:rsidRPr="006F20A3">
              <w:rPr>
                <w:rStyle w:val="Italic"/>
              </w:rPr>
              <w:t>γ</w:t>
            </w:r>
          </w:p>
          <w:p w14:paraId="0AC82B61" w14:textId="77777777" w:rsidR="00242960" w:rsidRDefault="00242960" w:rsidP="00242960">
            <w:pPr>
              <w:pStyle w:val="Wypunktowanie"/>
              <w:ind w:left="317" w:hanging="215"/>
            </w:pPr>
            <w:r>
              <w:t>poznanie i zrozumienie pojęcia szeregu promieniotwórczego</w:t>
            </w:r>
          </w:p>
          <w:p w14:paraId="3C34D9EB" w14:textId="77777777" w:rsidR="00242960" w:rsidRDefault="00242960" w:rsidP="00242960">
            <w:pPr>
              <w:pStyle w:val="Wypunktowanie"/>
              <w:ind w:left="317" w:hanging="215"/>
            </w:pPr>
            <w:r>
              <w:t>poznanie pojęcia czasu połowicznego rozpadu</w:t>
            </w:r>
          </w:p>
          <w:p w14:paraId="5298D041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rozwijanie umiejętności wykorzystania prawa rozpadu promieniotwórczego</w:t>
            </w:r>
          </w:p>
        </w:tc>
        <w:tc>
          <w:tcPr>
            <w:tcW w:w="3260" w:type="dxa"/>
          </w:tcPr>
          <w:p w14:paraId="4B7A3D2E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lastRenderedPageBreak/>
              <w:t>wykład</w:t>
            </w:r>
          </w:p>
          <w:p w14:paraId="2B89F94F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praca układem okresowym pierwiastków</w:t>
            </w:r>
          </w:p>
          <w:p w14:paraId="672E1F3E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  <w:p w14:paraId="6F717BAA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ćwiczenia obliczeniowe</w:t>
            </w:r>
          </w:p>
        </w:tc>
      </w:tr>
      <w:tr w:rsidR="00242960" w14:paraId="07ECEE47" w14:textId="77777777" w:rsidTr="006B2980">
        <w:tc>
          <w:tcPr>
            <w:tcW w:w="1844" w:type="dxa"/>
          </w:tcPr>
          <w:p w14:paraId="3B1B7657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Reakcje jądrowe</w:t>
            </w:r>
          </w:p>
          <w:p w14:paraId="2797AF50" w14:textId="77777777" w:rsidR="00242960" w:rsidRPr="00527C59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(XI.2, XI.5, XI.6)</w:t>
            </w:r>
          </w:p>
        </w:tc>
        <w:tc>
          <w:tcPr>
            <w:tcW w:w="3260" w:type="dxa"/>
          </w:tcPr>
          <w:p w14:paraId="012D6363" w14:textId="77777777" w:rsidR="00242960" w:rsidRPr="00527C59" w:rsidRDefault="00242960" w:rsidP="00242960">
            <w:pPr>
              <w:pStyle w:val="Wypunktowanie"/>
              <w:ind w:left="317" w:hanging="215"/>
            </w:pPr>
            <w:r>
              <w:t xml:space="preserve">pojęcie reakcji </w:t>
            </w:r>
            <w:r w:rsidRPr="00527C59">
              <w:t>jądrow</w:t>
            </w:r>
            <w:r>
              <w:t>ej</w:t>
            </w:r>
          </w:p>
          <w:p w14:paraId="454A7FD7" w14:textId="77777777" w:rsidR="00242960" w:rsidRPr="00527C59" w:rsidRDefault="00242960" w:rsidP="00242960">
            <w:pPr>
              <w:pStyle w:val="Wypunktowanie"/>
              <w:ind w:left="317" w:hanging="215"/>
            </w:pPr>
            <w:r>
              <w:t xml:space="preserve">zasady zachowania podczas reakcji </w:t>
            </w:r>
            <w:r w:rsidRPr="00527C59">
              <w:t xml:space="preserve">jądrowych: </w:t>
            </w:r>
          </w:p>
          <w:p w14:paraId="561741C2" w14:textId="77777777" w:rsidR="00242960" w:rsidRPr="00527C59" w:rsidRDefault="00242960" w:rsidP="00242960">
            <w:pPr>
              <w:pStyle w:val="Wypunktowanie"/>
              <w:numPr>
                <w:ilvl w:val="0"/>
                <w:numId w:val="0"/>
              </w:numPr>
              <w:ind w:left="317" w:hanging="215"/>
            </w:pPr>
            <w:r>
              <w:t>– zasada zachowania</w:t>
            </w:r>
            <w:r w:rsidRPr="00527C59">
              <w:t xml:space="preserve"> ładunku</w:t>
            </w:r>
          </w:p>
          <w:p w14:paraId="55428EEF" w14:textId="77777777" w:rsidR="00242960" w:rsidRPr="00527C59" w:rsidRDefault="00242960" w:rsidP="00242960">
            <w:pPr>
              <w:pStyle w:val="Wypunktowanie"/>
              <w:numPr>
                <w:ilvl w:val="0"/>
                <w:numId w:val="0"/>
              </w:numPr>
              <w:ind w:left="317" w:hanging="215"/>
            </w:pPr>
            <w:r>
              <w:t>– zasada zachowania liczby nukleonów</w:t>
            </w:r>
          </w:p>
          <w:p w14:paraId="75725065" w14:textId="77777777" w:rsidR="00242960" w:rsidRPr="00527C59" w:rsidRDefault="00242960" w:rsidP="00242960">
            <w:pPr>
              <w:pStyle w:val="Wypunktowanie"/>
              <w:numPr>
                <w:ilvl w:val="0"/>
                <w:numId w:val="0"/>
              </w:numPr>
              <w:ind w:left="317" w:hanging="215"/>
            </w:pPr>
            <w:r>
              <w:t>– zasada zachowania energii</w:t>
            </w:r>
          </w:p>
          <w:p w14:paraId="3D833046" w14:textId="77777777" w:rsidR="00242960" w:rsidRPr="00527C59" w:rsidRDefault="00242960" w:rsidP="00242960">
            <w:pPr>
              <w:pStyle w:val="Wypunktowanie"/>
              <w:numPr>
                <w:ilvl w:val="0"/>
                <w:numId w:val="0"/>
              </w:numPr>
              <w:ind w:left="317" w:hanging="215"/>
            </w:pPr>
            <w:r>
              <w:t>– zasada zachowania pędu</w:t>
            </w:r>
          </w:p>
          <w:p w14:paraId="6CDFB163" w14:textId="77777777" w:rsidR="00242960" w:rsidRPr="00527C59" w:rsidRDefault="00242960" w:rsidP="00242960">
            <w:pPr>
              <w:pStyle w:val="Wypunktowanie"/>
              <w:ind w:left="317" w:hanging="215"/>
            </w:pPr>
            <w:r>
              <w:t>energia wydzielana podczas reakcji jądrowych</w:t>
            </w:r>
          </w:p>
          <w:p w14:paraId="5CA51980" w14:textId="77777777" w:rsidR="00242960" w:rsidRPr="00527C59" w:rsidRDefault="00242960" w:rsidP="00242960">
            <w:pPr>
              <w:pStyle w:val="Wypunktowanie"/>
              <w:ind w:left="317" w:hanging="215"/>
            </w:pPr>
            <w:r>
              <w:t xml:space="preserve">sztuczne izotopy </w:t>
            </w:r>
            <w:r w:rsidRPr="00527C59">
              <w:t>promieniotwórcze</w:t>
            </w:r>
          </w:p>
        </w:tc>
        <w:tc>
          <w:tcPr>
            <w:tcW w:w="3827" w:type="dxa"/>
          </w:tcPr>
          <w:p w14:paraId="44D02AFA" w14:textId="77777777" w:rsidR="00242960" w:rsidRPr="00527C59" w:rsidRDefault="00242960" w:rsidP="00242960">
            <w:pPr>
              <w:pStyle w:val="Wypunktowanie"/>
              <w:ind w:left="317" w:hanging="215"/>
            </w:pPr>
            <w:r>
              <w:t>poznanie pojęcia reakcji jądrowej</w:t>
            </w:r>
          </w:p>
          <w:p w14:paraId="010D8CBF" w14:textId="77777777" w:rsidR="00242960" w:rsidRPr="00527C59" w:rsidRDefault="00242960" w:rsidP="00242960">
            <w:pPr>
              <w:pStyle w:val="Wypunktowanie"/>
              <w:ind w:left="317" w:hanging="215"/>
            </w:pPr>
            <w:r>
              <w:t>rozwijanie umiejętności podawania przykładów technik wywoływania reakcji jądrowych</w:t>
            </w:r>
          </w:p>
          <w:p w14:paraId="7FDD1948" w14:textId="77777777" w:rsidR="00242960" w:rsidRPr="00527C59" w:rsidRDefault="00242960" w:rsidP="00242960">
            <w:pPr>
              <w:pStyle w:val="Wypunktowanie"/>
              <w:ind w:left="317" w:hanging="215"/>
            </w:pPr>
            <w:r>
              <w:t>ćwiczenie umiejętności wymieniania i opisywania zasad zachowania podczas reakcji jądrowych</w:t>
            </w:r>
          </w:p>
          <w:p w14:paraId="601FCB34" w14:textId="77777777" w:rsidR="00242960" w:rsidRPr="00527C59" w:rsidRDefault="00242960" w:rsidP="00242960">
            <w:pPr>
              <w:pStyle w:val="Wypunktowanie"/>
              <w:ind w:left="317" w:hanging="215"/>
            </w:pPr>
            <w:r>
              <w:t>dostrzeganie konieczności przestrzegania zasad zachowania obowiązujących podczas reakcji jądrowych</w:t>
            </w:r>
          </w:p>
          <w:p w14:paraId="3EC36C6C" w14:textId="77777777" w:rsidR="00242960" w:rsidRPr="00527C59" w:rsidRDefault="00242960" w:rsidP="00242960">
            <w:pPr>
              <w:pStyle w:val="Wypunktowanie"/>
              <w:ind w:left="317" w:hanging="215"/>
            </w:pPr>
            <w:r>
              <w:t>rozwijanie umiejętności wyjaśniania mechanizmu tworzenia sztucznych izotopów promieniotwórczych</w:t>
            </w:r>
          </w:p>
        </w:tc>
        <w:tc>
          <w:tcPr>
            <w:tcW w:w="3260" w:type="dxa"/>
          </w:tcPr>
          <w:p w14:paraId="6A233F9A" w14:textId="77777777" w:rsidR="00242960" w:rsidRPr="00527C59" w:rsidRDefault="00242960" w:rsidP="00242960">
            <w:pPr>
              <w:pStyle w:val="Wypunktowanie"/>
              <w:ind w:left="317" w:hanging="215"/>
            </w:pPr>
            <w:r>
              <w:t>wykład</w:t>
            </w:r>
          </w:p>
          <w:p w14:paraId="654BE503" w14:textId="77777777" w:rsidR="00242960" w:rsidRPr="00527C59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  <w:p w14:paraId="2B9D9DC6" w14:textId="77777777" w:rsidR="00242960" w:rsidRDefault="00242960" w:rsidP="00242960">
            <w:pPr>
              <w:pStyle w:val="Wypunktowanie"/>
              <w:ind w:left="317" w:hanging="215"/>
            </w:pPr>
            <w:r>
              <w:t>praca z układem okresowym pierwiastków</w:t>
            </w:r>
          </w:p>
          <w:p w14:paraId="58BA8E2B" w14:textId="77777777" w:rsidR="00242960" w:rsidRPr="00527C59" w:rsidRDefault="00242960" w:rsidP="00242960">
            <w:pPr>
              <w:pStyle w:val="Wypunktowanie"/>
              <w:ind w:left="317" w:hanging="215"/>
            </w:pPr>
            <w:r>
              <w:t>praca z tekstem</w:t>
            </w:r>
          </w:p>
        </w:tc>
      </w:tr>
      <w:tr w:rsidR="00242960" w14:paraId="15CE24AC" w14:textId="77777777" w:rsidTr="006B2980">
        <w:tc>
          <w:tcPr>
            <w:tcW w:w="1844" w:type="dxa"/>
          </w:tcPr>
          <w:p w14:paraId="277DC76D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Energia wiązania i deficyt masy</w:t>
            </w:r>
          </w:p>
          <w:p w14:paraId="1F586BD4" w14:textId="77777777" w:rsidR="00242960" w:rsidRPr="00880DDA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(XI.6, </w:t>
            </w:r>
            <w:r w:rsidRPr="005F62E2">
              <w:rPr>
                <w:rStyle w:val="Bold"/>
              </w:rPr>
              <w:t>I.3, I.4</w:t>
            </w:r>
            <w:r w:rsidRPr="003F7FBA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14:paraId="1E2D6595" w14:textId="77777777" w:rsidR="00242960" w:rsidRDefault="00242960" w:rsidP="00242960">
            <w:pPr>
              <w:pStyle w:val="Wypunktowanie"/>
              <w:ind w:left="317" w:hanging="215"/>
            </w:pPr>
            <w:r>
              <w:t>pojęcie energii wiązania</w:t>
            </w:r>
          </w:p>
          <w:p w14:paraId="4E9EB622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pojęcie deficytu masy</w:t>
            </w:r>
          </w:p>
        </w:tc>
        <w:tc>
          <w:tcPr>
            <w:tcW w:w="3827" w:type="dxa"/>
          </w:tcPr>
          <w:p w14:paraId="39BE0840" w14:textId="77777777" w:rsidR="00242960" w:rsidRDefault="00242960" w:rsidP="00242960">
            <w:pPr>
              <w:pStyle w:val="Wypunktowanie"/>
              <w:ind w:left="317" w:hanging="215"/>
            </w:pPr>
            <w:r>
              <w:t>poznanie pojęć energii wiązania i deficytu masy</w:t>
            </w:r>
          </w:p>
          <w:p w14:paraId="4A4F472E" w14:textId="77777777" w:rsidR="00242960" w:rsidRDefault="00242960" w:rsidP="00242960">
            <w:pPr>
              <w:pStyle w:val="Wypunktowanie"/>
              <w:ind w:left="317" w:hanging="215"/>
            </w:pPr>
            <w:r>
              <w:t>rozwijanie umiejętności obliczania energii wiązania jądra atomowego</w:t>
            </w:r>
          </w:p>
          <w:p w14:paraId="5E6A97EF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doskonalenie umiejętności obliczania energii wydzielanej podczas reakcji jądrowych</w:t>
            </w:r>
          </w:p>
        </w:tc>
        <w:tc>
          <w:tcPr>
            <w:tcW w:w="3260" w:type="dxa"/>
          </w:tcPr>
          <w:p w14:paraId="3A539F11" w14:textId="77777777" w:rsidR="00242960" w:rsidRPr="009D13C6" w:rsidRDefault="00242960" w:rsidP="00242960">
            <w:pPr>
              <w:pStyle w:val="Wypunktowanie"/>
              <w:ind w:left="317" w:hanging="215"/>
            </w:pPr>
            <w:r>
              <w:t>wykład</w:t>
            </w:r>
          </w:p>
          <w:p w14:paraId="350A1097" w14:textId="77777777" w:rsidR="00242960" w:rsidRPr="009D13C6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  <w:p w14:paraId="5E2B3A49" w14:textId="77777777" w:rsidR="00242960" w:rsidRPr="009D13C6" w:rsidRDefault="00242960" w:rsidP="00242960">
            <w:pPr>
              <w:pStyle w:val="Wypunktowanie"/>
              <w:ind w:left="317" w:hanging="215"/>
            </w:pPr>
            <w:r>
              <w:t>praca z układem okresowym pierwiastków</w:t>
            </w:r>
          </w:p>
          <w:p w14:paraId="3B67DCA9" w14:textId="77777777" w:rsidR="00242960" w:rsidRDefault="00242960" w:rsidP="00242960">
            <w:pPr>
              <w:pStyle w:val="Wypunktowanie"/>
              <w:ind w:left="317" w:hanging="215"/>
            </w:pPr>
            <w:r>
              <w:t>praca z tekstem</w:t>
            </w:r>
          </w:p>
          <w:p w14:paraId="1A890694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ćwiczenia obliczeniowe</w:t>
            </w:r>
          </w:p>
        </w:tc>
      </w:tr>
      <w:tr w:rsidR="00242960" w14:paraId="574255EC" w14:textId="77777777" w:rsidTr="006B2980">
        <w:tc>
          <w:tcPr>
            <w:tcW w:w="1844" w:type="dxa"/>
          </w:tcPr>
          <w:p w14:paraId="2061AA36" w14:textId="77777777" w:rsidR="00242960" w:rsidRDefault="00242960" w:rsidP="006B2980">
            <w:pPr>
              <w:pStyle w:val="Tekstglowny"/>
              <w:rPr>
                <w:rStyle w:val="Bold"/>
              </w:rPr>
            </w:pPr>
            <w:r w:rsidRPr="00C14D13">
              <w:rPr>
                <w:rStyle w:val="Bold"/>
              </w:rPr>
              <w:t xml:space="preserve">Wpływ </w:t>
            </w:r>
            <w:r w:rsidRPr="00C14D13">
              <w:rPr>
                <w:rStyle w:val="Bold"/>
              </w:rPr>
              <w:lastRenderedPageBreak/>
              <w:t>promieniowania jądrowego na materię i na organizmy żywe</w:t>
            </w:r>
          </w:p>
          <w:p w14:paraId="5DCB9748" w14:textId="77777777" w:rsidR="00242960" w:rsidRPr="004A52A8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(XI.7)</w:t>
            </w:r>
          </w:p>
        </w:tc>
        <w:tc>
          <w:tcPr>
            <w:tcW w:w="3260" w:type="dxa"/>
          </w:tcPr>
          <w:p w14:paraId="667791CD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lastRenderedPageBreak/>
              <w:t>pojęcie zasięgu promieniowania</w:t>
            </w:r>
          </w:p>
          <w:p w14:paraId="14214DDA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lastRenderedPageBreak/>
              <w:t xml:space="preserve">wpływ promieniowania </w:t>
            </w:r>
            <w:r w:rsidRPr="006F20A3">
              <w:rPr>
                <w:rStyle w:val="Italic"/>
              </w:rPr>
              <w:t>α</w:t>
            </w:r>
            <w:r w:rsidRPr="004A52A8">
              <w:t xml:space="preserve"> na materię: jonizacja</w:t>
            </w:r>
          </w:p>
          <w:p w14:paraId="5CB458A5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t xml:space="preserve">wpływ promieniowania </w:t>
            </w:r>
            <w:r w:rsidRPr="006F20A3">
              <w:rPr>
                <w:rStyle w:val="Italic"/>
              </w:rPr>
              <w:t>β</w:t>
            </w:r>
            <w:r w:rsidRPr="004A52A8">
              <w:t xml:space="preserve"> na materię: jonizacja, zjawisko promieniowania hamowania</w:t>
            </w:r>
          </w:p>
          <w:p w14:paraId="0DB9917A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t xml:space="preserve">wpływ promieniowania </w:t>
            </w:r>
            <w:r w:rsidRPr="006F20A3">
              <w:rPr>
                <w:rStyle w:val="Italic"/>
              </w:rPr>
              <w:t xml:space="preserve">γ </w:t>
            </w:r>
            <w:r w:rsidRPr="004A52A8">
              <w:t xml:space="preserve">na materię: zjawisko fotoelektryczne, zjawisko Comptona, zjawisko tworzenia par elektron </w:t>
            </w:r>
            <w:r>
              <w:t>–</w:t>
            </w:r>
            <w:r w:rsidRPr="004A52A8">
              <w:t xml:space="preserve"> pozyton</w:t>
            </w:r>
          </w:p>
          <w:p w14:paraId="230EBF80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t>dawka pochłonięta, dawka równoważna, dawka skuteczna</w:t>
            </w:r>
          </w:p>
          <w:p w14:paraId="07D56499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t>współczynnik wagowy promieniowania, współczynnik wagowy tkanki</w:t>
            </w:r>
          </w:p>
          <w:p w14:paraId="208105EB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t>promieniotwórczość naturalna</w:t>
            </w:r>
          </w:p>
          <w:p w14:paraId="10CCD507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t>dozymetria</w:t>
            </w:r>
          </w:p>
          <w:p w14:paraId="1D151A0E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t>ochrona przed promieniowaniem</w:t>
            </w:r>
          </w:p>
        </w:tc>
        <w:tc>
          <w:tcPr>
            <w:tcW w:w="3827" w:type="dxa"/>
          </w:tcPr>
          <w:p w14:paraId="4D953A84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lastRenderedPageBreak/>
              <w:t xml:space="preserve">poznanie i </w:t>
            </w:r>
            <w:r w:rsidRPr="004A52A8">
              <w:t xml:space="preserve">zrozumienie pojęcia zasięgu </w:t>
            </w:r>
            <w:r w:rsidRPr="004A52A8">
              <w:lastRenderedPageBreak/>
              <w:t>promieniowania</w:t>
            </w:r>
          </w:p>
          <w:p w14:paraId="70F2B2F7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t xml:space="preserve">rozwijanie umiejętności opisywania zasięgu promieniowania </w:t>
            </w:r>
            <w:r w:rsidRPr="006F20A3">
              <w:rPr>
                <w:rStyle w:val="Italic"/>
              </w:rPr>
              <w:t>α</w:t>
            </w:r>
            <w:r w:rsidRPr="004A52A8">
              <w:t xml:space="preserve">, </w:t>
            </w:r>
            <w:r w:rsidRPr="006F20A3">
              <w:rPr>
                <w:rStyle w:val="Italic"/>
              </w:rPr>
              <w:t xml:space="preserve">β </w:t>
            </w:r>
            <w:r w:rsidRPr="004A52A8">
              <w:t xml:space="preserve">i </w:t>
            </w:r>
            <w:r w:rsidRPr="006F20A3">
              <w:rPr>
                <w:rStyle w:val="Italic"/>
              </w:rPr>
              <w:t>γ</w:t>
            </w:r>
          </w:p>
          <w:p w14:paraId="29C8A5D8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t xml:space="preserve">ćwiczenie umiejętności opisywania jonizacji wywołanej przez promieniowanie </w:t>
            </w:r>
            <w:r w:rsidRPr="006F20A3">
              <w:rPr>
                <w:rStyle w:val="Italic"/>
              </w:rPr>
              <w:t>α</w:t>
            </w:r>
            <w:r w:rsidRPr="004A52A8">
              <w:t xml:space="preserve"> i </w:t>
            </w:r>
            <w:r w:rsidRPr="006F20A3">
              <w:rPr>
                <w:rStyle w:val="Italic"/>
              </w:rPr>
              <w:t>β</w:t>
            </w:r>
          </w:p>
          <w:p w14:paraId="118F098B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t>doskonalenie umiejętności opisywania zjawiska promieniowania hamowania</w:t>
            </w:r>
          </w:p>
          <w:p w14:paraId="376DC435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t xml:space="preserve">rozwijanie umiejętności wymieniania zjawisk wywoływanych przez promieniowanie </w:t>
            </w:r>
            <w:r w:rsidRPr="006F20A3">
              <w:rPr>
                <w:rStyle w:val="Italic"/>
              </w:rPr>
              <w:t>γ</w:t>
            </w:r>
          </w:p>
          <w:p w14:paraId="090CED44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t>poznanie i rozumienie zjawiska Comptona</w:t>
            </w:r>
          </w:p>
          <w:p w14:paraId="4FF6EC2B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t>poznanie i zrozumienie zjawiska tworzenia par elektron – pozyton</w:t>
            </w:r>
          </w:p>
          <w:p w14:paraId="4ECF1CBD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t>poznanie pojęć d</w:t>
            </w:r>
            <w:r w:rsidRPr="004A52A8">
              <w:t>awki pochłoniętej, dawki równoważnej i dawki skutecznej</w:t>
            </w:r>
          </w:p>
          <w:p w14:paraId="7A8E66CF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t>rozwijanie świadomości znaczenia d</w:t>
            </w:r>
            <w:r w:rsidRPr="004A52A8">
              <w:t>awki pochłoniętej, dawki równoważnej i dawki skutecznej</w:t>
            </w:r>
          </w:p>
          <w:p w14:paraId="440AFF78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t>doskonalenie umiejętności obliczania d</w:t>
            </w:r>
            <w:r w:rsidRPr="004A52A8">
              <w:t>awki pochłoniętej, dawki równoważnej i dawki skutecznej</w:t>
            </w:r>
          </w:p>
          <w:p w14:paraId="74F78A90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t>poznanie i zrozumienie znaczenia pojęć w</w:t>
            </w:r>
            <w:r w:rsidRPr="004A52A8">
              <w:t>spółczynnika wagowego promieniowania, współczynnika wagowego tkanki</w:t>
            </w:r>
          </w:p>
          <w:p w14:paraId="578BACB3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t>rozwijanie umiejętności wymieniania źródeł promieniowania naturalnego</w:t>
            </w:r>
          </w:p>
          <w:p w14:paraId="246D2892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lastRenderedPageBreak/>
              <w:t>kształtowanie świadomości wielkości promieniowania naturalnego</w:t>
            </w:r>
          </w:p>
          <w:p w14:paraId="0ABA1ED7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t xml:space="preserve">poznanie </w:t>
            </w:r>
            <w:r w:rsidRPr="004A52A8">
              <w:t>zadań dozymetrii</w:t>
            </w:r>
          </w:p>
          <w:p w14:paraId="213DE19E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t>rozwijanie umiejętności wymieniania i opisywania metod ochrony przed promieniowaniem</w:t>
            </w:r>
          </w:p>
        </w:tc>
        <w:tc>
          <w:tcPr>
            <w:tcW w:w="3260" w:type="dxa"/>
          </w:tcPr>
          <w:p w14:paraId="5E053720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lastRenderedPageBreak/>
              <w:t>wykład</w:t>
            </w:r>
          </w:p>
          <w:p w14:paraId="0920A078" w14:textId="77777777" w:rsidR="00242960" w:rsidRDefault="00242960" w:rsidP="00242960">
            <w:pPr>
              <w:pStyle w:val="Wypunktowanie"/>
              <w:ind w:left="317" w:hanging="215"/>
            </w:pPr>
            <w:r>
              <w:lastRenderedPageBreak/>
              <w:t>dyskusja</w:t>
            </w:r>
          </w:p>
          <w:p w14:paraId="43B8C6E7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t>praca z tekstem</w:t>
            </w:r>
          </w:p>
          <w:p w14:paraId="22B3654F" w14:textId="77777777" w:rsidR="00242960" w:rsidRPr="004A52A8" w:rsidRDefault="00242960" w:rsidP="00242960">
            <w:pPr>
              <w:pStyle w:val="Wypunktowanie"/>
              <w:ind w:left="317" w:hanging="215"/>
            </w:pPr>
            <w:r>
              <w:t xml:space="preserve">praca indywidualna </w:t>
            </w:r>
            <w:r w:rsidRPr="00BF7C08">
              <w:t>–</w:t>
            </w:r>
            <w:r>
              <w:t xml:space="preserve">zbieranie informacji na temat </w:t>
            </w:r>
            <w:r w:rsidRPr="004A52A8">
              <w:t>promieniowania naturalnego oraz metod ochrony przed promieniowaniem</w:t>
            </w:r>
          </w:p>
        </w:tc>
      </w:tr>
      <w:tr w:rsidR="00242960" w14:paraId="5F19E1DD" w14:textId="77777777" w:rsidTr="006B2980">
        <w:tc>
          <w:tcPr>
            <w:tcW w:w="1844" w:type="dxa"/>
          </w:tcPr>
          <w:p w14:paraId="26E730DA" w14:textId="77777777" w:rsidR="00242960" w:rsidRDefault="00242960" w:rsidP="006B2980">
            <w:pPr>
              <w:pStyle w:val="Tekstglowny"/>
              <w:rPr>
                <w:rStyle w:val="Bold"/>
              </w:rPr>
            </w:pPr>
            <w:r w:rsidRPr="00C14D13">
              <w:rPr>
                <w:rStyle w:val="Bold"/>
              </w:rPr>
              <w:lastRenderedPageBreak/>
              <w:t xml:space="preserve">Zastosowania </w:t>
            </w:r>
            <w:r>
              <w:rPr>
                <w:rStyle w:val="Bold"/>
              </w:rPr>
              <w:t>zjawiska promieniotwórczości w technice</w:t>
            </w:r>
          </w:p>
          <w:p w14:paraId="0E49E72D" w14:textId="77777777" w:rsidR="00242960" w:rsidRPr="00CB29D9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(XI.8)</w:t>
            </w:r>
          </w:p>
        </w:tc>
        <w:tc>
          <w:tcPr>
            <w:tcW w:w="3260" w:type="dxa"/>
          </w:tcPr>
          <w:p w14:paraId="443663DE" w14:textId="77777777" w:rsidR="00242960" w:rsidRDefault="00242960" w:rsidP="00242960">
            <w:pPr>
              <w:pStyle w:val="Wypunktowanie"/>
              <w:ind w:left="317" w:hanging="215"/>
            </w:pPr>
            <w:r>
              <w:t>zastosowania techniczne promieniowania jądrowego</w:t>
            </w:r>
          </w:p>
          <w:p w14:paraId="75A2102A" w14:textId="77777777" w:rsidR="00242960" w:rsidRDefault="00242960" w:rsidP="00242960">
            <w:pPr>
              <w:pStyle w:val="Wypunktowanie"/>
              <w:ind w:left="317" w:hanging="215"/>
            </w:pPr>
            <w:r>
              <w:t>defektoskopia</w:t>
            </w:r>
          </w:p>
          <w:p w14:paraId="65531743" w14:textId="77777777" w:rsidR="00242960" w:rsidRPr="00CB29D9" w:rsidRDefault="00242960" w:rsidP="00242960">
            <w:pPr>
              <w:pStyle w:val="Wypunktowanie"/>
              <w:ind w:left="317" w:hanging="215"/>
            </w:pPr>
            <w:r>
              <w:t>datowanie radiowęglowe</w:t>
            </w:r>
          </w:p>
          <w:p w14:paraId="3FB056DB" w14:textId="77777777" w:rsidR="00242960" w:rsidRPr="00CB29D9" w:rsidRDefault="00242960" w:rsidP="00242960">
            <w:pPr>
              <w:pStyle w:val="Wypunktowanie"/>
              <w:ind w:left="317" w:hanging="215"/>
            </w:pPr>
            <w:r>
              <w:t>zastosowania promieniowania jądrowego w rolnictwie</w:t>
            </w:r>
          </w:p>
          <w:p w14:paraId="6B00F083" w14:textId="77777777" w:rsidR="00242960" w:rsidRPr="00CB29D9" w:rsidRDefault="00242960" w:rsidP="00242960">
            <w:pPr>
              <w:pStyle w:val="Wypunktowanie"/>
              <w:ind w:left="317" w:hanging="215"/>
            </w:pPr>
            <w:r>
              <w:t>zastosowania promieniowania jądrowego w życiu codziennym: ogniwa izotopowe, czujniki tlenku węgla</w:t>
            </w:r>
          </w:p>
        </w:tc>
        <w:tc>
          <w:tcPr>
            <w:tcW w:w="3827" w:type="dxa"/>
          </w:tcPr>
          <w:p w14:paraId="1E17D371" w14:textId="77777777" w:rsidR="00242960" w:rsidRPr="00CB29D9" w:rsidRDefault="00242960" w:rsidP="00242960">
            <w:pPr>
              <w:pStyle w:val="Wypunktowanie"/>
              <w:ind w:left="317" w:hanging="215"/>
            </w:pPr>
            <w:r>
              <w:t xml:space="preserve">poznanie </w:t>
            </w:r>
            <w:r w:rsidRPr="00CB29D9">
              <w:t>technicznych zastosowań promieniowania jądrowego</w:t>
            </w:r>
          </w:p>
          <w:p w14:paraId="131767A7" w14:textId="77777777" w:rsidR="00242960" w:rsidRPr="00CB29D9" w:rsidRDefault="00242960" w:rsidP="00242960">
            <w:pPr>
              <w:pStyle w:val="Wypunktowanie"/>
              <w:ind w:left="317" w:hanging="215"/>
            </w:pPr>
            <w:r>
              <w:t>r</w:t>
            </w:r>
            <w:r w:rsidRPr="00CB29D9">
              <w:t>ozwijanie umiejętności opisywania metod defektoskopii przy pomocy promieniowania jądrowego</w:t>
            </w:r>
            <w:r>
              <w:t>, datowania radiowęglowego</w:t>
            </w:r>
          </w:p>
          <w:p w14:paraId="03F01DBB" w14:textId="77777777" w:rsidR="00242960" w:rsidRPr="00CB29D9" w:rsidRDefault="00242960" w:rsidP="00242960">
            <w:pPr>
              <w:pStyle w:val="Wypunktowanie"/>
              <w:ind w:left="317" w:hanging="215"/>
            </w:pPr>
            <w:r>
              <w:t xml:space="preserve">poznanie </w:t>
            </w:r>
            <w:r w:rsidRPr="00CB29D9">
              <w:t>zastosowań promieniowania jądrowego w rolnictwie</w:t>
            </w:r>
            <w:r>
              <w:t xml:space="preserve"> i życiu codziennym oraz</w:t>
            </w:r>
          </w:p>
          <w:p w14:paraId="2DB13AEB" w14:textId="77777777" w:rsidR="00242960" w:rsidRPr="00CB29D9" w:rsidRDefault="00242960" w:rsidP="00242960">
            <w:pPr>
              <w:pStyle w:val="Wypunktowanie"/>
              <w:numPr>
                <w:ilvl w:val="0"/>
                <w:numId w:val="0"/>
              </w:numPr>
              <w:ind w:left="317" w:hanging="215"/>
            </w:pPr>
            <w:r>
              <w:t>ogniwa izotopowego jako niezawodnego źródła zasilania</w:t>
            </w:r>
          </w:p>
        </w:tc>
        <w:tc>
          <w:tcPr>
            <w:tcW w:w="3260" w:type="dxa"/>
          </w:tcPr>
          <w:p w14:paraId="032E14C1" w14:textId="77777777" w:rsidR="00242960" w:rsidRPr="00CB29D9" w:rsidRDefault="00242960" w:rsidP="00242960">
            <w:pPr>
              <w:pStyle w:val="Wypunktowanie"/>
              <w:ind w:left="317" w:hanging="215"/>
            </w:pPr>
            <w:r>
              <w:t>wykład</w:t>
            </w:r>
          </w:p>
          <w:p w14:paraId="19DED940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praca indywidualna </w:t>
            </w:r>
            <w:r w:rsidRPr="00BF7C08">
              <w:t>–</w:t>
            </w:r>
            <w:r>
              <w:t xml:space="preserve"> zbieranie informacji na temat zastosowań promieniowania jądrowego w wybranej dziadzinie życia</w:t>
            </w:r>
          </w:p>
          <w:p w14:paraId="15413B61" w14:textId="77777777" w:rsidR="00242960" w:rsidRPr="00CB29D9" w:rsidRDefault="00242960" w:rsidP="00242960">
            <w:pPr>
              <w:pStyle w:val="Wypunktowanie"/>
              <w:ind w:left="317" w:hanging="215"/>
            </w:pPr>
            <w:r>
              <w:t>praca z tekstem</w:t>
            </w:r>
          </w:p>
          <w:p w14:paraId="028FBB87" w14:textId="77777777" w:rsidR="00242960" w:rsidRPr="00CB29D9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</w:tc>
      </w:tr>
      <w:tr w:rsidR="00242960" w14:paraId="0BB7E9F0" w14:textId="77777777" w:rsidTr="006B2980">
        <w:trPr>
          <w:trHeight w:val="274"/>
        </w:trPr>
        <w:tc>
          <w:tcPr>
            <w:tcW w:w="1844" w:type="dxa"/>
          </w:tcPr>
          <w:p w14:paraId="7EFAC17C" w14:textId="77777777" w:rsidR="00242960" w:rsidRDefault="00242960" w:rsidP="006B2980">
            <w:pPr>
              <w:pStyle w:val="Tekstglowny"/>
              <w:rPr>
                <w:rStyle w:val="Bold"/>
              </w:rPr>
            </w:pPr>
            <w:r w:rsidRPr="00C14D13">
              <w:rPr>
                <w:rStyle w:val="Bold"/>
              </w:rPr>
              <w:t xml:space="preserve">Zastosowania </w:t>
            </w:r>
            <w:r w:rsidRPr="00944A64">
              <w:rPr>
                <w:rStyle w:val="Bold"/>
              </w:rPr>
              <w:t>zjawiska promieniotwórczości w</w:t>
            </w:r>
            <w:r>
              <w:rPr>
                <w:rStyle w:val="Bold"/>
              </w:rPr>
              <w:t xml:space="preserve"> medycynie</w:t>
            </w:r>
          </w:p>
          <w:p w14:paraId="74DDBFF5" w14:textId="77777777" w:rsidR="00242960" w:rsidRPr="00880DDA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(XI.8)</w:t>
            </w:r>
          </w:p>
        </w:tc>
        <w:tc>
          <w:tcPr>
            <w:tcW w:w="3260" w:type="dxa"/>
          </w:tcPr>
          <w:p w14:paraId="7A1A1B41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zastosowania </w:t>
            </w:r>
            <w:r w:rsidRPr="00E1620C">
              <w:t>promieniowania</w:t>
            </w:r>
            <w:r>
              <w:t xml:space="preserve"> </w:t>
            </w:r>
            <w:r w:rsidRPr="00E1620C">
              <w:t>jądrowego</w:t>
            </w:r>
            <w:r>
              <w:t xml:space="preserve"> w</w:t>
            </w:r>
            <w:r w:rsidRPr="00E1620C">
              <w:t xml:space="preserve"> diagnosty</w:t>
            </w:r>
            <w:r>
              <w:t>ce medycznej</w:t>
            </w:r>
          </w:p>
          <w:p w14:paraId="56947330" w14:textId="77777777" w:rsidR="00242960" w:rsidRPr="00E1620C" w:rsidRDefault="00242960" w:rsidP="00242960">
            <w:pPr>
              <w:pStyle w:val="Wypunktowanie"/>
              <w:ind w:left="317" w:hanging="215"/>
            </w:pPr>
            <w:r w:rsidRPr="00E1620C">
              <w:t>radioterapia</w:t>
            </w:r>
          </w:p>
          <w:p w14:paraId="1813EBE8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akceleratory medyczne</w:t>
            </w:r>
          </w:p>
        </w:tc>
        <w:tc>
          <w:tcPr>
            <w:tcW w:w="3827" w:type="dxa"/>
          </w:tcPr>
          <w:p w14:paraId="4F4DD33C" w14:textId="77777777" w:rsidR="00242960" w:rsidRDefault="00242960" w:rsidP="00242960">
            <w:pPr>
              <w:pStyle w:val="Wypunktowanie"/>
              <w:ind w:left="317" w:hanging="215"/>
            </w:pPr>
            <w:r>
              <w:t>poznanie znaczenia promieniotwórczości w medycynie</w:t>
            </w:r>
          </w:p>
          <w:p w14:paraId="77AD8839" w14:textId="77777777" w:rsidR="00242960" w:rsidRPr="002D5A8D" w:rsidRDefault="00242960" w:rsidP="00242960">
            <w:pPr>
              <w:pStyle w:val="Wypunktowanie"/>
              <w:ind w:left="317" w:hanging="215"/>
            </w:pPr>
            <w:r>
              <w:t>rozwijanie umiejętności opisywania zastosowań promieniotwórczości w diagnostyce medycznej, metod radioterapii</w:t>
            </w:r>
          </w:p>
          <w:p w14:paraId="574FF455" w14:textId="77777777" w:rsidR="00242960" w:rsidRDefault="00242960" w:rsidP="00242960">
            <w:pPr>
              <w:pStyle w:val="Wypunktowanie"/>
              <w:ind w:left="317" w:hanging="215"/>
            </w:pPr>
            <w:r>
              <w:t>poznanie budowy i zastosowań akceleratorów medycznych</w:t>
            </w:r>
          </w:p>
          <w:p w14:paraId="315D43DC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kształtowanie świadomości korzyści i zagrożeń płynących ze stosowania promieniotwórczości w medycynie</w:t>
            </w:r>
          </w:p>
        </w:tc>
        <w:tc>
          <w:tcPr>
            <w:tcW w:w="3260" w:type="dxa"/>
          </w:tcPr>
          <w:p w14:paraId="620126BC" w14:textId="77777777" w:rsidR="00242960" w:rsidRDefault="00242960" w:rsidP="00242960">
            <w:pPr>
              <w:pStyle w:val="Wypunktowanie"/>
              <w:ind w:left="317" w:hanging="215"/>
            </w:pPr>
            <w:r>
              <w:t>wykład</w:t>
            </w:r>
          </w:p>
          <w:p w14:paraId="6137F600" w14:textId="77777777" w:rsidR="00242960" w:rsidRDefault="00242960" w:rsidP="00242960">
            <w:pPr>
              <w:pStyle w:val="Wypunktowanie"/>
              <w:ind w:left="317" w:hanging="215"/>
            </w:pPr>
            <w:r>
              <w:t>praca z tekstem</w:t>
            </w:r>
          </w:p>
          <w:p w14:paraId="3AE559EF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 xml:space="preserve">projekt </w:t>
            </w:r>
            <w:r w:rsidRPr="00BF7C08">
              <w:t>–</w:t>
            </w:r>
            <w:r>
              <w:t xml:space="preserve"> referat na temat wybranej metody diagnostyki lub terapii medycznej z zastosowaniem promieniotwórczości</w:t>
            </w:r>
          </w:p>
        </w:tc>
      </w:tr>
      <w:tr w:rsidR="00242960" w14:paraId="436C9948" w14:textId="77777777" w:rsidTr="006B2980">
        <w:trPr>
          <w:trHeight w:val="274"/>
        </w:trPr>
        <w:tc>
          <w:tcPr>
            <w:tcW w:w="1844" w:type="dxa"/>
          </w:tcPr>
          <w:p w14:paraId="299653F0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Reakcje </w:t>
            </w:r>
            <w:r>
              <w:rPr>
                <w:rStyle w:val="Bold"/>
              </w:rPr>
              <w:lastRenderedPageBreak/>
              <w:t>rozszczepienia</w:t>
            </w:r>
          </w:p>
          <w:p w14:paraId="071ED710" w14:textId="77777777" w:rsidR="00242960" w:rsidRPr="00C14D13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(XI.9, </w:t>
            </w:r>
            <w:r w:rsidRPr="005F62E2">
              <w:rPr>
                <w:rStyle w:val="Bold"/>
              </w:rPr>
              <w:t>I.3, I.4</w:t>
            </w:r>
            <w:r w:rsidRPr="003F7FBA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14:paraId="452D2F1E" w14:textId="77777777" w:rsidR="00242960" w:rsidRDefault="00242960" w:rsidP="00242960">
            <w:pPr>
              <w:pStyle w:val="Wypunktowanie"/>
              <w:ind w:left="317" w:hanging="215"/>
            </w:pPr>
            <w:r>
              <w:lastRenderedPageBreak/>
              <w:t>reakcja rozszczepienia</w:t>
            </w:r>
          </w:p>
          <w:p w14:paraId="7175757A" w14:textId="77777777" w:rsidR="00242960" w:rsidRDefault="00242960" w:rsidP="00242960">
            <w:pPr>
              <w:pStyle w:val="Wypunktowanie"/>
              <w:ind w:left="317" w:hanging="215"/>
            </w:pPr>
            <w:r>
              <w:lastRenderedPageBreak/>
              <w:t>pojęcie neutronów wtórnych</w:t>
            </w:r>
          </w:p>
          <w:p w14:paraId="4228B285" w14:textId="77777777" w:rsidR="00242960" w:rsidRPr="002234AD" w:rsidRDefault="00242960" w:rsidP="00242960">
            <w:pPr>
              <w:pStyle w:val="Wypunktowanie"/>
              <w:ind w:left="317" w:hanging="215"/>
            </w:pPr>
            <w:r>
              <w:t xml:space="preserve">warunki </w:t>
            </w:r>
            <w:r w:rsidRPr="002234AD">
              <w:t>wydzielenia energii</w:t>
            </w:r>
            <w:r>
              <w:t xml:space="preserve"> </w:t>
            </w:r>
            <w:r w:rsidRPr="002234AD">
              <w:t>podczas reakcji jądrowej</w:t>
            </w:r>
          </w:p>
          <w:p w14:paraId="2E55730E" w14:textId="77777777" w:rsidR="00242960" w:rsidRPr="002234AD" w:rsidRDefault="00242960" w:rsidP="00242960">
            <w:pPr>
              <w:pStyle w:val="Wypunktowanie"/>
              <w:ind w:left="317" w:hanging="215"/>
            </w:pPr>
            <w:r>
              <w:t>reakcja łańcuchowa</w:t>
            </w:r>
          </w:p>
          <w:p w14:paraId="1F2BB8A7" w14:textId="77777777" w:rsidR="00242960" w:rsidRPr="002234AD" w:rsidRDefault="00242960" w:rsidP="00242960">
            <w:pPr>
              <w:pStyle w:val="Wypunktowanie"/>
              <w:ind w:left="317" w:hanging="215"/>
            </w:pPr>
            <w:r>
              <w:t>współczynnik powielania neutronów</w:t>
            </w:r>
          </w:p>
          <w:p w14:paraId="6B57ACF7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masa krytyczna</w:t>
            </w:r>
          </w:p>
        </w:tc>
        <w:tc>
          <w:tcPr>
            <w:tcW w:w="3827" w:type="dxa"/>
          </w:tcPr>
          <w:p w14:paraId="1D9378D1" w14:textId="77777777" w:rsidR="00242960" w:rsidRPr="00E10F58" w:rsidRDefault="00242960" w:rsidP="00242960">
            <w:pPr>
              <w:pStyle w:val="Wypunktowanie"/>
              <w:ind w:left="317" w:hanging="215"/>
            </w:pPr>
            <w:r>
              <w:lastRenderedPageBreak/>
              <w:t>r</w:t>
            </w:r>
            <w:r w:rsidRPr="00E10F58">
              <w:t xml:space="preserve">ozwijanie umiejętności opisywania i </w:t>
            </w:r>
            <w:r w:rsidRPr="00E10F58">
              <w:lastRenderedPageBreak/>
              <w:t>zapisywania równania reakcji rozszczepienia</w:t>
            </w:r>
          </w:p>
          <w:p w14:paraId="3D8EB1C8" w14:textId="77777777" w:rsidR="00242960" w:rsidRPr="00E10F58" w:rsidRDefault="00242960" w:rsidP="00242960">
            <w:pPr>
              <w:pStyle w:val="Wypunktowanie"/>
              <w:ind w:left="317" w:hanging="215"/>
            </w:pPr>
            <w:r>
              <w:t>poznanie pojęcia neutronów wtórnych i zrozumienie ich znaczenia w reakcji rozszczepienia</w:t>
            </w:r>
          </w:p>
          <w:p w14:paraId="264726EA" w14:textId="77777777" w:rsidR="00242960" w:rsidRPr="002234AD" w:rsidRDefault="00242960" w:rsidP="00242960">
            <w:pPr>
              <w:pStyle w:val="Wypunktowanie"/>
              <w:ind w:left="317" w:hanging="215"/>
            </w:pPr>
            <w:r>
              <w:t xml:space="preserve">omawianie warunków </w:t>
            </w:r>
            <w:r w:rsidRPr="002234AD">
              <w:t>wydzielenia energii podczas reakcji jądrowej</w:t>
            </w:r>
          </w:p>
          <w:p w14:paraId="12ACB002" w14:textId="77777777" w:rsidR="00242960" w:rsidRPr="002234AD" w:rsidRDefault="00242960" w:rsidP="00242960">
            <w:pPr>
              <w:pStyle w:val="Wypunktowanie"/>
              <w:ind w:left="317" w:hanging="215"/>
            </w:pPr>
            <w:r>
              <w:t>rozwijanie umiejętności opisywania przebiegu reakcji łańcuchowej</w:t>
            </w:r>
          </w:p>
          <w:p w14:paraId="05E8FDC5" w14:textId="77777777" w:rsidR="00242960" w:rsidRPr="002234AD" w:rsidRDefault="00242960" w:rsidP="00242960">
            <w:pPr>
              <w:pStyle w:val="Wypunktowanie"/>
              <w:ind w:left="317" w:hanging="215"/>
            </w:pPr>
            <w:r>
              <w:t>poznanie pojęć współczynnika powielania neutronów i masy krytycznej</w:t>
            </w:r>
          </w:p>
          <w:p w14:paraId="565C1527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rozwijanie świadomości znaczenia współczynnika powielania neutronów i masy krytycznej dla zaistnienia oraz podtrzymania reakcji łańcuchowej</w:t>
            </w:r>
          </w:p>
        </w:tc>
        <w:tc>
          <w:tcPr>
            <w:tcW w:w="3260" w:type="dxa"/>
          </w:tcPr>
          <w:p w14:paraId="25A467EA" w14:textId="77777777" w:rsidR="00242960" w:rsidRDefault="00242960" w:rsidP="00242960">
            <w:pPr>
              <w:pStyle w:val="Wypunktowanie"/>
              <w:ind w:left="317" w:hanging="215"/>
            </w:pPr>
            <w:r>
              <w:lastRenderedPageBreak/>
              <w:t>wykład</w:t>
            </w:r>
          </w:p>
          <w:p w14:paraId="2F334151" w14:textId="77777777" w:rsidR="00242960" w:rsidRDefault="00242960" w:rsidP="00242960">
            <w:pPr>
              <w:pStyle w:val="Wypunktowanie"/>
              <w:ind w:left="317" w:hanging="215"/>
            </w:pPr>
            <w:r>
              <w:lastRenderedPageBreak/>
              <w:t>praca z tekstem</w:t>
            </w:r>
          </w:p>
          <w:p w14:paraId="5C5D9AF0" w14:textId="77777777" w:rsidR="00242960" w:rsidRDefault="00242960" w:rsidP="00242960">
            <w:pPr>
              <w:pStyle w:val="Wypunktowanie"/>
              <w:ind w:left="317" w:hanging="215"/>
            </w:pPr>
            <w:r>
              <w:t>ćwiczenia obliczeniowe</w:t>
            </w:r>
          </w:p>
          <w:p w14:paraId="0E0DD337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praca z układem okresowym pierwiastków</w:t>
            </w:r>
          </w:p>
        </w:tc>
      </w:tr>
      <w:tr w:rsidR="00242960" w14:paraId="38AC9C62" w14:textId="77777777" w:rsidTr="006B2980">
        <w:trPr>
          <w:trHeight w:val="274"/>
        </w:trPr>
        <w:tc>
          <w:tcPr>
            <w:tcW w:w="1844" w:type="dxa"/>
          </w:tcPr>
          <w:p w14:paraId="384130C1" w14:textId="77777777" w:rsidR="00242960" w:rsidRDefault="00242960" w:rsidP="006B2980">
            <w:pPr>
              <w:pStyle w:val="Tekstglowny"/>
              <w:rPr>
                <w:rStyle w:val="Bold"/>
              </w:rPr>
            </w:pPr>
            <w:r w:rsidRPr="00C14D13">
              <w:rPr>
                <w:rStyle w:val="Bold"/>
              </w:rPr>
              <w:lastRenderedPageBreak/>
              <w:t>Energetyka jądrowa</w:t>
            </w:r>
          </w:p>
          <w:p w14:paraId="37F82E89" w14:textId="77777777" w:rsidR="00242960" w:rsidRPr="005240FF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(XI.10)</w:t>
            </w:r>
          </w:p>
        </w:tc>
        <w:tc>
          <w:tcPr>
            <w:tcW w:w="3260" w:type="dxa"/>
          </w:tcPr>
          <w:p w14:paraId="471E101E" w14:textId="77777777" w:rsidR="00242960" w:rsidRPr="005240FF" w:rsidRDefault="00242960" w:rsidP="00242960">
            <w:pPr>
              <w:pStyle w:val="Wypunktowanie"/>
              <w:ind w:left="317" w:hanging="215"/>
            </w:pPr>
            <w:r>
              <w:t xml:space="preserve">warunki </w:t>
            </w:r>
            <w:r w:rsidRPr="005240FF">
              <w:t>wydzielenia energii podczas reakcji jądrowej</w:t>
            </w:r>
          </w:p>
          <w:p w14:paraId="675D1A46" w14:textId="77777777" w:rsidR="00242960" w:rsidRPr="005240FF" w:rsidRDefault="00242960" w:rsidP="00242960">
            <w:pPr>
              <w:pStyle w:val="Wypunktowanie"/>
              <w:ind w:left="317" w:hanging="215"/>
            </w:pPr>
            <w:r>
              <w:t>reaktor jądrowy</w:t>
            </w:r>
          </w:p>
          <w:p w14:paraId="79C5E54A" w14:textId="77777777" w:rsidR="00242960" w:rsidRPr="005240FF" w:rsidRDefault="00242960" w:rsidP="00242960">
            <w:pPr>
              <w:pStyle w:val="Wypunktowanie"/>
              <w:ind w:left="317" w:hanging="215"/>
            </w:pPr>
            <w:r>
              <w:t>elektrownia jądrowa</w:t>
            </w:r>
          </w:p>
        </w:tc>
        <w:tc>
          <w:tcPr>
            <w:tcW w:w="3827" w:type="dxa"/>
          </w:tcPr>
          <w:p w14:paraId="37FA3D5F" w14:textId="77777777" w:rsidR="00242960" w:rsidRPr="005240FF" w:rsidRDefault="00242960" w:rsidP="00242960">
            <w:pPr>
              <w:pStyle w:val="Wypunktowanie"/>
              <w:ind w:left="317" w:hanging="215"/>
            </w:pPr>
            <w:r>
              <w:t>poznanie budowy i zrozumienie zasady działania elektrowni jądrowej</w:t>
            </w:r>
          </w:p>
          <w:p w14:paraId="16113829" w14:textId="77777777" w:rsidR="00242960" w:rsidRPr="005240FF" w:rsidRDefault="00242960" w:rsidP="00242960">
            <w:pPr>
              <w:pStyle w:val="Wypunktowanie"/>
              <w:ind w:left="317" w:hanging="215"/>
            </w:pPr>
            <w:r>
              <w:t>rozwijanie świadomości znaczenia energetyki jądrowej we współczesnym świecie</w:t>
            </w:r>
          </w:p>
          <w:p w14:paraId="2DA43DC9" w14:textId="77777777" w:rsidR="00242960" w:rsidRPr="005240FF" w:rsidRDefault="00242960" w:rsidP="00242960">
            <w:pPr>
              <w:pStyle w:val="Wypunktowanie"/>
              <w:ind w:left="317" w:hanging="215"/>
            </w:pPr>
            <w:r>
              <w:t>rozwijanie świadomości korzyści i zagrożeń energetyki jądrowej</w:t>
            </w:r>
          </w:p>
        </w:tc>
        <w:tc>
          <w:tcPr>
            <w:tcW w:w="3260" w:type="dxa"/>
          </w:tcPr>
          <w:p w14:paraId="10E3070A" w14:textId="77777777" w:rsidR="00242960" w:rsidRPr="005240FF" w:rsidRDefault="00242960" w:rsidP="00242960">
            <w:pPr>
              <w:pStyle w:val="Wypunktowanie"/>
              <w:ind w:left="317" w:hanging="215"/>
            </w:pPr>
            <w:r>
              <w:t>wykład</w:t>
            </w:r>
          </w:p>
          <w:p w14:paraId="7091B4E4" w14:textId="77777777" w:rsidR="00242960" w:rsidRPr="005240FF" w:rsidRDefault="00242960" w:rsidP="00242960">
            <w:pPr>
              <w:pStyle w:val="Wypunktowanie"/>
              <w:ind w:left="317" w:hanging="215"/>
            </w:pPr>
            <w:r>
              <w:t xml:space="preserve">praca w grupach </w:t>
            </w:r>
            <w:r w:rsidRPr="00BF7C08">
              <w:t>–</w:t>
            </w:r>
            <w:r>
              <w:t xml:space="preserve"> zbieranie informacji na temat korzyści i zagrożeń energetyki jądrowej</w:t>
            </w:r>
          </w:p>
          <w:p w14:paraId="20D579C1" w14:textId="77777777" w:rsidR="00242960" w:rsidRPr="005240FF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</w:tc>
      </w:tr>
      <w:tr w:rsidR="00242960" w14:paraId="6F374281" w14:textId="77777777" w:rsidTr="006B2980">
        <w:trPr>
          <w:trHeight w:val="274"/>
        </w:trPr>
        <w:tc>
          <w:tcPr>
            <w:tcW w:w="1844" w:type="dxa"/>
          </w:tcPr>
          <w:p w14:paraId="50F82914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Reakcje termojądrowe</w:t>
            </w:r>
          </w:p>
          <w:p w14:paraId="5B4CB70F" w14:textId="77777777" w:rsidR="00242960" w:rsidRPr="00C14D13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(XI.11, </w:t>
            </w:r>
            <w:r w:rsidRPr="005F62E2">
              <w:rPr>
                <w:rStyle w:val="Bold"/>
              </w:rPr>
              <w:t>I.3, I.4</w:t>
            </w:r>
            <w:r w:rsidRPr="003F7FBA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14:paraId="2917AFA4" w14:textId="77777777" w:rsidR="00242960" w:rsidRDefault="00242960" w:rsidP="00242960">
            <w:pPr>
              <w:pStyle w:val="Wypunktowanie"/>
              <w:ind w:left="317" w:hanging="215"/>
            </w:pPr>
            <w:r>
              <w:t>reakcja syntezy termojądrowej</w:t>
            </w:r>
          </w:p>
          <w:p w14:paraId="0CB9DD5B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cykl protonowo-protonowy</w:t>
            </w:r>
          </w:p>
        </w:tc>
        <w:tc>
          <w:tcPr>
            <w:tcW w:w="3827" w:type="dxa"/>
          </w:tcPr>
          <w:p w14:paraId="516D9711" w14:textId="77777777" w:rsidR="00242960" w:rsidRDefault="00242960" w:rsidP="00242960">
            <w:pPr>
              <w:pStyle w:val="Wypunktowanie"/>
              <w:ind w:left="317" w:hanging="215"/>
            </w:pPr>
            <w:r>
              <w:t>rozwijanie umiejętności opisywania i zapisywania równia reakcji termojądrowej</w:t>
            </w:r>
          </w:p>
          <w:p w14:paraId="74494B0D" w14:textId="77777777" w:rsidR="00242960" w:rsidRDefault="00242960" w:rsidP="00242960">
            <w:pPr>
              <w:pStyle w:val="Wypunktowanie"/>
              <w:ind w:left="317" w:hanging="215"/>
            </w:pPr>
            <w:r>
              <w:t>kształtowanie umiejętności opisywania warunków koniecznych do zaistnienia reakcji termojądrowej</w:t>
            </w:r>
          </w:p>
          <w:p w14:paraId="3AD136CC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poznanie wielkości energii wydzielanej </w:t>
            </w:r>
            <w:r>
              <w:lastRenderedPageBreak/>
              <w:t>podczas reakcji termojądrowej</w:t>
            </w:r>
          </w:p>
          <w:p w14:paraId="072FFA5E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rozwijanie umiejętności zapisywania reakcji cyklu protonowo-protonowego</w:t>
            </w:r>
          </w:p>
        </w:tc>
        <w:tc>
          <w:tcPr>
            <w:tcW w:w="3260" w:type="dxa"/>
          </w:tcPr>
          <w:p w14:paraId="56A49BD9" w14:textId="77777777" w:rsidR="00242960" w:rsidRDefault="00242960" w:rsidP="00242960">
            <w:pPr>
              <w:pStyle w:val="Wypunktowanie"/>
              <w:ind w:left="317" w:hanging="215"/>
            </w:pPr>
            <w:r>
              <w:lastRenderedPageBreak/>
              <w:t>wykład</w:t>
            </w:r>
          </w:p>
          <w:p w14:paraId="03FBBA6A" w14:textId="77777777" w:rsidR="00242960" w:rsidRDefault="00242960" w:rsidP="00242960">
            <w:pPr>
              <w:pStyle w:val="Wypunktowanie"/>
              <w:ind w:left="317" w:hanging="215"/>
            </w:pPr>
            <w:r>
              <w:t>praca z tekstem</w:t>
            </w:r>
          </w:p>
          <w:p w14:paraId="6B2B1B2B" w14:textId="77777777" w:rsidR="00242960" w:rsidRPr="00147914" w:rsidRDefault="00242960" w:rsidP="00242960">
            <w:pPr>
              <w:pStyle w:val="Wypunktowanie"/>
              <w:ind w:left="317" w:hanging="215"/>
            </w:pPr>
            <w:r>
              <w:t xml:space="preserve">ćwiczenia </w:t>
            </w:r>
            <w:r w:rsidRPr="00147914">
              <w:t>obliczeniowe</w:t>
            </w:r>
          </w:p>
          <w:p w14:paraId="6FBE3655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praca z</w:t>
            </w:r>
            <w:r w:rsidRPr="00147914">
              <w:t xml:space="preserve"> układem okresowym pierwiastków</w:t>
            </w:r>
          </w:p>
        </w:tc>
      </w:tr>
      <w:tr w:rsidR="00242960" w14:paraId="0043E01A" w14:textId="77777777" w:rsidTr="006B2980">
        <w:trPr>
          <w:trHeight w:val="1408"/>
        </w:trPr>
        <w:tc>
          <w:tcPr>
            <w:tcW w:w="1844" w:type="dxa"/>
          </w:tcPr>
          <w:p w14:paraId="35FF30CC" w14:textId="77777777" w:rsidR="00242960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Ewolucja gwiazd</w:t>
            </w:r>
          </w:p>
          <w:p w14:paraId="19FFC52C" w14:textId="77777777" w:rsidR="00242960" w:rsidRPr="00C14D13" w:rsidRDefault="00242960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(XI.12)</w:t>
            </w:r>
          </w:p>
        </w:tc>
        <w:tc>
          <w:tcPr>
            <w:tcW w:w="3260" w:type="dxa"/>
          </w:tcPr>
          <w:p w14:paraId="043BF245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reakcje jądrowe </w:t>
            </w:r>
            <w:r w:rsidRPr="002234AD">
              <w:t>zachodzące w gwiazdach</w:t>
            </w:r>
          </w:p>
          <w:p w14:paraId="0AC9E6E9" w14:textId="77777777" w:rsidR="00242960" w:rsidRDefault="00242960" w:rsidP="00242960">
            <w:pPr>
              <w:pStyle w:val="Wypunktowanie"/>
              <w:ind w:left="317" w:hanging="215"/>
            </w:pPr>
            <w:r>
              <w:t>ewolucja gwiazd</w:t>
            </w:r>
          </w:p>
          <w:p w14:paraId="7EAC21B4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diagram </w:t>
            </w:r>
            <w:r w:rsidRPr="00B5715E">
              <w:t>Hertzsprunga</w:t>
            </w:r>
            <w:r>
              <w:t>-</w:t>
            </w:r>
            <w:r w:rsidRPr="00B5715E">
              <w:t>Russella</w:t>
            </w:r>
          </w:p>
          <w:p w14:paraId="2C95E4E9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pojęcia protogwiazdy, gwiazdy ciągu głównego, olbrzyma, karła, supernowej, czarnej dziury</w:t>
            </w:r>
          </w:p>
        </w:tc>
        <w:tc>
          <w:tcPr>
            <w:tcW w:w="3827" w:type="dxa"/>
          </w:tcPr>
          <w:p w14:paraId="0D7B957D" w14:textId="77777777" w:rsidR="00242960" w:rsidRDefault="00242960" w:rsidP="00242960">
            <w:pPr>
              <w:pStyle w:val="Wypunktowanie"/>
              <w:ind w:left="317" w:hanging="215"/>
            </w:pPr>
            <w:r>
              <w:t>rozwijanie umiejętności opisywania i zapisywania równań reakcji jądrowych zachodzących w gwiazdach</w:t>
            </w:r>
          </w:p>
          <w:p w14:paraId="5922A3E4" w14:textId="77777777" w:rsidR="00242960" w:rsidRDefault="00242960" w:rsidP="00242960">
            <w:pPr>
              <w:pStyle w:val="Wypunktowanie"/>
              <w:ind w:left="317" w:hanging="215"/>
            </w:pPr>
            <w:r>
              <w:t>ćwiczenie umiejętności opisywania ewolucji gwiazdy w zależności od jej masy</w:t>
            </w:r>
          </w:p>
          <w:p w14:paraId="20F6469C" w14:textId="77777777" w:rsidR="00242960" w:rsidRDefault="00242960" w:rsidP="00242960">
            <w:pPr>
              <w:pStyle w:val="Wypunktowanie"/>
              <w:ind w:left="317" w:hanging="215"/>
            </w:pPr>
            <w:r>
              <w:t>poznanie miejsca Słońca na schemacie H-R</w:t>
            </w:r>
          </w:p>
          <w:p w14:paraId="22FF8DEA" w14:textId="77777777" w:rsidR="00242960" w:rsidRDefault="00242960" w:rsidP="00242960">
            <w:pPr>
              <w:pStyle w:val="Wypunktowanie"/>
              <w:ind w:left="317" w:hanging="215"/>
            </w:pPr>
            <w:r>
              <w:t>rozwijanie umiejętności wskazywania wędrówki gwiazd po diagramie H-R w czasie ewolucji</w:t>
            </w:r>
          </w:p>
          <w:p w14:paraId="40F4092C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 xml:space="preserve">poznanie i zrozumienie pojęć protogwiazdy, </w:t>
            </w:r>
            <w:r w:rsidRPr="00C236E5">
              <w:t>gwiazdy ciągu głównego, olbrzyma, karła, supernowej, czarnej dziury</w:t>
            </w:r>
            <w:r>
              <w:t xml:space="preserve"> </w:t>
            </w:r>
          </w:p>
        </w:tc>
        <w:tc>
          <w:tcPr>
            <w:tcW w:w="3260" w:type="dxa"/>
          </w:tcPr>
          <w:p w14:paraId="6D10BB8B" w14:textId="77777777" w:rsidR="00242960" w:rsidRDefault="00242960" w:rsidP="00242960">
            <w:pPr>
              <w:pStyle w:val="Wypunktowanie"/>
              <w:ind w:left="317" w:hanging="215"/>
            </w:pPr>
            <w:r>
              <w:t>wykład</w:t>
            </w:r>
          </w:p>
          <w:p w14:paraId="35F7A62D" w14:textId="77777777" w:rsidR="00242960" w:rsidRDefault="00242960" w:rsidP="00242960">
            <w:pPr>
              <w:pStyle w:val="Wypunktowanie"/>
              <w:ind w:left="317" w:hanging="215"/>
            </w:pPr>
            <w:r>
              <w:t xml:space="preserve">pokaz </w:t>
            </w:r>
            <w:r w:rsidRPr="00BF7C08">
              <w:t>–</w:t>
            </w:r>
            <w:r>
              <w:t xml:space="preserve"> diagram </w:t>
            </w:r>
            <w:r w:rsidRPr="003A6358">
              <w:t>Hertzsprunga-Russella</w:t>
            </w:r>
          </w:p>
          <w:p w14:paraId="78AEEEBA" w14:textId="77777777" w:rsidR="00242960" w:rsidRDefault="00242960" w:rsidP="00242960">
            <w:pPr>
              <w:pStyle w:val="Wypunktowanie"/>
              <w:ind w:left="317" w:hanging="215"/>
            </w:pPr>
            <w:r>
              <w:t>praca z tekstem</w:t>
            </w:r>
          </w:p>
          <w:p w14:paraId="6A09425D" w14:textId="77777777" w:rsidR="00242960" w:rsidRPr="00880DDA" w:rsidRDefault="00242960" w:rsidP="00242960">
            <w:pPr>
              <w:pStyle w:val="Wypunktowanie"/>
              <w:ind w:left="317" w:hanging="215"/>
            </w:pPr>
            <w:r>
              <w:t>dyskusja</w:t>
            </w:r>
          </w:p>
        </w:tc>
      </w:tr>
    </w:tbl>
    <w:p w14:paraId="46F8F1A7" w14:textId="77777777" w:rsidR="00242960" w:rsidRDefault="00242960" w:rsidP="00242960">
      <w:pPr>
        <w:pStyle w:val="Tekstglowny"/>
      </w:pPr>
    </w:p>
    <w:p w14:paraId="7437EF6E" w14:textId="77777777" w:rsidR="00242960" w:rsidRDefault="00242960" w:rsidP="009809A8">
      <w:pPr>
        <w:pStyle w:val="Tekstglowny"/>
        <w:rPr>
          <w:rStyle w:val="Italic"/>
          <w:i w:val="0"/>
          <w:iCs w:val="0"/>
        </w:rPr>
        <w:sectPr w:rsidR="00242960" w:rsidSect="00242960">
          <w:pgSz w:w="14742" w:h="11340" w:orient="landscape" w:code="9"/>
          <w:pgMar w:top="1531" w:right="1418" w:bottom="1531" w:left="1531" w:header="0" w:footer="0" w:gutter="0"/>
          <w:cols w:space="708"/>
          <w:docGrid w:linePitch="435"/>
        </w:sectPr>
      </w:pPr>
    </w:p>
    <w:p w14:paraId="52C892B4" w14:textId="77777777" w:rsidR="00BF4B8A" w:rsidRDefault="00BF4B8A" w:rsidP="00BF4B8A">
      <w:pPr>
        <w:pStyle w:val="Tytul1"/>
      </w:pPr>
      <w:bookmarkStart w:id="11" w:name="_Toc9934977"/>
      <w:r>
        <w:lastRenderedPageBreak/>
        <w:t xml:space="preserve">4. </w:t>
      </w:r>
      <w:r w:rsidRPr="006E32DF">
        <w:t>Sposoby osiągania celów kształcenia i wychowania</w:t>
      </w:r>
      <w:bookmarkEnd w:id="11"/>
      <w:r>
        <w:t xml:space="preserve"> </w:t>
      </w:r>
    </w:p>
    <w:p w14:paraId="73B0DC2E" w14:textId="77777777" w:rsidR="00BF4B8A" w:rsidRDefault="00BF4B8A" w:rsidP="00BF4B8A">
      <w:pPr>
        <w:pStyle w:val="Tekstglowny"/>
      </w:pPr>
      <w:r>
        <w:t xml:space="preserve">W celu osiągnięcia założeń programu, w tym przede wszystkim kształtowania postawy </w:t>
      </w:r>
      <w:r w:rsidRPr="00693CCD">
        <w:t>współuczestnictwa w odkrywaniu praw rzą</w:t>
      </w:r>
      <w:r>
        <w:t>dzących otaczającym nas światem oraz postawy naukowej, nauczanie fizyki musi bazować na działaniach praktycznych takich jak pokazy oraz wykonywanie doświadczeń. Istotna jest zarówno praca samodzielna, jak i grupowa podczas zbierania  informacji i rozwiązywania zadań problemowych. Samodzielne formułowanie hipotez oraz sprawdzanie ich prawdziwości również stanowi eksperyment fizyczny.</w:t>
      </w:r>
    </w:p>
    <w:p w14:paraId="62FBB3EA" w14:textId="77777777" w:rsidR="00BF4B8A" w:rsidRDefault="00BF4B8A" w:rsidP="00BF4B8A">
      <w:pPr>
        <w:pStyle w:val="Tekstglowny"/>
      </w:pPr>
      <w:r>
        <w:t>Nauczyciel powinien być przewodnikiem i koordynatorem działań uczniów. Jego zadaniem jest wprowadzenie teoretyczne oraz pomoc i kierowanie pracy własnej uczniów. Uczniowie powinni mieć możliwość wymiany informacji oraz opinii i formułowanych wniosków. Dlatego też bardzo ważną metodą jest dyskusja.</w:t>
      </w:r>
    </w:p>
    <w:p w14:paraId="6D3204BA" w14:textId="77777777" w:rsidR="00BF4B8A" w:rsidRDefault="00BF4B8A" w:rsidP="00BF4B8A">
      <w:pPr>
        <w:pStyle w:val="Tytul2"/>
      </w:pPr>
      <w:r>
        <w:t>4.1. Formy organizacyjne</w:t>
      </w:r>
    </w:p>
    <w:p w14:paraId="32EC42EA" w14:textId="77777777" w:rsidR="00BF4B8A" w:rsidRDefault="00BF4B8A" w:rsidP="00BF4B8A">
      <w:pPr>
        <w:pStyle w:val="Wypunktowanie"/>
        <w:numPr>
          <w:ilvl w:val="0"/>
          <w:numId w:val="0"/>
        </w:numPr>
      </w:pPr>
      <w:r>
        <w:t>Podstawowe formy organizacyjne proponowane w programie to: praca z całą klasą, praca w grupach oraz praca indywidualna.</w:t>
      </w:r>
    </w:p>
    <w:p w14:paraId="2CCFE1B4" w14:textId="77777777" w:rsidR="00BF4B8A" w:rsidRDefault="00BF4B8A" w:rsidP="00BF4B8A">
      <w:pPr>
        <w:pStyle w:val="Wypunktowanie"/>
        <w:numPr>
          <w:ilvl w:val="0"/>
          <w:numId w:val="0"/>
        </w:numPr>
      </w:pPr>
      <w:r>
        <w:t>W celu przeprowadzenia doświadczeń najlepiej jest w miarę możliwości podzielić uczniów na małe, kilkuosobowe grupy. Daje to każdemu uczn</w:t>
      </w:r>
      <w:r w:rsidRPr="00B075F0">
        <w:t xml:space="preserve">iowi </w:t>
      </w:r>
      <w:r w:rsidRPr="00245D06">
        <w:t>możliwość</w:t>
      </w:r>
      <w:r w:rsidRPr="00245D06" w:rsidDel="00245D06">
        <w:t xml:space="preserve"> </w:t>
      </w:r>
      <w:r w:rsidRPr="00B075F0">
        <w:t>brani</w:t>
      </w:r>
      <w:r>
        <w:t xml:space="preserve">a czynnego udziału w przeprowadzanym eksperymencie. Praca w grupach jest również doskonałą formą organizacyjną podczas zbierania informacji na zadany temat oraz ćwiczeń i zadań problemowych. Praca indywidualna zaś pozwala nauczycielowi zorientować się w możliwościach i trudnościach każdego z uczniów. </w:t>
      </w:r>
    </w:p>
    <w:p w14:paraId="3E126FF0" w14:textId="77777777" w:rsidR="00BF4B8A" w:rsidRDefault="00BF4B8A" w:rsidP="00BF4B8A">
      <w:pPr>
        <w:pStyle w:val="Tytul2"/>
      </w:pPr>
      <w:r>
        <w:t>4.2. Środki i działania dydaktyczne</w:t>
      </w:r>
    </w:p>
    <w:p w14:paraId="645D10D8" w14:textId="77777777" w:rsidR="00BF4B8A" w:rsidRDefault="00BF4B8A" w:rsidP="00BF4B8A">
      <w:pPr>
        <w:pStyle w:val="Tekstglowny"/>
      </w:pPr>
      <w:r>
        <w:t>Ważnymi środkami dydaktycznymi są podręcznik oraz zbiór zadań. Nauczyciel powinien zadbać, aby uczniowie dysponowali co najmniej jednym kompletem na każdą parę. Powinien mieć również możliwość wyposażenia każdego ucznia w Kartę Wybranych Wzorów i Stałych Fizycznych oraz Układ Okresowy Pierwiastków, a także w miarę potrzeb w karty z ćwiczeniami i zadaniami problemowymi.</w:t>
      </w:r>
    </w:p>
    <w:p w14:paraId="615C1352" w14:textId="77777777" w:rsidR="00BF4B8A" w:rsidRDefault="00BF4B8A" w:rsidP="00BF4B8A">
      <w:pPr>
        <w:pStyle w:val="Tekstglowny"/>
      </w:pPr>
      <w:r>
        <w:t>W celu przeprowadzenia doświadczeń oraz pokazów proponowanych w programie konieczna jest odpowiednio wyposażona pracownia: tablica multimedialna z odpowiednim oprogramowaniem lub plansze prezentujące najważniejsze prawa i zjawiska fizyczne, przyrządy optyczne do obserwacji mikro- i makroświata (teleskop, mikroskop), przyrządy do badania widma światła (pryzmat), działania detektorów promieniowania jądrowego oraz odpowiednie oprogramowanie komputerowe pozwalające na przeprowadzenie pokazów zjawisk niemożliwych do zademonstrowania w pracowni. Niemniej należy pamiętać, że wiele zjawisk fizycznych można</w:t>
      </w:r>
      <w:r w:rsidRPr="00CD0FC5">
        <w:t xml:space="preserve"> z powodzeniem</w:t>
      </w:r>
      <w:r>
        <w:t xml:space="preserve"> zaprezentować, dysponując jedynie przedmiotami codziennego użytku, takimi jak pęk kluczy, kulka na nitce czy balon. Brak nowoczesnych rozwiązań technicznych w pracowni szkolnej nie może być usprawiedliwieniem dla rezygnacji z doświadczeń i eksperymentów.</w:t>
      </w:r>
    </w:p>
    <w:p w14:paraId="245E1D5D" w14:textId="77777777" w:rsidR="00BF4B8A" w:rsidRDefault="00BF4B8A" w:rsidP="00BF4B8A">
      <w:pPr>
        <w:pStyle w:val="Tekstglowny"/>
      </w:pPr>
      <w:r>
        <w:t>Najważniejsze proponowane działania dydaktyczne to:</w:t>
      </w:r>
    </w:p>
    <w:p w14:paraId="499933D4" w14:textId="77777777" w:rsidR="00BF4B8A" w:rsidRPr="00CA3098" w:rsidRDefault="00BF4B8A" w:rsidP="00BF4B8A">
      <w:pPr>
        <w:pStyle w:val="Wypunktowanie"/>
        <w:ind w:left="567"/>
      </w:pPr>
      <w:r w:rsidRPr="00F01C62">
        <w:t>wykład</w:t>
      </w:r>
      <w:r>
        <w:t>,</w:t>
      </w:r>
    </w:p>
    <w:p w14:paraId="15662AF4" w14:textId="77777777" w:rsidR="00BF4B8A" w:rsidRDefault="00BF4B8A" w:rsidP="00BF4B8A">
      <w:pPr>
        <w:pStyle w:val="Wypunktowanie"/>
        <w:ind w:left="567"/>
      </w:pPr>
      <w:r w:rsidRPr="00F01C62">
        <w:lastRenderedPageBreak/>
        <w:t>dyskusja</w:t>
      </w:r>
      <w:r>
        <w:t>,</w:t>
      </w:r>
    </w:p>
    <w:p w14:paraId="0B8A8B71" w14:textId="77777777" w:rsidR="00BF4B8A" w:rsidRDefault="00BF4B8A" w:rsidP="00BF4B8A">
      <w:pPr>
        <w:pStyle w:val="Wypunktowanie"/>
        <w:ind w:left="567"/>
      </w:pPr>
      <w:r w:rsidRPr="00F01C62">
        <w:t>praca z kartą wybranych wzorów i stałych fizycznych</w:t>
      </w:r>
      <w:r>
        <w:t>,</w:t>
      </w:r>
    </w:p>
    <w:p w14:paraId="5D141563" w14:textId="77777777" w:rsidR="00BF4B8A" w:rsidRPr="00CA3098" w:rsidRDefault="00BF4B8A" w:rsidP="00BF4B8A">
      <w:pPr>
        <w:pStyle w:val="Wypunktowanie"/>
        <w:ind w:left="567"/>
      </w:pPr>
      <w:r>
        <w:t>praca z układem okresowym pierwiastków,</w:t>
      </w:r>
    </w:p>
    <w:p w14:paraId="66855EAA" w14:textId="77777777" w:rsidR="00BF4B8A" w:rsidRDefault="00BF4B8A" w:rsidP="00BF4B8A">
      <w:pPr>
        <w:pStyle w:val="Wypunktowanie"/>
        <w:ind w:left="567"/>
      </w:pPr>
      <w:r>
        <w:t>praca</w:t>
      </w:r>
      <w:r w:rsidRPr="00F01C62">
        <w:t xml:space="preserve"> z tekstem</w:t>
      </w:r>
      <w:r>
        <w:t>,</w:t>
      </w:r>
    </w:p>
    <w:p w14:paraId="258D8896" w14:textId="77777777" w:rsidR="00BF4B8A" w:rsidRDefault="00BF4B8A" w:rsidP="00BF4B8A">
      <w:pPr>
        <w:pStyle w:val="Wypunktowanie"/>
        <w:ind w:left="567"/>
      </w:pPr>
      <w:r w:rsidRPr="00F01C62">
        <w:t>ćwiczenia obliczeniowe</w:t>
      </w:r>
      <w:r>
        <w:t xml:space="preserve"> i graficzne,</w:t>
      </w:r>
    </w:p>
    <w:p w14:paraId="41BD9A64" w14:textId="77777777" w:rsidR="00BF4B8A" w:rsidRDefault="00BF4B8A" w:rsidP="00BF4B8A">
      <w:pPr>
        <w:pStyle w:val="Wypunktowanie"/>
        <w:ind w:left="567"/>
      </w:pPr>
      <w:r>
        <w:t>doświadczenie,</w:t>
      </w:r>
    </w:p>
    <w:p w14:paraId="21D8B523" w14:textId="77777777" w:rsidR="00BF4B8A" w:rsidRDefault="00BF4B8A" w:rsidP="00BF4B8A">
      <w:pPr>
        <w:pStyle w:val="Wypunktowanie"/>
        <w:ind w:left="567"/>
      </w:pPr>
      <w:r>
        <w:t>pokaz,</w:t>
      </w:r>
    </w:p>
    <w:p w14:paraId="11A9CC25" w14:textId="77777777" w:rsidR="00BF4B8A" w:rsidRDefault="00BF4B8A" w:rsidP="00BF4B8A">
      <w:pPr>
        <w:pStyle w:val="Wypunktowanie"/>
        <w:ind w:left="567"/>
      </w:pPr>
      <w:r>
        <w:t>zadania problemowe.</w:t>
      </w:r>
    </w:p>
    <w:p w14:paraId="3A096568" w14:textId="77777777" w:rsidR="00BF4B8A" w:rsidRDefault="00BF4B8A" w:rsidP="00BF4B8A">
      <w:pPr>
        <w:pStyle w:val="Tytul2"/>
      </w:pPr>
      <w:r>
        <w:t>4.3. Rola doświadczenia i pokazu w nauczaniu fizyki</w:t>
      </w:r>
    </w:p>
    <w:p w14:paraId="158428F1" w14:textId="77777777" w:rsidR="00BF4B8A" w:rsidRDefault="00BF4B8A" w:rsidP="00BF4B8A">
      <w:pPr>
        <w:pStyle w:val="Tekstglowny"/>
      </w:pPr>
      <w:r>
        <w:t xml:space="preserve">Bardzo wiele osób, nawet już po zakończeniu edukacji, uważa, że fizyka jest trudna. Często też słyszy się, że jest nudna i niezrozumiała. A przecież fizyka nie jest nauką abstrakcyjną – opowiada o otaczającym nas świecie i zjawiskach, z którymi spotykamy się na co dzień. Na lekcjach fizyki uczniowie powinni odkrywać mechanizmy rządzące zjawiskami i uczyć się je wykorzystywać. Aby tak mogło się stać i aby fizyka nie była nużąca, konieczne jest demonstrowanie jej działania. Niemal każdy temat w nauczaniu szkolnym fizyki można przedstawić w formie doświadczenia lub pokazu. Jak już zostało powiedziane, nie wymaga to bogato wyposażonej pracowni ani specjalistycznych przyrządów. Wymaga natomiast od nauczyciela chęci przygotowania odpowiednich eksperymentów za pomocą środków, którymi dysponuje. </w:t>
      </w:r>
    </w:p>
    <w:p w14:paraId="0A235715" w14:textId="77777777" w:rsidR="00BF4B8A" w:rsidRDefault="00BF4B8A" w:rsidP="00BF4B8A">
      <w:pPr>
        <w:pStyle w:val="Tekstglowny"/>
      </w:pPr>
      <w:r>
        <w:t>Bardzo istotne jest, aby uczniowie mogli większość eksperymentów przeprowadzać sami. Najlepszym sposobem nauki jest samodzielne docieranie do wiedzy. Przygotowanie lekcji w taki sposób, aby uczniowie, przeprowadzając doświadczenie, zapisując wyniki i analizując je, sami formułowali wnioski będące prawami fizycznymi, to najskuteczniejsza forma pracy nauczyciela fizyki.</w:t>
      </w:r>
    </w:p>
    <w:p w14:paraId="08D07695" w14:textId="77777777" w:rsidR="00BF4B8A" w:rsidRDefault="00BF4B8A" w:rsidP="00BF4B8A">
      <w:pPr>
        <w:pStyle w:val="Tekstglowny"/>
      </w:pPr>
      <w:r>
        <w:t>Tematy, które są trudne do przeprowadzenia lub wyjaśnienia w formie eksperymentu, można bardzo często zaprezentować jako pokaz lub przedstawić w formie obrazowej metafory, która będzie łatwiejsza do zrozumienia dla uczniów. Za przykład niech posłuży prawo załamania światła. Oczywiście uczniowie mogą eksperymentalnie zaobserwować załamanie światła za pomocą ołówka i szklanki z wodą. Jednak zrozumienie, dlaczego to zjawisko ma miejsce, nadal pozostaje trudne. Nauczyciel może w tym wypadku posłużyć się porównaniem do ratownika wbiegającego do wody. Ratownik szybciej biegnie po plaży niż w wodzie. Intuicyjnie wybierze tor biegu tak, aby najszybciej dotrzeć do tonącego. W efekcie pobiegnie prostą drogą po plaży, aby w momencie wbiegania do wody nieznacznie zmienić kierunek biegu.</w:t>
      </w:r>
    </w:p>
    <w:p w14:paraId="4061DD37" w14:textId="77777777" w:rsidR="00BF4B8A" w:rsidRDefault="00BF4B8A" w:rsidP="00BF4B8A">
      <w:pPr>
        <w:pStyle w:val="Tytul2"/>
      </w:pPr>
      <w:r>
        <w:t xml:space="preserve">4.3. Indywidualizacja pracy z </w:t>
      </w:r>
      <w:r w:rsidRPr="00CA3098">
        <w:t>uczni</w:t>
      </w:r>
      <w:r>
        <w:t>ami</w:t>
      </w:r>
      <w:r w:rsidRPr="00CA3098">
        <w:t xml:space="preserve"> ze specjalnymi potrzebami edukacyjnymi</w:t>
      </w:r>
    </w:p>
    <w:p w14:paraId="05704B78" w14:textId="77777777" w:rsidR="00BF4B8A" w:rsidRDefault="00BF4B8A" w:rsidP="00BF4B8A">
      <w:pPr>
        <w:pStyle w:val="Tekstglowny"/>
      </w:pPr>
      <w:r>
        <w:t>Uczniowie mają różne możliwości i potrzeby edukacyjne. W każdej klasie są osoby uzdolnione oraz z trudnościami w nauce i o specyficznych problemach. Ci ostatni w szczególności wymagają odpowiedniego, indywidualnego podejścia: dostosowania środków i wymagań edukacyjnych do swoich specyficznych potrzeb.</w:t>
      </w:r>
    </w:p>
    <w:p w14:paraId="400BEED2" w14:textId="77777777" w:rsidR="00BF4B8A" w:rsidRDefault="00BF4B8A" w:rsidP="00BF4B8A">
      <w:pPr>
        <w:pStyle w:val="Tekstglowny"/>
      </w:pPr>
      <w:r>
        <w:t xml:space="preserve">Niezmiernie istotne jest właściwe rozpoznanie i ocena indywidualnych możliwości każdego z uczniów. Ci uzdolnieni powinni zostać wyposażeni w dodatkowe źródła wiedzy, dostawać dodatkowe zadania oraz mieć możliwość organizowania i przeprowadzania samodzielnych eksperymentów. Uczniowie z trudnościami w nauce powinni być aktywizowani i zachęcani do samodzielnego działania </w:t>
      </w:r>
      <w:r>
        <w:lastRenderedPageBreak/>
        <w:t>pod czujnym okiem nauczyciela. Wzmacnianie motywacji można osiągnąć, zlecając wykonanie prostszych zadań i eksperymentów, samodzielnie lub w małych grupach. Poprzez odpowiednie zaangażowanie ucznia często można obudzić w uprzednio mało zainteresowanej i zdemotywowanej osobie chęć poznawania świata oraz zdolności kierunkowe z tym związane. W przypadku uczniów niepełnosprawnych fizycznie lub ze specyficznymi trudnościami istotne jest, aby nauczyciel pozostawał w stałym kontakcie z rodzicami oraz specjalistami zajmującymi się nimi.</w:t>
      </w:r>
    </w:p>
    <w:p w14:paraId="24D5B8EB" w14:textId="77777777" w:rsidR="00BF4B8A" w:rsidRDefault="00BF4B8A" w:rsidP="00BF4B8A">
      <w:pPr>
        <w:pStyle w:val="Tytul3"/>
      </w:pPr>
      <w:r>
        <w:t xml:space="preserve">4.3.1.Uczeń </w:t>
      </w:r>
      <w:r w:rsidRPr="00A433D4">
        <w:t>z upośledzeniem umysłowym w stopniu lekkim</w:t>
      </w:r>
    </w:p>
    <w:p w14:paraId="3623E5EA" w14:textId="77777777" w:rsidR="00BF4B8A" w:rsidRDefault="00BF4B8A" w:rsidP="00BF4B8A">
      <w:pPr>
        <w:pStyle w:val="Tekstglowny"/>
      </w:pPr>
      <w:r>
        <w:t>O ile jest to możliwe, uczeń powinien mieć zapewnioną indywidualną opiekę pedagoga podczas zajęć lekcyjnych.</w:t>
      </w:r>
    </w:p>
    <w:p w14:paraId="1A3813FB" w14:textId="77777777" w:rsidR="00BF4B8A" w:rsidRDefault="00BF4B8A" w:rsidP="00BF4B8A">
      <w:pPr>
        <w:pStyle w:val="Tekstglowny"/>
      </w:pPr>
      <w:r>
        <w:t>Do warunków edukacyjnych, które należy zapewnić uczniowi, należą:</w:t>
      </w:r>
    </w:p>
    <w:p w14:paraId="74635315" w14:textId="77777777" w:rsidR="00BF4B8A" w:rsidRPr="007235BF" w:rsidRDefault="00BF4B8A" w:rsidP="00BF4B8A">
      <w:pPr>
        <w:pStyle w:val="Wypunktowanie"/>
        <w:ind w:left="567"/>
      </w:pPr>
      <w:r>
        <w:t>dostosowanie sposobu komunikowania się z uczniem: używanie prostego języka, jasne i obrazowe formułowanie myśli,</w:t>
      </w:r>
    </w:p>
    <w:p w14:paraId="217730BC" w14:textId="77777777" w:rsidR="00BF4B8A" w:rsidRPr="007235BF" w:rsidRDefault="00BF4B8A" w:rsidP="00BF4B8A">
      <w:pPr>
        <w:pStyle w:val="Wypunktowanie"/>
        <w:ind w:left="567"/>
      </w:pPr>
      <w:r w:rsidRPr="007B6E38">
        <w:t>ograniczenie instrukcji słownych na rzecz wprowadzania słowno-pokazowych</w:t>
      </w:r>
      <w:r>
        <w:t>,</w:t>
      </w:r>
    </w:p>
    <w:p w14:paraId="7495698C" w14:textId="77777777" w:rsidR="00BF4B8A" w:rsidRPr="007235BF" w:rsidRDefault="00BF4B8A" w:rsidP="00BF4B8A">
      <w:pPr>
        <w:pStyle w:val="Wypunktowanie"/>
        <w:ind w:left="567"/>
      </w:pPr>
      <w:r>
        <w:t>nauczanie wykorzystujące bezpośrednie poznanie,</w:t>
      </w:r>
    </w:p>
    <w:p w14:paraId="22FF041E" w14:textId="77777777" w:rsidR="00BF4B8A" w:rsidRPr="007235BF" w:rsidRDefault="00BF4B8A" w:rsidP="00BF4B8A">
      <w:pPr>
        <w:pStyle w:val="Wypunktowanie"/>
        <w:ind w:left="567"/>
      </w:pPr>
      <w:r>
        <w:t>przedstawianie informacji w formie konkretnych przykładów,</w:t>
      </w:r>
    </w:p>
    <w:p w14:paraId="2C4DA7B9" w14:textId="77777777" w:rsidR="00BF4B8A" w:rsidRPr="007235BF" w:rsidRDefault="00BF4B8A" w:rsidP="00BF4B8A">
      <w:pPr>
        <w:pStyle w:val="Wypunktowanie"/>
        <w:ind w:left="567"/>
      </w:pPr>
      <w:r>
        <w:t>dostosowanie tempa nauki do indywidualnych potrzeb ucznia,</w:t>
      </w:r>
    </w:p>
    <w:p w14:paraId="3A284038" w14:textId="77777777" w:rsidR="00BF4B8A" w:rsidRPr="007235BF" w:rsidRDefault="00BF4B8A" w:rsidP="00BF4B8A">
      <w:pPr>
        <w:pStyle w:val="Wypunktowanie"/>
        <w:ind w:left="567"/>
      </w:pPr>
      <w:r>
        <w:t>ograniczenie wymagań edukacyjnych do poziomu dostępnego uczniowi – wymagania powinny być formułowane indywidualnie i przekazane w jasny i konkretny sposób,</w:t>
      </w:r>
    </w:p>
    <w:p w14:paraId="35348048" w14:textId="77777777" w:rsidR="00BF4B8A" w:rsidRDefault="00BF4B8A" w:rsidP="00BF4B8A">
      <w:pPr>
        <w:pStyle w:val="Wypunktowanie"/>
        <w:ind w:left="567"/>
      </w:pPr>
      <w:r>
        <w:t>motywowanie ucznia poprzez nagradzanie postępów w nauce.</w:t>
      </w:r>
    </w:p>
    <w:p w14:paraId="3A2A1F20" w14:textId="77777777" w:rsidR="00BF4B8A" w:rsidRDefault="00BF4B8A" w:rsidP="00BF4B8A">
      <w:pPr>
        <w:pStyle w:val="Tekstglowny"/>
      </w:pPr>
      <w:r>
        <w:t xml:space="preserve">Uczniowie z upośledzeniem umysłowym w stopniu lekkim lepiej przyswajają wiedzę, gdy jest ona powiązana z praktyką, dlatego podstawowymi środkami dydaktycznymi powinny być: częste przeprowadzanie </w:t>
      </w:r>
      <w:r w:rsidRPr="00CA096E">
        <w:t xml:space="preserve">doświadczeń i </w:t>
      </w:r>
      <w:r>
        <w:t xml:space="preserve">dokonywanie </w:t>
      </w:r>
      <w:r w:rsidRPr="00CA096E">
        <w:t>obserwacji</w:t>
      </w:r>
      <w:r>
        <w:t xml:space="preserve"> oraz korzystanie z ilustracji i modeli wszędzie tam, gdzie nie jest możliwa realizacja doświadczenia. W celu wzmocnienia motywacji istotne jest stosowanie metod </w:t>
      </w:r>
      <w:r w:rsidRPr="00CA096E">
        <w:t>aktywizujących</w:t>
      </w:r>
      <w:r>
        <w:t>.</w:t>
      </w:r>
    </w:p>
    <w:p w14:paraId="7CF8E7B6" w14:textId="77777777" w:rsidR="00BF4B8A" w:rsidRPr="00CA096E" w:rsidRDefault="00BF4B8A" w:rsidP="00BF4B8A">
      <w:pPr>
        <w:pStyle w:val="Tytul3"/>
      </w:pPr>
      <w:r>
        <w:t xml:space="preserve">4.3.2. </w:t>
      </w:r>
      <w:r w:rsidRPr="00CE1D1C">
        <w:t>Uczeń niewidomy</w:t>
      </w:r>
      <w:r w:rsidRPr="00CA096E">
        <w:t xml:space="preserve"> i słabo widzący</w:t>
      </w:r>
    </w:p>
    <w:p w14:paraId="73DE3031" w14:textId="0FE3ACD6" w:rsidR="00BF4B8A" w:rsidRDefault="00BF4B8A" w:rsidP="00BF4B8A">
      <w:pPr>
        <w:pStyle w:val="Tekstglowny"/>
      </w:pPr>
      <w:r>
        <w:t xml:space="preserve">Ze względu na specyficzne potrzeby ucznia niewidomego lub słabo widzącego należy zadbać o odpowiednie warunki w szkole i sali lekcyjnej: akustyka pomieszczenia powinna być bardzo dobra, natomiast układ i wyposażenie możliwie niezmienne, aby zapewnić uczniowi komfort poruszania się i nauki. Powinien on zająć miejsce w sali lekcyjnej możliwie jak najbliżej tablicy oraz stołu do wykonywania doświadczeń i pokazów. W miarę możliwości trzeba go również wyposażyć w odpowiednie </w:t>
      </w:r>
      <w:r w:rsidRPr="007E3720">
        <w:t xml:space="preserve">urządzenia służące do czytania i pisania </w:t>
      </w:r>
      <w:r>
        <w:t>oraz</w:t>
      </w:r>
      <w:r w:rsidRPr="007E3720">
        <w:t xml:space="preserve"> </w:t>
      </w:r>
      <w:r>
        <w:t xml:space="preserve">dostosowane </w:t>
      </w:r>
      <w:r w:rsidRPr="007E3720">
        <w:t>urządzenia liczące</w:t>
      </w:r>
      <w:r>
        <w:t>. Wszelkie materiały drukowane powinny zostać dostosowane do potrzeb ucznia (dostosowanie wielkości czcionki lub drukowanie materiałów przy użyciu alfabetu Braille</w:t>
      </w:r>
      <w:r w:rsidR="00F00321">
        <w:t>’</w:t>
      </w:r>
      <w:r>
        <w:t>a).</w:t>
      </w:r>
    </w:p>
    <w:p w14:paraId="2DEBCA67" w14:textId="77777777" w:rsidR="00BF4B8A" w:rsidRDefault="00BF4B8A" w:rsidP="00BF4B8A">
      <w:pPr>
        <w:pStyle w:val="Tekstglowny"/>
      </w:pPr>
      <w:r>
        <w:t>Do warunków edukacyjnych, które należy zapewnić uczniowi, należą:</w:t>
      </w:r>
    </w:p>
    <w:p w14:paraId="49C09BF9" w14:textId="77777777" w:rsidR="00BF4B8A" w:rsidRPr="00F56189" w:rsidRDefault="00BF4B8A" w:rsidP="00BF4B8A">
      <w:pPr>
        <w:pStyle w:val="Wypunktowanie"/>
        <w:ind w:left="567"/>
      </w:pPr>
      <w:r>
        <w:t xml:space="preserve">dostosowanie sposobu komunikowania się do potrzeb i możliwości ucznia: odpowiednia modulacja </w:t>
      </w:r>
      <w:r w:rsidRPr="00F56189">
        <w:t>głosu, ostrożne używanie pojęć związanych z otoczeniem</w:t>
      </w:r>
      <w:r>
        <w:t>,</w:t>
      </w:r>
    </w:p>
    <w:p w14:paraId="7D2C6F07" w14:textId="77777777" w:rsidR="00BF4B8A" w:rsidRPr="00F56189" w:rsidRDefault="00BF4B8A" w:rsidP="00BF4B8A">
      <w:pPr>
        <w:pStyle w:val="Wypunktowanie"/>
        <w:ind w:left="567"/>
      </w:pPr>
      <w:r>
        <w:t>zwracanie się do ucznia bezpośrednio i po imieniu, wyraźne formułowanie poleceń,</w:t>
      </w:r>
    </w:p>
    <w:p w14:paraId="2CAC5C00" w14:textId="77777777" w:rsidR="00BF4B8A" w:rsidRPr="00F56189" w:rsidRDefault="00BF4B8A" w:rsidP="00BF4B8A">
      <w:pPr>
        <w:pStyle w:val="Wypunktowanie"/>
        <w:ind w:left="567"/>
      </w:pPr>
      <w:r>
        <w:t xml:space="preserve">dostosowanie wymagań do możliwości i potrzeb ucznia – jeżeli jest to konieczne, ograniczenie wymagań </w:t>
      </w:r>
      <w:r w:rsidRPr="00F56189">
        <w:t xml:space="preserve">wykorzystujących wyobraźnię przestrzenną, pamięć wzrokową, </w:t>
      </w:r>
    </w:p>
    <w:p w14:paraId="6B523A99" w14:textId="77777777" w:rsidR="00BF4B8A" w:rsidRPr="00F56189" w:rsidRDefault="00BF4B8A" w:rsidP="00BF4B8A">
      <w:pPr>
        <w:pStyle w:val="Wypunktowanie"/>
        <w:ind w:left="567"/>
      </w:pPr>
      <w:r>
        <w:t>dostosowanie tempa nauki do indywidualnych potrzeb ucznia,</w:t>
      </w:r>
    </w:p>
    <w:p w14:paraId="4C9EEE2D" w14:textId="77777777" w:rsidR="00BF4B8A" w:rsidRDefault="00BF4B8A" w:rsidP="00BF4B8A">
      <w:pPr>
        <w:pStyle w:val="Wypunktowanie"/>
        <w:ind w:left="567"/>
      </w:pPr>
      <w:r>
        <w:lastRenderedPageBreak/>
        <w:t>dostosowanie czasu potrzebnego na przeprowadzenie sprawdzianu do indywidualnych możliwości ucznia.</w:t>
      </w:r>
    </w:p>
    <w:p w14:paraId="08241216" w14:textId="77777777" w:rsidR="00BF4B8A" w:rsidRDefault="00BF4B8A" w:rsidP="00BF4B8A">
      <w:pPr>
        <w:pStyle w:val="Tekstglowny"/>
      </w:pPr>
      <w:r>
        <w:t>Podczas lekcji nauczyciel powinien opisywać słownie przebieg lekcji i stosować ustne formy kontroli osiągnięć ucznia. Istotnym elementem jest tworzenie warunków sprzyjających nawiązywaniu relacji z rówieśnikami. Z tego względu niezwykle cenną formą organizacyjną jest praca w grupie pod czujnym okiem nauczyciela.</w:t>
      </w:r>
    </w:p>
    <w:p w14:paraId="6AD69262" w14:textId="77777777" w:rsidR="00BF4B8A" w:rsidRPr="007235BF" w:rsidRDefault="00BF4B8A" w:rsidP="00BF4B8A">
      <w:pPr>
        <w:pStyle w:val="Tytul3"/>
      </w:pPr>
      <w:r>
        <w:t xml:space="preserve">4.3.3. </w:t>
      </w:r>
      <w:r w:rsidRPr="00CE1D1C">
        <w:t xml:space="preserve">Uczeń </w:t>
      </w:r>
      <w:r>
        <w:t>niesłyszący i słabo słyszący</w:t>
      </w:r>
      <w:r w:rsidRPr="007235BF">
        <w:t xml:space="preserve"> </w:t>
      </w:r>
    </w:p>
    <w:p w14:paraId="44BAA2E0" w14:textId="77777777" w:rsidR="00BF4B8A" w:rsidRDefault="00BF4B8A" w:rsidP="00BF4B8A">
      <w:pPr>
        <w:pStyle w:val="Tekstglowny"/>
      </w:pPr>
      <w:r>
        <w:t>Podobnie jak w przypadku ucznia niewidomego lub słabo widzącego, należy zadbać o odpowiednie warunki w szkole i sali lekcyjnej, w szczególności o bardzo dobrą akustykę pomieszczenia. Uczeń powinien zostać umieszczony w sali lekcyjnej możliwie jak najbliżej tablicy oraz miejsc wykonywania doświadczeń i pokazów.</w:t>
      </w:r>
    </w:p>
    <w:p w14:paraId="47074D28" w14:textId="77777777" w:rsidR="00BF4B8A" w:rsidRDefault="00BF4B8A" w:rsidP="00BF4B8A">
      <w:pPr>
        <w:pStyle w:val="Tekstglowny"/>
      </w:pPr>
      <w:r>
        <w:t>Do warunków edukacyjnych, które należy zapewnić uczniowi, należą:</w:t>
      </w:r>
    </w:p>
    <w:p w14:paraId="7E27D2F1" w14:textId="77777777" w:rsidR="00BF4B8A" w:rsidRPr="002E3B8D" w:rsidRDefault="00BF4B8A" w:rsidP="00BF4B8A">
      <w:pPr>
        <w:pStyle w:val="Wypunktowanie"/>
        <w:ind w:left="567"/>
      </w:pPr>
      <w:r>
        <w:t>dostosowanie sposobu komunikowania się do potrzeb i możliwości ucznia, odpowiednia modulacja</w:t>
      </w:r>
      <w:r w:rsidRPr="002E3B8D">
        <w:t xml:space="preserve"> i natężenie głosu</w:t>
      </w:r>
      <w:r>
        <w:t>,</w:t>
      </w:r>
      <w:r w:rsidRPr="002E3B8D">
        <w:t xml:space="preserve"> </w:t>
      </w:r>
    </w:p>
    <w:p w14:paraId="58D45877" w14:textId="77777777" w:rsidR="00BF4B8A" w:rsidRPr="002E3B8D" w:rsidRDefault="00BF4B8A" w:rsidP="00BF4B8A">
      <w:pPr>
        <w:pStyle w:val="Wypunktowanie"/>
        <w:ind w:left="567"/>
      </w:pPr>
      <w:r>
        <w:t>zwracanie się do ucznia bezpośrednio i po imieniu, wyraźne formułowanie poleceń</w:t>
      </w:r>
      <w:r w:rsidRPr="002E3B8D">
        <w:t>, prowokowanie kontaktu wzrokowego</w:t>
      </w:r>
      <w:r>
        <w:t>,</w:t>
      </w:r>
    </w:p>
    <w:p w14:paraId="6552C33E" w14:textId="77777777" w:rsidR="00BF4B8A" w:rsidRPr="002E3B8D" w:rsidRDefault="00BF4B8A" w:rsidP="00BF4B8A">
      <w:pPr>
        <w:pStyle w:val="Wypunktowanie"/>
        <w:ind w:left="567"/>
      </w:pPr>
      <w:r>
        <w:t>dostosowanie wymagań do możliwości i potrzeb ucznia – jeżeli jest to konieczne, ograniczenie wymagań wykorzystujących pojęcia abstrakcyjne,</w:t>
      </w:r>
    </w:p>
    <w:p w14:paraId="3318FE96" w14:textId="77777777" w:rsidR="00BF4B8A" w:rsidRDefault="00BF4B8A" w:rsidP="00BF4B8A">
      <w:pPr>
        <w:pStyle w:val="Wypunktowanie"/>
        <w:ind w:left="567"/>
      </w:pPr>
      <w:r>
        <w:t>dostosowanie tempa nauki do indywidualnych potrzeb ucznia.</w:t>
      </w:r>
    </w:p>
    <w:p w14:paraId="60EB8AE5" w14:textId="77777777" w:rsidR="00BF4B8A" w:rsidRDefault="00BF4B8A" w:rsidP="00BF4B8A">
      <w:pPr>
        <w:pStyle w:val="Tekstglowny"/>
      </w:pPr>
      <w:r>
        <w:t>P</w:t>
      </w:r>
      <w:r w:rsidRPr="002E3B8D">
        <w:t xml:space="preserve">odczas lekcji nauczyciel </w:t>
      </w:r>
      <w:r>
        <w:t xml:space="preserve">powinien </w:t>
      </w:r>
      <w:r w:rsidRPr="002E3B8D">
        <w:t>opisywać słownie przebieg lekcji</w:t>
      </w:r>
      <w:r>
        <w:t xml:space="preserve"> i stosować pisemne formy kontroli osiągnięć ucznia. Również w tym przypadku forma pracy w grupie jest istotna ze względu na  tworzenie warunków sprzyjających nawiązywaniu relacji z rówieśnikami. Aby wspierać rozwój pojęć abstrakcyjnych oraz słownictwa ucznia, należy stosować metody aktywizujące.</w:t>
      </w:r>
    </w:p>
    <w:p w14:paraId="473C5B31" w14:textId="77777777" w:rsidR="00BF4B8A" w:rsidRDefault="00BF4B8A" w:rsidP="00BF4B8A">
      <w:pPr>
        <w:pStyle w:val="Tytul3"/>
      </w:pPr>
      <w:r>
        <w:t xml:space="preserve">4.3.4. </w:t>
      </w:r>
      <w:r w:rsidRPr="00CE1D1C">
        <w:t>Uczeń z ADHD</w:t>
      </w:r>
    </w:p>
    <w:p w14:paraId="71834522" w14:textId="77777777" w:rsidR="00BF4B8A" w:rsidRDefault="00BF4B8A" w:rsidP="00BF4B8A">
      <w:pPr>
        <w:pStyle w:val="Wypunktowanie"/>
        <w:numPr>
          <w:ilvl w:val="0"/>
          <w:numId w:val="0"/>
        </w:numPr>
      </w:pPr>
      <w:r>
        <w:t>Ze względu na trudności z koncentracją uwagi w przypadku ucznia z ADHD należy zadbać o stały rytm lekcji oraz układ klasy lekcyjnej. Miejsce pracy ucznia powinno być możliwie niezmienne i uporządkowane. Wszystko to ma na celu ograniczenie bodźców mogących rozpraszać uwagę ucznia.</w:t>
      </w:r>
    </w:p>
    <w:p w14:paraId="54001D7D" w14:textId="77777777" w:rsidR="00BF4B8A" w:rsidRDefault="00BF4B8A" w:rsidP="00BF4B8A">
      <w:pPr>
        <w:pStyle w:val="Tekstglowny"/>
      </w:pPr>
      <w:r>
        <w:t>Do warunków edukacyjnych, które należy zapewnić uczniowi, należą:</w:t>
      </w:r>
    </w:p>
    <w:p w14:paraId="23783315" w14:textId="77777777" w:rsidR="00BF4B8A" w:rsidRPr="00EC0D51" w:rsidRDefault="00BF4B8A" w:rsidP="00BF4B8A">
      <w:pPr>
        <w:pStyle w:val="Wypunktowanie"/>
        <w:ind w:left="567"/>
      </w:pPr>
      <w:r>
        <w:t>dostosowanie sposobu komunikowania się z uczniem: jasne i obrazowe formułowanie myśli i poleceń, używanie krótkich zdań,</w:t>
      </w:r>
    </w:p>
    <w:p w14:paraId="554C6AF8" w14:textId="77777777" w:rsidR="00BF4B8A" w:rsidRPr="00EC0D51" w:rsidRDefault="00BF4B8A" w:rsidP="00BF4B8A">
      <w:pPr>
        <w:pStyle w:val="Wypunktowanie"/>
        <w:ind w:left="567"/>
      </w:pPr>
      <w:r>
        <w:t>unikanie restrykcyjnych metod wychowawczych,</w:t>
      </w:r>
    </w:p>
    <w:p w14:paraId="6FB08ABA" w14:textId="77777777" w:rsidR="00BF4B8A" w:rsidRPr="00EC0D51" w:rsidRDefault="00BF4B8A" w:rsidP="00BF4B8A">
      <w:pPr>
        <w:pStyle w:val="Wypunktowanie"/>
        <w:ind w:left="567"/>
      </w:pPr>
      <w:r>
        <w:t>jasne i konkretne formułowanie wymagań,</w:t>
      </w:r>
    </w:p>
    <w:p w14:paraId="62C6EB38" w14:textId="77777777" w:rsidR="00BF4B8A" w:rsidRDefault="00BF4B8A" w:rsidP="00BF4B8A">
      <w:pPr>
        <w:pStyle w:val="Wypunktowanie"/>
        <w:ind w:left="567"/>
      </w:pPr>
      <w:r>
        <w:t>konsekwencja.</w:t>
      </w:r>
    </w:p>
    <w:p w14:paraId="043AA188" w14:textId="77777777" w:rsidR="00BF4B8A" w:rsidRDefault="00BF4B8A" w:rsidP="00BF4B8A">
      <w:pPr>
        <w:pStyle w:val="Tekstglowny"/>
      </w:pPr>
      <w:r>
        <w:t>Aby ułatwić uczniowi skupienie uwagi na wykonywanym zadaniu, należy dzielić je na krótkie etapy oraz stosować technikę zapisywania planu działań przed przystąpieniem do realizacji zadania. Trzeba wspierać rozwój relacji z rówieśnikami poprzez stosowanie odpowiednich metod dydaktycznych oraz pracy w grupach pod kontrolą nauczyciela.</w:t>
      </w:r>
    </w:p>
    <w:p w14:paraId="58539E3E" w14:textId="77777777" w:rsidR="00BF4B8A" w:rsidRDefault="00BF4B8A" w:rsidP="00BF4B8A">
      <w:pPr>
        <w:pStyle w:val="Tytul3"/>
      </w:pPr>
      <w:r>
        <w:t xml:space="preserve">4.3.5. </w:t>
      </w:r>
      <w:r w:rsidRPr="00CE1D1C">
        <w:t>Uczeń</w:t>
      </w:r>
      <w:r w:rsidRPr="00261939">
        <w:t xml:space="preserve"> </w:t>
      </w:r>
      <w:r>
        <w:t>z</w:t>
      </w:r>
      <w:r w:rsidRPr="00261939">
        <w:t xml:space="preserve"> autyzmem, z zespołem Aspergera</w:t>
      </w:r>
    </w:p>
    <w:p w14:paraId="1AEAA770" w14:textId="77777777" w:rsidR="00BF4B8A" w:rsidRDefault="00BF4B8A" w:rsidP="00BF4B8A">
      <w:pPr>
        <w:pStyle w:val="Tekstglowny"/>
      </w:pPr>
      <w:r>
        <w:lastRenderedPageBreak/>
        <w:t>Podobnie jak uczeń z ADHD, uczeń z autyzmem lub zespołem Aspergera potrzebuje uporządkowanego rytmu lekcji oraz ograniczenia bodźców zewnętrznych. O ile jest to możliwe, uczeń powinien mieć zapewnioną indywidualną opiekę pedagoga podczas zajęć lekcyjnych.</w:t>
      </w:r>
    </w:p>
    <w:p w14:paraId="37263148" w14:textId="77777777" w:rsidR="00BF4B8A" w:rsidRDefault="00BF4B8A" w:rsidP="00BF4B8A">
      <w:pPr>
        <w:pStyle w:val="Tekstglowny"/>
      </w:pPr>
      <w:r>
        <w:t>Do warunków edukacyjnych, które należy zapewnić uczniowi, należą:</w:t>
      </w:r>
    </w:p>
    <w:p w14:paraId="4F3D5678" w14:textId="77777777" w:rsidR="00BF4B8A" w:rsidRPr="00EC0D51" w:rsidRDefault="00BF4B8A" w:rsidP="00BF4B8A">
      <w:pPr>
        <w:pStyle w:val="Wypunktowanie"/>
        <w:ind w:left="567"/>
      </w:pPr>
      <w:r>
        <w:t xml:space="preserve">dostosowanie sposobu </w:t>
      </w:r>
      <w:r w:rsidRPr="00EC0D51">
        <w:t>komunikowania się z uczniem: używanie prostego języka, jasne i obrazowe formułowanie myśli</w:t>
      </w:r>
      <w:r>
        <w:t>,</w:t>
      </w:r>
    </w:p>
    <w:p w14:paraId="7F2B2616" w14:textId="77777777" w:rsidR="00BF4B8A" w:rsidRPr="00EC0D51" w:rsidRDefault="00BF4B8A" w:rsidP="00BF4B8A">
      <w:pPr>
        <w:pStyle w:val="Wypunktowanie"/>
        <w:ind w:left="567"/>
      </w:pPr>
      <w:r w:rsidRPr="007B6E38">
        <w:t>ograniczenie instrukcji słownych na rzecz wprowadzania słowno-pokazowych</w:t>
      </w:r>
      <w:r>
        <w:t>,</w:t>
      </w:r>
    </w:p>
    <w:p w14:paraId="35611ACB" w14:textId="77777777" w:rsidR="00BF4B8A" w:rsidRPr="00EC0D51" w:rsidRDefault="00BF4B8A" w:rsidP="00BF4B8A">
      <w:pPr>
        <w:pStyle w:val="Wypunktowanie"/>
        <w:ind w:left="567"/>
      </w:pPr>
      <w:r>
        <w:t>dostosowanie tempa nauki do indywidualnych potrzeb ucznia,</w:t>
      </w:r>
    </w:p>
    <w:p w14:paraId="694DC0E0" w14:textId="77777777" w:rsidR="00BF4B8A" w:rsidRPr="00EC0D51" w:rsidRDefault="00BF4B8A" w:rsidP="00BF4B8A">
      <w:pPr>
        <w:pStyle w:val="Wypunktowanie"/>
        <w:ind w:left="567"/>
      </w:pPr>
      <w:r>
        <w:t>ograniczenie wymagań edukacyjnych do poziomu dostępnego uczniowi – wymagania powinny być formułowane indywidualnie i przekazane w jasny i konkretny sposób,</w:t>
      </w:r>
    </w:p>
    <w:p w14:paraId="66ED3720" w14:textId="77777777" w:rsidR="00BF4B8A" w:rsidRDefault="00BF4B8A" w:rsidP="00BF4B8A">
      <w:pPr>
        <w:pStyle w:val="Wypunktowanie"/>
        <w:ind w:left="567"/>
      </w:pPr>
      <w:r>
        <w:t>motywowanie ucznia poprzez nagradzanie postępów w nauce.</w:t>
      </w:r>
    </w:p>
    <w:p w14:paraId="3568BA17" w14:textId="77777777" w:rsidR="00BF4B8A" w:rsidRDefault="00BF4B8A" w:rsidP="00BF4B8A">
      <w:pPr>
        <w:pStyle w:val="Tekstglowny"/>
      </w:pPr>
      <w:r>
        <w:t>W przypadku ucznia z</w:t>
      </w:r>
      <w:r w:rsidRPr="00EC0D51">
        <w:t xml:space="preserve"> </w:t>
      </w:r>
      <w:r>
        <w:t>autyzmem lub zespołem Aspergera bardzo istotną rolę odgrywa zapewnienie uczniowi poczucia bezpieczeństwa. P</w:t>
      </w:r>
      <w:r w:rsidRPr="00726FE3">
        <w:t>rzed przystąpieniem do wykonywania zadania należy zapisać plan działań</w:t>
      </w:r>
      <w:r>
        <w:t>, a</w:t>
      </w:r>
      <w:r w:rsidRPr="00726FE3">
        <w:t xml:space="preserve"> </w:t>
      </w:r>
      <w:r>
        <w:t xml:space="preserve">zadania podzielić na krótkie, mniejsze etapy. O ile </w:t>
      </w:r>
      <w:r w:rsidRPr="00B20E28">
        <w:t xml:space="preserve">pozwalają </w:t>
      </w:r>
      <w:r>
        <w:t>na to indywidualne predyspozycje uczniów, należy stosować metody sprzyjające nawiązywaniu relacji z rówieśnikami, jednak bez nacisku i przymusu. Wszelkie zadania samodzielne uczeń powinien wykonywać pod ścisłą kontrolą i w razie konieczności z niewielką pomocą nauczyciela. Ze względu na specyfikę pracy z uczniami z autyzmem i zespołem Aspergera metody nauczania, środki dydaktyczne oraz formy kontroli powinny zostać dostosowane do indywidualnych preferencji ucznia.</w:t>
      </w:r>
    </w:p>
    <w:p w14:paraId="0DB7DAAD" w14:textId="77777777" w:rsidR="00BF4B8A" w:rsidRDefault="00BF4B8A" w:rsidP="00BF4B8A">
      <w:pPr>
        <w:pStyle w:val="Tytul3"/>
      </w:pPr>
      <w:r>
        <w:t xml:space="preserve">4.3.6. </w:t>
      </w:r>
      <w:r w:rsidRPr="00CE1D1C">
        <w:t xml:space="preserve">Uczeń </w:t>
      </w:r>
      <w:r>
        <w:t>z niepełnosprawnością ruchową</w:t>
      </w:r>
    </w:p>
    <w:p w14:paraId="614CDBEA" w14:textId="77777777" w:rsidR="00BF4B8A" w:rsidRDefault="00BF4B8A" w:rsidP="00BF4B8A">
      <w:pPr>
        <w:pStyle w:val="Tekstglowny"/>
      </w:pPr>
      <w:r>
        <w:t>Ze względu na specyficzne potrzeby ucznia z niepełnosprawnością ruchową, należy zadbać o odpowiednie warunki w szkole i sali lekcyjnej pozwalające na swobodne przemieszczanie się.</w:t>
      </w:r>
    </w:p>
    <w:p w14:paraId="5C9D7B45" w14:textId="77777777" w:rsidR="00BF4B8A" w:rsidRDefault="00BF4B8A" w:rsidP="00BF4B8A">
      <w:pPr>
        <w:pStyle w:val="Tekstglowny"/>
      </w:pPr>
      <w:r>
        <w:t>Do warunków edukacyjnych, które należy zapewnić uczniowi, należą:</w:t>
      </w:r>
    </w:p>
    <w:p w14:paraId="208EE90D" w14:textId="77777777" w:rsidR="00BF4B8A" w:rsidRPr="00286983" w:rsidRDefault="00BF4B8A" w:rsidP="00BF4B8A">
      <w:pPr>
        <w:pStyle w:val="Wypunktowanie"/>
        <w:ind w:left="567"/>
      </w:pPr>
      <w:r>
        <w:t>aktywne wspieranie aktywności ucznia, zachęcanie do samodzielności,</w:t>
      </w:r>
    </w:p>
    <w:p w14:paraId="258F492D" w14:textId="77777777" w:rsidR="00BF4B8A" w:rsidRDefault="00BF4B8A" w:rsidP="00BF4B8A">
      <w:pPr>
        <w:pStyle w:val="Wypunktowanie"/>
        <w:ind w:left="567"/>
      </w:pPr>
      <w:r>
        <w:t>dostosowanie wymagań związanych z realizacją doświadczeń do indywidualnych możliwości ucznia.</w:t>
      </w:r>
    </w:p>
    <w:p w14:paraId="04F718B2" w14:textId="77777777" w:rsidR="00BF4B8A" w:rsidRDefault="00BF4B8A" w:rsidP="00BF4B8A">
      <w:pPr>
        <w:pStyle w:val="Tekstglowny"/>
      </w:pPr>
      <w:r>
        <w:t>Należy stosować metody aktywizujące oraz wspierające nawiązywanie relacji z rówieśnikami.</w:t>
      </w:r>
    </w:p>
    <w:p w14:paraId="167B13DF" w14:textId="77777777" w:rsidR="00BF4B8A" w:rsidRDefault="00BF4B8A" w:rsidP="00BF4B8A">
      <w:pPr>
        <w:pStyle w:val="Tekstglowny"/>
      </w:pPr>
    </w:p>
    <w:p w14:paraId="0AB61620" w14:textId="77777777" w:rsidR="00BF4B8A" w:rsidRDefault="00BF4B8A" w:rsidP="00BF4B8A">
      <w:pPr>
        <w:pStyle w:val="Tytul3"/>
      </w:pPr>
      <w:r>
        <w:t xml:space="preserve">4.3.7. </w:t>
      </w:r>
      <w:r w:rsidRPr="00CE1D1C">
        <w:t xml:space="preserve">Uczeń </w:t>
      </w:r>
      <w:r>
        <w:t>przewlekle chory</w:t>
      </w:r>
    </w:p>
    <w:p w14:paraId="067B8160" w14:textId="77777777" w:rsidR="00BF4B8A" w:rsidRDefault="00BF4B8A" w:rsidP="00BF4B8A">
      <w:pPr>
        <w:pStyle w:val="Tekstglowny"/>
      </w:pPr>
      <w:r>
        <w:t>Ze względów bezpieczeństwa uczeń przewlekle chory powinien mieć zapewniony dostęp do leków oraz koniecznej opieki medycznej, odpowiednią opiekę oraz możliwość odpoczynku w przypadku wystąpienia ataku choroby. Należy uwzględnić specyficzne warunki choroby ucznia, na przykład w przypadku ucznia chorego na epilepsję ograniczenie intensywnych i powtarzalnych bodźców wzrokowych.</w:t>
      </w:r>
    </w:p>
    <w:p w14:paraId="4B1EF8BF" w14:textId="77777777" w:rsidR="00BF4B8A" w:rsidRDefault="00BF4B8A" w:rsidP="00BF4B8A">
      <w:pPr>
        <w:pStyle w:val="Tekstglowny"/>
      </w:pPr>
      <w:r>
        <w:t>Do warunków edukacyjnych, które należy zapewnić uczniowi, należą:</w:t>
      </w:r>
    </w:p>
    <w:p w14:paraId="7E398C0D" w14:textId="77777777" w:rsidR="00BF4B8A" w:rsidRPr="00286983" w:rsidRDefault="00BF4B8A" w:rsidP="00BF4B8A">
      <w:pPr>
        <w:pStyle w:val="Wypunktowanie"/>
        <w:ind w:left="567"/>
      </w:pPr>
      <w:r>
        <w:t xml:space="preserve">aktywne </w:t>
      </w:r>
      <w:r w:rsidRPr="00286983">
        <w:t>wspieranie aktywności ucznia, zachęcanie do samodzielności</w:t>
      </w:r>
      <w:r>
        <w:t>,</w:t>
      </w:r>
    </w:p>
    <w:p w14:paraId="00BED8AB" w14:textId="77777777" w:rsidR="00BF4B8A" w:rsidRPr="00286983" w:rsidRDefault="00BF4B8A" w:rsidP="00BF4B8A">
      <w:pPr>
        <w:pStyle w:val="Wypunktowanie"/>
        <w:ind w:left="567"/>
      </w:pPr>
      <w:r>
        <w:t>dostosowanie wymagań związanych z przeprowadzaniem doświadczeń do indywidualnych możliwości ucznia,</w:t>
      </w:r>
    </w:p>
    <w:p w14:paraId="348ADB08" w14:textId="77777777" w:rsidR="00BF4B8A" w:rsidRDefault="00BF4B8A" w:rsidP="00BF4B8A">
      <w:pPr>
        <w:pStyle w:val="Wypunktowanie"/>
        <w:ind w:left="567"/>
      </w:pPr>
      <w:r>
        <w:t>uwzględnienie wpływu zażywanych leków na aktywność psychomotoryczną ucznia.</w:t>
      </w:r>
    </w:p>
    <w:p w14:paraId="4E01A39D" w14:textId="77777777" w:rsidR="00BF4B8A" w:rsidRDefault="00BF4B8A" w:rsidP="00BF4B8A">
      <w:pPr>
        <w:pStyle w:val="Tekstglowny"/>
      </w:pPr>
      <w:r>
        <w:lastRenderedPageBreak/>
        <w:t>Należy stosować metody aktywizujące i zachęcające ucznia do pracy. Podczas wykonywania doświadczeń należy uwzględnić indywidualne, szczególne warunki ucznia w celu zapewnienia bezpieczeństwa.</w:t>
      </w:r>
    </w:p>
    <w:p w14:paraId="2FEE9DFB" w14:textId="77777777" w:rsidR="00BF4B8A" w:rsidRDefault="00BF4B8A" w:rsidP="00BF4B8A">
      <w:pPr>
        <w:pStyle w:val="Tytul3"/>
      </w:pPr>
      <w:r>
        <w:t>4.3.8. Uczeń</w:t>
      </w:r>
      <w:r w:rsidRPr="00CE1D1C">
        <w:t xml:space="preserve"> z poważnymi zaburzeniami w komunikowaniu się</w:t>
      </w:r>
    </w:p>
    <w:p w14:paraId="702F838B" w14:textId="77777777" w:rsidR="00BF4B8A" w:rsidRDefault="00BF4B8A" w:rsidP="00BF4B8A">
      <w:pPr>
        <w:pStyle w:val="Tekstglowny"/>
      </w:pPr>
      <w:r>
        <w:t>O ile jest to możliwe, uczeń powinien mieć zapewnioną indywidualną opiekę pedagoga podczas zajęć lekcyjnych.</w:t>
      </w:r>
    </w:p>
    <w:p w14:paraId="69D651C5" w14:textId="77777777" w:rsidR="00BF4B8A" w:rsidRDefault="00BF4B8A" w:rsidP="00BF4B8A">
      <w:pPr>
        <w:pStyle w:val="Tekstglowny"/>
      </w:pPr>
      <w:r>
        <w:t>Do warunków edukacyjnych, które należy zapewnić uczniowi, należą:</w:t>
      </w:r>
    </w:p>
    <w:p w14:paraId="5E0BF085" w14:textId="77777777" w:rsidR="00BF4B8A" w:rsidRPr="00924372" w:rsidRDefault="00BF4B8A" w:rsidP="00BF4B8A">
      <w:pPr>
        <w:pStyle w:val="Wypunktowanie"/>
        <w:ind w:left="567"/>
      </w:pPr>
      <w:r>
        <w:t>używanie indywidualnego sposobu komunikowania się – języka alternatywnego,</w:t>
      </w:r>
    </w:p>
    <w:p w14:paraId="0B17051F" w14:textId="77777777" w:rsidR="00BF4B8A" w:rsidRDefault="00BF4B8A" w:rsidP="00BF4B8A">
      <w:pPr>
        <w:pStyle w:val="Wypunktowanie"/>
        <w:ind w:left="567"/>
      </w:pPr>
      <w:r>
        <w:t>dostosowanie tempa nauki oraz wymagań do indywidualnych potrzeb i możliwości ucznia.</w:t>
      </w:r>
    </w:p>
    <w:p w14:paraId="0D2C31D5" w14:textId="77777777" w:rsidR="00BF4B8A" w:rsidRDefault="00BF4B8A" w:rsidP="00BF4B8A">
      <w:pPr>
        <w:pStyle w:val="Tekstglowny"/>
      </w:pPr>
      <w:r>
        <w:t xml:space="preserve">Należy wykorzystywać materiały dydaktyczne, w których posłużono się językiem alternatywnym, oraz, o ile jest to możliwe, urządzenia techniczne (komunikatory) lub komputer wyposażony w oprogramowanie pozwalające </w:t>
      </w:r>
      <w:r w:rsidRPr="006C0643">
        <w:t>operować językiem</w:t>
      </w:r>
      <w:r>
        <w:t xml:space="preserve"> </w:t>
      </w:r>
      <w:r w:rsidRPr="006C0643">
        <w:t>alternatywnym zintegrowane z syntezatorem mowy</w:t>
      </w:r>
      <w:r>
        <w:t>.</w:t>
      </w:r>
    </w:p>
    <w:p w14:paraId="73807B5D" w14:textId="77777777" w:rsidR="00BF4B8A" w:rsidRDefault="00BF4B8A" w:rsidP="00BF4B8A">
      <w:pPr>
        <w:pStyle w:val="Tytul3"/>
      </w:pPr>
      <w:r>
        <w:t>4.3.9. Uczeń</w:t>
      </w:r>
      <w:r w:rsidRPr="00CE1D1C">
        <w:t xml:space="preserve"> ze specyficznymi trudnościami w uczeniu się, m.in. </w:t>
      </w:r>
      <w:r>
        <w:t>uczeń</w:t>
      </w:r>
      <w:r w:rsidRPr="00CE1D1C">
        <w:t xml:space="preserve"> z dysleksją, dysgrafią, dysortografią, dyskalkulią</w:t>
      </w:r>
    </w:p>
    <w:p w14:paraId="23098776" w14:textId="77777777" w:rsidR="00BF4B8A" w:rsidRDefault="00BF4B8A" w:rsidP="00BF4B8A">
      <w:pPr>
        <w:pStyle w:val="Tekstglowny"/>
      </w:pPr>
      <w:r>
        <w:t>Uczeń powinien pozostawać pod stałą opieka pedagoga szkolnego.</w:t>
      </w:r>
    </w:p>
    <w:p w14:paraId="3F9E8A44" w14:textId="77777777" w:rsidR="00BF4B8A" w:rsidRDefault="00BF4B8A" w:rsidP="00BF4B8A">
      <w:pPr>
        <w:pStyle w:val="Tekstglowny"/>
      </w:pPr>
      <w:r>
        <w:t>Do warunków edukacyjnych, które należy zapewnić uczniowi, należą:</w:t>
      </w:r>
    </w:p>
    <w:p w14:paraId="402B28B9" w14:textId="77777777" w:rsidR="00BF4B8A" w:rsidRPr="00924372" w:rsidRDefault="00BF4B8A" w:rsidP="00BF4B8A">
      <w:pPr>
        <w:pStyle w:val="Wypunktowanie"/>
        <w:ind w:left="567"/>
      </w:pPr>
      <w:r>
        <w:t>aktywne wspieranie aktywności ucznia, zachęcanie do samodzielności,</w:t>
      </w:r>
    </w:p>
    <w:p w14:paraId="52C608C3" w14:textId="77777777" w:rsidR="00BF4B8A" w:rsidRPr="00924372" w:rsidRDefault="00BF4B8A" w:rsidP="00BF4B8A">
      <w:pPr>
        <w:pStyle w:val="Wypunktowanie"/>
        <w:ind w:left="567"/>
      </w:pPr>
      <w:r>
        <w:t xml:space="preserve">dostosowanie tempa nauki oraz wymagań do indywidualnych </w:t>
      </w:r>
      <w:r w:rsidRPr="00924372">
        <w:t>potrzeb i możliwości ucznia</w:t>
      </w:r>
      <w:r>
        <w:t>,</w:t>
      </w:r>
    </w:p>
    <w:p w14:paraId="124B0C97" w14:textId="77777777" w:rsidR="00BF4B8A" w:rsidRPr="00924372" w:rsidRDefault="00BF4B8A" w:rsidP="00BF4B8A">
      <w:pPr>
        <w:pStyle w:val="Wypunktowanie"/>
        <w:ind w:left="567"/>
      </w:pPr>
      <w:r>
        <w:t>dostosowanie czasu potrzebnego na przeprowadzenie sprawdzianu do indywidualnych możliwości ucznia,</w:t>
      </w:r>
    </w:p>
    <w:p w14:paraId="642EB7F9" w14:textId="77777777" w:rsidR="00BF4B8A" w:rsidRDefault="00BF4B8A" w:rsidP="00BF4B8A">
      <w:pPr>
        <w:pStyle w:val="Wypunktowanie"/>
        <w:ind w:left="567"/>
      </w:pPr>
      <w:r>
        <w:t>ocenianie toku myślenia i sposobów rozwiązywania problemów, nie końcowych rezultatów.</w:t>
      </w:r>
    </w:p>
    <w:p w14:paraId="6F54B15B" w14:textId="77777777" w:rsidR="00BF4B8A" w:rsidRDefault="00BF4B8A" w:rsidP="00BF4B8A">
      <w:pPr>
        <w:pStyle w:val="Tekstglowny"/>
      </w:pPr>
      <w:r>
        <w:t xml:space="preserve">Metody nauczania i środki dydaktyczne oraz formy kontroli należy dostosować do indywidualnych możliwości ucznia. Należy stosować różne metody aktywizujące. </w:t>
      </w:r>
    </w:p>
    <w:p w14:paraId="1F24F176" w14:textId="77777777" w:rsidR="00BF4B8A" w:rsidRDefault="00BF4B8A" w:rsidP="00BF4B8A">
      <w:pPr>
        <w:pStyle w:val="Tytul3"/>
      </w:pPr>
      <w:r>
        <w:t>4.3.10.</w:t>
      </w:r>
      <w:r w:rsidRPr="00924372">
        <w:t xml:space="preserve"> </w:t>
      </w:r>
      <w:r>
        <w:t>Uczeń niedostosowany</w:t>
      </w:r>
      <w:r w:rsidRPr="00CE1D1C">
        <w:t xml:space="preserve"> społecznie, zagroż</w:t>
      </w:r>
      <w:r>
        <w:t>ony</w:t>
      </w:r>
      <w:r w:rsidRPr="00CE1D1C">
        <w:t xml:space="preserve"> niedostosowaniem społecznym</w:t>
      </w:r>
    </w:p>
    <w:p w14:paraId="67500A04" w14:textId="77777777" w:rsidR="00BF4B8A" w:rsidRDefault="00BF4B8A" w:rsidP="00BF4B8A">
      <w:pPr>
        <w:pStyle w:val="Tekstglowny"/>
      </w:pPr>
      <w:r>
        <w:t>O ile jest to możliwe, należy umieścić ucznia w klasie o zmniejszonej liczbie uczniów lub podzielić klasę na grupy. Uczeń powinien pozostawać pod stałą opieka pedagoga szkolnego.</w:t>
      </w:r>
    </w:p>
    <w:p w14:paraId="049D269B" w14:textId="77777777" w:rsidR="00BF4B8A" w:rsidRDefault="00BF4B8A" w:rsidP="00BF4B8A">
      <w:pPr>
        <w:pStyle w:val="Tekstglowny"/>
      </w:pPr>
      <w:r>
        <w:t>Do warunków edukacyjnych, które należy zapewnić uczniowi, należą:</w:t>
      </w:r>
    </w:p>
    <w:p w14:paraId="1BDEB20C" w14:textId="77777777" w:rsidR="00BF4B8A" w:rsidRPr="00924372" w:rsidRDefault="00BF4B8A" w:rsidP="00BF4B8A">
      <w:pPr>
        <w:pStyle w:val="Wypunktowanie"/>
        <w:ind w:left="567"/>
      </w:pPr>
      <w:r>
        <w:t>dostosowanie sposobu komunikowania się z uczniem: używanie języka odpowiadającego poziomowi ucznia, precyzyjne formułowanie myśli,</w:t>
      </w:r>
    </w:p>
    <w:p w14:paraId="49613081" w14:textId="77777777" w:rsidR="00BF4B8A" w:rsidRPr="00924372" w:rsidRDefault="00BF4B8A" w:rsidP="00BF4B8A">
      <w:pPr>
        <w:pStyle w:val="Wypunktowanie"/>
        <w:ind w:left="567"/>
      </w:pPr>
      <w:r>
        <w:t>konkretne wyznaczenie reguł postępowania i granic obowiązujących podczas zajęć lekcyjnych,</w:t>
      </w:r>
    </w:p>
    <w:p w14:paraId="308E9CE8" w14:textId="77777777" w:rsidR="00BF4B8A" w:rsidRPr="00924372" w:rsidRDefault="00BF4B8A" w:rsidP="00BF4B8A">
      <w:pPr>
        <w:pStyle w:val="Wypunktowanie"/>
        <w:ind w:left="567"/>
      </w:pPr>
      <w:r>
        <w:t>konsekwencja,</w:t>
      </w:r>
    </w:p>
    <w:p w14:paraId="6A26342A" w14:textId="77777777" w:rsidR="00BF4B8A" w:rsidRDefault="00BF4B8A" w:rsidP="00BF4B8A">
      <w:pPr>
        <w:pStyle w:val="Wypunktowanie"/>
        <w:ind w:left="567"/>
      </w:pPr>
      <w:r>
        <w:t>indywidualny tok nauczania: dostosowanie tempa, programu oraz wymagań do indywidualnych potrzeb ucznia.</w:t>
      </w:r>
    </w:p>
    <w:p w14:paraId="56AC1ED3" w14:textId="77777777" w:rsidR="00BF4B8A" w:rsidRDefault="00BF4B8A" w:rsidP="00BF4B8A">
      <w:pPr>
        <w:pStyle w:val="Tekstglowny"/>
      </w:pPr>
      <w:r>
        <w:t>W miarę możliwości należy pracować z uczniem indywidualnie i kłaść szczególny nacisk na pracę samodzielną. Odpowiednią formą organizacyjną jest praca w małych grupach pod ścisłym nadzorem nauczyciela. Ze względów bezpieczeństwa należy w miarę potrzeb zrezygnować z niektórych doświadczeń lub przeprowadzać je pod szczególnym nadzorem.</w:t>
      </w:r>
    </w:p>
    <w:p w14:paraId="24277040" w14:textId="77777777" w:rsidR="00BF4B8A" w:rsidRDefault="00BF4B8A" w:rsidP="00BF4B8A">
      <w:pPr>
        <w:pStyle w:val="Tytul3"/>
      </w:pPr>
      <w:r>
        <w:lastRenderedPageBreak/>
        <w:t>4.3.11. Uczeń wybitnie uzdolniony</w:t>
      </w:r>
    </w:p>
    <w:p w14:paraId="180A1ACC" w14:textId="77777777" w:rsidR="00BF4B8A" w:rsidRDefault="00BF4B8A" w:rsidP="00BF4B8A">
      <w:pPr>
        <w:pStyle w:val="Tekstglowny"/>
      </w:pPr>
      <w:r>
        <w:t xml:space="preserve">Uczeń powinien mieć zapewniony dostęp do literatury naukowej oraz środków do wykonywania samodzielnych doświadczeń (przy zachowaniu zasad bezpieczeństwa). Pomocne na pewno będzie pozostawanie w </w:t>
      </w:r>
      <w:r w:rsidRPr="00A46026">
        <w:t>stałym kontakcie z</w:t>
      </w:r>
      <w:r>
        <w:t xml:space="preserve"> jego</w:t>
      </w:r>
      <w:r w:rsidRPr="00A46026">
        <w:t xml:space="preserve"> rodzicami w celu zapewnienia mu maksymalnych możliwości rozwoju.</w:t>
      </w:r>
    </w:p>
    <w:p w14:paraId="56B2CBE4" w14:textId="77777777" w:rsidR="00BF4B8A" w:rsidRDefault="00BF4B8A" w:rsidP="00BF4B8A">
      <w:pPr>
        <w:pStyle w:val="Tekstglowny"/>
      </w:pPr>
      <w:r>
        <w:t>Do warunków edukacyjnych, które należy zapewnić uczniowi, należą:</w:t>
      </w:r>
    </w:p>
    <w:p w14:paraId="2444C41E" w14:textId="77777777" w:rsidR="00BF4B8A" w:rsidRPr="00FE7612" w:rsidRDefault="00BF4B8A" w:rsidP="00BF4B8A">
      <w:pPr>
        <w:pStyle w:val="Wypunktowanie"/>
        <w:ind w:left="567"/>
      </w:pPr>
      <w:r>
        <w:t xml:space="preserve">indywidualny tok nauki </w:t>
      </w:r>
      <w:r w:rsidRPr="00FE7612">
        <w:t>uwzględniający preferencje ucznia, rozszerzenie programu nauczania</w:t>
      </w:r>
      <w:r>
        <w:t>,</w:t>
      </w:r>
    </w:p>
    <w:p w14:paraId="7D248803" w14:textId="77777777" w:rsidR="00BF4B8A" w:rsidRPr="00FE7612" w:rsidRDefault="00BF4B8A" w:rsidP="00BF4B8A">
      <w:pPr>
        <w:pStyle w:val="Wypunktowanie"/>
        <w:ind w:left="567"/>
      </w:pPr>
      <w:r>
        <w:t>stworzenie możliwości uczestniczenia w zajęciach pozalekcyjnych lub indywidualna praca z uczniem,</w:t>
      </w:r>
    </w:p>
    <w:p w14:paraId="7D82E87A" w14:textId="77777777" w:rsidR="00BF4B8A" w:rsidRDefault="00BF4B8A" w:rsidP="00BF4B8A">
      <w:pPr>
        <w:pStyle w:val="Wypunktowanie"/>
        <w:ind w:left="567"/>
      </w:pPr>
      <w:r>
        <w:t>zachęcanie do uczestnictwa w zawodach, turniejach i olimpiadach.</w:t>
      </w:r>
    </w:p>
    <w:p w14:paraId="221D873C" w14:textId="77777777" w:rsidR="00BF4B8A" w:rsidRDefault="00BF4B8A" w:rsidP="00BF4B8A">
      <w:pPr>
        <w:pStyle w:val="Tekstglowny"/>
      </w:pPr>
      <w:r w:rsidRPr="00A46026">
        <w:t xml:space="preserve">Należy położyć szczególny nacisk na pracę indywidualną ucznia </w:t>
      </w:r>
      <w:r>
        <w:t xml:space="preserve">– zadawać zadania problemowe o podwyższonym stopniu trudności. </w:t>
      </w:r>
    </w:p>
    <w:p w14:paraId="1F8F5673" w14:textId="41BC8FD6" w:rsidR="00242960" w:rsidRDefault="00242960" w:rsidP="009809A8">
      <w:pPr>
        <w:pStyle w:val="Tekstglowny"/>
        <w:rPr>
          <w:rStyle w:val="Italic"/>
          <w:i w:val="0"/>
          <w:iCs w:val="0"/>
        </w:rPr>
      </w:pPr>
    </w:p>
    <w:p w14:paraId="53B33E7E" w14:textId="77777777" w:rsidR="00F00321" w:rsidRDefault="00F00321" w:rsidP="009809A8">
      <w:pPr>
        <w:pStyle w:val="Tekstglowny"/>
        <w:rPr>
          <w:rStyle w:val="Italic"/>
          <w:i w:val="0"/>
          <w:iCs w:val="0"/>
        </w:rPr>
        <w:sectPr w:rsidR="00F00321" w:rsidSect="00BF4B8A">
          <w:footerReference w:type="default" r:id="rId12"/>
          <w:pgSz w:w="11340" w:h="14742" w:code="9"/>
          <w:pgMar w:top="1531" w:right="1531" w:bottom="1418" w:left="1531" w:header="0" w:footer="0" w:gutter="0"/>
          <w:cols w:space="708"/>
          <w:docGrid w:linePitch="435"/>
        </w:sectPr>
      </w:pPr>
    </w:p>
    <w:p w14:paraId="1E715625" w14:textId="77777777" w:rsidR="00F00321" w:rsidRDefault="00F00321" w:rsidP="00F00321">
      <w:pPr>
        <w:pStyle w:val="Tytul1"/>
      </w:pPr>
      <w:bookmarkStart w:id="12" w:name="_Toc9934978"/>
      <w:r>
        <w:lastRenderedPageBreak/>
        <w:t xml:space="preserve">5. </w:t>
      </w:r>
      <w:r w:rsidRPr="00DF2DD3">
        <w:t>Opis założonych osiągnięć ucznia</w:t>
      </w:r>
      <w:bookmarkEnd w:id="12"/>
    </w:p>
    <w:p w14:paraId="7D029245" w14:textId="77777777" w:rsidR="00F00321" w:rsidRDefault="00F00321" w:rsidP="00F00321">
      <w:pPr>
        <w:pStyle w:val="Tekstglowny"/>
      </w:pPr>
      <w:r>
        <w:t>Nauka fizyki w liceum ogólnokształcącym i technikum jest kontynuacją nauki w szkole podstawowej i ma na celu usystematyzowanie wcześniej zdobytej wiedzy i opanowanych umiejętności oraz poszerzenie ich.</w:t>
      </w:r>
    </w:p>
    <w:p w14:paraId="66B2502F" w14:textId="77777777" w:rsidR="00F00321" w:rsidRDefault="00F00321" w:rsidP="00F00321">
      <w:pPr>
        <w:pStyle w:val="Tekstglowny"/>
      </w:pPr>
      <w:r>
        <w:t>Precyzyjne określenie celów szczegółowych jest niezmiernie ważne dla motywacji uczniów do pracy. Cele te formułowane są w formie założonych osiągnięć ucznia i powinny być przekazane uczniom na początku procesu edukacji.</w:t>
      </w:r>
    </w:p>
    <w:p w14:paraId="61BB034C" w14:textId="77777777" w:rsidR="00F00321" w:rsidRDefault="00F00321" w:rsidP="00F00321">
      <w:pPr>
        <w:pStyle w:val="Tekstglowny"/>
      </w:pPr>
      <w:r>
        <w:t>Zgodnie z treściami nauczania przedstawionymi w rozdziale 3. zakłada się następujące osiągnięcia uczniów w trakcie realizacji poszczególnych tematów programu:</w:t>
      </w:r>
    </w:p>
    <w:p w14:paraId="5E7A6DD9" w14:textId="77777777" w:rsidR="00F00321" w:rsidRDefault="00F00321" w:rsidP="00F00321">
      <w:pPr>
        <w:pStyle w:val="Tekstglowny"/>
      </w:pPr>
    </w:p>
    <w:tbl>
      <w:tblPr>
        <w:tblStyle w:val="Tabela-Siatka"/>
        <w:tblW w:w="12157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7087"/>
      </w:tblGrid>
      <w:tr w:rsidR="00F00321" w14:paraId="233530C1" w14:textId="77777777" w:rsidTr="006B2980">
        <w:tc>
          <w:tcPr>
            <w:tcW w:w="1668" w:type="dxa"/>
          </w:tcPr>
          <w:p w14:paraId="19D5059C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DZIAŁ</w:t>
            </w:r>
          </w:p>
        </w:tc>
        <w:tc>
          <w:tcPr>
            <w:tcW w:w="3402" w:type="dxa"/>
          </w:tcPr>
          <w:p w14:paraId="1C44FB1B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HASŁO PROGRAMOWE</w:t>
            </w:r>
          </w:p>
        </w:tc>
        <w:tc>
          <w:tcPr>
            <w:tcW w:w="7087" w:type="dxa"/>
          </w:tcPr>
          <w:p w14:paraId="1D61EE96" w14:textId="77777777" w:rsidR="00F00321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OSIĄGNIĘCIA UCZNIA (szczegółowe cele edukacyjne)</w:t>
            </w:r>
          </w:p>
          <w:p w14:paraId="510AB7AC" w14:textId="77777777" w:rsidR="00F00321" w:rsidRPr="00CF49EB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Uczeń potrafi:</w:t>
            </w:r>
          </w:p>
        </w:tc>
      </w:tr>
      <w:tr w:rsidR="00F00321" w14:paraId="78B8C790" w14:textId="77777777" w:rsidTr="006B2980">
        <w:tc>
          <w:tcPr>
            <w:tcW w:w="1668" w:type="dxa"/>
            <w:vMerge w:val="restart"/>
          </w:tcPr>
          <w:p w14:paraId="4A9C2BD6" w14:textId="77777777" w:rsidR="00F00321" w:rsidRPr="00B547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Wiadomości </w:t>
            </w:r>
            <w:r w:rsidRPr="00B54763">
              <w:rPr>
                <w:rStyle w:val="Bold"/>
              </w:rPr>
              <w:t>wstępne</w:t>
            </w:r>
          </w:p>
        </w:tc>
        <w:tc>
          <w:tcPr>
            <w:tcW w:w="3402" w:type="dxa"/>
          </w:tcPr>
          <w:p w14:paraId="644A94C5" w14:textId="77777777" w:rsidR="00F00321" w:rsidRPr="00B547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Podstawowe </w:t>
            </w:r>
            <w:r w:rsidRPr="00B54763">
              <w:rPr>
                <w:rStyle w:val="Bold"/>
              </w:rPr>
              <w:t>pojęcia i przedmiot badań fizyki</w:t>
            </w:r>
          </w:p>
        </w:tc>
        <w:tc>
          <w:tcPr>
            <w:tcW w:w="7087" w:type="dxa"/>
          </w:tcPr>
          <w:p w14:paraId="1C3A3637" w14:textId="77777777" w:rsidR="00F00321" w:rsidRDefault="00F00321" w:rsidP="00F00321">
            <w:pPr>
              <w:pStyle w:val="Wypunktowanie"/>
              <w:ind w:left="317" w:hanging="215"/>
            </w:pPr>
            <w:r>
              <w:t>definiować</w:t>
            </w:r>
            <w:r w:rsidRPr="00C153AD">
              <w:t xml:space="preserve"> pojęcia</w:t>
            </w:r>
            <w:r>
              <w:t>:</w:t>
            </w:r>
            <w:r w:rsidRPr="00C153AD">
              <w:t xml:space="preserve"> </w:t>
            </w:r>
            <w:r>
              <w:t xml:space="preserve">ciało, </w:t>
            </w:r>
            <w:r w:rsidRPr="00F1343A">
              <w:t>substancja, wielkość fizyczna, zjawisko fizyczne</w:t>
            </w:r>
          </w:p>
          <w:p w14:paraId="003E9DFF" w14:textId="77777777" w:rsidR="00F00321" w:rsidRPr="00C153AD" w:rsidRDefault="00F00321" w:rsidP="00F00321">
            <w:pPr>
              <w:pStyle w:val="Wypunktowanie"/>
              <w:ind w:left="317" w:hanging="215"/>
            </w:pPr>
            <w:r>
              <w:t>definiować pojęcia: definicja, teoria,</w:t>
            </w:r>
            <w:r w:rsidRPr="00CE2C1C">
              <w:t xml:space="preserve"> hipoteza, prawo, zasada</w:t>
            </w:r>
          </w:p>
          <w:p w14:paraId="7D3FF415" w14:textId="77777777" w:rsidR="00F00321" w:rsidRPr="00C153AD" w:rsidRDefault="00F00321" w:rsidP="00F00321">
            <w:pPr>
              <w:pStyle w:val="Wypunktowanie"/>
              <w:ind w:left="317" w:hanging="215"/>
            </w:pPr>
            <w:r w:rsidRPr="00781F00">
              <w:t>wyjaśnić, czym jest zjawisk</w:t>
            </w:r>
            <w:r>
              <w:t>o</w:t>
            </w:r>
            <w:r w:rsidRPr="00781F00">
              <w:t xml:space="preserve"> fizyczne</w:t>
            </w:r>
          </w:p>
          <w:p w14:paraId="1983CF88" w14:textId="77777777" w:rsidR="00F00321" w:rsidRPr="00C153AD" w:rsidRDefault="00F00321" w:rsidP="00F00321">
            <w:pPr>
              <w:pStyle w:val="Wypunktowanie"/>
              <w:ind w:left="317" w:hanging="215"/>
            </w:pPr>
            <w:r w:rsidRPr="00781F00">
              <w:t>wyjaśnić</w:t>
            </w:r>
            <w:r w:rsidRPr="00C153AD">
              <w:t>, czym jest prawo fizyczne</w:t>
            </w:r>
          </w:p>
          <w:p w14:paraId="70BD4688" w14:textId="77777777" w:rsidR="00F00321" w:rsidRPr="00B54763" w:rsidRDefault="00F00321" w:rsidP="00F00321">
            <w:pPr>
              <w:pStyle w:val="Wypunktowanie"/>
              <w:ind w:left="317" w:hanging="215"/>
            </w:pPr>
            <w:r>
              <w:t>opisywać założenia metody naukowej Galileusza</w:t>
            </w:r>
          </w:p>
          <w:p w14:paraId="2847BD1A" w14:textId="77777777" w:rsidR="00F00321" w:rsidRDefault="00F00321" w:rsidP="00F00321">
            <w:pPr>
              <w:pStyle w:val="Wypunktowanie"/>
              <w:ind w:left="317" w:hanging="215"/>
            </w:pPr>
            <w:r>
              <w:t>dostrzegać zjawiska fizyczne w otaczającym świecie i życiu codziennym</w:t>
            </w:r>
          </w:p>
          <w:p w14:paraId="632E6549" w14:textId="77777777" w:rsidR="00F00321" w:rsidRDefault="00F00321" w:rsidP="00F00321">
            <w:pPr>
              <w:pStyle w:val="Wypunktowanie"/>
              <w:ind w:left="317" w:hanging="215"/>
            </w:pPr>
            <w:r>
              <w:t>opisywać obserwowane</w:t>
            </w:r>
            <w:r w:rsidRPr="00B54763">
              <w:t xml:space="preserve"> zjawisk</w:t>
            </w:r>
            <w:r>
              <w:t>a</w:t>
            </w:r>
            <w:r w:rsidRPr="00B54763">
              <w:t xml:space="preserve"> i wielkości fizyczn</w:t>
            </w:r>
            <w:r>
              <w:t xml:space="preserve">e </w:t>
            </w:r>
          </w:p>
          <w:p w14:paraId="05F08F5E" w14:textId="77777777" w:rsidR="00F00321" w:rsidRPr="00B54763" w:rsidRDefault="00F00321" w:rsidP="00F00321">
            <w:pPr>
              <w:pStyle w:val="Wypunktowanie"/>
              <w:ind w:left="317" w:hanging="215"/>
            </w:pPr>
            <w:r>
              <w:t>przedstawiać własnymi słowami główne tezy tekstu popularnonaukowego</w:t>
            </w:r>
          </w:p>
        </w:tc>
      </w:tr>
      <w:tr w:rsidR="00F00321" w14:paraId="4BAE264F" w14:textId="77777777" w:rsidTr="006B2980">
        <w:tc>
          <w:tcPr>
            <w:tcW w:w="1668" w:type="dxa"/>
            <w:vMerge/>
          </w:tcPr>
          <w:p w14:paraId="63CCC4EA" w14:textId="77777777" w:rsidR="00F00321" w:rsidRPr="004824E7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41AB2A89" w14:textId="77777777" w:rsidR="00F00321" w:rsidRPr="00B547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Wielkości fizyczne i ich jednostki</w:t>
            </w:r>
          </w:p>
        </w:tc>
        <w:tc>
          <w:tcPr>
            <w:tcW w:w="7087" w:type="dxa"/>
          </w:tcPr>
          <w:p w14:paraId="5E8BA854" w14:textId="77777777" w:rsidR="00F00321" w:rsidRPr="00DC619B" w:rsidRDefault="00F00321" w:rsidP="00F00321">
            <w:pPr>
              <w:pStyle w:val="Wypunktowanie"/>
              <w:ind w:left="317" w:hanging="215"/>
            </w:pPr>
            <w:r w:rsidRPr="00781F00">
              <w:t>wyjaśnić różnic</w:t>
            </w:r>
            <w:r w:rsidRPr="00DC619B">
              <w:t>ę między wielkością podstawową a wielkością pochodną</w:t>
            </w:r>
          </w:p>
          <w:p w14:paraId="2EC58133" w14:textId="77777777" w:rsidR="00F00321" w:rsidRPr="00DC619B" w:rsidRDefault="00F00321" w:rsidP="00F00321">
            <w:pPr>
              <w:pStyle w:val="Wypunktowanie"/>
              <w:ind w:left="317" w:hanging="215"/>
            </w:pPr>
            <w:r w:rsidRPr="00781F00">
              <w:t>wyjaśnić różnicę mi</w:t>
            </w:r>
            <w:r w:rsidRPr="00DC619B">
              <w:t>ędzy wielkością wektorową a wielkością skalarną; stosować odpowiednie oznaczenia graficzne do opisu wielkości wektorowych</w:t>
            </w:r>
          </w:p>
          <w:p w14:paraId="69FA3D78" w14:textId="77777777" w:rsidR="00F00321" w:rsidRPr="00DC619B" w:rsidRDefault="00F00321" w:rsidP="00F00321">
            <w:pPr>
              <w:pStyle w:val="Wypunktowanie"/>
              <w:ind w:left="317" w:hanging="215"/>
            </w:pPr>
            <w:r w:rsidRPr="00781F00">
              <w:t>wymienić cechy wektora: wartość, kierunek, zwrot i punkt przyłożenia</w:t>
            </w:r>
          </w:p>
          <w:p w14:paraId="40150A6C" w14:textId="77777777" w:rsidR="00F00321" w:rsidRPr="008E65E8" w:rsidRDefault="00F00321" w:rsidP="00F00321">
            <w:pPr>
              <w:pStyle w:val="Wypunktowanie"/>
              <w:ind w:left="317" w:hanging="215"/>
            </w:pPr>
            <w:r w:rsidRPr="00781F00">
              <w:t>wymienić jednostki podstawowe układu SI</w:t>
            </w:r>
          </w:p>
          <w:p w14:paraId="023DA54F" w14:textId="77777777" w:rsidR="00F00321" w:rsidRPr="008E65E8" w:rsidRDefault="00F00321" w:rsidP="00F00321">
            <w:pPr>
              <w:pStyle w:val="Wypunktowanie"/>
              <w:ind w:left="317" w:hanging="215"/>
            </w:pPr>
            <w:r w:rsidRPr="00781F00">
              <w:t>wyjaśnić, czym są jednostki pochodne; podać przykłady jednostek pochodnych</w:t>
            </w:r>
          </w:p>
          <w:p w14:paraId="11FB7389" w14:textId="77777777" w:rsidR="00F00321" w:rsidRPr="008E65E8" w:rsidRDefault="00F00321" w:rsidP="00F00321">
            <w:pPr>
              <w:pStyle w:val="Wypunktowanie"/>
              <w:ind w:left="317" w:hanging="215"/>
            </w:pPr>
            <w:r w:rsidRPr="00781F00">
              <w:t>przedstawiać jednostki pochodne za pomocą jednostek podstawowych na podstawie wzoru opisującego wielkość fizyczną</w:t>
            </w:r>
          </w:p>
          <w:p w14:paraId="768C0C36" w14:textId="77777777" w:rsidR="00F00321" w:rsidRPr="008E65E8" w:rsidRDefault="00F00321" w:rsidP="00F00321">
            <w:pPr>
              <w:pStyle w:val="Wypunktowanie"/>
              <w:ind w:left="317" w:hanging="215"/>
            </w:pPr>
            <w:r w:rsidRPr="00781F00">
              <w:t>zamieniać jednostki wielokrotne i podwielokrotne na jednostki główne</w:t>
            </w:r>
          </w:p>
          <w:p w14:paraId="75BD625C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>posługiwać się notacj</w:t>
            </w:r>
            <w:r w:rsidRPr="008E65E8">
              <w:t xml:space="preserve">ą wykładniczą do zapisu jednostek wielo- i </w:t>
            </w:r>
            <w:r w:rsidRPr="008E65E8">
              <w:lastRenderedPageBreak/>
              <w:t>podwiel</w:t>
            </w:r>
            <w:r>
              <w:t>o</w:t>
            </w:r>
            <w:r w:rsidRPr="008E65E8">
              <w:t>krotnych</w:t>
            </w:r>
          </w:p>
          <w:p w14:paraId="7D734F17" w14:textId="77777777" w:rsidR="00F00321" w:rsidRPr="00B54763" w:rsidRDefault="00F00321" w:rsidP="00F00321">
            <w:pPr>
              <w:pStyle w:val="Wypunktowanie"/>
              <w:ind w:left="317" w:hanging="215"/>
            </w:pPr>
            <w:r>
              <w:t>posługiwać się kartą wybranych wzorów i stałych fizycznych oraz tablicami</w:t>
            </w:r>
          </w:p>
        </w:tc>
      </w:tr>
      <w:tr w:rsidR="00F00321" w14:paraId="2D117746" w14:textId="77777777" w:rsidTr="006B2980">
        <w:tc>
          <w:tcPr>
            <w:tcW w:w="1668" w:type="dxa"/>
            <w:vMerge/>
          </w:tcPr>
          <w:p w14:paraId="73006F66" w14:textId="77777777" w:rsidR="00F00321" w:rsidRPr="004824E7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72BE9FED" w14:textId="77777777" w:rsidR="00F00321" w:rsidRPr="00B547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Pomiary i ich dokładność</w:t>
            </w:r>
          </w:p>
        </w:tc>
        <w:tc>
          <w:tcPr>
            <w:tcW w:w="7087" w:type="dxa"/>
          </w:tcPr>
          <w:p w14:paraId="160A3B50" w14:textId="77777777" w:rsidR="00F00321" w:rsidRDefault="00F00321" w:rsidP="00F00321">
            <w:pPr>
              <w:pStyle w:val="Wypunktowanie"/>
              <w:ind w:left="317" w:hanging="215"/>
            </w:pPr>
            <w:r>
              <w:t>wyjaśnić, czym jest doświadczenie i pomiar</w:t>
            </w:r>
          </w:p>
          <w:p w14:paraId="21923B6A" w14:textId="77777777" w:rsidR="00F00321" w:rsidRDefault="00F00321" w:rsidP="00F00321">
            <w:pPr>
              <w:pStyle w:val="Wypunktowanie"/>
              <w:ind w:left="317" w:hanging="215"/>
            </w:pPr>
            <w:r>
              <w:t>przeprowadzać proste pomiary i doświadczenia</w:t>
            </w:r>
          </w:p>
          <w:p w14:paraId="01FE12B3" w14:textId="77777777" w:rsidR="00F00321" w:rsidRDefault="00F00321" w:rsidP="00F00321">
            <w:pPr>
              <w:pStyle w:val="Wypunktowanie"/>
              <w:ind w:left="317" w:hanging="215"/>
            </w:pPr>
            <w:r>
              <w:t>korzystać z przyrządów pomiarowych; odczytywać parametry przyrządów pomiarowych</w:t>
            </w:r>
          </w:p>
          <w:p w14:paraId="0B20118E" w14:textId="77777777" w:rsidR="00F00321" w:rsidRPr="00FC3F76" w:rsidRDefault="00F00321" w:rsidP="00F00321">
            <w:pPr>
              <w:pStyle w:val="Wypunktowanie"/>
              <w:ind w:left="317" w:hanging="215"/>
            </w:pPr>
            <w:r>
              <w:t>definiować</w:t>
            </w:r>
            <w:r w:rsidRPr="00FC3F76">
              <w:t xml:space="preserve"> niepewność pomiarową</w:t>
            </w:r>
            <w:r>
              <w:t xml:space="preserve"> i dokładność pomiaru</w:t>
            </w:r>
          </w:p>
          <w:p w14:paraId="684E34BA" w14:textId="77777777" w:rsidR="00F00321" w:rsidRPr="00FC3F76" w:rsidRDefault="00F00321" w:rsidP="00F00321">
            <w:pPr>
              <w:pStyle w:val="Wypunktowanie"/>
              <w:ind w:left="317" w:hanging="215"/>
            </w:pPr>
            <w:r w:rsidRPr="00781F00">
              <w:t xml:space="preserve">podać </w:t>
            </w:r>
            <w:r w:rsidRPr="00FC3F76">
              <w:t>sposoby redukcji niepewności pomiarowej</w:t>
            </w:r>
          </w:p>
          <w:p w14:paraId="1B49A0A0" w14:textId="77777777" w:rsidR="00F00321" w:rsidRPr="00FC3F76" w:rsidRDefault="00F00321" w:rsidP="00F00321">
            <w:pPr>
              <w:pStyle w:val="Wypunktowanie"/>
              <w:ind w:left="317" w:hanging="215"/>
            </w:pPr>
            <w:r w:rsidRPr="00781F00">
              <w:t xml:space="preserve">obliczać </w:t>
            </w:r>
            <w:r>
              <w:t xml:space="preserve">podstawowe </w:t>
            </w:r>
            <w:r w:rsidRPr="00781F00">
              <w:t>niepewnoś</w:t>
            </w:r>
            <w:r>
              <w:t>ci pomiarowe</w:t>
            </w:r>
          </w:p>
          <w:p w14:paraId="72A3D53E" w14:textId="77777777" w:rsidR="00F00321" w:rsidRPr="00FC3F76" w:rsidRDefault="00F00321" w:rsidP="00F00321">
            <w:pPr>
              <w:pStyle w:val="Wypunktowanie"/>
              <w:ind w:left="317" w:hanging="215"/>
            </w:pPr>
            <w:r w:rsidRPr="00781F00">
              <w:t>określać niepewności systematyczne dla różnych przyrządów pomiarowych</w:t>
            </w:r>
          </w:p>
          <w:p w14:paraId="1238916E" w14:textId="77777777" w:rsidR="00F00321" w:rsidRPr="00FC3F76" w:rsidRDefault="00F00321" w:rsidP="00F00321">
            <w:pPr>
              <w:pStyle w:val="Wypunktowanie"/>
              <w:ind w:left="317" w:hanging="215"/>
            </w:pPr>
            <w:r w:rsidRPr="00781F00">
              <w:t>zapisywać wyniki pomiarów z uwzględnieniem niepewności pomiarowej</w:t>
            </w:r>
          </w:p>
          <w:p w14:paraId="1F2FDDA3" w14:textId="77777777" w:rsidR="00F00321" w:rsidRPr="00FC3F76" w:rsidRDefault="00F00321" w:rsidP="00F00321">
            <w:pPr>
              <w:pStyle w:val="Wypunktowanie"/>
              <w:ind w:left="317" w:hanging="215"/>
            </w:pPr>
            <w:r>
              <w:t>definiować</w:t>
            </w:r>
            <w:r w:rsidRPr="00FC3F76">
              <w:t xml:space="preserve"> niepewność bezwzględną i względną pomiaru</w:t>
            </w:r>
          </w:p>
          <w:p w14:paraId="0A56844B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>obliczać niepewność względną pomiaru</w:t>
            </w:r>
          </w:p>
          <w:p w14:paraId="341DEF10" w14:textId="77777777" w:rsidR="00F00321" w:rsidRPr="00FC3F76" w:rsidRDefault="00F00321" w:rsidP="00F00321">
            <w:pPr>
              <w:pStyle w:val="Wypunktowanie"/>
              <w:ind w:left="317" w:hanging="215"/>
            </w:pPr>
            <w:r>
              <w:t>szacować wyniki pomiarów i przeprowadzać prawidłowe obliczenia</w:t>
            </w:r>
          </w:p>
          <w:p w14:paraId="7B690D07" w14:textId="77777777" w:rsidR="00F00321" w:rsidRPr="00FC3F76" w:rsidRDefault="00F00321" w:rsidP="00F00321">
            <w:pPr>
              <w:pStyle w:val="Wypunktowanie"/>
              <w:ind w:left="317" w:hanging="215"/>
            </w:pPr>
            <w:r w:rsidRPr="00781F00">
              <w:t>przedstawiać wyniki pomiaru na wykresie</w:t>
            </w:r>
          </w:p>
          <w:p w14:paraId="0825CC0B" w14:textId="77777777" w:rsidR="00F00321" w:rsidRPr="00B54763" w:rsidRDefault="00F00321" w:rsidP="00F00321">
            <w:pPr>
              <w:pStyle w:val="Wypunktowanie"/>
              <w:ind w:left="317" w:hanging="215"/>
            </w:pPr>
            <w:r>
              <w:t>przestrzegać zasad bezpieczeństwa podczas wykonywania doświadczeń</w:t>
            </w:r>
          </w:p>
        </w:tc>
      </w:tr>
      <w:tr w:rsidR="00F00321" w14:paraId="47EA48AB" w14:textId="77777777" w:rsidTr="006B2980">
        <w:tc>
          <w:tcPr>
            <w:tcW w:w="1668" w:type="dxa"/>
            <w:vMerge/>
          </w:tcPr>
          <w:p w14:paraId="12197187" w14:textId="77777777" w:rsidR="00F00321" w:rsidRPr="004824E7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75250B40" w14:textId="77777777" w:rsidR="00F00321" w:rsidRPr="00B547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Graficzna analiza danych</w:t>
            </w:r>
          </w:p>
        </w:tc>
        <w:tc>
          <w:tcPr>
            <w:tcW w:w="7087" w:type="dxa"/>
          </w:tcPr>
          <w:p w14:paraId="292D93D5" w14:textId="77777777" w:rsidR="00F00321" w:rsidRPr="002B369B" w:rsidRDefault="00F00321" w:rsidP="00F00321">
            <w:pPr>
              <w:pStyle w:val="Wypunktowanie"/>
              <w:ind w:left="317" w:hanging="215"/>
            </w:pPr>
            <w:r w:rsidRPr="00781F00">
              <w:t>sporządzać</w:t>
            </w:r>
            <w:r>
              <w:t xml:space="preserve"> </w:t>
            </w:r>
            <w:r w:rsidRPr="00781F00">
              <w:t xml:space="preserve">wykresy zależności między wielkościami </w:t>
            </w:r>
            <w:r w:rsidRPr="002B369B">
              <w:t>fizycznymi na podstawie wzoru; w tym celu oznaczyć odpowiednio osie układu współrzędnych</w:t>
            </w:r>
          </w:p>
          <w:p w14:paraId="548D1657" w14:textId="77777777" w:rsidR="00F00321" w:rsidRPr="002B369B" w:rsidRDefault="00F00321" w:rsidP="00F00321">
            <w:pPr>
              <w:pStyle w:val="Wypunktowanie"/>
              <w:ind w:left="317" w:hanging="215"/>
            </w:pPr>
            <w:r w:rsidRPr="00781F00">
              <w:t>odczytywać z wykresu wartości wielkości fizycznych przy danych założeniach (bezpośrednio i jako pole powierzchni pod wykresem)</w:t>
            </w:r>
          </w:p>
          <w:p w14:paraId="439ED7C7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>na podstawie wykresu określać wzajemne relacje wielkości fizycznych</w:t>
            </w:r>
          </w:p>
          <w:p w14:paraId="3FC8D4C5" w14:textId="77777777" w:rsidR="00F00321" w:rsidRDefault="00F00321" w:rsidP="00F00321">
            <w:pPr>
              <w:pStyle w:val="Wypunktowanie"/>
              <w:ind w:left="317" w:hanging="215"/>
            </w:pPr>
            <w:r>
              <w:t>rozpoznawać wielkości rosnące i malejące oraz wprost proporcjonalne</w:t>
            </w:r>
          </w:p>
          <w:p w14:paraId="16975D7D" w14:textId="77777777" w:rsidR="00F00321" w:rsidRPr="00B54763" w:rsidRDefault="00F00321" w:rsidP="00F00321">
            <w:pPr>
              <w:pStyle w:val="Wypunktowanie"/>
              <w:ind w:left="317" w:hanging="215"/>
            </w:pPr>
            <w:r>
              <w:t>dopasować prostą do danych przedstawionych na wykresie; podawać i wyjaśniać znaczenie parametrów tej prostej</w:t>
            </w:r>
          </w:p>
        </w:tc>
      </w:tr>
      <w:tr w:rsidR="00F00321" w14:paraId="2281EF65" w14:textId="77777777" w:rsidTr="006B2980">
        <w:tc>
          <w:tcPr>
            <w:tcW w:w="1668" w:type="dxa"/>
            <w:vMerge w:val="restart"/>
          </w:tcPr>
          <w:p w14:paraId="01F2B42C" w14:textId="77777777" w:rsidR="00F00321" w:rsidRPr="00B547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Kinematyka</w:t>
            </w:r>
          </w:p>
        </w:tc>
        <w:tc>
          <w:tcPr>
            <w:tcW w:w="3402" w:type="dxa"/>
          </w:tcPr>
          <w:p w14:paraId="56F6AC9D" w14:textId="77777777" w:rsidR="00F00321" w:rsidRPr="00B547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Pojęcie ruchu</w:t>
            </w:r>
          </w:p>
        </w:tc>
        <w:tc>
          <w:tcPr>
            <w:tcW w:w="7087" w:type="dxa"/>
          </w:tcPr>
          <w:p w14:paraId="5048D875" w14:textId="77777777" w:rsidR="00F00321" w:rsidRPr="00DD46F5" w:rsidRDefault="00F00321" w:rsidP="00F00321">
            <w:pPr>
              <w:pStyle w:val="Wypunktowanie"/>
              <w:ind w:left="317" w:hanging="215"/>
            </w:pPr>
            <w:r w:rsidRPr="00781F00">
              <w:t>definiować ruch i jego parametry: cz</w:t>
            </w:r>
            <w:r w:rsidRPr="00DD46F5">
              <w:t>as ruchu, tor, drogę, przemieszczenie</w:t>
            </w:r>
          </w:p>
          <w:p w14:paraId="15A4CDAF" w14:textId="77777777" w:rsidR="00F00321" w:rsidRPr="00D658FE" w:rsidRDefault="00F00321" w:rsidP="00F00321">
            <w:pPr>
              <w:pStyle w:val="Wypunktowanie"/>
              <w:ind w:left="317" w:hanging="215"/>
            </w:pPr>
            <w:r>
              <w:t>definiować</w:t>
            </w:r>
            <w:r w:rsidRPr="00D658FE">
              <w:t xml:space="preserve"> pojęci</w:t>
            </w:r>
            <w:r>
              <w:t xml:space="preserve">e </w:t>
            </w:r>
            <w:r w:rsidRPr="00D658FE">
              <w:t>układu odniesienia</w:t>
            </w:r>
          </w:p>
          <w:p w14:paraId="6E73697F" w14:textId="77777777" w:rsidR="00F00321" w:rsidRPr="00D658FE" w:rsidRDefault="00F00321" w:rsidP="00F00321">
            <w:pPr>
              <w:pStyle w:val="Wypunktowanie"/>
              <w:ind w:left="317" w:hanging="215"/>
            </w:pPr>
            <w:r w:rsidRPr="00781F00">
              <w:t>wyjaśniać</w:t>
            </w:r>
            <w:r w:rsidRPr="00D658FE">
              <w:t>, na czym polega względność ruchu</w:t>
            </w:r>
          </w:p>
          <w:p w14:paraId="5CA30C72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>rozpoznawać drogę, tor i przemieszczenie w przykładowych sytuacjach</w:t>
            </w:r>
          </w:p>
          <w:p w14:paraId="76214D0C" w14:textId="77777777" w:rsidR="00F00321" w:rsidRPr="00D658FE" w:rsidRDefault="00F00321" w:rsidP="00F00321">
            <w:pPr>
              <w:pStyle w:val="Wypunktowanie"/>
              <w:ind w:left="317" w:hanging="215"/>
            </w:pPr>
            <w:r>
              <w:t>dzielić ruch ze względu na tor</w:t>
            </w:r>
          </w:p>
          <w:p w14:paraId="7695CB2E" w14:textId="77777777" w:rsidR="00F00321" w:rsidRPr="00D658FE" w:rsidRDefault="00F00321" w:rsidP="00F00321">
            <w:pPr>
              <w:pStyle w:val="Wypunktowanie"/>
              <w:ind w:left="317" w:hanging="215"/>
            </w:pPr>
            <w:r w:rsidRPr="00781F00">
              <w:lastRenderedPageBreak/>
              <w:t xml:space="preserve">definiować prędkość średnią </w:t>
            </w:r>
            <w:r>
              <w:t xml:space="preserve">oraz </w:t>
            </w:r>
            <w:r w:rsidRPr="00781F00">
              <w:t>szybkość</w:t>
            </w:r>
          </w:p>
          <w:p w14:paraId="6BA08D48" w14:textId="77777777" w:rsidR="00F00321" w:rsidRPr="00D658FE" w:rsidRDefault="00F00321" w:rsidP="00F00321">
            <w:pPr>
              <w:pStyle w:val="Wypunktowanie"/>
              <w:ind w:left="317" w:hanging="215"/>
            </w:pPr>
            <w:r w:rsidRPr="00781F00">
              <w:t>obliczać wartość prędkości</w:t>
            </w:r>
            <w:r>
              <w:t xml:space="preserve"> </w:t>
            </w:r>
            <w:r w:rsidRPr="00781F00">
              <w:t>średnie</w:t>
            </w:r>
            <w:r>
              <w:t>j</w:t>
            </w:r>
            <w:r w:rsidRPr="00781F00">
              <w:t xml:space="preserve"> i szybkości</w:t>
            </w:r>
          </w:p>
          <w:p w14:paraId="095900D1" w14:textId="77777777" w:rsidR="00F00321" w:rsidRPr="00D658FE" w:rsidRDefault="00F00321" w:rsidP="00F00321">
            <w:pPr>
              <w:pStyle w:val="Wypunktowanie"/>
              <w:ind w:left="317" w:hanging="215"/>
            </w:pPr>
            <w:r w:rsidRPr="00781F00">
              <w:t>definiować prędkość chwilową, przyrost prędkości oraz przyspieszenie</w:t>
            </w:r>
          </w:p>
          <w:p w14:paraId="3680F691" w14:textId="77777777" w:rsidR="00F00321" w:rsidRDefault="00F00321" w:rsidP="00F00321">
            <w:pPr>
              <w:pStyle w:val="Wypunktowanie"/>
              <w:ind w:left="317" w:hanging="215"/>
            </w:pPr>
            <w:r>
              <w:t>dzielić ruch ze względu na szybkość</w:t>
            </w:r>
          </w:p>
          <w:p w14:paraId="0C7FEBB3" w14:textId="77777777" w:rsidR="00F00321" w:rsidRPr="00B54763" w:rsidRDefault="00F00321" w:rsidP="00F00321">
            <w:pPr>
              <w:pStyle w:val="Wypunktowanie"/>
              <w:ind w:left="317" w:hanging="215"/>
            </w:pPr>
            <w:r>
              <w:t>posługiwać się pojęciami przemieszczenia, prędkości i przyspieszenia jako wielkościami wektorowymi, określać ich kierunek i zwrot</w:t>
            </w:r>
          </w:p>
        </w:tc>
      </w:tr>
      <w:tr w:rsidR="00F00321" w14:paraId="76F7B0C2" w14:textId="77777777" w:rsidTr="006B2980">
        <w:tc>
          <w:tcPr>
            <w:tcW w:w="1668" w:type="dxa"/>
            <w:vMerge/>
          </w:tcPr>
          <w:p w14:paraId="6DC9C676" w14:textId="77777777" w:rsidR="00F00321" w:rsidRPr="004824E7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70CF95B9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Ruch prostoliniowy</w:t>
            </w:r>
            <w:r w:rsidRPr="00073063">
              <w:rPr>
                <w:rStyle w:val="Bold"/>
              </w:rPr>
              <w:t xml:space="preserve"> jednostajny</w:t>
            </w:r>
          </w:p>
        </w:tc>
        <w:tc>
          <w:tcPr>
            <w:tcW w:w="7087" w:type="dxa"/>
          </w:tcPr>
          <w:p w14:paraId="66AFD9F5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definiować</w:t>
            </w:r>
            <w:r w:rsidRPr="00073063">
              <w:t xml:space="preserve"> ruch prostoliniowy jednostajny</w:t>
            </w:r>
          </w:p>
          <w:p w14:paraId="034980AC" w14:textId="77777777" w:rsidR="00F00321" w:rsidRPr="00073063" w:rsidRDefault="00F00321" w:rsidP="00F00321">
            <w:pPr>
              <w:pStyle w:val="Wypunktowanie"/>
              <w:ind w:left="317" w:hanging="215"/>
            </w:pPr>
            <w:r w:rsidRPr="00781F00">
              <w:t>wyjaśni</w:t>
            </w:r>
            <w:r w:rsidRPr="00073063">
              <w:t>ać tożsamość prędkości średniej i chwilowej oraz szybkości w ruchu prostoliniowym jednostajnym</w:t>
            </w:r>
          </w:p>
          <w:p w14:paraId="35D9F2D8" w14:textId="77777777" w:rsidR="00F00321" w:rsidRPr="00073063" w:rsidRDefault="00F00321" w:rsidP="00F00321">
            <w:pPr>
              <w:pStyle w:val="Wypunktowanie"/>
              <w:ind w:left="317" w:hanging="215"/>
            </w:pPr>
            <w:r w:rsidRPr="00781F00">
              <w:t>obliczać prędkość w ruchu prostoliniowym jednostajnym</w:t>
            </w:r>
          </w:p>
          <w:p w14:paraId="05461055" w14:textId="77777777" w:rsidR="00F00321" w:rsidRPr="00073063" w:rsidRDefault="00F00321" w:rsidP="00F00321">
            <w:pPr>
              <w:pStyle w:val="Wypunktowanie"/>
              <w:ind w:left="317" w:hanging="215"/>
            </w:pPr>
            <w:r w:rsidRPr="00781F00">
              <w:t>oblicz</w:t>
            </w:r>
            <w:r w:rsidRPr="00073063">
              <w:t>ać drogę w ruchu prostoliniowym jednostajnym</w:t>
            </w:r>
          </w:p>
          <w:p w14:paraId="6BED3869" w14:textId="77777777" w:rsidR="00F00321" w:rsidRPr="00073063" w:rsidRDefault="00F00321" w:rsidP="00F00321">
            <w:pPr>
              <w:pStyle w:val="Wypunktowanie"/>
              <w:ind w:left="317" w:hanging="215"/>
            </w:pPr>
            <w:r w:rsidRPr="00781F00">
              <w:t>przedstawiać na wykresie zależności drogi od czasu oraz prędkości od czasu w ruchu prostoliniowym jednostajnym</w:t>
            </w:r>
          </w:p>
          <w:p w14:paraId="069A0271" w14:textId="77777777" w:rsidR="00F00321" w:rsidRPr="00073063" w:rsidRDefault="00F00321" w:rsidP="00F00321">
            <w:pPr>
              <w:pStyle w:val="Wypunktowanie"/>
              <w:ind w:left="317" w:hanging="215"/>
            </w:pPr>
            <w:r w:rsidRPr="00781F00">
              <w:t>odczytywać wartość prędkości i drogi z wykresu zależności prędkości od czasu w ruchu prostoliniowym jednostajnym</w:t>
            </w:r>
          </w:p>
          <w:p w14:paraId="5D5C6AE9" w14:textId="77777777" w:rsidR="00F00321" w:rsidRPr="00073063" w:rsidRDefault="00F00321" w:rsidP="00F00321">
            <w:pPr>
              <w:pStyle w:val="Wypunktowanie"/>
              <w:ind w:left="317" w:hanging="215"/>
            </w:pPr>
            <w:r w:rsidRPr="00781F00">
              <w:t>określać</w:t>
            </w:r>
            <w:r w:rsidRPr="00073063">
              <w:t xml:space="preserve"> na podstawie wykresów zależności drogi od czasu w ruchu prostoliniowym jednostajnym, które ciało porusza się z większą prędkością</w:t>
            </w:r>
          </w:p>
          <w:p w14:paraId="3D7E5FE2" w14:textId="77777777" w:rsidR="00F00321" w:rsidRPr="00073063" w:rsidRDefault="00F00321" w:rsidP="00F00321">
            <w:pPr>
              <w:pStyle w:val="Wypunktowanie"/>
              <w:ind w:left="317" w:hanging="215"/>
            </w:pPr>
            <w:r w:rsidRPr="00781F00">
              <w:t>przedstawiać ruch prostoliniowy jednostajny graficznie za pomocą współrzędnych położenia i czasu</w:t>
            </w:r>
          </w:p>
          <w:p w14:paraId="343148E1" w14:textId="77777777" w:rsidR="00F00321" w:rsidRPr="00073063" w:rsidRDefault="00F00321" w:rsidP="00F00321">
            <w:pPr>
              <w:pStyle w:val="Wypunktowanie"/>
              <w:ind w:left="317" w:hanging="215"/>
            </w:pPr>
            <w:r w:rsidRPr="00781F00">
              <w:t>obliczać prędkość</w:t>
            </w:r>
            <w:r w:rsidRPr="00073063">
              <w:t xml:space="preserve"> na podstawie graficznego przedstawienia ruchu prostoliniowego jednostajnego </w:t>
            </w:r>
          </w:p>
          <w:p w14:paraId="61C5A92B" w14:textId="77777777" w:rsidR="00F00321" w:rsidRPr="00073063" w:rsidRDefault="00F00321" w:rsidP="00F00321">
            <w:pPr>
              <w:pStyle w:val="Wypunktowanie"/>
              <w:ind w:left="317" w:hanging="215"/>
            </w:pPr>
            <w:r w:rsidRPr="00781F00">
              <w:t>stosować opis ruchu za pomocą współrzędnych do rozwiązywania zadań problemowych</w:t>
            </w:r>
          </w:p>
        </w:tc>
      </w:tr>
      <w:tr w:rsidR="00F00321" w14:paraId="487BD30B" w14:textId="77777777" w:rsidTr="006B2980">
        <w:tc>
          <w:tcPr>
            <w:tcW w:w="1668" w:type="dxa"/>
            <w:vMerge/>
          </w:tcPr>
          <w:p w14:paraId="1744F006" w14:textId="77777777" w:rsidR="00F00321" w:rsidRPr="004824E7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4AB8DF16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Ruch prostoliniowy jednostajnie przyspieszony</w:t>
            </w:r>
          </w:p>
        </w:tc>
        <w:tc>
          <w:tcPr>
            <w:tcW w:w="7087" w:type="dxa"/>
          </w:tcPr>
          <w:p w14:paraId="31531EB8" w14:textId="77777777" w:rsidR="00F00321" w:rsidRPr="00A53E46" w:rsidRDefault="00F00321" w:rsidP="00F00321">
            <w:pPr>
              <w:pStyle w:val="Wypunktowanie"/>
              <w:ind w:left="317" w:hanging="215"/>
            </w:pPr>
            <w:r>
              <w:t>definiować</w:t>
            </w:r>
            <w:r w:rsidRPr="00A53E46">
              <w:t xml:space="preserve"> ruch prostoliniowy jednostajnie przyspieszony</w:t>
            </w:r>
          </w:p>
          <w:p w14:paraId="5CCE3682" w14:textId="77777777" w:rsidR="00F00321" w:rsidRPr="00A53E46" w:rsidRDefault="00F00321" w:rsidP="00F00321">
            <w:pPr>
              <w:pStyle w:val="Wypunktowanie"/>
              <w:ind w:left="317" w:hanging="215"/>
            </w:pPr>
            <w:r w:rsidRPr="00781F00">
              <w:t>poda</w:t>
            </w:r>
            <w:r w:rsidRPr="00A53E46">
              <w:t>wać przykłady ruchu prostoliniowego jednostajnie przyspieszonego</w:t>
            </w:r>
          </w:p>
          <w:p w14:paraId="6E0E05DF" w14:textId="77777777" w:rsidR="00F00321" w:rsidRPr="00A53E46" w:rsidRDefault="00F00321" w:rsidP="00F00321">
            <w:pPr>
              <w:pStyle w:val="Wypunktowanie"/>
              <w:ind w:left="317" w:hanging="215"/>
            </w:pPr>
            <w:r w:rsidRPr="00781F00">
              <w:t>obliczać przyspieszenie w ruchu prostoliniowym jednostajnie przyspieszonym</w:t>
            </w:r>
          </w:p>
          <w:p w14:paraId="2B042463" w14:textId="77777777" w:rsidR="00F00321" w:rsidRPr="00A53E46" w:rsidRDefault="00F00321" w:rsidP="00F00321">
            <w:pPr>
              <w:pStyle w:val="Wypunktowanie"/>
              <w:ind w:left="317" w:hanging="215"/>
            </w:pPr>
            <w:r w:rsidRPr="00781F00">
              <w:t>obliczać prędkość chwilową w danej chwili czasu w ruch</w:t>
            </w:r>
            <w:r w:rsidRPr="00A53E46">
              <w:t>u prostoliniowym jednostajnie przyspieszonym</w:t>
            </w:r>
          </w:p>
          <w:p w14:paraId="58F4C4DA" w14:textId="77777777" w:rsidR="00F00321" w:rsidRPr="00A53E46" w:rsidRDefault="00F00321" w:rsidP="00F00321">
            <w:pPr>
              <w:pStyle w:val="Wypunktowanie"/>
              <w:ind w:left="317" w:hanging="215"/>
            </w:pPr>
            <w:r w:rsidRPr="00781F00">
              <w:t>obliczać prędkość średnią w zadanym przedziale czas</w:t>
            </w:r>
            <w:r w:rsidRPr="00A53E46">
              <w:t xml:space="preserve">u w ruchu prostoliniowym </w:t>
            </w:r>
            <w:r w:rsidRPr="00A53E46">
              <w:lastRenderedPageBreak/>
              <w:t>jednostajnie przyspieszonym</w:t>
            </w:r>
          </w:p>
          <w:p w14:paraId="4130C5B3" w14:textId="77777777" w:rsidR="00F00321" w:rsidRPr="00A53E46" w:rsidRDefault="00F00321" w:rsidP="00F00321">
            <w:pPr>
              <w:pStyle w:val="Wypunktowanie"/>
              <w:ind w:left="317" w:hanging="215"/>
            </w:pPr>
            <w:r w:rsidRPr="00781F00">
              <w:t>odczytywać wartość prędkości chwilowej i drogi na podstawie wykresu zależności prędkości od czasu w ruchu prostoliniowym jednostajnie przyspieszonym</w:t>
            </w:r>
          </w:p>
          <w:p w14:paraId="071D2A17" w14:textId="77777777" w:rsidR="00F00321" w:rsidRPr="00A53E46" w:rsidRDefault="00F00321" w:rsidP="00F00321">
            <w:pPr>
              <w:pStyle w:val="Wypunktowanie"/>
              <w:ind w:left="317" w:hanging="215"/>
            </w:pPr>
            <w:r w:rsidRPr="00781F00">
              <w:t>określać</w:t>
            </w:r>
            <w:r w:rsidRPr="00A53E46">
              <w:t xml:space="preserve"> na podstawie wykresów zależności prędkości od czasu w ruchu prostoliniowym jednostajnie przyspieszonym, które ciało porusza się z większym przyspieszeniem</w:t>
            </w:r>
          </w:p>
          <w:p w14:paraId="04E46177" w14:textId="77777777" w:rsidR="00F00321" w:rsidRPr="00734A00" w:rsidRDefault="00F00321" w:rsidP="00F00321">
            <w:pPr>
              <w:pStyle w:val="Wypunktowanie"/>
              <w:ind w:left="317" w:hanging="215"/>
            </w:pPr>
            <w:r w:rsidRPr="00781F00">
              <w:t>obliczać całkowitą drogę przebyt</w:t>
            </w:r>
            <w:r w:rsidRPr="00A53E46">
              <w:t xml:space="preserve">ą w ruchu prostoliniowym jednostajnie przyspieszonym </w:t>
            </w:r>
          </w:p>
        </w:tc>
      </w:tr>
      <w:tr w:rsidR="00F00321" w14:paraId="14988FFD" w14:textId="77777777" w:rsidTr="006B2980">
        <w:tc>
          <w:tcPr>
            <w:tcW w:w="1668" w:type="dxa"/>
            <w:vMerge/>
          </w:tcPr>
          <w:p w14:paraId="515C2B68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57FA0986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Ru</w:t>
            </w:r>
            <w:r w:rsidRPr="00073063">
              <w:rPr>
                <w:rStyle w:val="Bold"/>
              </w:rPr>
              <w:t>ch prostoliniowy jednostajnie opóźniony</w:t>
            </w:r>
          </w:p>
        </w:tc>
        <w:tc>
          <w:tcPr>
            <w:tcW w:w="7087" w:type="dxa"/>
          </w:tcPr>
          <w:p w14:paraId="2E4C443B" w14:textId="77777777" w:rsidR="00F00321" w:rsidRPr="0084155B" w:rsidRDefault="00F00321" w:rsidP="00F00321">
            <w:pPr>
              <w:pStyle w:val="Wypunktowanie"/>
              <w:ind w:left="317" w:hanging="215"/>
            </w:pPr>
            <w:r>
              <w:t>definiować</w:t>
            </w:r>
            <w:r w:rsidRPr="0084155B">
              <w:t xml:space="preserve"> pojęcie opóźnienia jako przyspieszenia o ujemnej wartości lub jako przyspieszenia o zwrocie przeciwnym do zwrotu prędkości</w:t>
            </w:r>
          </w:p>
          <w:p w14:paraId="3EE24A26" w14:textId="77777777" w:rsidR="00F00321" w:rsidRPr="0084155B" w:rsidRDefault="00F00321" w:rsidP="00F00321">
            <w:pPr>
              <w:pStyle w:val="Wypunktowanie"/>
              <w:ind w:left="317" w:hanging="215"/>
            </w:pPr>
            <w:r w:rsidRPr="00781F00">
              <w:t>podać przykłady ruchu prostoliniowego jednostajnie opóźnionego</w:t>
            </w:r>
          </w:p>
          <w:p w14:paraId="0A436EEC" w14:textId="77777777" w:rsidR="00F00321" w:rsidRPr="0084155B" w:rsidRDefault="00F00321" w:rsidP="00F00321">
            <w:pPr>
              <w:pStyle w:val="Wypunktowanie"/>
              <w:ind w:left="317" w:hanging="215"/>
            </w:pPr>
            <w:r w:rsidRPr="00781F00">
              <w:t>obliczać opóźnienie w ruchu prostoliniowym jednostajnie opóźnionym</w:t>
            </w:r>
          </w:p>
          <w:p w14:paraId="5803026A" w14:textId="77777777" w:rsidR="00F00321" w:rsidRPr="0084155B" w:rsidRDefault="00F00321" w:rsidP="00F00321">
            <w:pPr>
              <w:pStyle w:val="Wypunktowanie"/>
              <w:ind w:left="317" w:hanging="215"/>
            </w:pPr>
            <w:r w:rsidRPr="00781F00">
              <w:t>obliczać prędkość chwilową w danej chwili czasu w ruch</w:t>
            </w:r>
            <w:r>
              <w:t>u</w:t>
            </w:r>
            <w:r w:rsidRPr="00781F00">
              <w:t xml:space="preserve"> prostoliniowym jednostajnie opóźnionym</w:t>
            </w:r>
          </w:p>
          <w:p w14:paraId="06807C92" w14:textId="77777777" w:rsidR="00F00321" w:rsidRPr="0084155B" w:rsidRDefault="00F00321" w:rsidP="00F00321">
            <w:pPr>
              <w:pStyle w:val="Wypunktowanie"/>
              <w:ind w:left="317" w:hanging="215"/>
            </w:pPr>
            <w:r w:rsidRPr="00781F00">
              <w:t>odczytywać wartość prędkości chwilowej i drogi na podstawie wykresu zależności prędkości od czasu w ruchu prostoliniowym jednostajnie opóźnionym</w:t>
            </w:r>
          </w:p>
          <w:p w14:paraId="0A379B46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 xml:space="preserve">obliczać całkowitą drogę przebytą w ruchu prostoliniowym jednostajnie opóźnionym </w:t>
            </w:r>
          </w:p>
          <w:p w14:paraId="124C82AE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>podawać przykłady ruchu niejednostajnie przyspieszonego</w:t>
            </w:r>
          </w:p>
          <w:p w14:paraId="1C3E142C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analizować ruch</w:t>
            </w:r>
            <w:r w:rsidRPr="00B92DF7">
              <w:t xml:space="preserve"> prostoliniowy niejednostajnie zmienny będący złożeniem ruchów jednostajnego, jednostajnie przyspieszonego i jednostajnie opóźnionego</w:t>
            </w:r>
          </w:p>
        </w:tc>
      </w:tr>
      <w:tr w:rsidR="00F00321" w14:paraId="4FA9E240" w14:textId="77777777" w:rsidTr="006B2980">
        <w:tc>
          <w:tcPr>
            <w:tcW w:w="1668" w:type="dxa"/>
            <w:vMerge/>
          </w:tcPr>
          <w:p w14:paraId="3BD892A2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7E7E33C1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Ruch jednostajny po okręgu</w:t>
            </w:r>
          </w:p>
        </w:tc>
        <w:tc>
          <w:tcPr>
            <w:tcW w:w="7087" w:type="dxa"/>
          </w:tcPr>
          <w:p w14:paraId="4A946A53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>definiować ruch okresowy</w:t>
            </w:r>
          </w:p>
          <w:p w14:paraId="3ABFCBB1" w14:textId="77777777" w:rsidR="00F00321" w:rsidRPr="00FA3204" w:rsidRDefault="00F00321" w:rsidP="00F00321">
            <w:pPr>
              <w:pStyle w:val="Wypunktowanie"/>
              <w:ind w:left="317" w:hanging="215"/>
            </w:pPr>
            <w:r w:rsidRPr="00781F00">
              <w:t>definiować ruch jednostajny po okręgu</w:t>
            </w:r>
          </w:p>
          <w:p w14:paraId="6AF62176" w14:textId="77777777" w:rsidR="00F00321" w:rsidRPr="00F867DE" w:rsidRDefault="00F00321" w:rsidP="00F00321">
            <w:pPr>
              <w:pStyle w:val="Wypunktowanie"/>
              <w:ind w:left="317" w:hanging="215"/>
            </w:pPr>
            <w:r w:rsidRPr="00781F00">
              <w:t xml:space="preserve">opisywać ruch </w:t>
            </w:r>
            <w:r>
              <w:t xml:space="preserve"> jednostajny </w:t>
            </w:r>
            <w:r w:rsidRPr="00781F00">
              <w:t>po okręgu jako ruch krzywoliniowy i ruch okresowy</w:t>
            </w:r>
          </w:p>
          <w:p w14:paraId="7F6E95BD" w14:textId="77777777" w:rsidR="00F00321" w:rsidRPr="00F867DE" w:rsidRDefault="00F00321" w:rsidP="00F00321">
            <w:pPr>
              <w:pStyle w:val="Wypunktowanie"/>
              <w:ind w:left="317" w:hanging="215"/>
            </w:pPr>
            <w:r w:rsidRPr="00781F00">
              <w:t>definiować pojęcia częstotliwości</w:t>
            </w:r>
            <w:r>
              <w:t>,</w:t>
            </w:r>
            <w:r w:rsidRPr="00781F00">
              <w:t xml:space="preserve"> okresu</w:t>
            </w:r>
            <w:r>
              <w:t>, prędkości liniowej</w:t>
            </w:r>
            <w:r w:rsidRPr="00DF09CB">
              <w:t xml:space="preserve"> i drog</w:t>
            </w:r>
            <w:r>
              <w:t>i</w:t>
            </w:r>
            <w:r w:rsidRPr="00DF09CB">
              <w:t xml:space="preserve"> w ruchu</w:t>
            </w:r>
            <w:r>
              <w:t xml:space="preserve"> jednostajnym</w:t>
            </w:r>
            <w:r w:rsidRPr="00DF09CB">
              <w:t xml:space="preserve"> po okręgu</w:t>
            </w:r>
            <w:r w:rsidRPr="00781F00">
              <w:t>, podawać ich jednostki</w:t>
            </w:r>
          </w:p>
          <w:p w14:paraId="507366D3" w14:textId="77777777" w:rsidR="00F00321" w:rsidRPr="00F867DE" w:rsidRDefault="00F00321" w:rsidP="00F00321">
            <w:pPr>
              <w:pStyle w:val="Wypunktowanie"/>
              <w:ind w:left="317" w:hanging="215"/>
            </w:pPr>
            <w:r w:rsidRPr="00781F00">
              <w:t xml:space="preserve">podawać zależności między częstotliwością </w:t>
            </w:r>
            <w:r w:rsidRPr="00F867DE">
              <w:t>a okresem w ruchu</w:t>
            </w:r>
            <w:r>
              <w:t xml:space="preserve"> jednostajnym po okręgu</w:t>
            </w:r>
          </w:p>
          <w:p w14:paraId="763C8D88" w14:textId="77777777" w:rsidR="00F00321" w:rsidRPr="00F867DE" w:rsidRDefault="00F00321" w:rsidP="00F00321">
            <w:pPr>
              <w:pStyle w:val="Wypunktowanie"/>
              <w:ind w:left="317" w:hanging="215"/>
            </w:pPr>
            <w:r w:rsidRPr="00781F00">
              <w:lastRenderedPageBreak/>
              <w:t>obliczać drogę w ruchu</w:t>
            </w:r>
            <w:r>
              <w:t xml:space="preserve"> jednostajnym</w:t>
            </w:r>
            <w:r w:rsidRPr="00781F00">
              <w:t xml:space="preserve"> po okręgu</w:t>
            </w:r>
          </w:p>
          <w:p w14:paraId="0C0E954B" w14:textId="77777777" w:rsidR="00F00321" w:rsidRPr="00F867DE" w:rsidRDefault="00F00321" w:rsidP="00F00321">
            <w:pPr>
              <w:pStyle w:val="Wypunktowanie"/>
              <w:ind w:left="317" w:hanging="215"/>
            </w:pPr>
            <w:r w:rsidRPr="00781F00">
              <w:t xml:space="preserve">obliczać wartości </w:t>
            </w:r>
            <w:r>
              <w:t>prędkości</w:t>
            </w:r>
            <w:r w:rsidRPr="00781F00">
              <w:t xml:space="preserve"> liniowej i kątowej, okresu i częstotliwości w ruchu jednostajnym po okręgu</w:t>
            </w:r>
          </w:p>
          <w:p w14:paraId="26820D87" w14:textId="77777777" w:rsidR="00F00321" w:rsidRPr="00F867DE" w:rsidRDefault="00F00321" w:rsidP="00F00321">
            <w:pPr>
              <w:pStyle w:val="Wypunktowanie"/>
              <w:ind w:left="317" w:hanging="215"/>
            </w:pPr>
            <w:r w:rsidRPr="00781F00">
              <w:t>definiować przyspieszenie dośrodkowe w ruchu</w:t>
            </w:r>
            <w:r>
              <w:t xml:space="preserve"> jednostajnym</w:t>
            </w:r>
            <w:r w:rsidRPr="00781F00">
              <w:t xml:space="preserve"> po okręgu i wyjaśniać jego znaczenie</w:t>
            </w:r>
          </w:p>
          <w:p w14:paraId="664DBF1E" w14:textId="77777777" w:rsidR="00F00321" w:rsidRPr="00073063" w:rsidRDefault="00F00321" w:rsidP="00F00321">
            <w:pPr>
              <w:pStyle w:val="Wypunktowanie"/>
              <w:ind w:left="317" w:hanging="215"/>
            </w:pPr>
            <w:r w:rsidRPr="00781F00">
              <w:t xml:space="preserve">obliczać przyspieszenie dośrodkowe w ruchu </w:t>
            </w:r>
            <w:r>
              <w:t xml:space="preserve">jednostajnym </w:t>
            </w:r>
            <w:r w:rsidRPr="00781F00">
              <w:t>okręgu</w:t>
            </w:r>
          </w:p>
        </w:tc>
      </w:tr>
      <w:tr w:rsidR="00F00321" w14:paraId="16AFE81B" w14:textId="77777777" w:rsidTr="006B2980">
        <w:tc>
          <w:tcPr>
            <w:tcW w:w="1668" w:type="dxa"/>
            <w:vMerge w:val="restart"/>
          </w:tcPr>
          <w:p w14:paraId="435990DC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Dynamika</w:t>
            </w:r>
          </w:p>
        </w:tc>
        <w:tc>
          <w:tcPr>
            <w:tcW w:w="3402" w:type="dxa"/>
          </w:tcPr>
          <w:p w14:paraId="5E171911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Pojęcie siły</w:t>
            </w:r>
          </w:p>
        </w:tc>
        <w:tc>
          <w:tcPr>
            <w:tcW w:w="7087" w:type="dxa"/>
          </w:tcPr>
          <w:p w14:paraId="37299684" w14:textId="77777777" w:rsidR="00F00321" w:rsidRPr="008D4027" w:rsidRDefault="00F00321" w:rsidP="00F00321">
            <w:pPr>
              <w:pStyle w:val="Wypunktowanie"/>
              <w:ind w:left="317" w:hanging="215"/>
            </w:pPr>
            <w:r w:rsidRPr="00781F00">
              <w:t>definiować pojęcia masy</w:t>
            </w:r>
            <w:r>
              <w:t xml:space="preserve"> </w:t>
            </w:r>
            <w:r w:rsidRPr="00781F00">
              <w:t>i siły, podawać ich jednostki w układzie SI</w:t>
            </w:r>
          </w:p>
          <w:p w14:paraId="51800AA9" w14:textId="77777777" w:rsidR="00F00321" w:rsidRPr="008D4027" w:rsidRDefault="00F00321" w:rsidP="00F00321">
            <w:pPr>
              <w:pStyle w:val="Wypunktowanie"/>
              <w:ind w:left="317" w:hanging="215"/>
            </w:pPr>
            <w:r w:rsidRPr="00781F00">
              <w:t>określać si</w:t>
            </w:r>
            <w:r w:rsidRPr="008D4027">
              <w:t>łę jako wielkość wektorową, wyznaczać siłę wypadkową dla danych sił składowych</w:t>
            </w:r>
          </w:p>
          <w:p w14:paraId="3825E4E3" w14:textId="77777777" w:rsidR="00F00321" w:rsidRPr="00D74227" w:rsidRDefault="00F00321" w:rsidP="00F00321">
            <w:pPr>
              <w:pStyle w:val="Wypunktowanie"/>
              <w:ind w:left="317" w:hanging="215"/>
            </w:pPr>
            <w:r w:rsidRPr="00781F00">
              <w:t>dodawać i odejmować wektory o tym samym kierunku</w:t>
            </w:r>
          </w:p>
          <w:p w14:paraId="20CABD19" w14:textId="77777777" w:rsidR="00F00321" w:rsidRPr="00D74227" w:rsidRDefault="00F00321" w:rsidP="00F00321">
            <w:pPr>
              <w:pStyle w:val="Wypunktowanie"/>
              <w:ind w:left="317" w:hanging="215"/>
            </w:pPr>
            <w:r w:rsidRPr="00781F00">
              <w:t>dodawać i odejmować wektory o różnych kierunkach metodą równoległoboku i metod</w:t>
            </w:r>
            <w:r w:rsidRPr="00D74227">
              <w:t>ą trójkąta</w:t>
            </w:r>
          </w:p>
          <w:p w14:paraId="1CC51963" w14:textId="77777777" w:rsidR="00F00321" w:rsidRPr="00D74227" w:rsidRDefault="00F00321" w:rsidP="00F00321">
            <w:pPr>
              <w:pStyle w:val="Wypunktowanie"/>
              <w:ind w:left="317" w:hanging="215"/>
            </w:pPr>
            <w:r w:rsidRPr="00781F00">
              <w:t>rozkładać wektor na składowe o wskazanych kierunkach</w:t>
            </w:r>
          </w:p>
          <w:p w14:paraId="506BB25F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>obliczać wartość wektora będącego sumą lub różnicą dwóch zadanych wektorów prostopadłych</w:t>
            </w:r>
            <w:r>
              <w:t xml:space="preserve"> lub równoległych</w:t>
            </w:r>
            <w:r w:rsidRPr="00781F00">
              <w:t xml:space="preserve"> </w:t>
            </w:r>
          </w:p>
          <w:p w14:paraId="4EA6C452" w14:textId="77777777" w:rsidR="00F00321" w:rsidRPr="00D74227" w:rsidRDefault="00F00321" w:rsidP="00F00321">
            <w:pPr>
              <w:pStyle w:val="Wypunktowanie"/>
              <w:ind w:left="317" w:hanging="215"/>
            </w:pPr>
            <w:r>
              <w:t>wyznaczać siłę wypadkową w zadanych sytuacjach</w:t>
            </w:r>
          </w:p>
          <w:p w14:paraId="6EC66783" w14:textId="77777777" w:rsidR="00F00321" w:rsidRDefault="00F00321" w:rsidP="00F00321">
            <w:pPr>
              <w:pStyle w:val="Wypunktowanie"/>
              <w:ind w:left="317" w:hanging="215"/>
            </w:pPr>
            <w:r>
              <w:t>opisywać zjawisko równowagi sił, przedstawiać równowagę sił za pomocą wektorów</w:t>
            </w:r>
          </w:p>
          <w:p w14:paraId="4C7DF1BE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podawać przykłady równowagi sił</w:t>
            </w:r>
          </w:p>
        </w:tc>
      </w:tr>
      <w:tr w:rsidR="00F00321" w14:paraId="259CCF28" w14:textId="77777777" w:rsidTr="006B2980">
        <w:tc>
          <w:tcPr>
            <w:tcW w:w="1668" w:type="dxa"/>
            <w:vMerge/>
          </w:tcPr>
          <w:p w14:paraId="756824BA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3755FA5E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Bezwładność. </w:t>
            </w:r>
            <w:r w:rsidRPr="00073063">
              <w:rPr>
                <w:rStyle w:val="Bold"/>
              </w:rPr>
              <w:t>Pierwsza zasada dynamiki</w:t>
            </w:r>
          </w:p>
        </w:tc>
        <w:tc>
          <w:tcPr>
            <w:tcW w:w="7087" w:type="dxa"/>
          </w:tcPr>
          <w:p w14:paraId="7872B94B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>defini</w:t>
            </w:r>
            <w:r w:rsidRPr="007E0BCA">
              <w:t>ować pojęcia bezwładności</w:t>
            </w:r>
            <w:r>
              <w:t>, wskazywać masę jako miarę bezwładności</w:t>
            </w:r>
          </w:p>
          <w:p w14:paraId="643B6795" w14:textId="77777777" w:rsidR="00F00321" w:rsidRDefault="00F00321" w:rsidP="00F00321">
            <w:pPr>
              <w:pStyle w:val="Wypunktowanie"/>
              <w:ind w:left="317" w:hanging="215"/>
            </w:pPr>
            <w:r>
              <w:t>formułować zasadę bezwładności Galileusza</w:t>
            </w:r>
          </w:p>
          <w:p w14:paraId="5601AA33" w14:textId="77777777" w:rsidR="00F00321" w:rsidRPr="00D74227" w:rsidRDefault="00F00321" w:rsidP="00F00321">
            <w:pPr>
              <w:pStyle w:val="Wypunktowanie"/>
              <w:ind w:left="317" w:hanging="215"/>
            </w:pPr>
            <w:r w:rsidRPr="00781F00">
              <w:t>formułować pierwszą zasadę dynamiki</w:t>
            </w:r>
          </w:p>
          <w:p w14:paraId="18EB5606" w14:textId="77777777" w:rsidR="00F00321" w:rsidRPr="00D74227" w:rsidRDefault="00F00321" w:rsidP="00F00321">
            <w:pPr>
              <w:pStyle w:val="Wypunktowanie"/>
              <w:ind w:left="317" w:hanging="215"/>
            </w:pPr>
            <w:r w:rsidRPr="00781F00">
              <w:t xml:space="preserve">podawać przykłady </w:t>
            </w:r>
            <w:r w:rsidRPr="00D74227">
              <w:t>obowiązywania pierwszej zasady dynamiki w życiu codziennym</w:t>
            </w:r>
          </w:p>
          <w:p w14:paraId="174FE273" w14:textId="77777777" w:rsidR="00F00321" w:rsidRPr="00D74227" w:rsidRDefault="00F00321" w:rsidP="00F00321">
            <w:pPr>
              <w:pStyle w:val="Wypunktowanie"/>
              <w:ind w:left="317" w:hanging="215"/>
            </w:pPr>
            <w:r w:rsidRPr="00781F00">
              <w:t>przedstawiać graficznie siły działające na ciało zgodnie z pierwszą zasadą dynamiki</w:t>
            </w:r>
          </w:p>
          <w:p w14:paraId="6EAF0714" w14:textId="77777777" w:rsidR="00F00321" w:rsidRPr="00D74227" w:rsidRDefault="00F00321" w:rsidP="00F00321">
            <w:pPr>
              <w:pStyle w:val="Wypunktowanie"/>
              <w:ind w:left="317" w:hanging="215"/>
            </w:pPr>
            <w:r w:rsidRPr="00781F00">
              <w:t>stosować pierwsz</w:t>
            </w:r>
            <w:r w:rsidRPr="00D74227">
              <w:t>ą zasadę dynamiki do analizy ruchu ciała</w:t>
            </w:r>
          </w:p>
          <w:p w14:paraId="4BAF7809" w14:textId="77777777" w:rsidR="00F00321" w:rsidRPr="00073063" w:rsidRDefault="00F00321" w:rsidP="00F00321">
            <w:pPr>
              <w:pStyle w:val="Wypunktowanie"/>
              <w:ind w:left="317" w:hanging="215"/>
            </w:pPr>
            <w:r w:rsidRPr="00781F00">
              <w:t>podawać przykłady działania bezwładności w życiu codziennym</w:t>
            </w:r>
          </w:p>
        </w:tc>
      </w:tr>
      <w:tr w:rsidR="00F00321" w14:paraId="200F5E71" w14:textId="77777777" w:rsidTr="006B2980">
        <w:tc>
          <w:tcPr>
            <w:tcW w:w="1668" w:type="dxa"/>
            <w:vMerge/>
          </w:tcPr>
          <w:p w14:paraId="0BC3FBDD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78A207F3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Druga zasada dynamiki</w:t>
            </w:r>
          </w:p>
        </w:tc>
        <w:tc>
          <w:tcPr>
            <w:tcW w:w="7087" w:type="dxa"/>
          </w:tcPr>
          <w:p w14:paraId="7B17FE18" w14:textId="77777777" w:rsidR="00F00321" w:rsidRPr="0044544E" w:rsidRDefault="00F00321" w:rsidP="00F00321">
            <w:pPr>
              <w:pStyle w:val="Wypunktowanie"/>
              <w:ind w:left="317" w:hanging="215"/>
            </w:pPr>
            <w:r w:rsidRPr="00781F00">
              <w:t>formułować słownie oraz zapis</w:t>
            </w:r>
            <w:r w:rsidRPr="0044544E">
              <w:t xml:space="preserve">ywać za pomocą wzoru drugą zasadę dynamiki </w:t>
            </w:r>
          </w:p>
          <w:p w14:paraId="627BD27B" w14:textId="77777777" w:rsidR="00F00321" w:rsidRPr="0044544E" w:rsidRDefault="00F00321" w:rsidP="00F00321">
            <w:pPr>
              <w:pStyle w:val="Wypunktowanie"/>
              <w:ind w:left="317" w:hanging="215"/>
            </w:pPr>
            <w:r w:rsidRPr="00781F00">
              <w:lastRenderedPageBreak/>
              <w:t>wykorzystywać drug</w:t>
            </w:r>
            <w:r w:rsidRPr="0044544E">
              <w:t>ą zasadę dynamiki do obliczania wartości siły działającej na ciało poruszające się z danym przyspieszeniem oraz do obliczania przyspieszenia ciała poruszającego się pod wpływem danej siły</w:t>
            </w:r>
          </w:p>
          <w:p w14:paraId="4346AAF3" w14:textId="77777777" w:rsidR="00F00321" w:rsidRPr="0044544E" w:rsidRDefault="00F00321" w:rsidP="00F00321">
            <w:pPr>
              <w:pStyle w:val="Wypunktowanie"/>
              <w:ind w:left="317" w:hanging="215"/>
            </w:pPr>
            <w:r>
              <w:t xml:space="preserve">definiować jednostkę siły oraz </w:t>
            </w:r>
            <w:r w:rsidRPr="00781F00">
              <w:t xml:space="preserve">opisywać jednostkę siły za pomocą jednostek podstawowych układu SI </w:t>
            </w:r>
          </w:p>
          <w:p w14:paraId="09190632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stosować drugą zasadę dynamiki w sytuacjach problemowych</w:t>
            </w:r>
          </w:p>
        </w:tc>
      </w:tr>
      <w:tr w:rsidR="00F00321" w14:paraId="1EBBD32B" w14:textId="77777777" w:rsidTr="006B2980">
        <w:tc>
          <w:tcPr>
            <w:tcW w:w="1668" w:type="dxa"/>
            <w:vMerge/>
          </w:tcPr>
          <w:p w14:paraId="08A6EA53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06781A65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Trzecia zasada dynamiki</w:t>
            </w:r>
          </w:p>
        </w:tc>
        <w:tc>
          <w:tcPr>
            <w:tcW w:w="7087" w:type="dxa"/>
          </w:tcPr>
          <w:p w14:paraId="4899368F" w14:textId="77777777" w:rsidR="00F00321" w:rsidRPr="00AB26F3" w:rsidRDefault="00F00321" w:rsidP="00F00321">
            <w:pPr>
              <w:pStyle w:val="Wypunktowanie"/>
              <w:ind w:left="317" w:hanging="215"/>
            </w:pPr>
            <w:r w:rsidRPr="00781F00">
              <w:t>formułować trzecią zasadę dynamiki</w:t>
            </w:r>
          </w:p>
          <w:p w14:paraId="38CEE9AF" w14:textId="77777777" w:rsidR="00F00321" w:rsidRPr="00AB26F3" w:rsidRDefault="00F00321" w:rsidP="00F00321">
            <w:pPr>
              <w:pStyle w:val="Wypunktowanie"/>
              <w:ind w:left="317" w:hanging="215"/>
            </w:pPr>
            <w:r w:rsidRPr="00781F00">
              <w:t>podawać przykłady obowiązywania trzeciej zasady dynamiki w życiu codziennym</w:t>
            </w:r>
          </w:p>
          <w:p w14:paraId="74E7C154" w14:textId="77777777" w:rsidR="00F00321" w:rsidRPr="00AB26F3" w:rsidRDefault="00F00321" w:rsidP="00F00321">
            <w:pPr>
              <w:pStyle w:val="Wypunktowanie"/>
              <w:ind w:left="317" w:hanging="215"/>
            </w:pPr>
            <w:r w:rsidRPr="00781F00">
              <w:t xml:space="preserve">formułować wnioski płynące z </w:t>
            </w:r>
            <w:r w:rsidRPr="00AB26F3">
              <w:t>trzeciej zasady dynamiki</w:t>
            </w:r>
          </w:p>
          <w:p w14:paraId="79F09CC9" w14:textId="77777777" w:rsidR="00F00321" w:rsidRPr="00073063" w:rsidRDefault="00F00321" w:rsidP="00F00321">
            <w:pPr>
              <w:pStyle w:val="Wypunktowanie"/>
              <w:ind w:left="317" w:hanging="215"/>
            </w:pPr>
            <w:r w:rsidRPr="00781F00">
              <w:t>wykorzystywać zasady dynamiki do graficznego przedstawiania sił działających oraz obliczania wartości sił i parametrów ruchu</w:t>
            </w:r>
          </w:p>
        </w:tc>
      </w:tr>
      <w:tr w:rsidR="00F00321" w14:paraId="39897F57" w14:textId="77777777" w:rsidTr="006B2980">
        <w:tc>
          <w:tcPr>
            <w:tcW w:w="1668" w:type="dxa"/>
            <w:vMerge/>
          </w:tcPr>
          <w:p w14:paraId="26A0CDBF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0201E9EA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Inercjalne i nieinercjalne układy odniesienia. Siła bezwładności</w:t>
            </w:r>
          </w:p>
        </w:tc>
        <w:tc>
          <w:tcPr>
            <w:tcW w:w="7087" w:type="dxa"/>
          </w:tcPr>
          <w:p w14:paraId="1E775B1A" w14:textId="77777777" w:rsidR="00F00321" w:rsidRPr="006E59CD" w:rsidRDefault="00F00321" w:rsidP="00F00321">
            <w:pPr>
              <w:pStyle w:val="Wypunktowanie"/>
              <w:ind w:left="317" w:hanging="215"/>
            </w:pPr>
            <w:r w:rsidRPr="00781F00">
              <w:t>definiować inercjalny i nieinercjaln</w:t>
            </w:r>
            <w:r w:rsidRPr="006E59CD">
              <w:t>y układ odniesienia</w:t>
            </w:r>
          </w:p>
          <w:p w14:paraId="63EEA48D" w14:textId="77777777" w:rsidR="00F00321" w:rsidRPr="006C11B3" w:rsidRDefault="00F00321" w:rsidP="00F00321">
            <w:pPr>
              <w:pStyle w:val="Wypunktowanie"/>
              <w:ind w:left="317" w:hanging="215"/>
            </w:pPr>
            <w:r w:rsidRPr="00781F00">
              <w:t>pod</w:t>
            </w:r>
            <w:r w:rsidRPr="006C11B3">
              <w:t>ać przykłady inercjalnego i nieinercjalnego układu odniesienia</w:t>
            </w:r>
          </w:p>
          <w:p w14:paraId="552B973A" w14:textId="77777777" w:rsidR="00F00321" w:rsidRPr="006C11B3" w:rsidRDefault="00F00321" w:rsidP="00F00321">
            <w:pPr>
              <w:pStyle w:val="Wypunktowanie"/>
              <w:ind w:left="317" w:hanging="215"/>
            </w:pPr>
            <w:r w:rsidRPr="00781F00">
              <w:t>wskazywać na siły działające na to samo ciało w różnych układach odniesienia</w:t>
            </w:r>
          </w:p>
          <w:p w14:paraId="04557C64" w14:textId="77777777" w:rsidR="00F00321" w:rsidRPr="006C11B3" w:rsidRDefault="00F00321" w:rsidP="00F00321">
            <w:pPr>
              <w:pStyle w:val="Wypunktowanie"/>
              <w:ind w:left="317" w:hanging="215"/>
            </w:pPr>
            <w:r w:rsidRPr="00781F00">
              <w:t>definiować siłę bezwładności</w:t>
            </w:r>
          </w:p>
          <w:p w14:paraId="5E91C684" w14:textId="77777777" w:rsidR="00F00321" w:rsidRPr="006C11B3" w:rsidRDefault="00F00321" w:rsidP="00F00321">
            <w:pPr>
              <w:pStyle w:val="Wypunktowanie"/>
              <w:ind w:left="317" w:hanging="215"/>
            </w:pPr>
            <w:r w:rsidRPr="00781F00">
              <w:t>definiować siły rzeczywiste i pozorne</w:t>
            </w:r>
          </w:p>
          <w:p w14:paraId="1979AD04" w14:textId="77777777" w:rsidR="00F00321" w:rsidRPr="006C11B3" w:rsidRDefault="00F00321" w:rsidP="00F00321">
            <w:pPr>
              <w:pStyle w:val="Wypunktowanie"/>
              <w:ind w:left="317" w:hanging="215"/>
            </w:pPr>
            <w:r w:rsidRPr="00781F00">
              <w:t xml:space="preserve">obliczać wartość siły bezwładności </w:t>
            </w:r>
          </w:p>
          <w:p w14:paraId="6BEF3DFA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>podawać przykłady działania siły bezwładności w życiu codziennym</w:t>
            </w:r>
          </w:p>
          <w:p w14:paraId="5429A39E" w14:textId="77777777" w:rsidR="00F00321" w:rsidRPr="006C11B3" w:rsidRDefault="00F00321" w:rsidP="00F00321">
            <w:pPr>
              <w:pStyle w:val="Wypunktowanie"/>
              <w:ind w:left="317" w:hanging="215"/>
            </w:pPr>
            <w:r>
              <w:t>demonstrować działanie siły bezwładności</w:t>
            </w:r>
          </w:p>
          <w:p w14:paraId="5C76D1B8" w14:textId="77777777" w:rsidR="00F00321" w:rsidRDefault="00F00321" w:rsidP="00F00321">
            <w:pPr>
              <w:pStyle w:val="Wypunktowanie"/>
              <w:ind w:left="317" w:hanging="215"/>
            </w:pPr>
            <w:r>
              <w:t>formułować u</w:t>
            </w:r>
            <w:r w:rsidRPr="00E4367E">
              <w:t>ogólnion</w:t>
            </w:r>
            <w:r>
              <w:t>ą</w:t>
            </w:r>
            <w:r w:rsidRPr="00E4367E">
              <w:t xml:space="preserve"> postać pierwszej zasady dynamiki</w:t>
            </w:r>
          </w:p>
          <w:p w14:paraId="55585A35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uwzględniać działanie siły bezwładności w sytuacjach problemowych</w:t>
            </w:r>
          </w:p>
        </w:tc>
      </w:tr>
      <w:tr w:rsidR="00F00321" w14:paraId="71D51D22" w14:textId="77777777" w:rsidTr="006B2980">
        <w:tc>
          <w:tcPr>
            <w:tcW w:w="1668" w:type="dxa"/>
            <w:vMerge/>
          </w:tcPr>
          <w:p w14:paraId="6AE70F82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3D4AE570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Siły w ruchu po okręgu</w:t>
            </w:r>
          </w:p>
        </w:tc>
        <w:tc>
          <w:tcPr>
            <w:tcW w:w="7087" w:type="dxa"/>
          </w:tcPr>
          <w:p w14:paraId="7D50D339" w14:textId="77777777" w:rsidR="00F00321" w:rsidRPr="001D243A" w:rsidRDefault="00F00321" w:rsidP="00F00321">
            <w:pPr>
              <w:pStyle w:val="Wypunktowanie"/>
              <w:ind w:left="317" w:hanging="215"/>
            </w:pPr>
            <w:r w:rsidRPr="00781F00">
              <w:t>definiować siłę dośrodkową</w:t>
            </w:r>
          </w:p>
          <w:p w14:paraId="20C4343C" w14:textId="77777777" w:rsidR="00F00321" w:rsidRPr="001D243A" w:rsidRDefault="00F00321" w:rsidP="00F00321">
            <w:pPr>
              <w:pStyle w:val="Wypunktowanie"/>
              <w:ind w:left="317" w:hanging="215"/>
            </w:pPr>
            <w:r w:rsidRPr="00781F00">
              <w:t>obliczać wartość siły dośrodkowej dla zadanego ruchu po okręgu</w:t>
            </w:r>
          </w:p>
          <w:p w14:paraId="2214A54F" w14:textId="77777777" w:rsidR="00F00321" w:rsidRPr="001D243A" w:rsidRDefault="00F00321" w:rsidP="00F00321">
            <w:pPr>
              <w:pStyle w:val="Wypunktowanie"/>
              <w:ind w:left="317" w:hanging="215"/>
            </w:pPr>
            <w:r w:rsidRPr="00781F00">
              <w:t xml:space="preserve">zapisywać zależności między siłą dośrodkową a </w:t>
            </w:r>
            <w:r>
              <w:t>prędkością</w:t>
            </w:r>
            <w:r w:rsidRPr="00781F00">
              <w:t xml:space="preserve"> liniową, częstotliwością i okresem</w:t>
            </w:r>
          </w:p>
          <w:p w14:paraId="0D16946E" w14:textId="77777777" w:rsidR="00F00321" w:rsidRPr="001D243A" w:rsidRDefault="00F00321" w:rsidP="00F00321">
            <w:pPr>
              <w:pStyle w:val="Wypunktowanie"/>
              <w:ind w:left="317" w:hanging="215"/>
            </w:pPr>
            <w:r w:rsidRPr="00781F00">
              <w:t>obliczać wartości parametrów ruchu po okręgu przy znanej wielkości siły dośrodkowej</w:t>
            </w:r>
          </w:p>
          <w:p w14:paraId="3648F370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 xml:space="preserve">określać </w:t>
            </w:r>
            <w:r w:rsidRPr="001D243A">
              <w:t>wartość siły bezwładności odśrodkowej</w:t>
            </w:r>
          </w:p>
          <w:p w14:paraId="27AFE15C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lastRenderedPageBreak/>
              <w:t>podawać przykłady siły bezwładności odśrodkowej</w:t>
            </w:r>
          </w:p>
          <w:p w14:paraId="21655FD0" w14:textId="77777777" w:rsidR="00F00321" w:rsidRPr="00477BB8" w:rsidRDefault="00F00321" w:rsidP="00F00321">
            <w:pPr>
              <w:pStyle w:val="Wypunktowanie"/>
              <w:ind w:left="317" w:hanging="215"/>
            </w:pPr>
            <w:r>
              <w:t>badać doświadczalnie związek między siłą dośrodkową a masą, prędkością liniową i promieniem w ruchu po okręgu</w:t>
            </w:r>
          </w:p>
          <w:p w14:paraId="49197CCA" w14:textId="77777777" w:rsidR="00F00321" w:rsidRPr="00073063" w:rsidRDefault="00F00321" w:rsidP="00F00321">
            <w:pPr>
              <w:pStyle w:val="Wypunktowanie"/>
              <w:ind w:left="317" w:hanging="215"/>
            </w:pPr>
            <w:r w:rsidRPr="00781F00">
              <w:t xml:space="preserve">obliczać wartości sił działających oraz parametrów ruchu </w:t>
            </w:r>
            <w:r>
              <w:t>w ruchu po okręgu</w:t>
            </w:r>
          </w:p>
        </w:tc>
      </w:tr>
      <w:tr w:rsidR="00F00321" w14:paraId="559AF5F9" w14:textId="77777777" w:rsidTr="006B2980">
        <w:tc>
          <w:tcPr>
            <w:tcW w:w="1668" w:type="dxa"/>
            <w:vMerge/>
          </w:tcPr>
          <w:p w14:paraId="17CB93B2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77EDCE2E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Siły oporu. Tarcie</w:t>
            </w:r>
          </w:p>
        </w:tc>
        <w:tc>
          <w:tcPr>
            <w:tcW w:w="7087" w:type="dxa"/>
          </w:tcPr>
          <w:p w14:paraId="790BB597" w14:textId="77777777" w:rsidR="00F00321" w:rsidRDefault="00F00321" w:rsidP="00F00321">
            <w:pPr>
              <w:pStyle w:val="Wypunktowanie"/>
              <w:ind w:left="317" w:hanging="215"/>
            </w:pPr>
            <w:r>
              <w:t xml:space="preserve">definiować pojęcia: siła oporu, </w:t>
            </w:r>
            <w:r w:rsidRPr="00781F00">
              <w:t>sił</w:t>
            </w:r>
            <w:r>
              <w:t>a</w:t>
            </w:r>
            <w:r w:rsidRPr="00781F00">
              <w:t xml:space="preserve"> tarcia</w:t>
            </w:r>
            <w:r>
              <w:t xml:space="preserve">, </w:t>
            </w:r>
            <w:r w:rsidRPr="00781F00">
              <w:t>tarcie statyczne i kinetyczne</w:t>
            </w:r>
          </w:p>
          <w:p w14:paraId="51425DDC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>wyjaśniać zależność siły tarcia od siły wywołującej ruch i przedstawiać tę zależność na wykresie</w:t>
            </w:r>
          </w:p>
          <w:p w14:paraId="7A17B26F" w14:textId="77777777" w:rsidR="00F00321" w:rsidRPr="00197A49" w:rsidRDefault="00F00321" w:rsidP="00F00321">
            <w:pPr>
              <w:pStyle w:val="Wypunktowanie"/>
              <w:ind w:left="317" w:hanging="215"/>
            </w:pPr>
            <w:r>
              <w:t>definiować tarcie poślizgowe i tarcie toczne</w:t>
            </w:r>
          </w:p>
          <w:p w14:paraId="7A2553A4" w14:textId="77777777" w:rsidR="00F00321" w:rsidRPr="00184099" w:rsidRDefault="00F00321" w:rsidP="00F00321">
            <w:pPr>
              <w:pStyle w:val="Wypunktowanie"/>
              <w:ind w:left="317" w:hanging="215"/>
            </w:pPr>
            <w:r w:rsidRPr="00781F00">
              <w:t>podawać przykłady działania si</w:t>
            </w:r>
            <w:r w:rsidRPr="00184099">
              <w:t>ł tarcia w życiu codziennym</w:t>
            </w:r>
          </w:p>
          <w:p w14:paraId="0506BC6F" w14:textId="77777777" w:rsidR="00F00321" w:rsidRPr="00184099" w:rsidRDefault="00F00321" w:rsidP="00F00321">
            <w:pPr>
              <w:pStyle w:val="Wypunktowanie"/>
              <w:ind w:left="317" w:hanging="215"/>
            </w:pPr>
            <w:r w:rsidRPr="00781F00">
              <w:t xml:space="preserve">wyjaśniać znaczenie współczynnika tarcia statycznego i tarcia kinetycznego </w:t>
            </w:r>
          </w:p>
          <w:p w14:paraId="6E77998E" w14:textId="77777777" w:rsidR="00F00321" w:rsidRPr="00184099" w:rsidRDefault="00F00321" w:rsidP="00F00321">
            <w:pPr>
              <w:pStyle w:val="Wypunktowanie"/>
              <w:ind w:left="317" w:hanging="215"/>
            </w:pPr>
            <w:r w:rsidRPr="00781F00">
              <w:t>obliczać wartość siły tarcia oraz współczynnika tarcia</w:t>
            </w:r>
          </w:p>
          <w:p w14:paraId="7D4AD55E" w14:textId="77777777" w:rsidR="00F00321" w:rsidRDefault="00F00321" w:rsidP="00F00321">
            <w:pPr>
              <w:pStyle w:val="Wypunktowanie"/>
              <w:ind w:left="317" w:hanging="215"/>
            </w:pPr>
            <w:r>
              <w:t>wymieniać czynniki mające wpływ na wartość siły tarcia</w:t>
            </w:r>
          </w:p>
          <w:p w14:paraId="3AE86FDC" w14:textId="77777777" w:rsidR="00F00321" w:rsidRPr="00184099" w:rsidRDefault="00F00321" w:rsidP="00F00321">
            <w:pPr>
              <w:pStyle w:val="Wypunktowanie"/>
              <w:ind w:left="317" w:hanging="215"/>
            </w:pPr>
            <w:r w:rsidRPr="00781F00">
              <w:t>wymieniać sposoby redukcji oraz zwiększania tarcia</w:t>
            </w:r>
          </w:p>
          <w:p w14:paraId="02181661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 xml:space="preserve">uwzględniać siłę tarcia w </w:t>
            </w:r>
            <w:r>
              <w:t>sytuacjach problemowych</w:t>
            </w:r>
          </w:p>
          <w:p w14:paraId="711F3757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dostrzegać działanie i rozumieć znaczenie</w:t>
            </w:r>
            <w:r w:rsidRPr="00073063">
              <w:t xml:space="preserve"> praw fizyki w życiu codziennym</w:t>
            </w:r>
          </w:p>
        </w:tc>
      </w:tr>
      <w:tr w:rsidR="00F00321" w14:paraId="31172A35" w14:textId="77777777" w:rsidTr="006B2980">
        <w:tc>
          <w:tcPr>
            <w:tcW w:w="1668" w:type="dxa"/>
            <w:vMerge/>
          </w:tcPr>
          <w:p w14:paraId="34DB3B7B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5985B858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Praca i moc</w:t>
            </w:r>
          </w:p>
        </w:tc>
        <w:tc>
          <w:tcPr>
            <w:tcW w:w="7087" w:type="dxa"/>
          </w:tcPr>
          <w:p w14:paraId="79FDFFED" w14:textId="77777777" w:rsidR="00F00321" w:rsidRPr="00363014" w:rsidRDefault="00F00321" w:rsidP="00F00321">
            <w:pPr>
              <w:pStyle w:val="Wypunktowanie"/>
              <w:ind w:left="317" w:hanging="215"/>
            </w:pPr>
            <w:r w:rsidRPr="00781F00">
              <w:t xml:space="preserve">definiować </w:t>
            </w:r>
            <w:r>
              <w:t xml:space="preserve">pojęcie </w:t>
            </w:r>
            <w:r w:rsidRPr="00781F00">
              <w:t>prac</w:t>
            </w:r>
            <w:r>
              <w:t>y</w:t>
            </w:r>
            <w:r w:rsidRPr="00781F00">
              <w:t xml:space="preserve"> </w:t>
            </w:r>
          </w:p>
          <w:p w14:paraId="20501FE2" w14:textId="77777777" w:rsidR="00F00321" w:rsidRPr="00363014" w:rsidRDefault="00F00321" w:rsidP="00F00321">
            <w:pPr>
              <w:pStyle w:val="Wypunktowanie"/>
              <w:ind w:left="317" w:hanging="215"/>
            </w:pPr>
            <w:r w:rsidRPr="00781F00">
              <w:t>obliczać wartość wykonanej pracy przy różnych kierunkach działającej siły</w:t>
            </w:r>
          </w:p>
          <w:p w14:paraId="3CE3F373" w14:textId="77777777" w:rsidR="00F00321" w:rsidRPr="00363014" w:rsidRDefault="00F00321" w:rsidP="00F00321">
            <w:pPr>
              <w:pStyle w:val="Wypunktowanie"/>
              <w:ind w:left="317" w:hanging="215"/>
            </w:pPr>
            <w:r w:rsidRPr="00781F00">
              <w:t xml:space="preserve">opisywać jednostkę pracy za pomocą jednostek podstawowych układu SI </w:t>
            </w:r>
          </w:p>
          <w:p w14:paraId="0FFF4E29" w14:textId="77777777" w:rsidR="00F00321" w:rsidRPr="00363014" w:rsidRDefault="00F00321" w:rsidP="00F00321">
            <w:pPr>
              <w:pStyle w:val="Wypunktowanie"/>
              <w:ind w:left="317" w:hanging="215"/>
            </w:pPr>
            <w:r w:rsidRPr="00781F00">
              <w:t>podawać warunki, w których wykonana praca jest równa zero oraz w których jest ujemna</w:t>
            </w:r>
          </w:p>
          <w:p w14:paraId="50662408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>wyznaczać wartości pracy, siły działającej i przesunięcia</w:t>
            </w:r>
          </w:p>
          <w:p w14:paraId="79811607" w14:textId="77777777" w:rsidR="00F00321" w:rsidRPr="00D615C5" w:rsidRDefault="00F00321" w:rsidP="00F00321">
            <w:pPr>
              <w:pStyle w:val="Wypunktowanie"/>
              <w:ind w:left="317" w:hanging="215"/>
            </w:pPr>
            <w:r>
              <w:t>definiować</w:t>
            </w:r>
            <w:r w:rsidRPr="00D615C5">
              <w:t xml:space="preserve"> </w:t>
            </w:r>
            <w:r>
              <w:t xml:space="preserve">pojęcie </w:t>
            </w:r>
            <w:r w:rsidRPr="00D615C5">
              <w:t>moc</w:t>
            </w:r>
            <w:r>
              <w:t>y</w:t>
            </w:r>
          </w:p>
          <w:p w14:paraId="6837038D" w14:textId="77777777" w:rsidR="00F00321" w:rsidRPr="00D615C5" w:rsidRDefault="00F00321" w:rsidP="00F00321">
            <w:pPr>
              <w:pStyle w:val="Wypunktowanie"/>
              <w:ind w:left="317" w:hanging="215"/>
            </w:pPr>
            <w:r w:rsidRPr="00781F00">
              <w:t xml:space="preserve">definiować </w:t>
            </w:r>
            <w:r>
              <w:t xml:space="preserve">jednostkę mocy, </w:t>
            </w:r>
            <w:r w:rsidRPr="00781F00">
              <w:t xml:space="preserve">opisywać jednostkę mocy za pomocą jednostek podstawowych układu SI </w:t>
            </w:r>
          </w:p>
          <w:p w14:paraId="21901F8D" w14:textId="77777777" w:rsidR="00F00321" w:rsidRPr="00073063" w:rsidRDefault="00F00321" w:rsidP="00F00321">
            <w:pPr>
              <w:pStyle w:val="Wypunktowanie"/>
              <w:ind w:left="317" w:hanging="215"/>
            </w:pPr>
            <w:r w:rsidRPr="00781F00">
              <w:t xml:space="preserve">obliczać wartość mocy </w:t>
            </w:r>
            <w:r>
              <w:t>w sytuacjach problemowych</w:t>
            </w:r>
          </w:p>
        </w:tc>
      </w:tr>
      <w:tr w:rsidR="00F00321" w14:paraId="7114DB08" w14:textId="77777777" w:rsidTr="006B2980">
        <w:tc>
          <w:tcPr>
            <w:tcW w:w="1668" w:type="dxa"/>
            <w:vMerge/>
          </w:tcPr>
          <w:p w14:paraId="60BAFFC1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00F27A6A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Energia kinetyczna</w:t>
            </w:r>
          </w:p>
        </w:tc>
        <w:tc>
          <w:tcPr>
            <w:tcW w:w="7087" w:type="dxa"/>
          </w:tcPr>
          <w:p w14:paraId="714EEC2D" w14:textId="77777777" w:rsidR="00F00321" w:rsidRPr="00A42ACC" w:rsidRDefault="00F00321" w:rsidP="00F00321">
            <w:pPr>
              <w:pStyle w:val="Wypunktowanie"/>
              <w:ind w:left="317" w:hanging="215"/>
            </w:pPr>
            <w:r>
              <w:t xml:space="preserve">wyjaśniać pojęcia: energia, </w:t>
            </w:r>
            <w:r w:rsidRPr="00781F00">
              <w:t>energi</w:t>
            </w:r>
            <w:r>
              <w:t>a</w:t>
            </w:r>
            <w:r w:rsidRPr="00781F00">
              <w:t xml:space="preserve"> kinetyczn</w:t>
            </w:r>
            <w:r>
              <w:t>a</w:t>
            </w:r>
            <w:r w:rsidRPr="00781F00">
              <w:t xml:space="preserve"> </w:t>
            </w:r>
          </w:p>
          <w:p w14:paraId="7BC778F9" w14:textId="77777777" w:rsidR="00F00321" w:rsidRPr="00A42ACC" w:rsidRDefault="00F00321" w:rsidP="00F00321">
            <w:pPr>
              <w:pStyle w:val="Wypunktowanie"/>
              <w:ind w:left="317" w:hanging="215"/>
            </w:pPr>
            <w:r w:rsidRPr="00781F00">
              <w:t>podawać przykłady ciał obdarzonych energią kinetyczną</w:t>
            </w:r>
          </w:p>
          <w:p w14:paraId="2E78F327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obliczać wartość</w:t>
            </w:r>
            <w:r w:rsidRPr="00781F00">
              <w:t xml:space="preserve"> energi</w:t>
            </w:r>
            <w:r>
              <w:t>i</w:t>
            </w:r>
            <w:r w:rsidRPr="003B7FDF">
              <w:t xml:space="preserve"> kinetyczn</w:t>
            </w:r>
            <w:r>
              <w:t xml:space="preserve">ej, </w:t>
            </w:r>
            <w:r w:rsidRPr="00781F00">
              <w:t>pracy, sił działających oraz parametrów ruchu</w:t>
            </w:r>
          </w:p>
        </w:tc>
      </w:tr>
      <w:tr w:rsidR="00F00321" w14:paraId="385B9C7D" w14:textId="77777777" w:rsidTr="006B2980">
        <w:tc>
          <w:tcPr>
            <w:tcW w:w="1668" w:type="dxa"/>
            <w:vMerge/>
          </w:tcPr>
          <w:p w14:paraId="4823C721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1F9B152E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Energia </w:t>
            </w:r>
            <w:r w:rsidRPr="00073063">
              <w:rPr>
                <w:rStyle w:val="Bold"/>
              </w:rPr>
              <w:t>potencjalna</w:t>
            </w:r>
          </w:p>
        </w:tc>
        <w:tc>
          <w:tcPr>
            <w:tcW w:w="7087" w:type="dxa"/>
          </w:tcPr>
          <w:p w14:paraId="1B885789" w14:textId="77777777" w:rsidR="00F00321" w:rsidRDefault="00F00321" w:rsidP="00F00321">
            <w:pPr>
              <w:pStyle w:val="Wypunktowanie"/>
              <w:ind w:left="317" w:hanging="215"/>
            </w:pPr>
            <w:r>
              <w:t xml:space="preserve">definiować pojęcia: energia potencjalna, </w:t>
            </w:r>
            <w:r w:rsidRPr="00781F00">
              <w:t>energi</w:t>
            </w:r>
            <w:r>
              <w:t>a</w:t>
            </w:r>
            <w:r w:rsidRPr="006A4420">
              <w:t xml:space="preserve"> potencjaln</w:t>
            </w:r>
            <w:r>
              <w:t>a</w:t>
            </w:r>
            <w:r w:rsidRPr="006A4420">
              <w:t xml:space="preserve"> </w:t>
            </w:r>
            <w:r>
              <w:t>grawitacji</w:t>
            </w:r>
            <w:r w:rsidRPr="006A4420">
              <w:t>, energi</w:t>
            </w:r>
            <w:r>
              <w:t>a</w:t>
            </w:r>
            <w:r w:rsidRPr="006A4420">
              <w:t xml:space="preserve"> potencjaln</w:t>
            </w:r>
            <w:r>
              <w:t>a</w:t>
            </w:r>
            <w:r w:rsidRPr="006A4420">
              <w:t xml:space="preserve"> ciężkości w pobliżu powierzchni Ziemi</w:t>
            </w:r>
          </w:p>
          <w:p w14:paraId="5892E3BB" w14:textId="77777777" w:rsidR="00F00321" w:rsidRPr="006A4420" w:rsidRDefault="00F00321" w:rsidP="00F00321">
            <w:pPr>
              <w:pStyle w:val="Wypunktowanie"/>
              <w:ind w:left="317" w:hanging="215"/>
            </w:pPr>
            <w:r>
              <w:t>wyjaśniać zależność wielkości energii potencjalnej od układu odniesienia</w:t>
            </w:r>
          </w:p>
          <w:p w14:paraId="16376948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 xml:space="preserve">definiować energię potencjalną sprężystości </w:t>
            </w:r>
          </w:p>
          <w:p w14:paraId="66CEBBA8" w14:textId="06D2CACD" w:rsidR="00F00321" w:rsidRPr="006A4420" w:rsidRDefault="00F00321" w:rsidP="00F00321">
            <w:pPr>
              <w:pStyle w:val="Wypunktowanie"/>
              <w:ind w:left="317" w:hanging="215"/>
            </w:pPr>
            <w:r>
              <w:t>formułować i wyjaśniać znaczenie prawa Hooke’a</w:t>
            </w:r>
          </w:p>
          <w:p w14:paraId="24020755" w14:textId="77777777" w:rsidR="00F00321" w:rsidRPr="006A4420" w:rsidRDefault="00F00321" w:rsidP="00F00321">
            <w:pPr>
              <w:pStyle w:val="Wypunktowanie"/>
              <w:ind w:left="317" w:hanging="215"/>
            </w:pPr>
            <w:r w:rsidRPr="00781F00">
              <w:t>obliczać wartość zmiany energii</w:t>
            </w:r>
            <w:r>
              <w:t xml:space="preserve"> potencjalnej</w:t>
            </w:r>
            <w:r w:rsidRPr="00781F00">
              <w:t xml:space="preserve"> jako wielkość wykonanej pracy z uwzględnieniem pracy o wartości dodatniej i ujemnej</w:t>
            </w:r>
          </w:p>
          <w:p w14:paraId="7CDFFF8C" w14:textId="77777777" w:rsidR="00F00321" w:rsidRPr="00073063" w:rsidRDefault="00F00321" w:rsidP="00F00321">
            <w:pPr>
              <w:pStyle w:val="Wypunktowanie"/>
              <w:ind w:left="317" w:hanging="215"/>
            </w:pPr>
            <w:r w:rsidRPr="00781F00">
              <w:t>obliczać wartości energii potencjalnej, pracy, sił działających oraz parametrów ruchu</w:t>
            </w:r>
          </w:p>
        </w:tc>
      </w:tr>
      <w:tr w:rsidR="00F00321" w14:paraId="7E9EC26C" w14:textId="77777777" w:rsidTr="006B2980">
        <w:tc>
          <w:tcPr>
            <w:tcW w:w="1668" w:type="dxa"/>
            <w:vMerge/>
          </w:tcPr>
          <w:p w14:paraId="2D8F4034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6B9EC7BB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Zasada zachowania energii</w:t>
            </w:r>
          </w:p>
        </w:tc>
        <w:tc>
          <w:tcPr>
            <w:tcW w:w="7087" w:type="dxa"/>
          </w:tcPr>
          <w:p w14:paraId="45613DA8" w14:textId="77777777" w:rsidR="00F00321" w:rsidRDefault="00F00321" w:rsidP="00F00321">
            <w:pPr>
              <w:pStyle w:val="Wypunktowanie"/>
              <w:ind w:left="317" w:hanging="215"/>
            </w:pPr>
            <w:r>
              <w:t>definiować pojęcie całkowitej energii mechanicznej ciała</w:t>
            </w:r>
          </w:p>
          <w:p w14:paraId="3E871F16" w14:textId="77777777" w:rsidR="00F00321" w:rsidRDefault="00F00321" w:rsidP="00F00321">
            <w:pPr>
              <w:pStyle w:val="Wypunktowanie"/>
              <w:ind w:left="317" w:hanging="215"/>
            </w:pPr>
            <w:r>
              <w:t>obliczać całkowitą energię mechaniczną ciała</w:t>
            </w:r>
          </w:p>
          <w:p w14:paraId="60C06CA7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>opisywać zmian</w:t>
            </w:r>
            <w:r w:rsidRPr="005A3F36">
              <w:t>ę energii mechanicznej układu w zależności od wartości pracy wykonanej przez siły zewnętrzne</w:t>
            </w:r>
          </w:p>
          <w:p w14:paraId="51151E74" w14:textId="77777777" w:rsidR="00F00321" w:rsidRPr="005A3F36" w:rsidRDefault="00F00321" w:rsidP="00F00321">
            <w:pPr>
              <w:pStyle w:val="Wypunktowanie"/>
              <w:ind w:left="317" w:hanging="215"/>
            </w:pPr>
            <w:r w:rsidRPr="00781F00">
              <w:t>podawać przykłady zmiany energii mechanicznej poprzez wykonanie pracy</w:t>
            </w:r>
          </w:p>
          <w:p w14:paraId="323E3589" w14:textId="77777777" w:rsidR="00F00321" w:rsidRPr="005A3F36" w:rsidRDefault="00F00321" w:rsidP="00F00321">
            <w:pPr>
              <w:pStyle w:val="Wypunktowanie"/>
              <w:ind w:left="317" w:hanging="215"/>
            </w:pPr>
            <w:r w:rsidRPr="00781F00">
              <w:t>formułować zasadę zachowania energii</w:t>
            </w:r>
          </w:p>
          <w:p w14:paraId="1798AA1B" w14:textId="77777777" w:rsidR="00F00321" w:rsidRPr="005A3F36" w:rsidRDefault="00F00321" w:rsidP="00F00321">
            <w:pPr>
              <w:pStyle w:val="Wypunktowanie"/>
              <w:ind w:left="317" w:hanging="215"/>
            </w:pPr>
            <w:r w:rsidRPr="00781F00">
              <w:t>podawać przykłady obowiązywania zasady zachowania energii w życiu codziennym</w:t>
            </w:r>
          </w:p>
          <w:p w14:paraId="56C27F69" w14:textId="77777777" w:rsidR="00F00321" w:rsidRPr="00073063" w:rsidRDefault="00F00321" w:rsidP="00F00321">
            <w:pPr>
              <w:pStyle w:val="Wypunktowanie"/>
              <w:ind w:left="317" w:hanging="215"/>
            </w:pPr>
            <w:r w:rsidRPr="00781F00">
              <w:t>wykorzystywać zasadę zachowania energii</w:t>
            </w:r>
            <w:r>
              <w:t xml:space="preserve"> w sytuacjach problemowych</w:t>
            </w:r>
          </w:p>
        </w:tc>
      </w:tr>
      <w:tr w:rsidR="00F00321" w14:paraId="03C23A78" w14:textId="77777777" w:rsidTr="006B2980">
        <w:tc>
          <w:tcPr>
            <w:tcW w:w="1668" w:type="dxa"/>
            <w:vMerge w:val="restart"/>
          </w:tcPr>
          <w:p w14:paraId="2B959CED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Grawitacja i e</w:t>
            </w:r>
            <w:r w:rsidRPr="00073063">
              <w:rPr>
                <w:rStyle w:val="Bold"/>
              </w:rPr>
              <w:t>lementy astronomii</w:t>
            </w:r>
          </w:p>
        </w:tc>
        <w:tc>
          <w:tcPr>
            <w:tcW w:w="3402" w:type="dxa"/>
          </w:tcPr>
          <w:p w14:paraId="25B1F4F5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Prawo powszechnego ciążenia</w:t>
            </w:r>
          </w:p>
        </w:tc>
        <w:tc>
          <w:tcPr>
            <w:tcW w:w="7087" w:type="dxa"/>
          </w:tcPr>
          <w:p w14:paraId="370F3212" w14:textId="77777777" w:rsidR="00F00321" w:rsidRPr="00694AA1" w:rsidRDefault="00F00321" w:rsidP="00F00321">
            <w:pPr>
              <w:pStyle w:val="Wypunktowanie"/>
              <w:ind w:left="317" w:hanging="215"/>
            </w:pPr>
            <w:r w:rsidRPr="00781F00">
              <w:t xml:space="preserve">definiować </w:t>
            </w:r>
            <w:r>
              <w:t xml:space="preserve">pojęcie </w:t>
            </w:r>
            <w:r w:rsidRPr="00781F00">
              <w:t>sił</w:t>
            </w:r>
            <w:r>
              <w:t>y</w:t>
            </w:r>
            <w:r w:rsidRPr="00781F00">
              <w:t xml:space="preserve"> grawitacji</w:t>
            </w:r>
          </w:p>
          <w:p w14:paraId="5D00B8ED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>formułować prawo powszechnego ciążenia</w:t>
            </w:r>
          </w:p>
          <w:p w14:paraId="7FC33482" w14:textId="77777777" w:rsidR="00F00321" w:rsidRPr="00694AA1" w:rsidRDefault="00F00321" w:rsidP="00F00321">
            <w:pPr>
              <w:pStyle w:val="Wypunktowanie"/>
              <w:ind w:left="317" w:hanging="215"/>
            </w:pPr>
            <w:r>
              <w:t>wyjaśniać powszechność działania siły grawitacji i podawać przykłady, w których można obserwować jej działanie</w:t>
            </w:r>
          </w:p>
          <w:p w14:paraId="7EC26C50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wykorzystywać prawo powszechnego ciążenia w sytuacjach problemowych</w:t>
            </w:r>
          </w:p>
        </w:tc>
      </w:tr>
      <w:tr w:rsidR="00F00321" w14:paraId="77F3972A" w14:textId="77777777" w:rsidTr="006B2980">
        <w:tc>
          <w:tcPr>
            <w:tcW w:w="1668" w:type="dxa"/>
            <w:vMerge/>
          </w:tcPr>
          <w:p w14:paraId="4D49B561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1FC03563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Ruch ciał niebieskich</w:t>
            </w:r>
          </w:p>
        </w:tc>
        <w:tc>
          <w:tcPr>
            <w:tcW w:w="7087" w:type="dxa"/>
          </w:tcPr>
          <w:p w14:paraId="2BCCE711" w14:textId="77777777" w:rsidR="00F00321" w:rsidRDefault="00F00321" w:rsidP="00F00321">
            <w:pPr>
              <w:pStyle w:val="Wypunktowanie"/>
              <w:ind w:left="317" w:hanging="215"/>
            </w:pPr>
            <w:r>
              <w:t>opisywać siłę grawitacji jako siłę dośrodkową podczas</w:t>
            </w:r>
            <w:r w:rsidRPr="00073063">
              <w:t xml:space="preserve"> ruchu ciał niebieskich po orbitach</w:t>
            </w:r>
          </w:p>
          <w:p w14:paraId="6EC93151" w14:textId="77777777" w:rsidR="00F00321" w:rsidRDefault="00F00321" w:rsidP="00F00321">
            <w:pPr>
              <w:pStyle w:val="Wypunktowanie"/>
              <w:ind w:left="317" w:hanging="215"/>
            </w:pPr>
            <w:r>
              <w:t>obliczać parametry ruchu ciał po orbitach pod wpływem siły grawitacji</w:t>
            </w:r>
          </w:p>
          <w:p w14:paraId="3775EED5" w14:textId="77777777" w:rsidR="00F00321" w:rsidRPr="00A847E6" w:rsidRDefault="00F00321" w:rsidP="00F00321">
            <w:pPr>
              <w:pStyle w:val="Wypunktowanie"/>
              <w:ind w:left="317" w:hanging="215"/>
            </w:pPr>
            <w:r w:rsidRPr="00781F00">
              <w:t>definiować</w:t>
            </w:r>
            <w:r>
              <w:t xml:space="preserve"> pojęcie</w:t>
            </w:r>
            <w:r w:rsidRPr="00781F00">
              <w:t xml:space="preserve"> pierwsz</w:t>
            </w:r>
            <w:r>
              <w:t>ej</w:t>
            </w:r>
            <w:r w:rsidRPr="00781F00">
              <w:t xml:space="preserve"> prędkoś</w:t>
            </w:r>
            <w:r>
              <w:t>ci</w:t>
            </w:r>
            <w:r w:rsidRPr="00781F00">
              <w:t xml:space="preserve"> kosmiczn</w:t>
            </w:r>
            <w:r>
              <w:t>ej</w:t>
            </w:r>
          </w:p>
          <w:p w14:paraId="42582557" w14:textId="77777777" w:rsidR="00F00321" w:rsidRPr="00A847E6" w:rsidRDefault="00F00321" w:rsidP="00F00321">
            <w:pPr>
              <w:pStyle w:val="Wypunktowanie"/>
              <w:ind w:left="317" w:hanging="215"/>
            </w:pPr>
            <w:r w:rsidRPr="00781F00">
              <w:t>obliczać pierwszą prędkość kosmiczną dla danego ciała niebieskiego</w:t>
            </w:r>
          </w:p>
          <w:p w14:paraId="4A9D4AC7" w14:textId="77777777" w:rsidR="00F00321" w:rsidRPr="00A847E6" w:rsidRDefault="00F00321" w:rsidP="00F00321">
            <w:pPr>
              <w:pStyle w:val="Wypunktowanie"/>
              <w:ind w:left="317" w:hanging="215"/>
            </w:pPr>
            <w:r w:rsidRPr="00781F00">
              <w:t xml:space="preserve">definiować </w:t>
            </w:r>
            <w:r>
              <w:t xml:space="preserve">pojęcie </w:t>
            </w:r>
            <w:r w:rsidRPr="00781F00">
              <w:t>satelit</w:t>
            </w:r>
            <w:r>
              <w:t xml:space="preserve">y, satelity </w:t>
            </w:r>
            <w:r w:rsidRPr="009C1B6C">
              <w:t>geostacjonarnego</w:t>
            </w:r>
            <w:r w:rsidRPr="009C1B6C" w:rsidDel="009C1B6C">
              <w:t xml:space="preserve"> </w:t>
            </w:r>
          </w:p>
          <w:p w14:paraId="0F4A9BC6" w14:textId="77777777" w:rsidR="00F00321" w:rsidRPr="00A35A78" w:rsidRDefault="00F00321" w:rsidP="00F00321">
            <w:pPr>
              <w:pStyle w:val="Wypunktowanie"/>
              <w:ind w:left="317" w:hanging="215"/>
            </w:pPr>
            <w:r>
              <w:lastRenderedPageBreak/>
              <w:t>podawać przykłady zastosowań satelitów geostacjonarnych</w:t>
            </w:r>
          </w:p>
          <w:p w14:paraId="3C46A87D" w14:textId="77777777" w:rsidR="00F00321" w:rsidRPr="00A35A78" w:rsidRDefault="00F00321" w:rsidP="00F00321">
            <w:pPr>
              <w:pStyle w:val="Wypunktowanie"/>
              <w:ind w:left="317" w:hanging="215"/>
            </w:pPr>
            <w:r>
              <w:t>wyjaśniać położenie orbity geostacjonarnej nad równikiem Ziemi</w:t>
            </w:r>
          </w:p>
          <w:p w14:paraId="7DBA87AB" w14:textId="77777777" w:rsidR="00F00321" w:rsidRPr="00073063" w:rsidRDefault="00F00321" w:rsidP="00F00321">
            <w:pPr>
              <w:pStyle w:val="Wypunktowanie"/>
              <w:ind w:left="317" w:hanging="215"/>
            </w:pPr>
            <w:r w:rsidRPr="00781F00">
              <w:t xml:space="preserve">obliczać </w:t>
            </w:r>
            <w:r>
              <w:t>szybkość orbitalną i okres obiegu</w:t>
            </w:r>
            <w:r w:rsidRPr="00781F00">
              <w:t xml:space="preserve"> satelity krążącego po zadanej orbicie i satelity geostacjonarnego</w:t>
            </w:r>
          </w:p>
        </w:tc>
      </w:tr>
      <w:tr w:rsidR="00F00321" w14:paraId="7529D429" w14:textId="77777777" w:rsidTr="006B2980">
        <w:tc>
          <w:tcPr>
            <w:tcW w:w="1668" w:type="dxa"/>
            <w:vMerge/>
          </w:tcPr>
          <w:p w14:paraId="56FB239D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7B921386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Przeciążenie i nieważkość</w:t>
            </w:r>
          </w:p>
        </w:tc>
        <w:tc>
          <w:tcPr>
            <w:tcW w:w="7087" w:type="dxa"/>
          </w:tcPr>
          <w:p w14:paraId="2E04058D" w14:textId="77777777" w:rsidR="00F00321" w:rsidRPr="00621EAF" w:rsidRDefault="00F00321" w:rsidP="00F00321">
            <w:pPr>
              <w:pStyle w:val="Wypunktowanie"/>
              <w:ind w:left="317" w:hanging="215"/>
            </w:pPr>
            <w:r>
              <w:t>oznaczać</w:t>
            </w:r>
            <w:r w:rsidRPr="00621EAF">
              <w:t xml:space="preserve"> siły działające na ciało zgodnie z pierwszą zasadą dynamiki</w:t>
            </w:r>
          </w:p>
          <w:p w14:paraId="6B55AE17" w14:textId="77777777" w:rsidR="00F00321" w:rsidRPr="00621EAF" w:rsidRDefault="00F00321" w:rsidP="00F00321">
            <w:pPr>
              <w:pStyle w:val="Wypunktowanie"/>
              <w:ind w:left="317" w:hanging="215"/>
            </w:pPr>
            <w:r>
              <w:t>oznaczać</w:t>
            </w:r>
            <w:r w:rsidRPr="00621EAF">
              <w:t xml:space="preserve"> siły działające na ciało w układzie odniesienia poruszający</w:t>
            </w:r>
            <w:r>
              <w:t>m</w:t>
            </w:r>
            <w:r w:rsidRPr="00621EAF">
              <w:t xml:space="preserve"> się ze stałym przyspieszeniem</w:t>
            </w:r>
          </w:p>
          <w:p w14:paraId="51048737" w14:textId="77777777" w:rsidR="00F00321" w:rsidRPr="00621EAF" w:rsidRDefault="00F00321" w:rsidP="00F00321">
            <w:pPr>
              <w:pStyle w:val="Wypunktowanie"/>
              <w:ind w:left="317" w:hanging="215"/>
            </w:pPr>
            <w:r>
              <w:t>wyjaśniać</w:t>
            </w:r>
            <w:r w:rsidRPr="00621EAF">
              <w:t xml:space="preserve"> zjawiska przeciążenia,  niedociążenia i nieważkości na podstawie zasad dynamiki</w:t>
            </w:r>
          </w:p>
          <w:p w14:paraId="35C4212C" w14:textId="77777777" w:rsidR="00F00321" w:rsidRDefault="00F00321" w:rsidP="00F00321">
            <w:pPr>
              <w:pStyle w:val="Wypunktowanie"/>
              <w:ind w:left="317" w:hanging="215"/>
            </w:pPr>
            <w:r>
              <w:t>wykorzystywać</w:t>
            </w:r>
            <w:r w:rsidRPr="00621EAF">
              <w:t xml:space="preserve"> zjawiska przeciążenia,</w:t>
            </w:r>
            <w:r>
              <w:t xml:space="preserve"> </w:t>
            </w:r>
            <w:r w:rsidRPr="00621EAF">
              <w:t>niedociążenia</w:t>
            </w:r>
            <w:r>
              <w:t xml:space="preserve"> </w:t>
            </w:r>
            <w:r w:rsidRPr="00621EAF">
              <w:t>i nieważkości w sytuacjach problemowych</w:t>
            </w:r>
          </w:p>
          <w:p w14:paraId="403966CE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 xml:space="preserve">podawać przykłady występowania zjawisk </w:t>
            </w:r>
            <w:r w:rsidRPr="00621EAF">
              <w:t>przeciążenia</w:t>
            </w:r>
            <w:r w:rsidRPr="00BD4E9E">
              <w:t>,  niedociążenia i nieważkości</w:t>
            </w:r>
            <w:r>
              <w:t xml:space="preserve"> w życiu codziennym</w:t>
            </w:r>
          </w:p>
        </w:tc>
      </w:tr>
      <w:tr w:rsidR="00F00321" w14:paraId="0C94D6CF" w14:textId="77777777" w:rsidTr="006B2980">
        <w:tc>
          <w:tcPr>
            <w:tcW w:w="1668" w:type="dxa"/>
            <w:vMerge/>
          </w:tcPr>
          <w:p w14:paraId="60BD153D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50E4B806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Układ Słoneczny</w:t>
            </w:r>
          </w:p>
        </w:tc>
        <w:tc>
          <w:tcPr>
            <w:tcW w:w="7087" w:type="dxa"/>
          </w:tcPr>
          <w:p w14:paraId="7174A979" w14:textId="77777777" w:rsidR="00F00321" w:rsidRDefault="00F00321" w:rsidP="00F00321">
            <w:pPr>
              <w:pStyle w:val="Wypunktowanie"/>
              <w:ind w:left="317" w:hanging="215"/>
            </w:pPr>
            <w:r>
              <w:t>definiować pojęcia: jednostka astronomiczna i rok świetlny</w:t>
            </w:r>
          </w:p>
          <w:p w14:paraId="23968B5B" w14:textId="77777777" w:rsidR="00F00321" w:rsidRDefault="00F00321" w:rsidP="00F00321">
            <w:pPr>
              <w:pStyle w:val="Wypunktowanie"/>
              <w:ind w:left="317" w:hanging="215"/>
            </w:pPr>
            <w:r>
              <w:t>posługiwać się jednostką astronomiczną i rokiem świetlnym, zamieniać wielkości podane w jednostkach astronomicznych i latach świetlnych na kilometry i odwrotnie</w:t>
            </w:r>
          </w:p>
          <w:p w14:paraId="616CFA66" w14:textId="77777777" w:rsidR="00F00321" w:rsidRDefault="00F00321" w:rsidP="00F00321">
            <w:pPr>
              <w:pStyle w:val="Wypunktowanie"/>
              <w:ind w:left="317" w:hanging="215"/>
            </w:pPr>
            <w:r>
              <w:t>opisywać budowę Układu Słonecznego</w:t>
            </w:r>
          </w:p>
          <w:p w14:paraId="2CCEFAD1" w14:textId="77777777" w:rsidR="00F00321" w:rsidRDefault="00F00321" w:rsidP="00F00321">
            <w:pPr>
              <w:pStyle w:val="Wypunktowanie"/>
              <w:ind w:left="317" w:hanging="215"/>
            </w:pPr>
            <w:r>
              <w:t>wymieniać we właściwej kolejności planety Układu Słonecznego</w:t>
            </w:r>
          </w:p>
          <w:p w14:paraId="1B78DCA6" w14:textId="77777777" w:rsidR="00F00321" w:rsidRDefault="00F00321" w:rsidP="00F00321">
            <w:pPr>
              <w:pStyle w:val="Wypunktowanie"/>
              <w:ind w:left="317" w:hanging="215"/>
            </w:pPr>
            <w:r>
              <w:t>podawać najważniejsze cechy planet Układu Słonecznego</w:t>
            </w:r>
          </w:p>
          <w:p w14:paraId="06B5930A" w14:textId="77777777" w:rsidR="00F00321" w:rsidRDefault="00F00321" w:rsidP="00F00321">
            <w:pPr>
              <w:pStyle w:val="Wypunktowanie"/>
              <w:ind w:left="317" w:hanging="215"/>
            </w:pPr>
            <w:r>
              <w:t>opisywać położenie Ziemi w Układzie Słonecznym</w:t>
            </w:r>
          </w:p>
          <w:p w14:paraId="7ED6AC16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opisywać obrazowo wielkości obiektów w Układzie Słonecznym i odległości między nimi</w:t>
            </w:r>
          </w:p>
        </w:tc>
      </w:tr>
      <w:tr w:rsidR="00F00321" w14:paraId="16ABE673" w14:textId="77777777" w:rsidTr="006B2980">
        <w:tc>
          <w:tcPr>
            <w:tcW w:w="1668" w:type="dxa"/>
            <w:vMerge/>
          </w:tcPr>
          <w:p w14:paraId="45017E9E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65634ECF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Świat galaktyk</w:t>
            </w:r>
          </w:p>
        </w:tc>
        <w:tc>
          <w:tcPr>
            <w:tcW w:w="7087" w:type="dxa"/>
          </w:tcPr>
          <w:p w14:paraId="2DD34C1E" w14:textId="77777777" w:rsidR="00F00321" w:rsidRDefault="00F00321" w:rsidP="00F00321">
            <w:pPr>
              <w:pStyle w:val="Wypunktowanie"/>
              <w:ind w:left="317" w:hanging="215"/>
            </w:pPr>
            <w:r>
              <w:t>definiować pojęcie galaktyki</w:t>
            </w:r>
          </w:p>
          <w:p w14:paraId="1E1BEA7A" w14:textId="77777777" w:rsidR="00F00321" w:rsidRDefault="00F00321" w:rsidP="00F00321">
            <w:pPr>
              <w:pStyle w:val="Wypunktowanie"/>
              <w:ind w:left="317" w:hanging="215"/>
            </w:pPr>
            <w:r>
              <w:t>wymieniać rodzaje galaktyk, opisywać ich główne cechy</w:t>
            </w:r>
          </w:p>
          <w:p w14:paraId="2FFEFA0D" w14:textId="77777777" w:rsidR="00F00321" w:rsidRDefault="00F00321" w:rsidP="00F00321">
            <w:pPr>
              <w:pStyle w:val="Wypunktowanie"/>
              <w:ind w:left="317" w:hanging="215"/>
            </w:pPr>
            <w:r>
              <w:t>opisywać budowę Drogi Mlecznej</w:t>
            </w:r>
          </w:p>
          <w:p w14:paraId="63CB933F" w14:textId="77777777" w:rsidR="00F00321" w:rsidRDefault="00F00321" w:rsidP="00F00321">
            <w:pPr>
              <w:pStyle w:val="Wypunktowanie"/>
              <w:ind w:left="317" w:hanging="215"/>
            </w:pPr>
            <w:r>
              <w:t>opisywać obrazowo wielkości obiektów w Galaktyce i odległości między nimi</w:t>
            </w:r>
          </w:p>
          <w:p w14:paraId="13DCBF84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opisywać położenie Układu Słonecznego w Galaktyce</w:t>
            </w:r>
          </w:p>
        </w:tc>
      </w:tr>
      <w:tr w:rsidR="00F00321" w14:paraId="35E566EA" w14:textId="77777777" w:rsidTr="006B2980">
        <w:tc>
          <w:tcPr>
            <w:tcW w:w="1668" w:type="dxa"/>
            <w:vMerge/>
          </w:tcPr>
          <w:p w14:paraId="5BB485CB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377DA98B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Ewolucja Wszechświata</w:t>
            </w:r>
          </w:p>
        </w:tc>
        <w:tc>
          <w:tcPr>
            <w:tcW w:w="7087" w:type="dxa"/>
          </w:tcPr>
          <w:p w14:paraId="6ADE0971" w14:textId="77777777" w:rsidR="00F00321" w:rsidRDefault="00F00321" w:rsidP="00F00321">
            <w:pPr>
              <w:pStyle w:val="Wypunktowanie"/>
              <w:ind w:left="317" w:hanging="215"/>
            </w:pPr>
            <w:r>
              <w:t>omawiać historię badan mikro- i makroświata</w:t>
            </w:r>
          </w:p>
          <w:p w14:paraId="631D2CFC" w14:textId="77777777" w:rsidR="00F00321" w:rsidRPr="00E844B9" w:rsidRDefault="00F00321" w:rsidP="00F00321">
            <w:pPr>
              <w:pStyle w:val="Wypunktowanie"/>
              <w:ind w:left="317" w:hanging="215"/>
            </w:pPr>
            <w:r>
              <w:lastRenderedPageBreak/>
              <w:t>wyjaśniać zadania kosmologii</w:t>
            </w:r>
          </w:p>
          <w:p w14:paraId="71539FD4" w14:textId="1A11B0C2" w:rsidR="00F00321" w:rsidRPr="00E844B9" w:rsidRDefault="00F00321" w:rsidP="00F00321">
            <w:pPr>
              <w:pStyle w:val="Wypunktowanie"/>
              <w:ind w:left="317" w:hanging="215"/>
            </w:pPr>
            <w:r>
              <w:t>formułować</w:t>
            </w:r>
            <w:r w:rsidRPr="00E844B9">
              <w:t xml:space="preserve"> prawa Hubble</w:t>
            </w:r>
            <w:r>
              <w:t>’</w:t>
            </w:r>
            <w:r w:rsidRPr="00E844B9">
              <w:t>a</w:t>
            </w:r>
          </w:p>
          <w:p w14:paraId="30277184" w14:textId="03EABDC1" w:rsidR="00F00321" w:rsidRPr="00E844B9" w:rsidRDefault="00F00321" w:rsidP="00F00321">
            <w:pPr>
              <w:pStyle w:val="Wypunktowanie"/>
              <w:ind w:left="317" w:hanging="215"/>
            </w:pPr>
            <w:r>
              <w:t>wyjaśniać</w:t>
            </w:r>
            <w:r w:rsidRPr="00E844B9">
              <w:t xml:space="preserve"> znaczenie prawa Hubble</w:t>
            </w:r>
            <w:r>
              <w:t>’</w:t>
            </w:r>
            <w:r w:rsidRPr="00E844B9">
              <w:t>a, formuł</w:t>
            </w:r>
            <w:r>
              <w:t>ować</w:t>
            </w:r>
            <w:r w:rsidRPr="00E844B9">
              <w:t xml:space="preserve"> wnioski z niego płynące</w:t>
            </w:r>
          </w:p>
          <w:p w14:paraId="743AA533" w14:textId="0CD2E217" w:rsidR="00F00321" w:rsidRDefault="00F00321" w:rsidP="00F00321">
            <w:pPr>
              <w:pStyle w:val="Wypunktowanie"/>
              <w:ind w:left="317" w:hanging="215"/>
            </w:pPr>
            <w:r>
              <w:t xml:space="preserve">wyjaśniać znaczenie </w:t>
            </w:r>
            <w:r w:rsidRPr="00E844B9">
              <w:t>wartości stałej Hubble</w:t>
            </w:r>
            <w:r>
              <w:t>’</w:t>
            </w:r>
            <w:r w:rsidRPr="00E844B9">
              <w:t>a</w:t>
            </w:r>
          </w:p>
          <w:p w14:paraId="08E083FA" w14:textId="77777777" w:rsidR="00F00321" w:rsidRPr="00E844B9" w:rsidRDefault="00F00321" w:rsidP="00F00321">
            <w:pPr>
              <w:pStyle w:val="Wypunktowanie"/>
              <w:ind w:left="317" w:hanging="215"/>
            </w:pPr>
            <w:r>
              <w:t>formułować</w:t>
            </w:r>
            <w:r w:rsidRPr="00E844B9">
              <w:t xml:space="preserve"> wnioski płynąc</w:t>
            </w:r>
            <w:r>
              <w:t>e</w:t>
            </w:r>
            <w:r w:rsidRPr="00E844B9">
              <w:t xml:space="preserve"> ze zjawiska rozszerzania się Wszechświata</w:t>
            </w:r>
          </w:p>
          <w:p w14:paraId="2833B742" w14:textId="77777777" w:rsidR="00F00321" w:rsidRDefault="00F00321" w:rsidP="00F00321">
            <w:pPr>
              <w:pStyle w:val="Wypunktowanie"/>
              <w:ind w:left="317" w:hanging="215"/>
            </w:pPr>
            <w:r>
              <w:t>wyjaśniać</w:t>
            </w:r>
            <w:r w:rsidRPr="00535E01">
              <w:t xml:space="preserve">, czym jest promieniowanie reliktowe i opisywać jego znaczenie  dla teorii na temat budowy </w:t>
            </w:r>
            <w:r>
              <w:t>W</w:t>
            </w:r>
            <w:r w:rsidRPr="00535E01">
              <w:t>szechświata</w:t>
            </w:r>
          </w:p>
          <w:p w14:paraId="630A239C" w14:textId="77777777" w:rsidR="00F00321" w:rsidRPr="00535E01" w:rsidRDefault="00F00321" w:rsidP="00F00321">
            <w:pPr>
              <w:pStyle w:val="Wypunktowanie"/>
              <w:ind w:left="317" w:hanging="215"/>
            </w:pPr>
            <w:r>
              <w:t>podawać przybliżony wiek Wszechświata</w:t>
            </w:r>
          </w:p>
          <w:p w14:paraId="17050033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opisywać model</w:t>
            </w:r>
            <w:r w:rsidRPr="00E844B9">
              <w:t xml:space="preserve"> Wielkiego Wybuchu</w:t>
            </w:r>
          </w:p>
        </w:tc>
      </w:tr>
      <w:tr w:rsidR="00F00321" w14:paraId="7D1796E5" w14:textId="77777777" w:rsidTr="006B2980">
        <w:tc>
          <w:tcPr>
            <w:tcW w:w="1668" w:type="dxa"/>
            <w:vMerge w:val="restart"/>
          </w:tcPr>
          <w:p w14:paraId="3CA9F64D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Drgania</w:t>
            </w:r>
          </w:p>
        </w:tc>
        <w:tc>
          <w:tcPr>
            <w:tcW w:w="3402" w:type="dxa"/>
          </w:tcPr>
          <w:p w14:paraId="5F5AB2E6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Sprężystość ciał</w:t>
            </w:r>
          </w:p>
        </w:tc>
        <w:tc>
          <w:tcPr>
            <w:tcW w:w="7087" w:type="dxa"/>
          </w:tcPr>
          <w:p w14:paraId="358E13F9" w14:textId="77777777" w:rsidR="00F00321" w:rsidRDefault="00F00321" w:rsidP="00F00321">
            <w:pPr>
              <w:pStyle w:val="Wypunktowanie"/>
              <w:ind w:left="317" w:hanging="215"/>
            </w:pPr>
            <w:r>
              <w:t>definiować pojęcie siły sprężystości</w:t>
            </w:r>
          </w:p>
          <w:p w14:paraId="26A0F8F2" w14:textId="77777777" w:rsidR="00F00321" w:rsidRDefault="00F00321" w:rsidP="00F00321">
            <w:pPr>
              <w:pStyle w:val="Wypunktowanie"/>
              <w:ind w:left="317" w:hanging="215"/>
            </w:pPr>
            <w:r>
              <w:t>definiować pojęcie wydłużenia jako wielkości wektorowej</w:t>
            </w:r>
          </w:p>
          <w:p w14:paraId="087B2C51" w14:textId="77777777" w:rsidR="00F00321" w:rsidRDefault="00F00321" w:rsidP="00F00321">
            <w:pPr>
              <w:pStyle w:val="Wypunktowanie"/>
              <w:ind w:left="317" w:hanging="215"/>
            </w:pPr>
            <w:r>
              <w:t>opisywać zależność pomiędzy siłą sprężystości i wydłużeniem</w:t>
            </w:r>
          </w:p>
          <w:p w14:paraId="785FCF14" w14:textId="77777777" w:rsidR="00F00321" w:rsidRDefault="00F00321" w:rsidP="00F00321">
            <w:pPr>
              <w:pStyle w:val="Wypunktowanie"/>
              <w:ind w:left="317" w:hanging="215"/>
            </w:pPr>
            <w:r>
              <w:t>wyjaśniać znaczenie współczynnika sprężystości, podać jego jednostkę</w:t>
            </w:r>
          </w:p>
          <w:p w14:paraId="0E982030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wykorzystywać siłę sprężystości do obliczania parametrów ruchu ciała w sytuacjach problemowych</w:t>
            </w:r>
          </w:p>
        </w:tc>
      </w:tr>
      <w:tr w:rsidR="00F00321" w14:paraId="546C3B11" w14:textId="77777777" w:rsidTr="006B2980">
        <w:tc>
          <w:tcPr>
            <w:tcW w:w="1668" w:type="dxa"/>
            <w:vMerge/>
          </w:tcPr>
          <w:p w14:paraId="0D04B7A5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0905F05D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Ruch drgający</w:t>
            </w:r>
          </w:p>
        </w:tc>
        <w:tc>
          <w:tcPr>
            <w:tcW w:w="7087" w:type="dxa"/>
          </w:tcPr>
          <w:p w14:paraId="43E2D4D6" w14:textId="77777777" w:rsidR="00F00321" w:rsidRDefault="00F00321" w:rsidP="00F00321">
            <w:pPr>
              <w:pStyle w:val="Wypunktowanie"/>
              <w:ind w:left="317" w:hanging="215"/>
            </w:pPr>
            <w:r>
              <w:t>definiować pojęcie ruchu drgającego</w:t>
            </w:r>
          </w:p>
          <w:p w14:paraId="700BE04B" w14:textId="77777777" w:rsidR="00F00321" w:rsidRPr="006775BF" w:rsidRDefault="00F00321" w:rsidP="00F00321">
            <w:pPr>
              <w:pStyle w:val="Wypunktowanie"/>
              <w:ind w:left="317" w:hanging="215"/>
            </w:pPr>
            <w:r w:rsidRPr="00781F00">
              <w:t>definiować</w:t>
            </w:r>
            <w:r>
              <w:t xml:space="preserve"> </w:t>
            </w:r>
            <w:r w:rsidRPr="00781F00">
              <w:t>pojęcia opisujące ruch drgający: położenie równowagi, wychylenie, amplitud</w:t>
            </w:r>
            <w:r>
              <w:t>a</w:t>
            </w:r>
            <w:r w:rsidRPr="00781F00">
              <w:t xml:space="preserve"> drgań, okres drgań</w:t>
            </w:r>
          </w:p>
          <w:p w14:paraId="12A89330" w14:textId="77777777" w:rsidR="00F00321" w:rsidRPr="006775BF" w:rsidRDefault="00F00321" w:rsidP="00F00321">
            <w:pPr>
              <w:pStyle w:val="Wypunktowanie"/>
              <w:ind w:left="317" w:hanging="215"/>
            </w:pPr>
            <w:r w:rsidRPr="00781F00">
              <w:t>opisywać etapy ruchu d</w:t>
            </w:r>
            <w:r>
              <w:t>rgającego</w:t>
            </w:r>
            <w:r w:rsidRPr="00781F00">
              <w:t xml:space="preserve"> z uwzględnieniem sił działających na ciało na poszczególnych etapach ruchu</w:t>
            </w:r>
          </w:p>
          <w:p w14:paraId="6823482A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 xml:space="preserve">obliczać parametry ruchu </w:t>
            </w:r>
            <w:r>
              <w:t>drgającego w sytuacjach prostych</w:t>
            </w:r>
          </w:p>
          <w:p w14:paraId="2C946826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podawać przykłady ruchu drgającego</w:t>
            </w:r>
          </w:p>
        </w:tc>
      </w:tr>
      <w:tr w:rsidR="00F00321" w14:paraId="480D662A" w14:textId="77777777" w:rsidTr="006B2980">
        <w:tc>
          <w:tcPr>
            <w:tcW w:w="1668" w:type="dxa"/>
            <w:vMerge/>
          </w:tcPr>
          <w:p w14:paraId="5722DD08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6F865E49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Przemiany energii w ruchu drgającym</w:t>
            </w:r>
          </w:p>
        </w:tc>
        <w:tc>
          <w:tcPr>
            <w:tcW w:w="7087" w:type="dxa"/>
          </w:tcPr>
          <w:p w14:paraId="10DC0352" w14:textId="77777777" w:rsidR="00F00321" w:rsidRPr="0024744A" w:rsidRDefault="00F00321" w:rsidP="00F00321">
            <w:pPr>
              <w:pStyle w:val="Wypunktowanie"/>
              <w:ind w:left="317" w:hanging="215"/>
            </w:pPr>
            <w:r w:rsidRPr="00781F00">
              <w:t>opisywać pracę siły sprężystości – definiować energi</w:t>
            </w:r>
            <w:r w:rsidRPr="0024744A">
              <w:t>ę potencjalną sprężystości</w:t>
            </w:r>
          </w:p>
          <w:p w14:paraId="63780A5F" w14:textId="77777777" w:rsidR="00F00321" w:rsidRPr="0024744A" w:rsidRDefault="00F00321" w:rsidP="00F00321">
            <w:pPr>
              <w:pStyle w:val="Wypunktowanie"/>
              <w:ind w:left="317" w:hanging="215"/>
            </w:pPr>
            <w:r w:rsidRPr="00781F00">
              <w:t xml:space="preserve">opisywać zmiany energii kinetycznej oraz energii potencjalnej w ruchu </w:t>
            </w:r>
            <w:r>
              <w:t>drgającym</w:t>
            </w:r>
          </w:p>
          <w:p w14:paraId="0F32D773" w14:textId="77777777" w:rsidR="00F00321" w:rsidRPr="0024744A" w:rsidRDefault="00F00321" w:rsidP="00F00321">
            <w:pPr>
              <w:pStyle w:val="Wypunktowanie"/>
              <w:ind w:left="317" w:hanging="215"/>
            </w:pPr>
            <w:r w:rsidRPr="00781F00">
              <w:t xml:space="preserve">stosować zasadę zachowania </w:t>
            </w:r>
            <w:r w:rsidRPr="0024744A">
              <w:t xml:space="preserve">energii do obliczania całkowitej energii w ruchu </w:t>
            </w:r>
            <w:r>
              <w:t>drgającym</w:t>
            </w:r>
          </w:p>
          <w:p w14:paraId="2C8010B3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wykorzystywać opis przemian energii w ruchu drgającym w sytuacjach problemowych</w:t>
            </w:r>
          </w:p>
        </w:tc>
      </w:tr>
      <w:tr w:rsidR="00F00321" w14:paraId="5FBB1906" w14:textId="77777777" w:rsidTr="006B2980">
        <w:tc>
          <w:tcPr>
            <w:tcW w:w="1668" w:type="dxa"/>
            <w:vMerge/>
          </w:tcPr>
          <w:p w14:paraId="45152982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57E6284E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Badanie ruchu drgającego</w:t>
            </w:r>
          </w:p>
        </w:tc>
        <w:tc>
          <w:tcPr>
            <w:tcW w:w="7087" w:type="dxa"/>
          </w:tcPr>
          <w:p w14:paraId="33A52E80" w14:textId="77777777" w:rsidR="00F00321" w:rsidRDefault="00F00321" w:rsidP="00F00321">
            <w:pPr>
              <w:pStyle w:val="Wypunktowanie"/>
              <w:ind w:left="317" w:hanging="215"/>
            </w:pPr>
            <w:r>
              <w:t>wykorzystywać pojęcia związane z ruchem drgającym do opisu ruchu w określonej sytuacji</w:t>
            </w:r>
          </w:p>
          <w:p w14:paraId="62F5A922" w14:textId="77777777" w:rsidR="00F00321" w:rsidRPr="008C6268" w:rsidRDefault="00F00321" w:rsidP="00F00321">
            <w:pPr>
              <w:pStyle w:val="Wypunktowanie"/>
              <w:ind w:left="317" w:hanging="215"/>
            </w:pPr>
            <w:r>
              <w:t xml:space="preserve">zauważać i wyjaśniać niezależność </w:t>
            </w:r>
            <w:r w:rsidRPr="00073063">
              <w:t>okresu drgań ciężarka na sprężynie od amplitudy</w:t>
            </w:r>
            <w:r>
              <w:t xml:space="preserve"> drgań</w:t>
            </w:r>
          </w:p>
          <w:p w14:paraId="056665E1" w14:textId="77777777" w:rsidR="00F00321" w:rsidRPr="008C6268" w:rsidRDefault="00F00321" w:rsidP="00F00321">
            <w:pPr>
              <w:pStyle w:val="Wypunktowanie"/>
              <w:ind w:left="317" w:hanging="215"/>
            </w:pPr>
            <w:r>
              <w:t xml:space="preserve">zauważać i </w:t>
            </w:r>
            <w:r w:rsidRPr="008C6268">
              <w:t>wyjaśniać</w:t>
            </w:r>
            <w:r>
              <w:t xml:space="preserve"> zależność </w:t>
            </w:r>
            <w:r w:rsidRPr="00073063">
              <w:t>okresu drgań ciężarka na sprężynie od masy</w:t>
            </w:r>
          </w:p>
          <w:p w14:paraId="445F2B20" w14:textId="77777777" w:rsidR="00F00321" w:rsidRDefault="00F00321" w:rsidP="00F00321">
            <w:pPr>
              <w:pStyle w:val="Wypunktowanie"/>
              <w:ind w:left="317" w:hanging="215"/>
            </w:pPr>
            <w:r>
              <w:t>planować doświadczenie, przeprowadzać prawidłowo pomiary</w:t>
            </w:r>
          </w:p>
          <w:p w14:paraId="120641EB" w14:textId="77777777" w:rsidR="00F00321" w:rsidRDefault="00F00321" w:rsidP="00F00321">
            <w:pPr>
              <w:pStyle w:val="Wypunktowanie"/>
              <w:ind w:left="317" w:hanging="215"/>
            </w:pPr>
            <w:r>
              <w:t>zapisywać wyniki pomiarów, formułować wnioski</w:t>
            </w:r>
          </w:p>
          <w:p w14:paraId="151B9F4D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formułować proste teorie fizyczne na podstawie wniosków z przeprowadzonych badań</w:t>
            </w:r>
          </w:p>
        </w:tc>
      </w:tr>
      <w:tr w:rsidR="00F00321" w14:paraId="11FF692F" w14:textId="77777777" w:rsidTr="006B2980">
        <w:tc>
          <w:tcPr>
            <w:tcW w:w="1668" w:type="dxa"/>
            <w:vMerge/>
          </w:tcPr>
          <w:p w14:paraId="27BBE308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6E017A4D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Drgania </w:t>
            </w:r>
            <w:r w:rsidRPr="00073063">
              <w:rPr>
                <w:rStyle w:val="Bold"/>
              </w:rPr>
              <w:t>tłumione i wymuszone. Rezonans</w:t>
            </w:r>
          </w:p>
        </w:tc>
        <w:tc>
          <w:tcPr>
            <w:tcW w:w="7087" w:type="dxa"/>
          </w:tcPr>
          <w:p w14:paraId="49BDD85A" w14:textId="77777777" w:rsidR="00F00321" w:rsidRDefault="00F00321" w:rsidP="00F00321">
            <w:pPr>
              <w:pStyle w:val="Wypunktowanie"/>
              <w:ind w:left="317" w:hanging="215"/>
            </w:pPr>
            <w:r>
              <w:t>definiować pojęcie drgań tłumionych</w:t>
            </w:r>
          </w:p>
          <w:p w14:paraId="1321E29E" w14:textId="77777777" w:rsidR="00F00321" w:rsidRDefault="00F00321" w:rsidP="00F00321">
            <w:pPr>
              <w:pStyle w:val="Wypunktowanie"/>
              <w:ind w:left="317" w:hanging="215"/>
            </w:pPr>
            <w:r>
              <w:t>opisywać siłę tłumiąca drgania</w:t>
            </w:r>
          </w:p>
          <w:p w14:paraId="15FF8CC9" w14:textId="77777777" w:rsidR="00F00321" w:rsidRDefault="00F00321" w:rsidP="00F00321">
            <w:pPr>
              <w:pStyle w:val="Wypunktowanie"/>
              <w:ind w:left="317" w:hanging="215"/>
            </w:pPr>
            <w:r>
              <w:t>opisywać wpływ wartości siły tłumiącej na drgania</w:t>
            </w:r>
          </w:p>
          <w:p w14:paraId="07C8B624" w14:textId="77777777" w:rsidR="00F00321" w:rsidRDefault="00F00321" w:rsidP="00F00321">
            <w:pPr>
              <w:pStyle w:val="Wypunktowanie"/>
              <w:ind w:left="317" w:hanging="215"/>
            </w:pPr>
            <w:r>
              <w:t>podawać przykłady drgań słabo tłumionych</w:t>
            </w:r>
          </w:p>
          <w:p w14:paraId="3A00429E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 xml:space="preserve">definiować </w:t>
            </w:r>
            <w:r>
              <w:t xml:space="preserve">pojęcia: </w:t>
            </w:r>
            <w:r w:rsidRPr="00781F00">
              <w:t>drgania własne oraz drgania wymuszone</w:t>
            </w:r>
          </w:p>
          <w:p w14:paraId="37088270" w14:textId="77777777" w:rsidR="00F00321" w:rsidRPr="004F7DF3" w:rsidRDefault="00F00321" w:rsidP="00F00321">
            <w:pPr>
              <w:pStyle w:val="Wypunktowanie"/>
              <w:ind w:left="317" w:hanging="215"/>
            </w:pPr>
            <w:r w:rsidRPr="00781F00">
              <w:t>opisywać siłę wymuszającą drgania</w:t>
            </w:r>
          </w:p>
          <w:p w14:paraId="5C80D0C3" w14:textId="77777777" w:rsidR="00F00321" w:rsidRPr="004F7DF3" w:rsidRDefault="00F00321" w:rsidP="00F00321">
            <w:pPr>
              <w:pStyle w:val="Wypunktowanie"/>
              <w:ind w:left="317" w:hanging="215"/>
            </w:pPr>
            <w:r w:rsidRPr="00781F00">
              <w:t>obliczać amplitudę drgań wymuszonych</w:t>
            </w:r>
          </w:p>
          <w:p w14:paraId="54D5AD05" w14:textId="77777777" w:rsidR="00F00321" w:rsidRPr="008167F9" w:rsidRDefault="00F00321" w:rsidP="00F00321">
            <w:pPr>
              <w:pStyle w:val="Wypunktowanie"/>
              <w:ind w:left="317" w:hanging="215"/>
            </w:pPr>
            <w:r w:rsidRPr="00781F00">
              <w:t xml:space="preserve">obliczać </w:t>
            </w:r>
            <w:r>
              <w:t>okres</w:t>
            </w:r>
            <w:r w:rsidRPr="00781F00">
              <w:t xml:space="preserve"> </w:t>
            </w:r>
            <w:r>
              <w:t xml:space="preserve">drgań </w:t>
            </w:r>
            <w:r w:rsidRPr="00781F00">
              <w:t xml:space="preserve">własnych </w:t>
            </w:r>
            <w:r>
              <w:t>w sytuacjach typowych</w:t>
            </w:r>
          </w:p>
          <w:p w14:paraId="245B6D0A" w14:textId="77777777" w:rsidR="00F00321" w:rsidRPr="008167F9" w:rsidRDefault="00F00321" w:rsidP="00F00321">
            <w:pPr>
              <w:pStyle w:val="Wypunktowanie"/>
              <w:ind w:left="317" w:hanging="215"/>
            </w:pPr>
            <w:r w:rsidRPr="00781F00">
              <w:t>definiować</w:t>
            </w:r>
            <w:r>
              <w:t xml:space="preserve"> pojęcie</w:t>
            </w:r>
            <w:r w:rsidRPr="00781F00">
              <w:t xml:space="preserve"> rezonans</w:t>
            </w:r>
            <w:r>
              <w:t>u</w:t>
            </w:r>
            <w:r w:rsidRPr="00781F00">
              <w:t xml:space="preserve"> mechaniczn</w:t>
            </w:r>
            <w:r>
              <w:t>ego</w:t>
            </w:r>
          </w:p>
          <w:p w14:paraId="6272D267" w14:textId="77777777" w:rsidR="00F00321" w:rsidRPr="008167F9" w:rsidRDefault="00F00321" w:rsidP="00F00321">
            <w:pPr>
              <w:pStyle w:val="Wypunktowanie"/>
              <w:ind w:left="317" w:hanging="215"/>
            </w:pPr>
            <w:r w:rsidRPr="00781F00">
              <w:t>wyjaśniać znaczenia</w:t>
            </w:r>
            <w:r>
              <w:t xml:space="preserve"> okresu</w:t>
            </w:r>
            <w:r w:rsidRPr="00781F00">
              <w:t xml:space="preserve"> drgań własnych oraz zjawiska rezonansu mechanicznego w życiu codziennym</w:t>
            </w:r>
          </w:p>
          <w:p w14:paraId="69FE94FA" w14:textId="77777777" w:rsidR="00F00321" w:rsidRDefault="00F00321" w:rsidP="00F00321">
            <w:pPr>
              <w:pStyle w:val="Wypunktowanie"/>
              <w:ind w:left="317" w:hanging="215"/>
            </w:pPr>
            <w:r>
              <w:t xml:space="preserve">opisywać warunki zaistnienia zjawiska </w:t>
            </w:r>
          </w:p>
          <w:p w14:paraId="66A639AC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podawać przykłady zjawiska rezonansu, prezentować zjawisko rezonansu mechanicznego</w:t>
            </w:r>
          </w:p>
        </w:tc>
      </w:tr>
      <w:tr w:rsidR="00F00321" w14:paraId="1E738E6D" w14:textId="77777777" w:rsidTr="006B2980">
        <w:tc>
          <w:tcPr>
            <w:tcW w:w="1668" w:type="dxa"/>
            <w:vMerge w:val="restart"/>
          </w:tcPr>
          <w:p w14:paraId="0E72E08E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Termodynamika</w:t>
            </w:r>
          </w:p>
        </w:tc>
        <w:tc>
          <w:tcPr>
            <w:tcW w:w="3402" w:type="dxa"/>
          </w:tcPr>
          <w:p w14:paraId="681D6F11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Rozszerzalność termiczna ciał stałych</w:t>
            </w:r>
          </w:p>
        </w:tc>
        <w:tc>
          <w:tcPr>
            <w:tcW w:w="7087" w:type="dxa"/>
          </w:tcPr>
          <w:p w14:paraId="4C3AC3F4" w14:textId="77777777" w:rsidR="00F00321" w:rsidRPr="00B30C2C" w:rsidRDefault="00F00321" w:rsidP="00F00321">
            <w:pPr>
              <w:pStyle w:val="Wypunktowanie"/>
              <w:ind w:left="317" w:hanging="215"/>
            </w:pPr>
            <w:r w:rsidRPr="00781F00">
              <w:t>opisywać podstawowe elementy kinetyczno-molekularnej teorii budowy materii (atomy, pierwiastki, związki chemiczne)</w:t>
            </w:r>
          </w:p>
          <w:p w14:paraId="057C4D3F" w14:textId="77777777" w:rsidR="00F00321" w:rsidRPr="00B30C2C" w:rsidRDefault="00F00321" w:rsidP="00F00321">
            <w:pPr>
              <w:pStyle w:val="Wypunktowanie"/>
              <w:ind w:left="317" w:hanging="215"/>
            </w:pPr>
            <w:r w:rsidRPr="00781F00">
              <w:t>wymieniać główne założenia kinetyczno-molekularnej teorii budowy materii</w:t>
            </w:r>
          </w:p>
          <w:p w14:paraId="0CAC290E" w14:textId="77777777" w:rsidR="00F00321" w:rsidRDefault="00F00321" w:rsidP="00F00321">
            <w:pPr>
              <w:pStyle w:val="Wypunktowanie"/>
              <w:ind w:left="317" w:hanging="215"/>
            </w:pPr>
            <w:r>
              <w:t>opisywać zależność między temperaturą a ruchem cząsteczek materii</w:t>
            </w:r>
          </w:p>
          <w:p w14:paraId="43AFB648" w14:textId="77777777" w:rsidR="00F00321" w:rsidRDefault="00F00321" w:rsidP="00F00321">
            <w:pPr>
              <w:pStyle w:val="Wypunktowanie"/>
              <w:ind w:left="317" w:hanging="215"/>
            </w:pPr>
            <w:r>
              <w:t>definiować pojęcia: rozszerzalność cieplna, rozszerzalność liniowa i objętościowa</w:t>
            </w:r>
          </w:p>
          <w:p w14:paraId="46F0CAD6" w14:textId="77777777" w:rsidR="00F00321" w:rsidRPr="00465E39" w:rsidRDefault="00F00321" w:rsidP="00F00321">
            <w:pPr>
              <w:pStyle w:val="Wypunktowanie"/>
              <w:ind w:left="317" w:hanging="215"/>
            </w:pPr>
            <w:r>
              <w:lastRenderedPageBreak/>
              <w:t>zapisywać i wyjaśniać zależność pomiędzy tempe</w:t>
            </w:r>
            <w:r w:rsidRPr="00465E39">
              <w:t>raturą i wymiarami liniowymi ciał stałych</w:t>
            </w:r>
          </w:p>
          <w:p w14:paraId="1EA2560D" w14:textId="77777777" w:rsidR="00F00321" w:rsidRDefault="00F00321" w:rsidP="00F00321">
            <w:pPr>
              <w:pStyle w:val="Wypunktowanie"/>
              <w:ind w:left="317" w:hanging="215"/>
            </w:pPr>
            <w:r>
              <w:t>zapis</w:t>
            </w:r>
            <w:r w:rsidRPr="00513B9B">
              <w:t>ywać i wyjaśniać zależność pomiędzy temperaturą i</w:t>
            </w:r>
            <w:r>
              <w:t xml:space="preserve"> objętością ciał stałych</w:t>
            </w:r>
          </w:p>
          <w:p w14:paraId="54CBF030" w14:textId="77777777" w:rsidR="00F00321" w:rsidRDefault="00F00321" w:rsidP="00F00321">
            <w:pPr>
              <w:pStyle w:val="Wypunktowanie"/>
              <w:ind w:left="317" w:hanging="215"/>
            </w:pPr>
            <w:r>
              <w:t>wyjaśniać znaczenie rozszerzalności cieplnej ciał stałych w technice i życiu codziennym, demonstrować zjawisko rozszerzalności cieplnej ciał stałych</w:t>
            </w:r>
          </w:p>
          <w:p w14:paraId="2ECA3582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podawać przykłady zjawiska rozszerzalności cieplnej ciał stałych oraz przykłady jego zastosowania</w:t>
            </w:r>
          </w:p>
        </w:tc>
      </w:tr>
      <w:tr w:rsidR="00F00321" w14:paraId="079AF028" w14:textId="77777777" w:rsidTr="006B2980">
        <w:tc>
          <w:tcPr>
            <w:tcW w:w="1668" w:type="dxa"/>
            <w:vMerge/>
          </w:tcPr>
          <w:p w14:paraId="522BA90A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7000BC5F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Rozszerzalność termiczna cieczy i gazów</w:t>
            </w:r>
          </w:p>
        </w:tc>
        <w:tc>
          <w:tcPr>
            <w:tcW w:w="7087" w:type="dxa"/>
          </w:tcPr>
          <w:p w14:paraId="67477D3F" w14:textId="77777777" w:rsidR="00F00321" w:rsidRPr="00513B9B" w:rsidRDefault="00F00321" w:rsidP="00F00321">
            <w:pPr>
              <w:pStyle w:val="Wypunktowanie"/>
              <w:ind w:left="317" w:hanging="215"/>
            </w:pPr>
            <w:r w:rsidRPr="00513B9B">
              <w:t xml:space="preserve">wyjaśniać zależność pomiędzy temperaturą </w:t>
            </w:r>
            <w:r>
              <w:t>a</w:t>
            </w:r>
            <w:r w:rsidRPr="00513B9B">
              <w:t xml:space="preserve"> </w:t>
            </w:r>
            <w:r>
              <w:t>objętością cieczy i gazów</w:t>
            </w:r>
          </w:p>
          <w:p w14:paraId="3C9CD9F1" w14:textId="77777777" w:rsidR="00F00321" w:rsidRDefault="00F00321" w:rsidP="00F00321">
            <w:pPr>
              <w:pStyle w:val="Wypunktowanie"/>
              <w:ind w:left="317" w:hanging="215"/>
            </w:pPr>
            <w:r>
              <w:t>podawać przykłady zjawiska rozszerzalności cieplnej cieczy i jego zastosowań</w:t>
            </w:r>
          </w:p>
          <w:p w14:paraId="6861B649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podawać przykłady zjawiska rozszerzalności cieplnej gazów i jego zastosowań</w:t>
            </w:r>
          </w:p>
        </w:tc>
      </w:tr>
      <w:tr w:rsidR="00F00321" w14:paraId="3C3DE142" w14:textId="77777777" w:rsidTr="006B2980">
        <w:tc>
          <w:tcPr>
            <w:tcW w:w="1668" w:type="dxa"/>
            <w:vMerge/>
          </w:tcPr>
          <w:p w14:paraId="5DFBD5A4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213FEDBD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Energia wewnętrzna i ciepło</w:t>
            </w:r>
          </w:p>
        </w:tc>
        <w:tc>
          <w:tcPr>
            <w:tcW w:w="7087" w:type="dxa"/>
          </w:tcPr>
          <w:p w14:paraId="2C903A7C" w14:textId="77777777" w:rsidR="00F00321" w:rsidRPr="0096162C" w:rsidRDefault="00F00321" w:rsidP="00F00321">
            <w:pPr>
              <w:pStyle w:val="Wypunktowanie"/>
              <w:ind w:left="317" w:hanging="215"/>
            </w:pPr>
            <w:r w:rsidRPr="00781F00">
              <w:t xml:space="preserve">definiować </w:t>
            </w:r>
            <w:r>
              <w:t xml:space="preserve">pojęcia: </w:t>
            </w:r>
            <w:r w:rsidRPr="00781F00">
              <w:t>energi</w:t>
            </w:r>
            <w:r>
              <w:t>a</w:t>
            </w:r>
            <w:r w:rsidRPr="00781F00">
              <w:t xml:space="preserve"> wewnętrzn</w:t>
            </w:r>
            <w:r>
              <w:t>a, ciepło, przewodnictwo cieplne</w:t>
            </w:r>
            <w:r w:rsidRPr="00781F00">
              <w:t xml:space="preserve"> </w:t>
            </w:r>
          </w:p>
          <w:p w14:paraId="3420842F" w14:textId="77777777" w:rsidR="00F00321" w:rsidRPr="00795168" w:rsidRDefault="00F00321" w:rsidP="00F00321">
            <w:pPr>
              <w:pStyle w:val="Wypunktowanie"/>
              <w:ind w:left="317" w:hanging="215"/>
            </w:pPr>
            <w:r>
              <w:t>opisywać</w:t>
            </w:r>
            <w:r w:rsidRPr="00795168">
              <w:t xml:space="preserve"> zależność między ciepłem dostarczonym a zmianą temperatury</w:t>
            </w:r>
          </w:p>
          <w:p w14:paraId="5E7BD072" w14:textId="77777777" w:rsidR="00F00321" w:rsidRPr="0096162C" w:rsidRDefault="00F00321" w:rsidP="00F00321">
            <w:pPr>
              <w:pStyle w:val="Wypunktowanie"/>
              <w:ind w:left="317" w:hanging="215"/>
            </w:pPr>
            <w:r w:rsidRPr="00781F00">
              <w:t>poda</w:t>
            </w:r>
            <w:r w:rsidRPr="0096162C">
              <w:t>wać przykłady występowania i wykorzystania przewodnictwa cieplnego w życiu codziennym</w:t>
            </w:r>
          </w:p>
          <w:p w14:paraId="4EF8894B" w14:textId="77777777" w:rsidR="00F00321" w:rsidRPr="00DC420F" w:rsidRDefault="00F00321" w:rsidP="00F00321">
            <w:pPr>
              <w:pStyle w:val="Wypunktowanie"/>
              <w:ind w:left="317" w:hanging="215"/>
            </w:pPr>
            <w:r w:rsidRPr="00781F00">
              <w:t>defini</w:t>
            </w:r>
            <w:r w:rsidRPr="00DC420F">
              <w:t xml:space="preserve">ować </w:t>
            </w:r>
            <w:r>
              <w:t xml:space="preserve">pojęcia: </w:t>
            </w:r>
            <w:r w:rsidRPr="00DC420F">
              <w:t>konwekcj</w:t>
            </w:r>
            <w:r>
              <w:t>a</w:t>
            </w:r>
            <w:r w:rsidRPr="00DC420F">
              <w:t xml:space="preserve"> i promieniowanie cieplne</w:t>
            </w:r>
          </w:p>
          <w:p w14:paraId="2FB7E0F5" w14:textId="77777777" w:rsidR="00F00321" w:rsidRPr="00073063" w:rsidRDefault="00F00321" w:rsidP="00F00321">
            <w:pPr>
              <w:pStyle w:val="Wypunktowanie"/>
              <w:ind w:left="317" w:hanging="215"/>
            </w:pPr>
            <w:r w:rsidRPr="00781F00">
              <w:t>poda</w:t>
            </w:r>
            <w:r w:rsidRPr="00DC420F">
              <w:t xml:space="preserve">wać przykłady występowania i wykorzystania konwekcji </w:t>
            </w:r>
            <w:r>
              <w:t>oraz</w:t>
            </w:r>
            <w:r w:rsidRPr="00DC420F">
              <w:t xml:space="preserve"> promieniowania cieplnego w życiu codziennym</w:t>
            </w:r>
          </w:p>
        </w:tc>
      </w:tr>
      <w:tr w:rsidR="00F00321" w14:paraId="6F9B171E" w14:textId="77777777" w:rsidTr="006B2980">
        <w:tc>
          <w:tcPr>
            <w:tcW w:w="1668" w:type="dxa"/>
            <w:vMerge/>
          </w:tcPr>
          <w:p w14:paraId="2CF77B0B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2D381536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Metody </w:t>
            </w:r>
            <w:r w:rsidRPr="00073063">
              <w:rPr>
                <w:rStyle w:val="Bold"/>
              </w:rPr>
              <w:t>przekazywania energii</w:t>
            </w:r>
          </w:p>
        </w:tc>
        <w:tc>
          <w:tcPr>
            <w:tcW w:w="7087" w:type="dxa"/>
          </w:tcPr>
          <w:p w14:paraId="5B9285A4" w14:textId="77777777" w:rsidR="00F00321" w:rsidRDefault="00F00321" w:rsidP="00F00321">
            <w:pPr>
              <w:pStyle w:val="Wypunktowanie"/>
              <w:ind w:left="317" w:hanging="215"/>
            </w:pPr>
            <w:r>
              <w:t xml:space="preserve">wyjaśniać różnice </w:t>
            </w:r>
            <w:r w:rsidRPr="00073063">
              <w:t>pomiędzy pojęciami energii, ciepła i pracy</w:t>
            </w:r>
          </w:p>
          <w:p w14:paraId="1F1DDA4B" w14:textId="77777777" w:rsidR="00F00321" w:rsidRDefault="00F00321" w:rsidP="00F00321">
            <w:pPr>
              <w:pStyle w:val="Wypunktowanie"/>
              <w:ind w:left="317" w:hanging="215"/>
            </w:pPr>
            <w:r>
              <w:t>podawać przykłady przekazywania energii w formie ciepła i w formie pracy</w:t>
            </w:r>
          </w:p>
          <w:p w14:paraId="574C306F" w14:textId="77777777" w:rsidR="00F00321" w:rsidRPr="00DC420F" w:rsidRDefault="00F00321" w:rsidP="00F00321">
            <w:pPr>
              <w:pStyle w:val="Wypunktowanie"/>
              <w:ind w:left="317" w:hanging="215"/>
            </w:pPr>
            <w:r>
              <w:t>formułować i wyjaśniać zasadę równoważności ciepła i pracy</w:t>
            </w:r>
          </w:p>
          <w:p w14:paraId="20EAED37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 xml:space="preserve">opisywać zjawiska życia codziennego </w:t>
            </w:r>
            <w:r w:rsidRPr="00073063">
              <w:t>przy pomocy pojęć energii, ciepła i pracy</w:t>
            </w:r>
          </w:p>
        </w:tc>
      </w:tr>
      <w:tr w:rsidR="00F00321" w14:paraId="156AD8AE" w14:textId="77777777" w:rsidTr="006B2980">
        <w:tc>
          <w:tcPr>
            <w:tcW w:w="1668" w:type="dxa"/>
            <w:vMerge/>
          </w:tcPr>
          <w:p w14:paraId="2BD2C652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500F0B55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Pierwsza zasada termodynamiki</w:t>
            </w:r>
          </w:p>
        </w:tc>
        <w:tc>
          <w:tcPr>
            <w:tcW w:w="7087" w:type="dxa"/>
          </w:tcPr>
          <w:p w14:paraId="6C32AA05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>formuł</w:t>
            </w:r>
            <w:r w:rsidRPr="00FC3375">
              <w:t>ować pierwszą zasadę termodynamiki</w:t>
            </w:r>
          </w:p>
          <w:p w14:paraId="6EB18277" w14:textId="77777777" w:rsidR="00F00321" w:rsidRDefault="00F00321" w:rsidP="00F00321">
            <w:pPr>
              <w:pStyle w:val="Wypunktowanie"/>
              <w:ind w:left="317" w:hanging="215"/>
            </w:pPr>
            <w:r>
              <w:t>wyjaśniać znaczenie pierwszej zasady termodynamiki i formułować płynące z niej wnioski</w:t>
            </w:r>
          </w:p>
          <w:p w14:paraId="2AE70ACA" w14:textId="77777777" w:rsidR="00F00321" w:rsidRDefault="00F00321" w:rsidP="00F00321">
            <w:pPr>
              <w:pStyle w:val="Wypunktowanie"/>
              <w:ind w:left="317" w:hanging="215"/>
            </w:pPr>
            <w:r>
              <w:t>opisywać pierwszą zasadę termodynamiki jako zasadę zachowania energii</w:t>
            </w:r>
          </w:p>
          <w:p w14:paraId="7C95AF16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wykorzystywać pierwszą zasadę termodynamiki oraz pojęcia energii wewnętrznej, pracy i ciepła w sytuacjach problemowych</w:t>
            </w:r>
          </w:p>
        </w:tc>
      </w:tr>
      <w:tr w:rsidR="00F00321" w14:paraId="2F412633" w14:textId="77777777" w:rsidTr="006B2980">
        <w:tc>
          <w:tcPr>
            <w:tcW w:w="1668" w:type="dxa"/>
            <w:vMerge/>
          </w:tcPr>
          <w:p w14:paraId="3F073E16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13E5B8A6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Ciepło właściwe</w:t>
            </w:r>
          </w:p>
        </w:tc>
        <w:tc>
          <w:tcPr>
            <w:tcW w:w="7087" w:type="dxa"/>
          </w:tcPr>
          <w:p w14:paraId="6EE965EF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>defini</w:t>
            </w:r>
            <w:r w:rsidRPr="005B5EA4">
              <w:t xml:space="preserve">ować </w:t>
            </w:r>
            <w:r>
              <w:t xml:space="preserve">pojęcie </w:t>
            </w:r>
            <w:r w:rsidRPr="005B5EA4">
              <w:t>ciepł</w:t>
            </w:r>
            <w:r>
              <w:t>a</w:t>
            </w:r>
            <w:r w:rsidRPr="005B5EA4">
              <w:t xml:space="preserve"> właściwe</w:t>
            </w:r>
            <w:r>
              <w:t>go</w:t>
            </w:r>
            <w:r w:rsidRPr="005B5EA4">
              <w:t xml:space="preserve"> </w:t>
            </w:r>
            <w:r>
              <w:t>i jego jednostkę</w:t>
            </w:r>
          </w:p>
          <w:p w14:paraId="0AF8736B" w14:textId="77777777" w:rsidR="00F00321" w:rsidRDefault="00F00321" w:rsidP="00F00321">
            <w:pPr>
              <w:pStyle w:val="Wypunktowanie"/>
              <w:ind w:left="317" w:hanging="215"/>
            </w:pPr>
            <w:r>
              <w:t>wykorzystywać ciepło właściwe do opisu zjawisk</w:t>
            </w:r>
          </w:p>
          <w:p w14:paraId="7870916E" w14:textId="77777777" w:rsidR="00F00321" w:rsidRDefault="00F00321" w:rsidP="00F00321">
            <w:pPr>
              <w:pStyle w:val="Wypunktowanie"/>
              <w:ind w:left="317" w:hanging="215"/>
            </w:pPr>
            <w:r>
              <w:lastRenderedPageBreak/>
              <w:t>interpretować wartość ciepła właściwego jako skłonność ciała do zmiany temperatury</w:t>
            </w:r>
          </w:p>
          <w:p w14:paraId="118826B2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wykorzystywać zależności pomiędzy</w:t>
            </w:r>
            <w:r w:rsidRPr="002601D4">
              <w:t xml:space="preserve"> ciepłem dostarczonym lub pobranym z substancji a jej temperaturą w zadaniach problemowych</w:t>
            </w:r>
          </w:p>
        </w:tc>
      </w:tr>
      <w:tr w:rsidR="00F00321" w14:paraId="587D44E5" w14:textId="77777777" w:rsidTr="006B2980">
        <w:tc>
          <w:tcPr>
            <w:tcW w:w="1668" w:type="dxa"/>
            <w:vMerge/>
          </w:tcPr>
          <w:p w14:paraId="71633A75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06C682BC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Przemiany fazowe</w:t>
            </w:r>
          </w:p>
        </w:tc>
        <w:tc>
          <w:tcPr>
            <w:tcW w:w="7087" w:type="dxa"/>
          </w:tcPr>
          <w:p w14:paraId="08920CE3" w14:textId="77777777" w:rsidR="00F00321" w:rsidRDefault="00F00321" w:rsidP="00F00321">
            <w:pPr>
              <w:pStyle w:val="Wypunktowanie"/>
              <w:ind w:left="317" w:hanging="215"/>
            </w:pPr>
            <w:r>
              <w:t>wymieniać i opisywać stany skupienia</w:t>
            </w:r>
          </w:p>
          <w:p w14:paraId="660528D8" w14:textId="77777777" w:rsidR="00F00321" w:rsidRDefault="00F00321" w:rsidP="00F00321">
            <w:pPr>
              <w:pStyle w:val="Wypunktowanie"/>
              <w:ind w:left="317" w:hanging="215"/>
            </w:pPr>
            <w:r>
              <w:t>definiować przemianę fazową</w:t>
            </w:r>
          </w:p>
          <w:p w14:paraId="6EFCD223" w14:textId="77777777" w:rsidR="00F00321" w:rsidRPr="006339E7" w:rsidRDefault="00F00321" w:rsidP="00F00321">
            <w:pPr>
              <w:pStyle w:val="Wypunktowanie"/>
              <w:ind w:left="317" w:hanging="215"/>
            </w:pPr>
            <w:r>
              <w:t xml:space="preserve">opisywać </w:t>
            </w:r>
            <w:r w:rsidRPr="00AD5DFE">
              <w:t>topnienie i krzepniecie</w:t>
            </w:r>
            <w:r>
              <w:t xml:space="preserve"> przy pomocy pojęć </w:t>
            </w:r>
            <w:r w:rsidRPr="00AD5DFE">
              <w:t>temperatur</w:t>
            </w:r>
            <w:r>
              <w:t>y</w:t>
            </w:r>
            <w:r w:rsidRPr="00AD5DFE">
              <w:t xml:space="preserve"> topnienia, ciepł</w:t>
            </w:r>
            <w:r>
              <w:t>a</w:t>
            </w:r>
            <w:r w:rsidRPr="00AD5DFE">
              <w:t xml:space="preserve"> topnienia</w:t>
            </w:r>
          </w:p>
          <w:p w14:paraId="74168997" w14:textId="77777777" w:rsidR="00F00321" w:rsidRPr="006339E7" w:rsidRDefault="00F00321" w:rsidP="00F00321">
            <w:pPr>
              <w:pStyle w:val="Wypunktowanie"/>
              <w:ind w:left="317" w:hanging="215"/>
            </w:pPr>
            <w:r>
              <w:t xml:space="preserve">opisywać </w:t>
            </w:r>
            <w:r w:rsidRPr="00AD5DFE">
              <w:t>parowanie i skraplanie</w:t>
            </w:r>
            <w:r>
              <w:t xml:space="preserve"> przy pomocy pojęć</w:t>
            </w:r>
            <w:r w:rsidRPr="00AD5DFE">
              <w:t xml:space="preserve"> ciepł</w:t>
            </w:r>
            <w:r>
              <w:t>a</w:t>
            </w:r>
            <w:r w:rsidRPr="00AD5DFE">
              <w:t xml:space="preserve"> parowania, temperatur</w:t>
            </w:r>
            <w:r>
              <w:t xml:space="preserve">y </w:t>
            </w:r>
            <w:r w:rsidRPr="006339E7">
              <w:t>krytyczn</w:t>
            </w:r>
            <w:r>
              <w:t>ej</w:t>
            </w:r>
          </w:p>
          <w:p w14:paraId="1FA94FE2" w14:textId="77777777" w:rsidR="00F00321" w:rsidRPr="006339E7" w:rsidRDefault="00F00321" w:rsidP="00F00321">
            <w:pPr>
              <w:pStyle w:val="Wypunktowanie"/>
              <w:ind w:left="317" w:hanging="215"/>
            </w:pPr>
            <w:r>
              <w:t xml:space="preserve">opisywać </w:t>
            </w:r>
            <w:r w:rsidRPr="00AD5DFE">
              <w:t xml:space="preserve">wrzenie, </w:t>
            </w:r>
            <w:r>
              <w:t xml:space="preserve">definiować </w:t>
            </w:r>
            <w:r w:rsidRPr="00AD5DFE">
              <w:t>temperatur</w:t>
            </w:r>
            <w:r>
              <w:t>ę</w:t>
            </w:r>
            <w:r w:rsidRPr="00AD5DFE">
              <w:t xml:space="preserve"> wrzenia</w:t>
            </w:r>
          </w:p>
          <w:p w14:paraId="3D6A457A" w14:textId="77777777" w:rsidR="00F00321" w:rsidRDefault="00F00321" w:rsidP="00F00321">
            <w:pPr>
              <w:pStyle w:val="Wypunktowanie"/>
              <w:ind w:left="317" w:hanging="215"/>
            </w:pPr>
            <w:r>
              <w:t xml:space="preserve">opisywać </w:t>
            </w:r>
            <w:r w:rsidRPr="00AD5DFE">
              <w:t>sublimacj</w:t>
            </w:r>
            <w:r>
              <w:t>ę</w:t>
            </w:r>
            <w:r w:rsidRPr="00AD5DFE">
              <w:t xml:space="preserve"> i resublimacj</w:t>
            </w:r>
            <w:r>
              <w:t>ę</w:t>
            </w:r>
          </w:p>
          <w:p w14:paraId="30F831E3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 xml:space="preserve">podawać przykłady </w:t>
            </w:r>
            <w:r>
              <w:t>przemian fazowych</w:t>
            </w:r>
            <w:r w:rsidRPr="00781F00">
              <w:t xml:space="preserve"> i zjawisk z tym związanych w życiu codziennym</w:t>
            </w:r>
          </w:p>
          <w:p w14:paraId="3C9E9FC4" w14:textId="77777777" w:rsidR="00F00321" w:rsidRDefault="00F00321" w:rsidP="00F00321">
            <w:pPr>
              <w:pStyle w:val="Wypunktowanie"/>
              <w:ind w:left="317" w:hanging="215"/>
            </w:pPr>
            <w:r>
              <w:t>wyjaśniać znaczenie wartości ciepła przemiany fazowej</w:t>
            </w:r>
          </w:p>
          <w:p w14:paraId="2C63F4ED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>przedstawiać na wykresie zależności temperatury od ciepła pobranego</w:t>
            </w:r>
            <w:r w:rsidRPr="0087385E">
              <w:t xml:space="preserve"> oraz proces zmiany stanów skupienia wody</w:t>
            </w:r>
          </w:p>
          <w:p w14:paraId="11B7EFF5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korzystać z ciepła przemiany fazowej w sytuacjach problemowych</w:t>
            </w:r>
          </w:p>
        </w:tc>
      </w:tr>
      <w:tr w:rsidR="00F00321" w14:paraId="39BF0CE2" w14:textId="77777777" w:rsidTr="006B2980">
        <w:tc>
          <w:tcPr>
            <w:tcW w:w="1668" w:type="dxa"/>
            <w:vMerge/>
          </w:tcPr>
          <w:p w14:paraId="58C8FC8D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318D94A0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Bilans cieplny</w:t>
            </w:r>
          </w:p>
        </w:tc>
        <w:tc>
          <w:tcPr>
            <w:tcW w:w="7087" w:type="dxa"/>
          </w:tcPr>
          <w:p w14:paraId="1F8B8B14" w14:textId="77777777" w:rsidR="00F00321" w:rsidRDefault="00F00321" w:rsidP="00F00321">
            <w:pPr>
              <w:pStyle w:val="Wypunktowanie"/>
              <w:ind w:left="317" w:hanging="215"/>
            </w:pPr>
            <w:r>
              <w:t>odróżniać ciepło dostarczone od oddanego przez substancję w zadanych sytuacjach</w:t>
            </w:r>
          </w:p>
          <w:p w14:paraId="476346A5" w14:textId="77777777" w:rsidR="00F00321" w:rsidRPr="00B267F9" w:rsidRDefault="00F00321" w:rsidP="00F00321">
            <w:pPr>
              <w:pStyle w:val="Wypunktowanie"/>
              <w:ind w:left="317" w:hanging="215"/>
            </w:pPr>
            <w:r w:rsidRPr="00781F00">
              <w:t>formułować zasadę bilansu cieplnego</w:t>
            </w:r>
          </w:p>
          <w:p w14:paraId="469A139D" w14:textId="77777777" w:rsidR="00F00321" w:rsidRPr="00B267F9" w:rsidRDefault="00F00321" w:rsidP="00F00321">
            <w:pPr>
              <w:pStyle w:val="Wypunktowanie"/>
              <w:ind w:left="317" w:hanging="215"/>
            </w:pPr>
            <w:r w:rsidRPr="00781F00">
              <w:t xml:space="preserve">sporządzać równanie bilansu cieplnego </w:t>
            </w:r>
          </w:p>
          <w:p w14:paraId="1FEF488D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 xml:space="preserve">wykorzystywać zasadę bilansu cieplnego </w:t>
            </w:r>
            <w:r w:rsidRPr="00F01C62">
              <w:t>w sytuacjach problemowych</w:t>
            </w:r>
          </w:p>
        </w:tc>
      </w:tr>
      <w:tr w:rsidR="00F00321" w14:paraId="3A2276E0" w14:textId="77777777" w:rsidTr="006B2980">
        <w:tc>
          <w:tcPr>
            <w:tcW w:w="1668" w:type="dxa"/>
            <w:vMerge/>
          </w:tcPr>
          <w:p w14:paraId="715E14C3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414F74CD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Wyznaczanie ciepła właściwego metalu</w:t>
            </w:r>
          </w:p>
        </w:tc>
        <w:tc>
          <w:tcPr>
            <w:tcW w:w="7087" w:type="dxa"/>
          </w:tcPr>
          <w:p w14:paraId="2040AEF9" w14:textId="77777777" w:rsidR="00F00321" w:rsidRPr="00C2684C" w:rsidRDefault="00F00321" w:rsidP="00F00321">
            <w:pPr>
              <w:pStyle w:val="Wypunktowanie"/>
              <w:ind w:left="317" w:hanging="215"/>
            </w:pPr>
            <w:r w:rsidRPr="00781F00">
              <w:t>poprawnie zorganizować stanowisko pomiarowe</w:t>
            </w:r>
          </w:p>
          <w:p w14:paraId="6C853968" w14:textId="77777777" w:rsidR="00F00321" w:rsidRPr="00C2684C" w:rsidRDefault="00F00321" w:rsidP="00F00321">
            <w:pPr>
              <w:pStyle w:val="Wypunktowanie"/>
              <w:ind w:left="317" w:hanging="215"/>
            </w:pPr>
            <w:r>
              <w:t>formułować</w:t>
            </w:r>
            <w:r w:rsidRPr="00C2684C">
              <w:t xml:space="preserve"> równanie bilansu cieplnego</w:t>
            </w:r>
          </w:p>
          <w:p w14:paraId="4DF83867" w14:textId="77777777" w:rsidR="00F00321" w:rsidRPr="00C2684C" w:rsidRDefault="00F00321" w:rsidP="00F00321">
            <w:pPr>
              <w:pStyle w:val="Wypunktowanie"/>
              <w:ind w:left="317" w:hanging="215"/>
              <w:rPr>
                <w:rStyle w:val="Italic"/>
              </w:rPr>
            </w:pPr>
            <w:r w:rsidRPr="00781F00">
              <w:t>zmierzyć odpowiednie wielkości fizyczne niezbędne do wyznaczenia</w:t>
            </w:r>
            <w:r w:rsidRPr="00C2684C">
              <w:rPr>
                <w:rStyle w:val="Italic"/>
              </w:rPr>
              <w:t xml:space="preserve"> </w:t>
            </w:r>
            <w:r w:rsidRPr="00C2684C">
              <w:t>ciepła właściwego badane</w:t>
            </w:r>
            <w:r>
              <w:t>go metalu</w:t>
            </w:r>
          </w:p>
          <w:p w14:paraId="4698975E" w14:textId="77777777" w:rsidR="00F00321" w:rsidRPr="00C2684C" w:rsidRDefault="00F00321" w:rsidP="00F00321">
            <w:pPr>
              <w:pStyle w:val="Wypunktowanie"/>
              <w:ind w:left="317" w:hanging="215"/>
            </w:pPr>
            <w:r w:rsidRPr="00781F00">
              <w:t>oznaczyć odpowiednie niepewności pomiarowe</w:t>
            </w:r>
          </w:p>
          <w:p w14:paraId="66F3C3B8" w14:textId="77777777" w:rsidR="00F00321" w:rsidRPr="00C2684C" w:rsidRDefault="00F00321" w:rsidP="00F00321">
            <w:pPr>
              <w:pStyle w:val="Wypunktowanie"/>
              <w:ind w:left="317" w:hanging="215"/>
            </w:pPr>
            <w:r w:rsidRPr="00781F00">
              <w:t xml:space="preserve">zapisać wyniki pomiarów oraz za pomocą równania bilansu cieplnego obliczyć </w:t>
            </w:r>
            <w:r w:rsidRPr="00781F00">
              <w:lastRenderedPageBreak/>
              <w:t>wartość ciepła właściwego badane</w:t>
            </w:r>
            <w:r>
              <w:t>go metalu</w:t>
            </w:r>
          </w:p>
          <w:p w14:paraId="30A84A21" w14:textId="77777777" w:rsidR="00F00321" w:rsidRPr="00C2684C" w:rsidRDefault="00F00321" w:rsidP="00F00321">
            <w:pPr>
              <w:pStyle w:val="Wypunktowanie"/>
              <w:ind w:left="317" w:hanging="215"/>
            </w:pPr>
            <w:r>
              <w:t>formułować</w:t>
            </w:r>
            <w:r w:rsidRPr="00C2684C">
              <w:t xml:space="preserve"> wnioski na temat zgodności otrzymanych wyników z przewidywaniami </w:t>
            </w:r>
          </w:p>
          <w:p w14:paraId="43309720" w14:textId="77777777" w:rsidR="00F00321" w:rsidRPr="00073063" w:rsidRDefault="00F00321" w:rsidP="00F00321">
            <w:pPr>
              <w:pStyle w:val="Wypunktowanie"/>
              <w:ind w:left="317" w:hanging="215"/>
            </w:pPr>
            <w:r w:rsidRPr="00781F00">
              <w:t>sporządzić sprawozdanie z przeprowadzonego doświadczenia</w:t>
            </w:r>
          </w:p>
        </w:tc>
      </w:tr>
      <w:tr w:rsidR="00F00321" w14:paraId="7E0E1123" w14:textId="77777777" w:rsidTr="006B2980">
        <w:tc>
          <w:tcPr>
            <w:tcW w:w="1668" w:type="dxa"/>
            <w:vMerge/>
          </w:tcPr>
          <w:p w14:paraId="57373774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7C57534D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Wartość energetyczna paliw i żywności</w:t>
            </w:r>
          </w:p>
        </w:tc>
        <w:tc>
          <w:tcPr>
            <w:tcW w:w="7087" w:type="dxa"/>
          </w:tcPr>
          <w:p w14:paraId="3D239BF9" w14:textId="77777777" w:rsidR="00F00321" w:rsidRDefault="00F00321" w:rsidP="00F00321">
            <w:pPr>
              <w:pStyle w:val="Wypunktowanie"/>
              <w:ind w:left="317" w:hanging="215"/>
            </w:pPr>
            <w:r>
              <w:t>definiować pojęcie wartości energetycznej, wymienić jej jednostki</w:t>
            </w:r>
          </w:p>
          <w:p w14:paraId="1A23619F" w14:textId="77777777" w:rsidR="00F00321" w:rsidRDefault="00F00321" w:rsidP="00F00321">
            <w:pPr>
              <w:pStyle w:val="Wypunktowanie"/>
              <w:ind w:left="317" w:hanging="215"/>
            </w:pPr>
            <w:r>
              <w:t xml:space="preserve">wymienić sposoby pomiaru </w:t>
            </w:r>
            <w:r w:rsidRPr="00073063">
              <w:t>wartości energetycznej paliw i żywności</w:t>
            </w:r>
          </w:p>
          <w:p w14:paraId="5A64D326" w14:textId="77777777" w:rsidR="00F00321" w:rsidRDefault="00F00321" w:rsidP="00F00321">
            <w:pPr>
              <w:pStyle w:val="Wypunktowanie"/>
              <w:ind w:left="317" w:hanging="215"/>
            </w:pPr>
            <w:r>
              <w:t>podawać wartości energetyczne wybranych paliw i żywności</w:t>
            </w:r>
          </w:p>
          <w:p w14:paraId="69053018" w14:textId="77777777" w:rsidR="00F00321" w:rsidRDefault="00F00321" w:rsidP="00F00321">
            <w:pPr>
              <w:pStyle w:val="Wypunktowanie"/>
              <w:ind w:left="317" w:hanging="215"/>
            </w:pPr>
            <w:r>
              <w:t>wyjaśniać znaczenie wartości energetycznej</w:t>
            </w:r>
          </w:p>
          <w:p w14:paraId="0712FA04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korzystać z wartości energetycznej paliw i żywności w sytuacjach życia codziennego</w:t>
            </w:r>
          </w:p>
        </w:tc>
      </w:tr>
      <w:tr w:rsidR="00F00321" w14:paraId="36338A03" w14:textId="77777777" w:rsidTr="006B2980">
        <w:tc>
          <w:tcPr>
            <w:tcW w:w="1668" w:type="dxa"/>
            <w:vMerge/>
          </w:tcPr>
          <w:p w14:paraId="7CB479ED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32B66FDC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Woda i jej właściwości</w:t>
            </w:r>
          </w:p>
        </w:tc>
        <w:tc>
          <w:tcPr>
            <w:tcW w:w="7087" w:type="dxa"/>
          </w:tcPr>
          <w:p w14:paraId="1BEE2104" w14:textId="77777777" w:rsidR="00F00321" w:rsidRDefault="00F00321" w:rsidP="00F00321">
            <w:pPr>
              <w:pStyle w:val="Wypunktowanie"/>
              <w:ind w:left="317" w:hanging="215"/>
            </w:pPr>
            <w:r>
              <w:t xml:space="preserve">opisywać budowę </w:t>
            </w:r>
            <w:r w:rsidRPr="009B6EFD">
              <w:t>cząsteczkowej wody</w:t>
            </w:r>
          </w:p>
          <w:p w14:paraId="197564FB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wymienić i opisać właściwości fizyczne wody</w:t>
            </w:r>
          </w:p>
          <w:p w14:paraId="47AFB272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wyjaśniać znaczenie własności fizycznych wody</w:t>
            </w:r>
          </w:p>
          <w:p w14:paraId="3A5DA145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definiować pojęcie napięcia powierzchniowego</w:t>
            </w:r>
          </w:p>
          <w:p w14:paraId="3500B673" w14:textId="77777777" w:rsidR="00F00321" w:rsidRDefault="00F00321" w:rsidP="00F00321">
            <w:pPr>
              <w:pStyle w:val="Wypunktowanie"/>
              <w:ind w:left="317" w:hanging="215"/>
            </w:pPr>
            <w:r>
              <w:t>wyjaśniać znaczenie napięcia powierzchniowego wody</w:t>
            </w:r>
          </w:p>
          <w:p w14:paraId="77642035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demonstrować doświadczalnie wybrane własności fizyczne wody</w:t>
            </w:r>
          </w:p>
          <w:p w14:paraId="57348791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 xml:space="preserve">wyjaśniać rolę wody </w:t>
            </w:r>
            <w:r w:rsidRPr="00073063">
              <w:t>w przyrodzie</w:t>
            </w:r>
          </w:p>
          <w:p w14:paraId="15419853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wyjaśniać znaczenie własności wody dla życia na Ziemi</w:t>
            </w:r>
          </w:p>
          <w:p w14:paraId="107D690B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opisywać znaczenie wody w przemyśle i technice</w:t>
            </w:r>
          </w:p>
        </w:tc>
      </w:tr>
      <w:tr w:rsidR="00F00321" w14:paraId="6AB1DD5B" w14:textId="77777777" w:rsidTr="006B2980">
        <w:tc>
          <w:tcPr>
            <w:tcW w:w="1668" w:type="dxa"/>
            <w:vMerge/>
          </w:tcPr>
          <w:p w14:paraId="724265B6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7844E209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Zjawisko dyfuzji</w:t>
            </w:r>
          </w:p>
        </w:tc>
        <w:tc>
          <w:tcPr>
            <w:tcW w:w="7087" w:type="dxa"/>
          </w:tcPr>
          <w:p w14:paraId="05A07B45" w14:textId="77777777" w:rsidR="00F00321" w:rsidRPr="009D792B" w:rsidRDefault="00F00321" w:rsidP="00F00321">
            <w:pPr>
              <w:pStyle w:val="Wypunktowanie"/>
              <w:ind w:left="317" w:hanging="215"/>
            </w:pPr>
            <w:r w:rsidRPr="00781F00">
              <w:t>opisywać podstawowe elementy kinetyczno-molekularnej teorii budowy materii (atomy, pierwiastki, związki chemiczne)</w:t>
            </w:r>
          </w:p>
          <w:p w14:paraId="78A5AD40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>wymieniać główne założenia kinetyczno-molekularnej teorii budowy materii</w:t>
            </w:r>
          </w:p>
          <w:p w14:paraId="06F47062" w14:textId="77777777" w:rsidR="00F00321" w:rsidRPr="00183536" w:rsidRDefault="00F00321" w:rsidP="00F00321">
            <w:pPr>
              <w:pStyle w:val="Wypunktowanie"/>
              <w:ind w:left="317" w:hanging="215"/>
            </w:pPr>
            <w:r w:rsidRPr="00781F00">
              <w:t>opisywać ruchy Browna</w:t>
            </w:r>
          </w:p>
          <w:p w14:paraId="6A8803F1" w14:textId="77777777" w:rsidR="00F00321" w:rsidRPr="0029356B" w:rsidRDefault="00F00321" w:rsidP="00F00321">
            <w:pPr>
              <w:pStyle w:val="Wypunktowanie"/>
              <w:ind w:left="317" w:hanging="215"/>
            </w:pPr>
            <w:r>
              <w:t xml:space="preserve">opisywać zależność szybkości </w:t>
            </w:r>
            <w:r w:rsidRPr="0029356B">
              <w:t>poruszania się cząsteczek od temperatury</w:t>
            </w:r>
          </w:p>
          <w:p w14:paraId="7F0C120F" w14:textId="77777777" w:rsidR="00F00321" w:rsidRPr="00183536" w:rsidRDefault="00F00321" w:rsidP="00F00321">
            <w:pPr>
              <w:pStyle w:val="Wypunktowanie"/>
              <w:ind w:left="317" w:hanging="215"/>
            </w:pPr>
            <w:r>
              <w:t>opisywać</w:t>
            </w:r>
            <w:r w:rsidRPr="00781F00">
              <w:t xml:space="preserve"> </w:t>
            </w:r>
            <w:r>
              <w:t xml:space="preserve">zjawisko </w:t>
            </w:r>
            <w:r w:rsidRPr="00781F00">
              <w:t>dyfuzj</w:t>
            </w:r>
            <w:r>
              <w:t>i</w:t>
            </w:r>
          </w:p>
          <w:p w14:paraId="0D1DBDAB" w14:textId="77777777" w:rsidR="00F00321" w:rsidRDefault="00F00321" w:rsidP="00F00321">
            <w:pPr>
              <w:pStyle w:val="Wypunktowanie"/>
              <w:ind w:left="317" w:hanging="215"/>
            </w:pPr>
            <w:r>
              <w:t>wyjaśniać znaczenie zjawiska dyfuzji</w:t>
            </w:r>
          </w:p>
          <w:p w14:paraId="4901F21B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podawać przykłady zjawiska dyfuzji w życiu codziennym</w:t>
            </w:r>
          </w:p>
        </w:tc>
      </w:tr>
      <w:tr w:rsidR="00F00321" w14:paraId="61F0A80B" w14:textId="77777777" w:rsidTr="006B2980">
        <w:tc>
          <w:tcPr>
            <w:tcW w:w="1668" w:type="dxa"/>
            <w:vMerge w:val="restart"/>
          </w:tcPr>
          <w:p w14:paraId="4485ED4F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Elektrostatyka</w:t>
            </w:r>
          </w:p>
        </w:tc>
        <w:tc>
          <w:tcPr>
            <w:tcW w:w="3402" w:type="dxa"/>
          </w:tcPr>
          <w:p w14:paraId="60EDD633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 w:rsidRPr="00B57813">
              <w:rPr>
                <w:rStyle w:val="Bold"/>
              </w:rPr>
              <w:t xml:space="preserve">Ładunek elektryczny. </w:t>
            </w:r>
            <w:r w:rsidRPr="00073063">
              <w:rPr>
                <w:rStyle w:val="Bold"/>
              </w:rPr>
              <w:t>Zasada zachowania ładunku</w:t>
            </w:r>
          </w:p>
        </w:tc>
        <w:tc>
          <w:tcPr>
            <w:tcW w:w="7087" w:type="dxa"/>
          </w:tcPr>
          <w:p w14:paraId="1F3F4EF3" w14:textId="77777777" w:rsidR="00F00321" w:rsidRPr="00DE5AA8" w:rsidRDefault="00F00321" w:rsidP="00F00321">
            <w:pPr>
              <w:pStyle w:val="Wypunktowanie"/>
              <w:ind w:left="317" w:hanging="215"/>
            </w:pPr>
            <w:r>
              <w:t>definiować pojęcia: ładunek i ładunek elementarny</w:t>
            </w:r>
          </w:p>
          <w:p w14:paraId="5AC493BF" w14:textId="77777777" w:rsidR="00F00321" w:rsidRPr="00DE5AA8" w:rsidRDefault="00F00321" w:rsidP="00F00321">
            <w:pPr>
              <w:pStyle w:val="Wypunktowanie"/>
              <w:ind w:left="317" w:hanging="215"/>
            </w:pPr>
            <w:r>
              <w:t>opisywać zjawisko elektryzowania ciał</w:t>
            </w:r>
          </w:p>
          <w:p w14:paraId="4264ED90" w14:textId="77777777" w:rsidR="00F00321" w:rsidRPr="00DE5AA8" w:rsidRDefault="00F00321" w:rsidP="00F00321">
            <w:pPr>
              <w:pStyle w:val="Wypunktowanie"/>
              <w:ind w:left="317" w:hanging="215"/>
            </w:pPr>
            <w:r>
              <w:lastRenderedPageBreak/>
              <w:t>wymienić i opisywać sposoby elektryzowania ciał</w:t>
            </w:r>
          </w:p>
          <w:p w14:paraId="34FA8BB9" w14:textId="77777777" w:rsidR="00F00321" w:rsidRPr="00DE5AA8" w:rsidRDefault="00F00321" w:rsidP="00F00321">
            <w:pPr>
              <w:pStyle w:val="Wypunktowanie"/>
              <w:ind w:left="317" w:hanging="215"/>
            </w:pPr>
            <w:r>
              <w:t>podawać przykłady różnych sposobów elektryzowania się ciał</w:t>
            </w:r>
          </w:p>
          <w:p w14:paraId="0ACF0CF4" w14:textId="77777777" w:rsidR="00F00321" w:rsidRPr="00DE5AA8" w:rsidRDefault="00F00321" w:rsidP="00F00321">
            <w:pPr>
              <w:pStyle w:val="Wypunktowanie"/>
              <w:ind w:left="317" w:hanging="215"/>
            </w:pPr>
            <w:r>
              <w:t>formułować zasadę zachowania ładunku</w:t>
            </w:r>
          </w:p>
          <w:p w14:paraId="4430B0D3" w14:textId="77777777" w:rsidR="00F00321" w:rsidRPr="00DE5AA8" w:rsidRDefault="00F00321" w:rsidP="00F00321">
            <w:pPr>
              <w:pStyle w:val="Wypunktowanie"/>
              <w:ind w:left="317" w:hanging="215"/>
            </w:pPr>
            <w:r>
              <w:t>wyjaśniać znaczenie zasady</w:t>
            </w:r>
            <w:r w:rsidRPr="00DE5AA8">
              <w:t xml:space="preserve"> zachowania ładunku w sytuacjach praktycznych</w:t>
            </w:r>
            <w:r>
              <w:t xml:space="preserve"> i sytuacjach życia codziennego</w:t>
            </w:r>
          </w:p>
          <w:p w14:paraId="1AFC73BC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wykorzystywać zasadę zachowania ładunku w sytuacjach problemowych</w:t>
            </w:r>
          </w:p>
        </w:tc>
      </w:tr>
      <w:tr w:rsidR="00F00321" w14:paraId="209E8D27" w14:textId="77777777" w:rsidTr="006B2980">
        <w:tc>
          <w:tcPr>
            <w:tcW w:w="1668" w:type="dxa"/>
            <w:vMerge/>
          </w:tcPr>
          <w:p w14:paraId="686BA967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054EB47B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 w:rsidRPr="00B57813">
              <w:rPr>
                <w:rStyle w:val="Bold"/>
              </w:rPr>
              <w:t>Prawo Coulomba</w:t>
            </w:r>
          </w:p>
        </w:tc>
        <w:tc>
          <w:tcPr>
            <w:tcW w:w="7087" w:type="dxa"/>
          </w:tcPr>
          <w:p w14:paraId="376E80EA" w14:textId="77777777" w:rsidR="00F00321" w:rsidRPr="00A664BD" w:rsidRDefault="00F00321" w:rsidP="00F00321">
            <w:pPr>
              <w:pStyle w:val="Wypunktowanie"/>
              <w:ind w:left="317" w:hanging="215"/>
            </w:pPr>
            <w:r>
              <w:t>definiować przenikalność elektryczną</w:t>
            </w:r>
          </w:p>
          <w:p w14:paraId="25546D9F" w14:textId="77777777" w:rsidR="00F00321" w:rsidRPr="00A664BD" w:rsidRDefault="00F00321" w:rsidP="00F00321">
            <w:pPr>
              <w:pStyle w:val="Wypunktowanie"/>
              <w:ind w:left="317" w:hanging="215"/>
            </w:pPr>
            <w:r>
              <w:t xml:space="preserve">wyjaśniać znaczenie wartości przenikalności elektrycznej </w:t>
            </w:r>
            <w:r w:rsidRPr="00A664BD">
              <w:t>różnych substancji</w:t>
            </w:r>
          </w:p>
          <w:p w14:paraId="32FE33B8" w14:textId="77777777" w:rsidR="00F00321" w:rsidRPr="00A664BD" w:rsidRDefault="00F00321" w:rsidP="00F00321">
            <w:pPr>
              <w:pStyle w:val="Wypunktowanie"/>
              <w:ind w:left="317" w:hanging="215"/>
            </w:pPr>
            <w:r>
              <w:t>opisywać metody zastosowania substancji o różnej przenikalności elektrycznej</w:t>
            </w:r>
          </w:p>
          <w:p w14:paraId="5D12F435" w14:textId="77777777" w:rsidR="00F00321" w:rsidRPr="00A664BD" w:rsidRDefault="00F00321" w:rsidP="00F00321">
            <w:pPr>
              <w:pStyle w:val="Wypunktowanie"/>
              <w:ind w:left="317" w:hanging="215"/>
            </w:pPr>
            <w:r>
              <w:t>opisywać oddziaływanie elektryczne pomiędzy ciałami naładowanymi jednoimiennie i różnoimiennie</w:t>
            </w:r>
          </w:p>
          <w:p w14:paraId="3B2F7157" w14:textId="77777777" w:rsidR="00F00321" w:rsidRPr="00A664BD" w:rsidRDefault="00F00321" w:rsidP="00F00321">
            <w:pPr>
              <w:pStyle w:val="Wypunktowanie"/>
              <w:ind w:left="317" w:hanging="215"/>
            </w:pPr>
            <w:r>
              <w:t>formułować prawo Coulomba</w:t>
            </w:r>
          </w:p>
          <w:p w14:paraId="261BF983" w14:textId="77777777" w:rsidR="00F00321" w:rsidRPr="00A664BD" w:rsidRDefault="00F00321" w:rsidP="00F00321">
            <w:pPr>
              <w:pStyle w:val="Wypunktowanie"/>
              <w:ind w:left="317" w:hanging="215"/>
            </w:pPr>
            <w:r>
              <w:t>zapisywać zależność opisującą prawo Coulomba</w:t>
            </w:r>
          </w:p>
          <w:p w14:paraId="1A3FE771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wykorzystywać prawo Coulomba w sytuacjach problemowych</w:t>
            </w:r>
          </w:p>
        </w:tc>
      </w:tr>
      <w:tr w:rsidR="00F00321" w14:paraId="4C4A3156" w14:textId="77777777" w:rsidTr="006B2980">
        <w:tc>
          <w:tcPr>
            <w:tcW w:w="1668" w:type="dxa"/>
            <w:vMerge/>
          </w:tcPr>
          <w:p w14:paraId="7D99E65C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1427456B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 w:rsidRPr="00B57813">
              <w:rPr>
                <w:rStyle w:val="Bold"/>
              </w:rPr>
              <w:t>Pole elektryczne</w:t>
            </w:r>
          </w:p>
        </w:tc>
        <w:tc>
          <w:tcPr>
            <w:tcW w:w="7087" w:type="dxa"/>
          </w:tcPr>
          <w:p w14:paraId="419EE639" w14:textId="77777777" w:rsidR="00F00321" w:rsidRPr="001E444F" w:rsidRDefault="00F00321" w:rsidP="00F00321">
            <w:pPr>
              <w:pStyle w:val="Wypunktowanie"/>
              <w:ind w:left="317" w:hanging="215"/>
            </w:pPr>
            <w:r>
              <w:t>definiować</w:t>
            </w:r>
            <w:r w:rsidRPr="001E444F">
              <w:t xml:space="preserve"> pojęci</w:t>
            </w:r>
            <w:r>
              <w:t>e</w:t>
            </w:r>
            <w:r w:rsidRPr="001E444F">
              <w:t xml:space="preserve"> pole elektryczne</w:t>
            </w:r>
          </w:p>
          <w:p w14:paraId="07F2F612" w14:textId="77777777" w:rsidR="00F00321" w:rsidRPr="001E444F" w:rsidRDefault="00F00321" w:rsidP="00F00321">
            <w:pPr>
              <w:pStyle w:val="Wypunktowanie"/>
              <w:ind w:left="317" w:hanging="215"/>
            </w:pPr>
            <w:r>
              <w:t>r</w:t>
            </w:r>
            <w:r w:rsidRPr="001E444F">
              <w:t>ysować linie pola elektrycznego</w:t>
            </w:r>
          </w:p>
          <w:p w14:paraId="0ED6D075" w14:textId="77777777" w:rsidR="00F00321" w:rsidRPr="001E444F" w:rsidRDefault="00F00321" w:rsidP="00F00321">
            <w:pPr>
              <w:pStyle w:val="Wypunktowanie"/>
              <w:ind w:left="317" w:hanging="215"/>
            </w:pPr>
            <w:r>
              <w:t xml:space="preserve">definiować pojęcie </w:t>
            </w:r>
            <w:r w:rsidRPr="001E444F">
              <w:t>natężeni</w:t>
            </w:r>
            <w:r>
              <w:t>a</w:t>
            </w:r>
            <w:r w:rsidRPr="001E444F">
              <w:t xml:space="preserve"> pola elektrycznego</w:t>
            </w:r>
          </w:p>
          <w:p w14:paraId="6207C9A8" w14:textId="77777777" w:rsidR="00F00321" w:rsidRPr="001E444F" w:rsidRDefault="00F00321" w:rsidP="00F00321">
            <w:pPr>
              <w:pStyle w:val="Wypunktowanie"/>
              <w:ind w:left="317" w:hanging="215"/>
            </w:pPr>
            <w:r>
              <w:t>opisywać natężenie pola elektrycznego jako wielkość wektorową</w:t>
            </w:r>
          </w:p>
          <w:p w14:paraId="5FD011DD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wykorzystywać pojęcie</w:t>
            </w:r>
            <w:r w:rsidRPr="001E444F">
              <w:t xml:space="preserve"> pola elektrycznego i obliczać natężenie pola w sytuacjach problemowych</w:t>
            </w:r>
          </w:p>
        </w:tc>
      </w:tr>
      <w:tr w:rsidR="00F00321" w14:paraId="489FC60A" w14:textId="77777777" w:rsidTr="006B2980">
        <w:tc>
          <w:tcPr>
            <w:tcW w:w="1668" w:type="dxa"/>
            <w:vMerge/>
          </w:tcPr>
          <w:p w14:paraId="55539937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0329BF2E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Obserwacja</w:t>
            </w:r>
            <w:r w:rsidRPr="00073063">
              <w:rPr>
                <w:rStyle w:val="Bold"/>
              </w:rPr>
              <w:t xml:space="preserve"> linii sił pola elektrycznego </w:t>
            </w:r>
          </w:p>
        </w:tc>
        <w:tc>
          <w:tcPr>
            <w:tcW w:w="7087" w:type="dxa"/>
          </w:tcPr>
          <w:p w14:paraId="73980646" w14:textId="77777777" w:rsidR="00F00321" w:rsidRPr="00D734D6" w:rsidRDefault="00F00321" w:rsidP="00F00321">
            <w:pPr>
              <w:pStyle w:val="Wypunktowanie"/>
              <w:ind w:left="317" w:hanging="215"/>
            </w:pPr>
            <w:r w:rsidRPr="005C418B">
              <w:t>poprawnie zorganizować stanowisko pomiarowe</w:t>
            </w:r>
          </w:p>
          <w:p w14:paraId="2A359EF9" w14:textId="77777777" w:rsidR="00F00321" w:rsidRPr="00D734D6" w:rsidRDefault="00F00321" w:rsidP="00F00321">
            <w:pPr>
              <w:pStyle w:val="Wypunktowanie"/>
              <w:ind w:left="317" w:hanging="215"/>
            </w:pPr>
            <w:r>
              <w:t>sporządzić rysunek linii pola elektrycznego badanego w doświadczeniu</w:t>
            </w:r>
          </w:p>
          <w:p w14:paraId="6620844E" w14:textId="77777777" w:rsidR="00F00321" w:rsidRPr="00D734D6" w:rsidRDefault="00F00321" w:rsidP="00F00321">
            <w:pPr>
              <w:pStyle w:val="Wypunktowanie"/>
              <w:ind w:left="317" w:hanging="215"/>
            </w:pPr>
            <w:r w:rsidRPr="005C418B">
              <w:t xml:space="preserve">formułować wnioski na temat zgodności otrzymanych wyników z przewidywaniami </w:t>
            </w:r>
          </w:p>
          <w:p w14:paraId="088099FA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przedstawić wyniki doświadczenia, sformułować wnioski</w:t>
            </w:r>
          </w:p>
        </w:tc>
      </w:tr>
      <w:tr w:rsidR="00F00321" w14:paraId="3CDE96F1" w14:textId="77777777" w:rsidTr="006B2980">
        <w:tc>
          <w:tcPr>
            <w:tcW w:w="1668" w:type="dxa"/>
            <w:vMerge/>
          </w:tcPr>
          <w:p w14:paraId="347D4CA5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45F215B5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Zachowanie się </w:t>
            </w:r>
            <w:r w:rsidRPr="00073063">
              <w:rPr>
                <w:rStyle w:val="Bold"/>
              </w:rPr>
              <w:t>ładunków w przewodniku</w:t>
            </w:r>
          </w:p>
        </w:tc>
        <w:tc>
          <w:tcPr>
            <w:tcW w:w="7087" w:type="dxa"/>
          </w:tcPr>
          <w:p w14:paraId="73378A55" w14:textId="77777777" w:rsidR="00F00321" w:rsidRPr="00160BEB" w:rsidRDefault="00F00321" w:rsidP="00F00321">
            <w:pPr>
              <w:pStyle w:val="Wypunktowanie"/>
              <w:ind w:left="317" w:hanging="215"/>
            </w:pPr>
            <w:r>
              <w:t>definiować pojęcie powierzchniowej gęstości ładunku</w:t>
            </w:r>
          </w:p>
          <w:p w14:paraId="34C2C6F5" w14:textId="77777777" w:rsidR="00F00321" w:rsidRPr="00160BEB" w:rsidRDefault="00F00321" w:rsidP="00F00321">
            <w:pPr>
              <w:pStyle w:val="Wypunktowanie"/>
              <w:ind w:left="317" w:hanging="215"/>
            </w:pPr>
            <w:r>
              <w:t xml:space="preserve">wyjaśniać </w:t>
            </w:r>
            <w:r w:rsidRPr="00160BEB">
              <w:t>znaczenie powierzchniowej gęstości ładunku</w:t>
            </w:r>
          </w:p>
          <w:p w14:paraId="2F576405" w14:textId="77777777" w:rsidR="00F00321" w:rsidRPr="00160BEB" w:rsidRDefault="00F00321" w:rsidP="00F00321">
            <w:pPr>
              <w:pStyle w:val="Wypunktowanie"/>
              <w:ind w:left="317" w:hanging="215"/>
            </w:pPr>
            <w:r>
              <w:t xml:space="preserve">opisywać rozmieszczenie ładunku w przewodniku </w:t>
            </w:r>
          </w:p>
          <w:p w14:paraId="46A4E470" w14:textId="77777777" w:rsidR="00F00321" w:rsidRPr="00160BEB" w:rsidRDefault="00F00321" w:rsidP="00F00321">
            <w:pPr>
              <w:pStyle w:val="Wypunktowanie"/>
              <w:ind w:left="317" w:hanging="215"/>
            </w:pPr>
            <w:r>
              <w:t>opisywać wpływ</w:t>
            </w:r>
            <w:r w:rsidRPr="00160BEB">
              <w:t xml:space="preserve"> pola elektrycznego na</w:t>
            </w:r>
            <w:r>
              <w:t xml:space="preserve"> </w:t>
            </w:r>
            <w:r w:rsidRPr="00160BEB">
              <w:t>ładunek zgromadzony w przewodniku</w:t>
            </w:r>
          </w:p>
          <w:p w14:paraId="3EDC879C" w14:textId="77777777" w:rsidR="00F00321" w:rsidRPr="00160BEB" w:rsidRDefault="00F00321" w:rsidP="00F00321">
            <w:pPr>
              <w:pStyle w:val="Wypunktowanie"/>
              <w:ind w:left="317" w:hanging="215"/>
            </w:pPr>
            <w:r>
              <w:lastRenderedPageBreak/>
              <w:t>wyjaśniać znaczenie w</w:t>
            </w:r>
            <w:r w:rsidRPr="00160BEB">
              <w:t>pływu pola elektrycznego na</w:t>
            </w:r>
            <w:r>
              <w:t xml:space="preserve"> </w:t>
            </w:r>
            <w:r w:rsidRPr="00160BEB">
              <w:t>ładunek zgromadzony w przewodniku</w:t>
            </w:r>
          </w:p>
          <w:p w14:paraId="2D4B4D3B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wyjaśniać zasadę działania klatki Faradaya i piorunochronu</w:t>
            </w:r>
          </w:p>
        </w:tc>
      </w:tr>
      <w:tr w:rsidR="00F00321" w14:paraId="28B16B27" w14:textId="77777777" w:rsidTr="006B2980">
        <w:tc>
          <w:tcPr>
            <w:tcW w:w="1668" w:type="dxa"/>
            <w:vMerge/>
          </w:tcPr>
          <w:p w14:paraId="42517278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49A1340B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Kondensatory</w:t>
            </w:r>
            <w:r w:rsidRPr="00073063">
              <w:rPr>
                <w:rStyle w:val="Bold"/>
              </w:rPr>
              <w:t xml:space="preserve"> </w:t>
            </w:r>
          </w:p>
        </w:tc>
        <w:tc>
          <w:tcPr>
            <w:tcW w:w="7087" w:type="dxa"/>
          </w:tcPr>
          <w:p w14:paraId="48566AA7" w14:textId="77777777" w:rsidR="00F00321" w:rsidRPr="006F1144" w:rsidRDefault="00F00321" w:rsidP="00F00321">
            <w:pPr>
              <w:pStyle w:val="Wypunktowanie"/>
              <w:ind w:left="317" w:hanging="215"/>
            </w:pPr>
            <w:r>
              <w:t>definiować pojemność elektryczną</w:t>
            </w:r>
          </w:p>
          <w:p w14:paraId="36466EA5" w14:textId="77777777" w:rsidR="00F00321" w:rsidRPr="006F1144" w:rsidRDefault="00F00321" w:rsidP="00F00321">
            <w:pPr>
              <w:pStyle w:val="Wypunktowanie"/>
              <w:ind w:left="317" w:hanging="215"/>
            </w:pPr>
            <w:r>
              <w:t>wyjaśniać znaczenie wartości pojemności elektrycznej</w:t>
            </w:r>
          </w:p>
          <w:p w14:paraId="470F91F3" w14:textId="77777777" w:rsidR="00F00321" w:rsidRDefault="00F00321" w:rsidP="00F00321">
            <w:pPr>
              <w:pStyle w:val="Wypunktowanie"/>
              <w:ind w:left="317" w:hanging="215"/>
            </w:pPr>
            <w:r>
              <w:t>definiować pojęcia: kondensator, kondensator płaski</w:t>
            </w:r>
          </w:p>
          <w:p w14:paraId="3B5EE13B" w14:textId="77777777" w:rsidR="00F00321" w:rsidRPr="006F1144" w:rsidRDefault="00F00321" w:rsidP="00F00321">
            <w:pPr>
              <w:pStyle w:val="Wypunktowanie"/>
              <w:ind w:left="317" w:hanging="215"/>
            </w:pPr>
            <w:r>
              <w:t>opisywać jakościowo pole elektryczne między okładkami kondensatora, rysować linie pola</w:t>
            </w:r>
          </w:p>
          <w:p w14:paraId="41F378FD" w14:textId="77777777" w:rsidR="00F00321" w:rsidRPr="006F1144" w:rsidRDefault="00F00321" w:rsidP="00F00321">
            <w:pPr>
              <w:pStyle w:val="Wypunktowanie"/>
              <w:ind w:left="317" w:hanging="215"/>
            </w:pPr>
            <w:r>
              <w:t>wyjaśniać znaczenie pojemności elektrycznej kondensatora</w:t>
            </w:r>
          </w:p>
          <w:p w14:paraId="3475529C" w14:textId="77777777" w:rsidR="00F00321" w:rsidRDefault="00F00321" w:rsidP="00F00321">
            <w:pPr>
              <w:pStyle w:val="Wypunktowanie"/>
              <w:ind w:left="317" w:hanging="215"/>
            </w:pPr>
            <w:r>
              <w:t>obliczać pojemność elektryczną kondensatora w sytuacjach prostych</w:t>
            </w:r>
          </w:p>
          <w:p w14:paraId="13EEF634" w14:textId="77777777" w:rsidR="00F00321" w:rsidRPr="00834120" w:rsidRDefault="00F00321" w:rsidP="00F00321">
            <w:pPr>
              <w:pStyle w:val="Wypunktowanie"/>
              <w:ind w:left="317" w:hanging="215"/>
            </w:pPr>
            <w:r>
              <w:t xml:space="preserve">obliczać napięcie pomiędzy okładkami </w:t>
            </w:r>
            <w:r w:rsidRPr="00834120">
              <w:t>kondensatora</w:t>
            </w:r>
          </w:p>
          <w:p w14:paraId="5167DFF6" w14:textId="77777777" w:rsidR="00F00321" w:rsidRPr="00834120" w:rsidRDefault="00F00321" w:rsidP="00F00321">
            <w:pPr>
              <w:pStyle w:val="Wypunktowanie"/>
              <w:ind w:left="317" w:hanging="215"/>
            </w:pPr>
            <w:r>
              <w:t>obliczać natężenie pola elektrycznego w kondensatorze</w:t>
            </w:r>
          </w:p>
          <w:p w14:paraId="1907CD9E" w14:textId="77777777" w:rsidR="00F00321" w:rsidRDefault="00F00321" w:rsidP="00F00321">
            <w:pPr>
              <w:pStyle w:val="Wypunktowanie"/>
              <w:ind w:left="317" w:hanging="215"/>
            </w:pPr>
            <w:r>
              <w:t>obliczać energię kondensatora i pracę potrzebną do naładowania kondensatora</w:t>
            </w:r>
          </w:p>
          <w:p w14:paraId="5B67D36E" w14:textId="77777777" w:rsidR="00F00321" w:rsidRDefault="00F00321" w:rsidP="00F00321">
            <w:pPr>
              <w:pStyle w:val="Wypunktowanie"/>
              <w:ind w:left="317" w:hanging="215"/>
            </w:pPr>
            <w:r>
              <w:t>opisywać kondensator jako urządzenie gromadzące energię</w:t>
            </w:r>
          </w:p>
          <w:p w14:paraId="3927032B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demonstrować przekaz energii podczas rozładowywania kondensatora</w:t>
            </w:r>
          </w:p>
        </w:tc>
      </w:tr>
      <w:tr w:rsidR="00F00321" w14:paraId="66A28954" w14:textId="77777777" w:rsidTr="006B2980">
        <w:tc>
          <w:tcPr>
            <w:tcW w:w="1668" w:type="dxa"/>
            <w:vMerge w:val="restart"/>
          </w:tcPr>
          <w:p w14:paraId="39688B8A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Prąd elektryczny</w:t>
            </w:r>
          </w:p>
        </w:tc>
        <w:tc>
          <w:tcPr>
            <w:tcW w:w="3402" w:type="dxa"/>
          </w:tcPr>
          <w:p w14:paraId="7ABDF4D6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>Prąd elektryczny. Natężenie prądu</w:t>
            </w:r>
          </w:p>
        </w:tc>
        <w:tc>
          <w:tcPr>
            <w:tcW w:w="7087" w:type="dxa"/>
          </w:tcPr>
          <w:p w14:paraId="6466AF6D" w14:textId="77777777" w:rsidR="00F00321" w:rsidRPr="00126349" w:rsidRDefault="00F00321" w:rsidP="00F00321">
            <w:pPr>
              <w:pStyle w:val="Wypunktowanie"/>
              <w:ind w:left="317" w:hanging="215"/>
            </w:pPr>
            <w:r>
              <w:t>definiować pojęcie prądu elektrycznego</w:t>
            </w:r>
          </w:p>
          <w:p w14:paraId="5264C1D6" w14:textId="77777777" w:rsidR="00F00321" w:rsidRPr="00126349" w:rsidRDefault="00F00321" w:rsidP="00F00321">
            <w:pPr>
              <w:pStyle w:val="Wypunktowanie"/>
              <w:ind w:left="317" w:hanging="215"/>
            </w:pPr>
            <w:r>
              <w:t>wyjaśniać mechanizm</w:t>
            </w:r>
            <w:r w:rsidRPr="00126349">
              <w:t xml:space="preserve"> przepływu prądu</w:t>
            </w:r>
          </w:p>
          <w:p w14:paraId="7E6D1564" w14:textId="77777777" w:rsidR="00F00321" w:rsidRPr="00126349" w:rsidRDefault="00F00321" w:rsidP="00F00321">
            <w:pPr>
              <w:pStyle w:val="Wypunktowanie"/>
              <w:ind w:left="317" w:hanging="215"/>
            </w:pPr>
            <w:r>
              <w:t>definiować natężenie prądu elektrycznego, podawać jego jednostkę</w:t>
            </w:r>
          </w:p>
          <w:p w14:paraId="39DA97B0" w14:textId="77777777" w:rsidR="00F00321" w:rsidRPr="00126349" w:rsidRDefault="00F00321" w:rsidP="00F00321">
            <w:pPr>
              <w:pStyle w:val="Wypunktowanie"/>
              <w:ind w:left="317" w:hanging="215"/>
            </w:pPr>
            <w:r>
              <w:t>obliczać natężenie prądu elektrycznego</w:t>
            </w:r>
          </w:p>
          <w:p w14:paraId="11FA063E" w14:textId="77777777" w:rsidR="00F00321" w:rsidRPr="00126349" w:rsidRDefault="00F00321" w:rsidP="00F00321">
            <w:pPr>
              <w:pStyle w:val="Wypunktowanie"/>
              <w:ind w:left="317" w:hanging="215"/>
            </w:pPr>
            <w:r>
              <w:t>wykorzystywać pojęcie natężenia prądu w sytuacjach problemowych</w:t>
            </w:r>
          </w:p>
          <w:p w14:paraId="3FCE410E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korzystać z amperomierza do pomiaru natężenia prądu, prawidłowo włączać amperomierz w obwód elektryczny</w:t>
            </w:r>
          </w:p>
        </w:tc>
      </w:tr>
      <w:tr w:rsidR="00F00321" w14:paraId="7C131780" w14:textId="77777777" w:rsidTr="006B2980">
        <w:tc>
          <w:tcPr>
            <w:tcW w:w="1668" w:type="dxa"/>
            <w:vMerge/>
          </w:tcPr>
          <w:p w14:paraId="047B5427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0A582095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 xml:space="preserve">Napięcie </w:t>
            </w:r>
            <w:r w:rsidRPr="00073063">
              <w:rPr>
                <w:rStyle w:val="Bold"/>
              </w:rPr>
              <w:t>elektryczne</w:t>
            </w:r>
          </w:p>
        </w:tc>
        <w:tc>
          <w:tcPr>
            <w:tcW w:w="7087" w:type="dxa"/>
          </w:tcPr>
          <w:p w14:paraId="71E6A162" w14:textId="77777777" w:rsidR="00F00321" w:rsidRDefault="00F00321" w:rsidP="00F00321">
            <w:pPr>
              <w:pStyle w:val="Wypunktowanie"/>
              <w:ind w:left="317" w:hanging="215"/>
            </w:pPr>
            <w:r>
              <w:t>definiować pojęcia: obwód elektryczny, napięcie w obwodzie elektrycznym oraz jednostkę napięcia</w:t>
            </w:r>
          </w:p>
          <w:p w14:paraId="37CA21B7" w14:textId="77777777" w:rsidR="00F00321" w:rsidRPr="00E10249" w:rsidRDefault="00F00321" w:rsidP="00F00321">
            <w:pPr>
              <w:pStyle w:val="Wypunktowanie"/>
              <w:ind w:left="317" w:hanging="215"/>
            </w:pPr>
            <w:r>
              <w:t>posługiwać się wartością napięcia w obwodzie elektrycznym</w:t>
            </w:r>
          </w:p>
          <w:p w14:paraId="607C3FB9" w14:textId="77777777" w:rsidR="00F00321" w:rsidRDefault="00F00321" w:rsidP="00F00321">
            <w:pPr>
              <w:pStyle w:val="Wypunktowanie"/>
              <w:ind w:left="317" w:hanging="215"/>
            </w:pPr>
            <w:r>
              <w:t xml:space="preserve">korzystać z woltomierza do pomiaru napięcia w obwodzie elektrycznym, prawidłowo </w:t>
            </w:r>
            <w:r w:rsidRPr="00EC29DB">
              <w:t xml:space="preserve">włączać </w:t>
            </w:r>
            <w:r>
              <w:t>woltomierz</w:t>
            </w:r>
            <w:r w:rsidRPr="00EC29DB">
              <w:t xml:space="preserve"> w obwód elektryczny</w:t>
            </w:r>
          </w:p>
          <w:p w14:paraId="19A578AC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posługiwać się pojęciem pracy prądu elektrycznego, obliczać pracę prądu elektrycznego w sytuacjach typowych</w:t>
            </w:r>
          </w:p>
        </w:tc>
      </w:tr>
      <w:tr w:rsidR="00F00321" w14:paraId="23DD5D61" w14:textId="77777777" w:rsidTr="006B2980">
        <w:tc>
          <w:tcPr>
            <w:tcW w:w="1668" w:type="dxa"/>
            <w:vMerge/>
          </w:tcPr>
          <w:p w14:paraId="03799279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69F4E0EE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Moc </w:t>
            </w:r>
            <w:r w:rsidRPr="00073063">
              <w:rPr>
                <w:rStyle w:val="Bold"/>
              </w:rPr>
              <w:t>prądu elektrycznego</w:t>
            </w:r>
          </w:p>
        </w:tc>
        <w:tc>
          <w:tcPr>
            <w:tcW w:w="7087" w:type="dxa"/>
          </w:tcPr>
          <w:p w14:paraId="7265F468" w14:textId="77777777" w:rsidR="00F00321" w:rsidRDefault="00F00321" w:rsidP="00F00321">
            <w:pPr>
              <w:pStyle w:val="Wypunktowanie"/>
              <w:ind w:left="317" w:hanging="215"/>
            </w:pPr>
            <w:r>
              <w:t>definiować pojęcie mocy prądu elektrycznego</w:t>
            </w:r>
          </w:p>
          <w:p w14:paraId="4C5E33D7" w14:textId="77777777" w:rsidR="00F00321" w:rsidRPr="003B5D4B" w:rsidRDefault="00F00321" w:rsidP="00F00321">
            <w:pPr>
              <w:pStyle w:val="Wypunktowanie"/>
              <w:ind w:left="317" w:hanging="215"/>
            </w:pPr>
            <w:r>
              <w:t>obliczać moc prądu elektrycznego</w:t>
            </w:r>
          </w:p>
          <w:p w14:paraId="54F794E6" w14:textId="77777777" w:rsidR="00F00321" w:rsidRPr="003B5D4B" w:rsidRDefault="00F00321" w:rsidP="00F00321">
            <w:pPr>
              <w:pStyle w:val="Wypunktowanie"/>
              <w:ind w:left="317" w:hanging="215"/>
            </w:pPr>
            <w:r>
              <w:t>wykorzystywać</w:t>
            </w:r>
            <w:r w:rsidRPr="003B5D4B">
              <w:t xml:space="preserve"> zależności pomiędzy napięciem, natężeniem, prac</w:t>
            </w:r>
            <w:r>
              <w:t>ą</w:t>
            </w:r>
            <w:r w:rsidRPr="003B5D4B">
              <w:t xml:space="preserve"> i mocą prądu w sytuacjach problemowych</w:t>
            </w:r>
          </w:p>
          <w:p w14:paraId="39181492" w14:textId="77777777" w:rsidR="00F00321" w:rsidRDefault="00F00321" w:rsidP="00F00321">
            <w:pPr>
              <w:pStyle w:val="Wypunktowanie"/>
              <w:ind w:left="317" w:hanging="215"/>
            </w:pPr>
            <w:r>
              <w:t>opisywać metody pomiaru energii elektrycznej, zamieniać kilowatogodziny na dżule i odwrotnie</w:t>
            </w:r>
          </w:p>
          <w:p w14:paraId="6BD9F6C9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 xml:space="preserve">obliczać zużycie energii elektrycznej urządzeń domowych na podstawie parametrów przedstawionych n tabliczce znamionowej </w:t>
            </w:r>
          </w:p>
        </w:tc>
      </w:tr>
      <w:tr w:rsidR="00F00321" w14:paraId="11BCCC57" w14:textId="77777777" w:rsidTr="006B2980">
        <w:tc>
          <w:tcPr>
            <w:tcW w:w="1668" w:type="dxa"/>
            <w:vMerge/>
          </w:tcPr>
          <w:p w14:paraId="7E541C57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7BD02818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 xml:space="preserve">Opór </w:t>
            </w:r>
            <w:r w:rsidRPr="00073063">
              <w:rPr>
                <w:rStyle w:val="Bold"/>
              </w:rPr>
              <w:t>elektryczny. Prawo Ohma</w:t>
            </w:r>
          </w:p>
        </w:tc>
        <w:tc>
          <w:tcPr>
            <w:tcW w:w="7087" w:type="dxa"/>
          </w:tcPr>
          <w:p w14:paraId="7B9F0F89" w14:textId="77777777" w:rsidR="00F00321" w:rsidRPr="00622166" w:rsidRDefault="00F00321" w:rsidP="00F00321">
            <w:pPr>
              <w:pStyle w:val="Wypunktowanie"/>
              <w:ind w:left="317" w:hanging="215"/>
            </w:pPr>
            <w:r>
              <w:t>definiować pojęcie oporu elektrycznego</w:t>
            </w:r>
          </w:p>
          <w:p w14:paraId="2023ED7D" w14:textId="77777777" w:rsidR="00F00321" w:rsidRPr="00622166" w:rsidRDefault="00F00321" w:rsidP="00F00321">
            <w:pPr>
              <w:pStyle w:val="Wypunktowanie"/>
              <w:ind w:left="317" w:hanging="215"/>
            </w:pPr>
            <w:r>
              <w:t>wyjaśniać znaczenie oporu elektrycznego</w:t>
            </w:r>
          </w:p>
          <w:p w14:paraId="1D5A8B7C" w14:textId="77777777" w:rsidR="00F00321" w:rsidRPr="00622166" w:rsidRDefault="00F00321" w:rsidP="00F00321">
            <w:pPr>
              <w:pStyle w:val="Wypunktowanie"/>
              <w:ind w:left="317" w:hanging="215"/>
            </w:pPr>
            <w:r>
              <w:t xml:space="preserve">podawać </w:t>
            </w:r>
            <w:r w:rsidRPr="00622166">
              <w:t>prawo Ohma</w:t>
            </w:r>
          </w:p>
          <w:p w14:paraId="35A5DAEE" w14:textId="77777777" w:rsidR="00F00321" w:rsidRPr="00622166" w:rsidRDefault="00F00321" w:rsidP="00F00321">
            <w:pPr>
              <w:pStyle w:val="Wypunktowanie"/>
              <w:ind w:left="317" w:hanging="215"/>
            </w:pPr>
            <w:r>
              <w:t xml:space="preserve">wykorzystywać prawo Ohma do </w:t>
            </w:r>
            <w:r w:rsidRPr="00622166">
              <w:t xml:space="preserve">obliczania oporu, napięcia, natężenia, pracy i mocy prądu elektrycznego </w:t>
            </w:r>
          </w:p>
          <w:p w14:paraId="36CCAFDB" w14:textId="77777777" w:rsidR="00F00321" w:rsidRDefault="00F00321" w:rsidP="00F00321">
            <w:pPr>
              <w:pStyle w:val="Wypunktowanie"/>
              <w:ind w:left="317" w:hanging="215"/>
            </w:pPr>
            <w:r>
              <w:t>definiować pojęcie oporu właściwego</w:t>
            </w:r>
          </w:p>
          <w:p w14:paraId="658344C4" w14:textId="77777777" w:rsidR="00F00321" w:rsidRDefault="00F00321" w:rsidP="00F00321">
            <w:pPr>
              <w:pStyle w:val="Wypunktowanie"/>
              <w:ind w:left="317" w:hanging="215"/>
            </w:pPr>
            <w:r>
              <w:t>wykorzystywać</w:t>
            </w:r>
            <w:r w:rsidRPr="00622166">
              <w:t xml:space="preserve"> </w:t>
            </w:r>
            <w:r>
              <w:t>zależność pomiędzy oporem właściwym a parametrami przewodnika</w:t>
            </w:r>
          </w:p>
          <w:p w14:paraId="77F1F5BB" w14:textId="77777777" w:rsidR="00F00321" w:rsidRPr="00622166" w:rsidRDefault="00F00321" w:rsidP="00F00321">
            <w:pPr>
              <w:pStyle w:val="Wypunktowanie"/>
              <w:ind w:left="317" w:hanging="215"/>
            </w:pPr>
            <w:r>
              <w:t>wykorzystywać prawo Ohma w sytuacjach problemowych</w:t>
            </w:r>
          </w:p>
          <w:p w14:paraId="186D01AB" w14:textId="77777777" w:rsidR="00F00321" w:rsidRPr="00622166" w:rsidRDefault="00F00321" w:rsidP="00F00321">
            <w:pPr>
              <w:pStyle w:val="Wypunktowanie"/>
              <w:ind w:left="317" w:hanging="215"/>
            </w:pPr>
            <w:r>
              <w:t>definiować charakterystykę prądowo-napięciową</w:t>
            </w:r>
          </w:p>
          <w:p w14:paraId="28E5C4D4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korzystać z omomierza</w:t>
            </w:r>
          </w:p>
        </w:tc>
      </w:tr>
      <w:tr w:rsidR="00F00321" w14:paraId="4BD06833" w14:textId="77777777" w:rsidTr="006B2980">
        <w:tc>
          <w:tcPr>
            <w:tcW w:w="1668" w:type="dxa"/>
            <w:vMerge/>
          </w:tcPr>
          <w:p w14:paraId="12F7D87C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4938CD56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Przewodnictwo elektryczne ciał stałych</w:t>
            </w:r>
          </w:p>
        </w:tc>
        <w:tc>
          <w:tcPr>
            <w:tcW w:w="7087" w:type="dxa"/>
          </w:tcPr>
          <w:p w14:paraId="232A303D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definiować pojęcia przewodnika, półprzewodnika i izolatora</w:t>
            </w:r>
          </w:p>
          <w:p w14:paraId="24895F64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omawiać ogólne zasady</w:t>
            </w:r>
            <w:r w:rsidRPr="00073063">
              <w:t xml:space="preserve"> pasmowej teorii przewodnictwa</w:t>
            </w:r>
          </w:p>
          <w:p w14:paraId="451D40E4" w14:textId="77777777" w:rsidR="00F00321" w:rsidRDefault="00F00321" w:rsidP="00F00321">
            <w:pPr>
              <w:pStyle w:val="Wypunktowanie"/>
              <w:ind w:left="317" w:hanging="215"/>
            </w:pPr>
            <w:r>
              <w:t>opisywać mechanizm przep</w:t>
            </w:r>
            <w:r w:rsidRPr="00073063">
              <w:t>ływu prądu w metalach i półprzewodnikach</w:t>
            </w:r>
          </w:p>
          <w:p w14:paraId="0E4F4233" w14:textId="77777777" w:rsidR="00F00321" w:rsidRDefault="00F00321" w:rsidP="00F00321">
            <w:pPr>
              <w:pStyle w:val="Wypunktowanie"/>
              <w:ind w:left="317" w:hanging="215"/>
            </w:pPr>
            <w:r>
              <w:t>korzystać z pojęcia nośnika prądu</w:t>
            </w:r>
          </w:p>
          <w:p w14:paraId="11AB4A10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wymieniać nośniki prądu w metalach i półprzewodnikach</w:t>
            </w:r>
          </w:p>
          <w:p w14:paraId="73450FBE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rozróżniać metale i półprzewodniki</w:t>
            </w:r>
          </w:p>
          <w:p w14:paraId="3B79D440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 xml:space="preserve">opisywać wpływ temperatury na opór </w:t>
            </w:r>
            <w:r w:rsidRPr="00073063">
              <w:t>metalu i półprzewodnika</w:t>
            </w:r>
            <w:r>
              <w:t>, wyjaśniać go za pomocą pasmowej teorii przewodnictwa</w:t>
            </w:r>
          </w:p>
        </w:tc>
      </w:tr>
      <w:tr w:rsidR="00F00321" w14:paraId="1785B586" w14:textId="77777777" w:rsidTr="006B2980">
        <w:tc>
          <w:tcPr>
            <w:tcW w:w="1668" w:type="dxa"/>
            <w:vMerge/>
          </w:tcPr>
          <w:p w14:paraId="153A5B46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7ACC51BC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Obwody elektryczne</w:t>
            </w:r>
          </w:p>
        </w:tc>
        <w:tc>
          <w:tcPr>
            <w:tcW w:w="7087" w:type="dxa"/>
          </w:tcPr>
          <w:p w14:paraId="0B689A2D" w14:textId="77777777" w:rsidR="00F00321" w:rsidRDefault="00F00321" w:rsidP="00F00321">
            <w:pPr>
              <w:pStyle w:val="Wypunktowanie"/>
              <w:ind w:left="317" w:hanging="215"/>
            </w:pPr>
            <w:r>
              <w:t>definiować obwód elektryczny</w:t>
            </w:r>
          </w:p>
          <w:p w14:paraId="46EF7402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wymienić i stosować zasady projektowania obwodów elektrycznych</w:t>
            </w:r>
          </w:p>
          <w:p w14:paraId="6B424B63" w14:textId="77777777" w:rsidR="00F00321" w:rsidRDefault="00F00321" w:rsidP="00F00321">
            <w:pPr>
              <w:pStyle w:val="Wypunktowanie"/>
              <w:ind w:left="317" w:hanging="215"/>
            </w:pPr>
            <w:r>
              <w:lastRenderedPageBreak/>
              <w:t>wymieniać podstawowe elementy obwodów elektrycznych, stosować ich symbole</w:t>
            </w:r>
          </w:p>
          <w:p w14:paraId="69530CEC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rozpoznawać podstawowe elementy obwodów elektrycznych</w:t>
            </w:r>
          </w:p>
          <w:p w14:paraId="3223B298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prawidłowo włączać mierniki w obwód elektryczny</w:t>
            </w:r>
          </w:p>
          <w:p w14:paraId="1E874A89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rysować schemat zadanego obwodu elektrycznego i odczytywać proste schematów elektrycznych</w:t>
            </w:r>
          </w:p>
          <w:p w14:paraId="47433107" w14:textId="77777777" w:rsidR="00F00321" w:rsidRDefault="00F00321" w:rsidP="00F00321">
            <w:pPr>
              <w:pStyle w:val="Wypunktowanie"/>
              <w:ind w:left="317" w:hanging="215"/>
            </w:pPr>
            <w:r>
              <w:t>odczytywać</w:t>
            </w:r>
            <w:r w:rsidRPr="00073063">
              <w:t xml:space="preserve"> i wykorzyst</w:t>
            </w:r>
            <w:r>
              <w:t>ywać</w:t>
            </w:r>
            <w:r w:rsidRPr="00073063">
              <w:t xml:space="preserve"> parametr</w:t>
            </w:r>
            <w:r>
              <w:t>y</w:t>
            </w:r>
            <w:r w:rsidRPr="00073063">
              <w:t xml:space="preserve"> elementów elektrycznych</w:t>
            </w:r>
          </w:p>
          <w:p w14:paraId="77BCA96A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stosować prawo Ohma do opisu prostych obwodów elektrycznych</w:t>
            </w:r>
          </w:p>
          <w:p w14:paraId="1BBC397A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opisywać</w:t>
            </w:r>
            <w:r w:rsidRPr="00073063">
              <w:t xml:space="preserve"> sie</w:t>
            </w:r>
            <w:r>
              <w:t>ć</w:t>
            </w:r>
            <w:r w:rsidRPr="00073063">
              <w:t xml:space="preserve"> domow</w:t>
            </w:r>
            <w:r>
              <w:t>ą</w:t>
            </w:r>
            <w:r w:rsidRPr="00073063">
              <w:t xml:space="preserve"> jako przykład obwodu elektrycznego</w:t>
            </w:r>
          </w:p>
          <w:p w14:paraId="1EF5BB70" w14:textId="77777777" w:rsidR="00F00321" w:rsidRDefault="00F00321" w:rsidP="00F00321">
            <w:pPr>
              <w:pStyle w:val="Wypunktowanie"/>
              <w:ind w:left="317" w:hanging="215"/>
            </w:pPr>
            <w:r>
              <w:t>opisywać działanie i rolę</w:t>
            </w:r>
            <w:r w:rsidRPr="00073063">
              <w:t xml:space="preserve"> bezpieczników różnicowych i przewodu uziemiającego </w:t>
            </w:r>
          </w:p>
          <w:p w14:paraId="5424816B" w14:textId="77777777" w:rsidR="00F00321" w:rsidRPr="00C423C6" w:rsidRDefault="00F00321" w:rsidP="00F00321">
            <w:pPr>
              <w:pStyle w:val="Wypunktowanie"/>
              <w:ind w:left="317" w:hanging="215"/>
            </w:pPr>
            <w:r>
              <w:t>stosować zasady bezpieczeństwa przy pracy z obwodem elektrycznym</w:t>
            </w:r>
          </w:p>
        </w:tc>
      </w:tr>
      <w:tr w:rsidR="00F00321" w14:paraId="75F8694F" w14:textId="77777777" w:rsidTr="006B2980">
        <w:tc>
          <w:tcPr>
            <w:tcW w:w="1668" w:type="dxa"/>
            <w:vMerge/>
          </w:tcPr>
          <w:p w14:paraId="7F918C60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0DC32FA5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>Pierwsze prawo Kirchhoffa</w:t>
            </w:r>
          </w:p>
        </w:tc>
        <w:tc>
          <w:tcPr>
            <w:tcW w:w="7087" w:type="dxa"/>
          </w:tcPr>
          <w:p w14:paraId="14078EA8" w14:textId="77777777" w:rsidR="00F00321" w:rsidRPr="009842FD" w:rsidRDefault="00F00321" w:rsidP="00F00321">
            <w:pPr>
              <w:pStyle w:val="Wypunktowanie"/>
              <w:ind w:left="317" w:hanging="215"/>
            </w:pPr>
            <w:r>
              <w:t>rozpoznawać różne sposoby łączenia oporników w obwodzie elektrycznym: szeregowe i równoległe</w:t>
            </w:r>
          </w:p>
          <w:p w14:paraId="00F881FA" w14:textId="77777777" w:rsidR="00F00321" w:rsidRPr="009842FD" w:rsidRDefault="00F00321" w:rsidP="00F00321">
            <w:pPr>
              <w:pStyle w:val="Wypunktowanie"/>
              <w:ind w:left="317" w:hanging="215"/>
            </w:pPr>
            <w:r>
              <w:t xml:space="preserve">wyznaczać opór zastępczy w obwodach prądu stałego </w:t>
            </w:r>
          </w:p>
          <w:p w14:paraId="589EF71C" w14:textId="77777777" w:rsidR="00F00321" w:rsidRPr="009842FD" w:rsidRDefault="00F00321" w:rsidP="00F00321">
            <w:pPr>
              <w:pStyle w:val="Wypunktowanie"/>
              <w:ind w:left="317" w:hanging="215"/>
            </w:pPr>
            <w:r>
              <w:t>analizować schemat</w:t>
            </w:r>
            <w:r w:rsidRPr="009842FD">
              <w:t>y prostych obwodów elektrycznych i na ich podstawie wyznaczać wartości opisujące przepływ prądu</w:t>
            </w:r>
          </w:p>
          <w:p w14:paraId="657ADC37" w14:textId="77777777" w:rsidR="00F00321" w:rsidRPr="009842FD" w:rsidRDefault="00F00321" w:rsidP="00F00321">
            <w:pPr>
              <w:pStyle w:val="Wypunktowanie"/>
              <w:ind w:left="317" w:hanging="215"/>
            </w:pPr>
            <w:r>
              <w:t>formułować pierwsze prawo Kirchhoffa</w:t>
            </w:r>
          </w:p>
          <w:p w14:paraId="355F16A1" w14:textId="77777777" w:rsidR="00F00321" w:rsidRDefault="00F00321" w:rsidP="00F00321">
            <w:pPr>
              <w:pStyle w:val="Wypunktowanie"/>
              <w:ind w:left="317" w:hanging="215"/>
            </w:pPr>
            <w:r>
              <w:t>wykorzystywać p</w:t>
            </w:r>
            <w:r w:rsidRPr="009842FD">
              <w:t xml:space="preserve">ierwsze prawo Kirchhoffa do opisu obwodu prądu stałego w sytuacjach </w:t>
            </w:r>
            <w:r>
              <w:t>typowych</w:t>
            </w:r>
          </w:p>
          <w:p w14:paraId="1BF3E081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demonstrować pierwsze prawo Kirchhoffa doświadczalnie</w:t>
            </w:r>
          </w:p>
        </w:tc>
      </w:tr>
      <w:tr w:rsidR="00F00321" w14:paraId="4B9DBC5A" w14:textId="77777777" w:rsidTr="006B2980">
        <w:tc>
          <w:tcPr>
            <w:tcW w:w="1668" w:type="dxa"/>
            <w:vMerge/>
          </w:tcPr>
          <w:p w14:paraId="55ED0198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006314D7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Ogniwa. Łączenie ogniw</w:t>
            </w:r>
          </w:p>
        </w:tc>
        <w:tc>
          <w:tcPr>
            <w:tcW w:w="7087" w:type="dxa"/>
          </w:tcPr>
          <w:p w14:paraId="74232FCE" w14:textId="77777777" w:rsidR="00F00321" w:rsidRDefault="00F00321" w:rsidP="00F00321">
            <w:pPr>
              <w:pStyle w:val="Wypunktowanie"/>
              <w:ind w:left="317" w:hanging="215"/>
            </w:pPr>
            <w:r>
              <w:t xml:space="preserve">definiować pojęcia: siła </w:t>
            </w:r>
            <w:r w:rsidRPr="00FF0783">
              <w:t>elektromotoryczn</w:t>
            </w:r>
            <w:r>
              <w:t>a, ogniwo</w:t>
            </w:r>
          </w:p>
          <w:p w14:paraId="04EDD86B" w14:textId="77777777" w:rsidR="00F00321" w:rsidRPr="00FF0783" w:rsidRDefault="00F00321" w:rsidP="00F00321">
            <w:pPr>
              <w:pStyle w:val="Wypunktowanie"/>
              <w:ind w:left="317" w:hanging="215"/>
            </w:pPr>
            <w:r>
              <w:t>podawać przykłady źródeł napięcia</w:t>
            </w:r>
          </w:p>
          <w:p w14:paraId="339435D9" w14:textId="77777777" w:rsidR="00F00321" w:rsidRPr="00FF0783" w:rsidRDefault="00F00321" w:rsidP="00F00321">
            <w:pPr>
              <w:pStyle w:val="Wypunktowanie"/>
              <w:ind w:left="317" w:hanging="215"/>
            </w:pPr>
            <w:r>
              <w:t>definiować opór wewnętrzny ogniwa</w:t>
            </w:r>
          </w:p>
          <w:p w14:paraId="57E2896B" w14:textId="77777777" w:rsidR="00F00321" w:rsidRPr="00FF0783" w:rsidRDefault="00F00321" w:rsidP="00F00321">
            <w:pPr>
              <w:pStyle w:val="Wypunktowanie"/>
              <w:ind w:left="317" w:hanging="215"/>
            </w:pPr>
            <w:r>
              <w:t xml:space="preserve">wyjaśniać znaczenie oporu </w:t>
            </w:r>
            <w:r w:rsidRPr="00FF0783">
              <w:t xml:space="preserve">wewnętrznego </w:t>
            </w:r>
            <w:r>
              <w:t>ogniwa</w:t>
            </w:r>
          </w:p>
          <w:p w14:paraId="28BEA191" w14:textId="77777777" w:rsidR="00F00321" w:rsidRPr="00FF0783" w:rsidRDefault="00F00321" w:rsidP="00F00321">
            <w:pPr>
              <w:pStyle w:val="Wypunktowanie"/>
              <w:ind w:left="317" w:hanging="215"/>
            </w:pPr>
            <w:r>
              <w:t>wyznaczać siłę elektromotoryczną, opór wewnętrzny i moc ogniwa w sytuacjach problemowych</w:t>
            </w:r>
          </w:p>
          <w:p w14:paraId="34490D65" w14:textId="77777777" w:rsidR="00F00321" w:rsidRDefault="00F00321" w:rsidP="00F00321">
            <w:pPr>
              <w:pStyle w:val="Wypunktowanie"/>
              <w:ind w:left="317" w:hanging="215"/>
            </w:pPr>
            <w:r>
              <w:t>wyznaczać całkowity opór obwodu elektrycznego za pomocą pierwszego prawa Ohma</w:t>
            </w:r>
          </w:p>
          <w:p w14:paraId="7193ADBC" w14:textId="77777777" w:rsidR="00F00321" w:rsidRDefault="00F00321" w:rsidP="00F00321">
            <w:pPr>
              <w:pStyle w:val="Wypunktowanie"/>
              <w:ind w:left="317" w:hanging="215"/>
            </w:pPr>
            <w:r>
              <w:t>wyjaśniać zasady łączenia ogniw</w:t>
            </w:r>
          </w:p>
          <w:p w14:paraId="497D0187" w14:textId="77777777" w:rsidR="00F00321" w:rsidRPr="00C23635" w:rsidRDefault="00F00321" w:rsidP="00F00321">
            <w:pPr>
              <w:pStyle w:val="Wypunktowanie"/>
              <w:ind w:left="317" w:hanging="215"/>
            </w:pPr>
            <w:r>
              <w:lastRenderedPageBreak/>
              <w:t>wyjaśniać zasadę dodawania napięć w układzie ogniw połączonych szeregowo jako zasadę zachowania energii</w:t>
            </w:r>
          </w:p>
          <w:p w14:paraId="5BB07806" w14:textId="77777777" w:rsidR="00F00321" w:rsidRDefault="00F00321" w:rsidP="00F00321">
            <w:pPr>
              <w:pStyle w:val="Wypunktowanie"/>
              <w:ind w:left="317" w:hanging="215"/>
            </w:pPr>
            <w:r>
              <w:t>obliczać parametry zastępcze układów układu ogniw połączonych szeregowo</w:t>
            </w:r>
          </w:p>
          <w:p w14:paraId="1BF9722C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demonstrować doświadczalnie zasadę dodawania napięć w układz</w:t>
            </w:r>
            <w:r w:rsidRPr="00F20083">
              <w:t>ie ogniw połączonych szeregowo</w:t>
            </w:r>
          </w:p>
        </w:tc>
      </w:tr>
      <w:tr w:rsidR="00F00321" w14:paraId="17C2EB00" w14:textId="77777777" w:rsidTr="006B2980">
        <w:tc>
          <w:tcPr>
            <w:tcW w:w="1668" w:type="dxa"/>
            <w:vMerge/>
          </w:tcPr>
          <w:p w14:paraId="7D4FB5A3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75F83276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Dioda półprzewodnikowa</w:t>
            </w:r>
          </w:p>
        </w:tc>
        <w:tc>
          <w:tcPr>
            <w:tcW w:w="7087" w:type="dxa"/>
          </w:tcPr>
          <w:p w14:paraId="4DB4C9A2" w14:textId="77777777" w:rsidR="00F00321" w:rsidRDefault="00F00321" w:rsidP="00F00321">
            <w:pPr>
              <w:pStyle w:val="Wypunktowanie"/>
              <w:ind w:left="317" w:hanging="215"/>
            </w:pPr>
            <w:r>
              <w:t>opisywać założenia pasmowej teorii przewodnictwa</w:t>
            </w:r>
          </w:p>
          <w:p w14:paraId="2BA833EE" w14:textId="77777777" w:rsidR="00F00321" w:rsidRDefault="00F00321" w:rsidP="00F00321">
            <w:pPr>
              <w:pStyle w:val="Wypunktowanie"/>
              <w:ind w:left="317" w:hanging="215"/>
            </w:pPr>
            <w:r>
              <w:t xml:space="preserve">omawiać zjawiska półprzewodnictwa i </w:t>
            </w:r>
            <w:r w:rsidRPr="008A46AE">
              <w:t>półprzewodnictwa domieszkowego</w:t>
            </w:r>
          </w:p>
          <w:p w14:paraId="6EDCF066" w14:textId="77777777" w:rsidR="00F00321" w:rsidRDefault="00F00321" w:rsidP="00F00321">
            <w:pPr>
              <w:pStyle w:val="Wypunktowanie"/>
              <w:ind w:left="317" w:hanging="215"/>
            </w:pPr>
            <w:r>
              <w:t>opisywać przepływ nośników prądu w półprzewodnikach</w:t>
            </w:r>
          </w:p>
          <w:p w14:paraId="2CFF6913" w14:textId="77777777" w:rsidR="00F00321" w:rsidRDefault="00F00321" w:rsidP="00F00321">
            <w:pPr>
              <w:pStyle w:val="Wypunktowanie"/>
              <w:ind w:left="317" w:hanging="215"/>
            </w:pPr>
            <w:r>
              <w:t xml:space="preserve">opisywać złącze </w:t>
            </w:r>
            <w:r w:rsidRPr="002E0DB9">
              <w:rPr>
                <w:rStyle w:val="Italic"/>
              </w:rPr>
              <w:t>p-n</w:t>
            </w:r>
          </w:p>
          <w:p w14:paraId="5D6EC6A8" w14:textId="77777777" w:rsidR="00F00321" w:rsidRDefault="00F00321" w:rsidP="00F00321">
            <w:pPr>
              <w:pStyle w:val="Wypunktowanie"/>
              <w:ind w:left="317" w:hanging="215"/>
            </w:pPr>
            <w:r>
              <w:t>wyjaśniać zasadę działania diody półprzewodnikowej</w:t>
            </w:r>
          </w:p>
          <w:p w14:paraId="7DC8032E" w14:textId="77777777" w:rsidR="00F00321" w:rsidRDefault="00F00321" w:rsidP="00F00321">
            <w:pPr>
              <w:pStyle w:val="Wypunktowanie"/>
              <w:ind w:left="317" w:hanging="215"/>
            </w:pPr>
            <w:r>
              <w:t>opisywać diodę półprzewodnikową jako element przewodzący w jednym kierunku</w:t>
            </w:r>
          </w:p>
          <w:p w14:paraId="7D2EE7FB" w14:textId="77777777" w:rsidR="00F00321" w:rsidRDefault="00F00321" w:rsidP="00F00321">
            <w:pPr>
              <w:pStyle w:val="Wypunktowanie"/>
              <w:ind w:left="317" w:hanging="215"/>
            </w:pPr>
            <w:r>
              <w:t>wyjaśnić znaczenie diody półprzewodnikowej jako elementu prostowniczego</w:t>
            </w:r>
          </w:p>
          <w:p w14:paraId="0B867429" w14:textId="77777777" w:rsidR="00F00321" w:rsidRDefault="00F00321" w:rsidP="00F00321">
            <w:pPr>
              <w:pStyle w:val="Wypunktowanie"/>
              <w:ind w:left="317" w:hanging="215"/>
            </w:pPr>
            <w:r>
              <w:t>opisywać diodę półprzewodnikową jako źródło światła</w:t>
            </w:r>
          </w:p>
          <w:p w14:paraId="4022F2A1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wymieniać  i demonstrować zastosowania diody półprzewodnikowej</w:t>
            </w:r>
          </w:p>
        </w:tc>
      </w:tr>
      <w:tr w:rsidR="00F00321" w14:paraId="55C32142" w14:textId="77777777" w:rsidTr="006B2980">
        <w:tc>
          <w:tcPr>
            <w:tcW w:w="1668" w:type="dxa"/>
            <w:vMerge/>
          </w:tcPr>
          <w:p w14:paraId="2BBE10AE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3592A719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Tranzystor</w:t>
            </w:r>
          </w:p>
        </w:tc>
        <w:tc>
          <w:tcPr>
            <w:tcW w:w="7087" w:type="dxa"/>
          </w:tcPr>
          <w:p w14:paraId="56213349" w14:textId="77777777" w:rsidR="00F00321" w:rsidRPr="004251AB" w:rsidRDefault="00F00321" w:rsidP="00F00321">
            <w:pPr>
              <w:pStyle w:val="Wypunktowanie"/>
              <w:ind w:left="317" w:hanging="215"/>
            </w:pPr>
            <w:r>
              <w:t>opisywa</w:t>
            </w:r>
            <w:r w:rsidRPr="004251AB">
              <w:t>ć zjawisko półprzewodnictwa domieszkowego</w:t>
            </w:r>
          </w:p>
          <w:p w14:paraId="52B9631E" w14:textId="77777777" w:rsidR="00F00321" w:rsidRDefault="00F00321" w:rsidP="00F00321">
            <w:pPr>
              <w:pStyle w:val="Wypunktowanie"/>
              <w:ind w:left="317" w:hanging="215"/>
            </w:pPr>
            <w:r>
              <w:t xml:space="preserve">opisywać złącza </w:t>
            </w:r>
            <w:r w:rsidRPr="002E0DB9">
              <w:rPr>
                <w:rStyle w:val="Italic"/>
              </w:rPr>
              <w:t>p-n-p</w:t>
            </w:r>
            <w:r>
              <w:t xml:space="preserve"> i </w:t>
            </w:r>
            <w:r w:rsidRPr="002E0DB9">
              <w:rPr>
                <w:rStyle w:val="Italic"/>
              </w:rPr>
              <w:t>n-p-n</w:t>
            </w:r>
          </w:p>
          <w:p w14:paraId="2D1C4972" w14:textId="77777777" w:rsidR="00F00321" w:rsidRDefault="00F00321" w:rsidP="00F00321">
            <w:pPr>
              <w:pStyle w:val="Wypunktowanie"/>
              <w:ind w:left="317" w:hanging="215"/>
            </w:pPr>
            <w:r>
              <w:t>omawiać działanie tranzystora</w:t>
            </w:r>
          </w:p>
          <w:p w14:paraId="313A6232" w14:textId="77777777" w:rsidR="00F00321" w:rsidRDefault="00F00321" w:rsidP="00F00321">
            <w:pPr>
              <w:pStyle w:val="Wypunktowanie"/>
              <w:ind w:left="317" w:hanging="215"/>
            </w:pPr>
            <w:r>
              <w:t>opisywać tranzystor jako element wzmacniający sygnały elektryczne</w:t>
            </w:r>
          </w:p>
          <w:p w14:paraId="27D5F274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 xml:space="preserve">omawiać </w:t>
            </w:r>
            <w:r w:rsidRPr="00073063">
              <w:t>znaczeni</w:t>
            </w:r>
            <w:r>
              <w:t>e</w:t>
            </w:r>
            <w:r w:rsidRPr="00073063">
              <w:t xml:space="preserve"> tranzystora w technice</w:t>
            </w:r>
          </w:p>
        </w:tc>
      </w:tr>
      <w:tr w:rsidR="00F00321" w14:paraId="3E207EA4" w14:textId="77777777" w:rsidTr="006B2980">
        <w:tc>
          <w:tcPr>
            <w:tcW w:w="1668" w:type="dxa"/>
            <w:vMerge w:val="restart"/>
          </w:tcPr>
          <w:p w14:paraId="39DFC801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Magnetyzm</w:t>
            </w:r>
          </w:p>
        </w:tc>
        <w:tc>
          <w:tcPr>
            <w:tcW w:w="3402" w:type="dxa"/>
          </w:tcPr>
          <w:p w14:paraId="59089ED6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 w:rsidRPr="008C690A">
              <w:rPr>
                <w:rStyle w:val="Bold"/>
              </w:rPr>
              <w:t>Pole magnetyczne</w:t>
            </w:r>
          </w:p>
        </w:tc>
        <w:tc>
          <w:tcPr>
            <w:tcW w:w="7087" w:type="dxa"/>
          </w:tcPr>
          <w:p w14:paraId="3AC254BB" w14:textId="77777777" w:rsidR="00F00321" w:rsidRPr="006042F9" w:rsidRDefault="00F00321" w:rsidP="00F00321">
            <w:pPr>
              <w:pStyle w:val="Wypunktowanie"/>
              <w:ind w:left="317" w:hanging="215"/>
            </w:pPr>
            <w:r>
              <w:t xml:space="preserve">definiować pojęcia: magnes, </w:t>
            </w:r>
            <w:r w:rsidRPr="006042F9">
              <w:t>bieguny magnesu i dipol magnetyczny</w:t>
            </w:r>
          </w:p>
          <w:p w14:paraId="4C394D5E" w14:textId="77777777" w:rsidR="00F00321" w:rsidRPr="00171C1E" w:rsidRDefault="00F00321" w:rsidP="00F00321">
            <w:pPr>
              <w:pStyle w:val="Wypunktowanie"/>
              <w:ind w:left="317" w:hanging="215"/>
            </w:pPr>
            <w:r>
              <w:t>opisywać właściwości magnesów i dipoli magnetycznych oraz ich znaczenie</w:t>
            </w:r>
          </w:p>
          <w:p w14:paraId="4D59FB45" w14:textId="77777777" w:rsidR="00F00321" w:rsidRPr="00171C1E" w:rsidRDefault="00F00321" w:rsidP="00F00321">
            <w:pPr>
              <w:pStyle w:val="Wypunktowanie"/>
              <w:ind w:left="317" w:hanging="215"/>
            </w:pPr>
            <w:r>
              <w:t>podawać przykłady magnesów i ich zastosowania</w:t>
            </w:r>
          </w:p>
          <w:p w14:paraId="10096408" w14:textId="77777777" w:rsidR="00F00321" w:rsidRPr="00171C1E" w:rsidRDefault="00F00321" w:rsidP="00F00321">
            <w:pPr>
              <w:pStyle w:val="Wypunktowanie"/>
              <w:ind w:left="317" w:hanging="215"/>
            </w:pPr>
            <w:r>
              <w:t>definiować pole magnetyczne</w:t>
            </w:r>
          </w:p>
          <w:p w14:paraId="534F31D7" w14:textId="77777777" w:rsidR="00F00321" w:rsidRPr="00171C1E" w:rsidRDefault="00F00321" w:rsidP="00F00321">
            <w:pPr>
              <w:pStyle w:val="Wypunktowanie"/>
              <w:ind w:left="317" w:hanging="215"/>
            </w:pPr>
            <w:r>
              <w:t xml:space="preserve">opisywać </w:t>
            </w:r>
            <w:r w:rsidRPr="00171C1E">
              <w:t>właściwości pola magnetycznego</w:t>
            </w:r>
          </w:p>
          <w:p w14:paraId="2037E205" w14:textId="77777777" w:rsidR="00F00321" w:rsidRPr="00171C1E" w:rsidRDefault="00F00321" w:rsidP="00F00321">
            <w:pPr>
              <w:pStyle w:val="Wypunktowanie"/>
              <w:ind w:left="317" w:hanging="215"/>
            </w:pPr>
            <w:r>
              <w:t xml:space="preserve">opisywać </w:t>
            </w:r>
            <w:r w:rsidRPr="00171C1E">
              <w:t>właściwości jednorodnego pola magnetycznego</w:t>
            </w:r>
          </w:p>
          <w:p w14:paraId="1AE69649" w14:textId="77777777" w:rsidR="00F00321" w:rsidRPr="00171C1E" w:rsidRDefault="00F00321" w:rsidP="00F00321">
            <w:pPr>
              <w:pStyle w:val="Wypunktowanie"/>
              <w:ind w:left="317" w:hanging="215"/>
            </w:pPr>
            <w:r>
              <w:t xml:space="preserve">kreślić linie pola magnetycznego wokół i wewnątrz magnesu trwałego, </w:t>
            </w:r>
            <w:r w:rsidRPr="00073063">
              <w:t>prostoliniowego przewodnika i zwojnicy z prądem</w:t>
            </w:r>
          </w:p>
          <w:p w14:paraId="1B203867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opisywać pole magnetyczne Ziemi, oznaczać bieguny magnetyczne</w:t>
            </w:r>
          </w:p>
        </w:tc>
      </w:tr>
      <w:tr w:rsidR="00F00321" w14:paraId="47BA6AA9" w14:textId="77777777" w:rsidTr="006B2980">
        <w:tc>
          <w:tcPr>
            <w:tcW w:w="1668" w:type="dxa"/>
            <w:vMerge/>
          </w:tcPr>
          <w:p w14:paraId="7FA72E65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4BABCA35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 w:rsidRPr="008C690A">
              <w:rPr>
                <w:rStyle w:val="Bold"/>
              </w:rPr>
              <w:t xml:space="preserve">Badanie linii </w:t>
            </w:r>
            <w:r w:rsidRPr="00073063">
              <w:rPr>
                <w:rStyle w:val="Bold"/>
              </w:rPr>
              <w:t xml:space="preserve">sił pola magnetycznego </w:t>
            </w:r>
          </w:p>
        </w:tc>
        <w:tc>
          <w:tcPr>
            <w:tcW w:w="7087" w:type="dxa"/>
          </w:tcPr>
          <w:p w14:paraId="1879344A" w14:textId="77777777" w:rsidR="00F00321" w:rsidRPr="004A2B06" w:rsidRDefault="00F00321" w:rsidP="00F00321">
            <w:pPr>
              <w:pStyle w:val="Wypunktowanie"/>
              <w:ind w:left="317" w:hanging="215"/>
            </w:pPr>
            <w:r w:rsidRPr="00E43A98">
              <w:t>poprawnie zorganizować stanowisko pomiarowe</w:t>
            </w:r>
          </w:p>
          <w:p w14:paraId="7CD7B6F9" w14:textId="77777777" w:rsidR="00F00321" w:rsidRPr="004A2B06" w:rsidRDefault="00F00321" w:rsidP="00F00321">
            <w:pPr>
              <w:pStyle w:val="Wypunktowanie"/>
              <w:ind w:left="317" w:hanging="215"/>
            </w:pPr>
            <w:r w:rsidRPr="00E43A98">
              <w:t xml:space="preserve">sporządzić rysunek linii pola </w:t>
            </w:r>
            <w:r w:rsidRPr="004A2B06">
              <w:t>magnetycznego badanego w doświadczeniu</w:t>
            </w:r>
          </w:p>
          <w:p w14:paraId="7A936238" w14:textId="77777777" w:rsidR="00F00321" w:rsidRPr="004A2B06" w:rsidRDefault="00F00321" w:rsidP="00F00321">
            <w:pPr>
              <w:pStyle w:val="Wypunktowanie"/>
              <w:ind w:left="317" w:hanging="215"/>
            </w:pPr>
            <w:r w:rsidRPr="00E43A98">
              <w:t xml:space="preserve">formułować wnioski na temat zgodności otrzymanych wyników z przewidywaniami </w:t>
            </w:r>
          </w:p>
          <w:p w14:paraId="032BF09D" w14:textId="77777777" w:rsidR="00F00321" w:rsidRPr="00073063" w:rsidRDefault="00F00321" w:rsidP="00F00321">
            <w:pPr>
              <w:pStyle w:val="Wypunktowanie"/>
              <w:ind w:left="317" w:hanging="215"/>
            </w:pPr>
            <w:r w:rsidRPr="00E43A98">
              <w:t>sporządzić sprawozdanie z przeprowadzonego doświadczenia</w:t>
            </w:r>
          </w:p>
        </w:tc>
      </w:tr>
      <w:tr w:rsidR="00F00321" w14:paraId="034D83D4" w14:textId="77777777" w:rsidTr="006B2980">
        <w:tc>
          <w:tcPr>
            <w:tcW w:w="1668" w:type="dxa"/>
            <w:vMerge/>
          </w:tcPr>
          <w:p w14:paraId="559AB501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2B1ECF84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Oddziaływanie pola </w:t>
            </w:r>
            <w:r w:rsidRPr="00073063">
              <w:rPr>
                <w:rStyle w:val="Bold"/>
              </w:rPr>
              <w:t>magnetycznego na przewodniki z prądem</w:t>
            </w:r>
          </w:p>
        </w:tc>
        <w:tc>
          <w:tcPr>
            <w:tcW w:w="7087" w:type="dxa"/>
          </w:tcPr>
          <w:p w14:paraId="580BC0DC" w14:textId="77777777" w:rsidR="00F00321" w:rsidRDefault="00F00321" w:rsidP="00F00321">
            <w:pPr>
              <w:pStyle w:val="Wypunktowanie"/>
              <w:ind w:left="317" w:hanging="215"/>
            </w:pPr>
            <w:r>
              <w:t>opisywać jakościowo oddziaływanie pola magnetycznego na przewodnik z prądem</w:t>
            </w:r>
          </w:p>
          <w:p w14:paraId="55F2A3D1" w14:textId="77777777" w:rsidR="00F00321" w:rsidRPr="007A2DD4" w:rsidRDefault="00F00321" w:rsidP="00F00321">
            <w:pPr>
              <w:pStyle w:val="Wypunktowanie"/>
              <w:ind w:left="317" w:hanging="215"/>
            </w:pPr>
            <w:r>
              <w:t>definiować siłę elektrodynamiczną</w:t>
            </w:r>
          </w:p>
          <w:p w14:paraId="58837858" w14:textId="77777777" w:rsidR="00F00321" w:rsidRPr="007A2DD4" w:rsidRDefault="00F00321" w:rsidP="00F00321">
            <w:pPr>
              <w:pStyle w:val="Wypunktowanie"/>
              <w:ind w:left="317" w:hanging="215"/>
            </w:pPr>
            <w:r>
              <w:t>wyznaczać kierunek i zwrot siły elektrodynamicznej</w:t>
            </w:r>
          </w:p>
          <w:p w14:paraId="46ACA5A1" w14:textId="77777777" w:rsidR="00F00321" w:rsidRPr="007A2DD4" w:rsidRDefault="00F00321" w:rsidP="00F00321">
            <w:pPr>
              <w:pStyle w:val="Wypunktowanie"/>
              <w:ind w:left="317" w:hanging="215"/>
            </w:pPr>
            <w:r>
              <w:t>wyjaśniać znaczenie siły elektrodynamicznej</w:t>
            </w:r>
          </w:p>
          <w:p w14:paraId="685AED46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opisywać budowę i zasadę działania silnika elektrycznego</w:t>
            </w:r>
          </w:p>
        </w:tc>
      </w:tr>
      <w:tr w:rsidR="00F00321" w14:paraId="3015F422" w14:textId="77777777" w:rsidTr="006B2980">
        <w:tc>
          <w:tcPr>
            <w:tcW w:w="1668" w:type="dxa"/>
            <w:vMerge/>
          </w:tcPr>
          <w:p w14:paraId="4FC716FC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23C99984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Oddziaływanie pola magnetycznego na poruszające się ładunki</w:t>
            </w:r>
          </w:p>
        </w:tc>
        <w:tc>
          <w:tcPr>
            <w:tcW w:w="7087" w:type="dxa"/>
          </w:tcPr>
          <w:p w14:paraId="081330E0" w14:textId="77777777" w:rsidR="00F00321" w:rsidRDefault="00F00321" w:rsidP="00F00321">
            <w:pPr>
              <w:pStyle w:val="Wypunktowanie"/>
              <w:ind w:left="317" w:hanging="215"/>
            </w:pPr>
            <w:r>
              <w:t>wyznaczać kierunek i zwrot siły działającej na cząstkę naładowaną w jednorodnym polu magnetycznym</w:t>
            </w:r>
          </w:p>
          <w:p w14:paraId="6346C5A2" w14:textId="77777777" w:rsidR="00F00321" w:rsidRPr="00F55EF8" w:rsidRDefault="00F00321" w:rsidP="00F00321">
            <w:pPr>
              <w:pStyle w:val="Wypunktowanie"/>
              <w:ind w:left="317" w:hanging="215"/>
            </w:pPr>
            <w:r>
              <w:t>opisywać tor ruchu cząstki naładowanej w jednorodnym polu magnetycznym</w:t>
            </w:r>
          </w:p>
          <w:p w14:paraId="2D18C3E6" w14:textId="77777777" w:rsidR="00F00321" w:rsidRDefault="00F00321" w:rsidP="00F00321">
            <w:pPr>
              <w:pStyle w:val="Wypunktowanie"/>
              <w:ind w:left="317" w:hanging="215"/>
            </w:pPr>
            <w:r>
              <w:t>opisywać jakościowo pole magnetyczne Ziemi</w:t>
            </w:r>
          </w:p>
          <w:p w14:paraId="2A20258C" w14:textId="77777777" w:rsidR="00F00321" w:rsidRPr="00F55EF8" w:rsidRDefault="00F00321" w:rsidP="00F00321">
            <w:pPr>
              <w:pStyle w:val="Wypunktowanie"/>
              <w:ind w:left="317" w:hanging="215"/>
            </w:pPr>
            <w:r>
              <w:t xml:space="preserve">wyjaśniać znaczenie pola magnetycznego Ziemi </w:t>
            </w:r>
            <w:r w:rsidRPr="00073063">
              <w:t>jako osłony przed wiatrem słonecznym</w:t>
            </w:r>
          </w:p>
          <w:p w14:paraId="2E4D4147" w14:textId="77777777" w:rsidR="00F00321" w:rsidRPr="00F55EF8" w:rsidRDefault="00F00321" w:rsidP="00F00321">
            <w:pPr>
              <w:pStyle w:val="Wypunktowanie"/>
              <w:ind w:left="317" w:hanging="215"/>
            </w:pPr>
            <w:r>
              <w:t>wyjaśniać mechanizm powstawania zorzy polarnej</w:t>
            </w:r>
          </w:p>
          <w:p w14:paraId="64CE1D54" w14:textId="77777777" w:rsidR="00F00321" w:rsidRPr="00F55EF8" w:rsidRDefault="00F00321" w:rsidP="00F00321">
            <w:pPr>
              <w:pStyle w:val="Wypunktowanie"/>
              <w:ind w:left="317" w:hanging="215"/>
            </w:pPr>
            <w:r>
              <w:t>wyjaśniać zasadę działania cyklotronu</w:t>
            </w:r>
          </w:p>
          <w:p w14:paraId="524805DE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opisywać jakościowo siłę, z jaką oddziałują na siebie równolegle przewodniki z prądem</w:t>
            </w:r>
          </w:p>
        </w:tc>
      </w:tr>
      <w:tr w:rsidR="00F00321" w14:paraId="7D28D1B4" w14:textId="77777777" w:rsidTr="006B2980">
        <w:tc>
          <w:tcPr>
            <w:tcW w:w="1668" w:type="dxa"/>
            <w:vMerge/>
          </w:tcPr>
          <w:p w14:paraId="55439810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1D2D843E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I</w:t>
            </w:r>
            <w:r w:rsidRPr="00073063">
              <w:rPr>
                <w:rStyle w:val="Bold"/>
              </w:rPr>
              <w:t>ndukcja elektromagnetyczna</w:t>
            </w:r>
          </w:p>
        </w:tc>
        <w:tc>
          <w:tcPr>
            <w:tcW w:w="7087" w:type="dxa"/>
          </w:tcPr>
          <w:p w14:paraId="7636FD9C" w14:textId="77777777" w:rsidR="00F00321" w:rsidRPr="00B3618E" w:rsidRDefault="00F00321" w:rsidP="00F00321">
            <w:pPr>
              <w:pStyle w:val="Wypunktowanie"/>
              <w:ind w:left="317" w:hanging="215"/>
            </w:pPr>
            <w:r>
              <w:t>opisywać zjawisko indukcji elektromagnetycznej</w:t>
            </w:r>
          </w:p>
          <w:p w14:paraId="36AC47A1" w14:textId="77777777" w:rsidR="00F00321" w:rsidRPr="00B3618E" w:rsidRDefault="00F00321" w:rsidP="00F00321">
            <w:pPr>
              <w:pStyle w:val="Wypunktowanie"/>
              <w:ind w:left="317" w:hanging="215"/>
            </w:pPr>
            <w:r>
              <w:t>wyjaśniać znaczenie zjawiska indukcji elektromagnetycznej</w:t>
            </w:r>
          </w:p>
          <w:p w14:paraId="0A44AC01" w14:textId="77777777" w:rsidR="00F00321" w:rsidRPr="00B3618E" w:rsidRDefault="00F00321" w:rsidP="00F00321">
            <w:pPr>
              <w:pStyle w:val="Wypunktowanie"/>
              <w:ind w:left="317" w:hanging="215"/>
            </w:pPr>
            <w:r>
              <w:t>podawać przykłady wykorzystania zjawiska indukcji elektromagnetycznej</w:t>
            </w:r>
          </w:p>
          <w:p w14:paraId="078764E7" w14:textId="77777777" w:rsidR="00F00321" w:rsidRDefault="00F00321" w:rsidP="00F00321">
            <w:pPr>
              <w:pStyle w:val="Wypunktowanie"/>
              <w:ind w:left="317" w:hanging="215"/>
            </w:pPr>
            <w:r>
              <w:t xml:space="preserve">opisywać zjawisko indukcji magnetycznej na podstawie </w:t>
            </w:r>
            <w:r w:rsidRPr="00B3618E">
              <w:t>przewodnika poruszającego się w jednorodnym polu magnetycznym ze stałą prędkością</w:t>
            </w:r>
          </w:p>
          <w:p w14:paraId="7036B0C8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demonstrować zjawisko indukcji magnetycznej</w:t>
            </w:r>
          </w:p>
        </w:tc>
      </w:tr>
      <w:tr w:rsidR="00F00321" w14:paraId="0AB691ED" w14:textId="77777777" w:rsidTr="006B2980">
        <w:tc>
          <w:tcPr>
            <w:tcW w:w="1668" w:type="dxa"/>
            <w:vMerge/>
          </w:tcPr>
          <w:p w14:paraId="2201D98F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3C03FD78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>Prądnica</w:t>
            </w:r>
            <w:r w:rsidRPr="00073063">
              <w:rPr>
                <w:rStyle w:val="Bold"/>
              </w:rPr>
              <w:t>. Prąd przemienny</w:t>
            </w:r>
          </w:p>
        </w:tc>
        <w:tc>
          <w:tcPr>
            <w:tcW w:w="7087" w:type="dxa"/>
          </w:tcPr>
          <w:p w14:paraId="001FB91E" w14:textId="77777777" w:rsidR="00F00321" w:rsidRPr="00D67286" w:rsidRDefault="00F00321" w:rsidP="00F00321">
            <w:pPr>
              <w:pStyle w:val="Wypunktowanie"/>
              <w:ind w:left="317" w:hanging="215"/>
            </w:pPr>
            <w:r>
              <w:t>definiować pojęcie prądu przemiennego</w:t>
            </w:r>
          </w:p>
          <w:p w14:paraId="5C0D632D" w14:textId="77777777" w:rsidR="00F00321" w:rsidRPr="00826E1F" w:rsidRDefault="00F00321" w:rsidP="00F00321">
            <w:pPr>
              <w:pStyle w:val="Wypunktowanie"/>
              <w:ind w:left="317" w:hanging="215"/>
            </w:pPr>
            <w:r>
              <w:t xml:space="preserve">opisywać wielkości charakteryzujące prąd przemienny: wartości skuteczne, </w:t>
            </w:r>
            <w:r>
              <w:lastRenderedPageBreak/>
              <w:t>częstotliwość</w:t>
            </w:r>
          </w:p>
          <w:p w14:paraId="08A2A6CB" w14:textId="77777777" w:rsidR="00F00321" w:rsidRPr="00D67286" w:rsidRDefault="00F00321" w:rsidP="00F00321">
            <w:pPr>
              <w:pStyle w:val="Wypunktowanie"/>
              <w:ind w:left="317" w:hanging="215"/>
            </w:pPr>
            <w:r>
              <w:t>opisywać zależności napięcia i natężenia prądu przemiennego od czasu</w:t>
            </w:r>
          </w:p>
          <w:p w14:paraId="62E57BC2" w14:textId="77777777" w:rsidR="00F00321" w:rsidRDefault="00F00321" w:rsidP="00F00321">
            <w:pPr>
              <w:pStyle w:val="Wypunktowanie"/>
              <w:ind w:left="317" w:hanging="215"/>
            </w:pPr>
            <w:r>
              <w:t>wyjaśniać znaczenie wartości napięcia i natężenia skutecznego</w:t>
            </w:r>
          </w:p>
          <w:p w14:paraId="18C99C4B" w14:textId="77777777" w:rsidR="00F00321" w:rsidRDefault="00F00321" w:rsidP="00F00321">
            <w:pPr>
              <w:pStyle w:val="Wypunktowanie"/>
              <w:ind w:left="317" w:hanging="215"/>
            </w:pPr>
            <w:r>
              <w:t>opisywać znaczenie prądu przemiennego w technice</w:t>
            </w:r>
          </w:p>
          <w:p w14:paraId="097DA26C" w14:textId="77777777" w:rsidR="00F00321" w:rsidRPr="00D67286" w:rsidRDefault="00F00321" w:rsidP="00F00321">
            <w:pPr>
              <w:pStyle w:val="Wypunktowanie"/>
              <w:ind w:left="317" w:hanging="215"/>
            </w:pPr>
            <w:r>
              <w:t>opisywać sieć energetyczną jako sieć prądu przemiennego</w:t>
            </w:r>
          </w:p>
          <w:p w14:paraId="33CCAD0D" w14:textId="77777777" w:rsidR="00F00321" w:rsidRPr="00D67286" w:rsidRDefault="00F00321" w:rsidP="00F00321">
            <w:pPr>
              <w:pStyle w:val="Wypunktowanie"/>
              <w:ind w:left="317" w:hanging="215"/>
            </w:pPr>
            <w:r>
              <w:t>wyjaśniać</w:t>
            </w:r>
            <w:r w:rsidRPr="00D67286">
              <w:t xml:space="preserve"> sposób opisu urządzeń prądu przemiennego zamieszczony na tabliczkach znamionowych</w:t>
            </w:r>
          </w:p>
          <w:p w14:paraId="4E179ED1" w14:textId="77777777" w:rsidR="00F00321" w:rsidRPr="00C90FB1" w:rsidRDefault="00F00321" w:rsidP="00F00321">
            <w:pPr>
              <w:pStyle w:val="Wypunktowanie"/>
              <w:ind w:left="317" w:hanging="215"/>
            </w:pPr>
            <w:r>
              <w:t>opisywać budowę</w:t>
            </w:r>
            <w:r w:rsidRPr="00C90FB1">
              <w:t xml:space="preserve"> i zasadę działania prądnicy prądu przemiennego</w:t>
            </w:r>
          </w:p>
          <w:p w14:paraId="7B34A29F" w14:textId="77777777" w:rsidR="00F00321" w:rsidRDefault="00F00321" w:rsidP="00F00321">
            <w:pPr>
              <w:pStyle w:val="Wypunktowanie"/>
              <w:ind w:left="317" w:hanging="215"/>
            </w:pPr>
            <w:r>
              <w:t>opisywać siłę elektromotoryczną indukcji powstającej podczas pracy prądnicy</w:t>
            </w:r>
          </w:p>
          <w:p w14:paraId="2D4FA0C7" w14:textId="77777777" w:rsidR="00F00321" w:rsidRPr="00C90FB1" w:rsidRDefault="00F00321" w:rsidP="00F00321">
            <w:pPr>
              <w:pStyle w:val="Wypunktowanie"/>
              <w:ind w:left="317" w:hanging="215"/>
            </w:pPr>
            <w:r>
              <w:t>omawiać przemiany energii podczas pracy prądnicy prądu przemiennego</w:t>
            </w:r>
          </w:p>
          <w:p w14:paraId="62D7C53D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wymienić zastosowania prądnicy prądu przemiennego</w:t>
            </w:r>
          </w:p>
        </w:tc>
      </w:tr>
      <w:tr w:rsidR="00F00321" w14:paraId="006E4069" w14:textId="77777777" w:rsidTr="006B2980">
        <w:tc>
          <w:tcPr>
            <w:tcW w:w="1668" w:type="dxa"/>
            <w:vMerge/>
          </w:tcPr>
          <w:p w14:paraId="1908DFA1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0477F59D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Zastosowanie zjaw</w:t>
            </w:r>
            <w:r w:rsidRPr="00073063">
              <w:rPr>
                <w:rStyle w:val="Bold"/>
              </w:rPr>
              <w:t xml:space="preserve">iska indukcji elektromagnetycznej </w:t>
            </w:r>
          </w:p>
        </w:tc>
        <w:tc>
          <w:tcPr>
            <w:tcW w:w="7087" w:type="dxa"/>
          </w:tcPr>
          <w:p w14:paraId="09163E83" w14:textId="77777777" w:rsidR="00F00321" w:rsidRPr="00CF5C96" w:rsidRDefault="00F00321" w:rsidP="00F00321">
            <w:pPr>
              <w:pStyle w:val="Wypunktowanie"/>
              <w:ind w:left="317" w:hanging="215"/>
            </w:pPr>
            <w:r>
              <w:t>opisywać budowę i zasadę działania transformatora</w:t>
            </w:r>
          </w:p>
          <w:p w14:paraId="3568DD17" w14:textId="77777777" w:rsidR="00F00321" w:rsidRPr="00CF5C96" w:rsidRDefault="00F00321" w:rsidP="00F00321">
            <w:pPr>
              <w:pStyle w:val="Wypunktowanie"/>
              <w:ind w:left="317" w:hanging="215"/>
            </w:pPr>
            <w:r>
              <w:t xml:space="preserve">obliczać natężenie prądu i napięcie na uzwojeniu wtórnym i pierwotnym oraz przekładnię transformatora </w:t>
            </w:r>
          </w:p>
          <w:p w14:paraId="12F6895C" w14:textId="77777777" w:rsidR="00F00321" w:rsidRDefault="00F00321" w:rsidP="00F00321">
            <w:pPr>
              <w:pStyle w:val="Wypunktowanie"/>
              <w:ind w:left="317" w:hanging="215"/>
            </w:pPr>
            <w:r>
              <w:t>wymienić zastosowania transformatora w technice</w:t>
            </w:r>
          </w:p>
          <w:p w14:paraId="17004546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omawiać inne zastosowanie zjawiska indukcji magnetycznej</w:t>
            </w:r>
          </w:p>
        </w:tc>
      </w:tr>
      <w:tr w:rsidR="00F00321" w14:paraId="39DBA530" w14:textId="77777777" w:rsidTr="006B2980">
        <w:tc>
          <w:tcPr>
            <w:tcW w:w="1668" w:type="dxa"/>
            <w:vMerge w:val="restart"/>
          </w:tcPr>
          <w:p w14:paraId="20A9B58B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Fale i optyka</w:t>
            </w:r>
          </w:p>
        </w:tc>
        <w:tc>
          <w:tcPr>
            <w:tcW w:w="3402" w:type="dxa"/>
          </w:tcPr>
          <w:p w14:paraId="29A64E38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Fale mechaniczne</w:t>
            </w:r>
          </w:p>
        </w:tc>
        <w:tc>
          <w:tcPr>
            <w:tcW w:w="7087" w:type="dxa"/>
          </w:tcPr>
          <w:p w14:paraId="6C138C93" w14:textId="77777777" w:rsidR="00F00321" w:rsidRPr="00BE1207" w:rsidRDefault="00F00321" w:rsidP="00F00321">
            <w:pPr>
              <w:pStyle w:val="Wypunktowanie"/>
              <w:ind w:left="317" w:hanging="215"/>
            </w:pPr>
            <w:r w:rsidRPr="00781F00">
              <w:t>definiować</w:t>
            </w:r>
            <w:r>
              <w:t xml:space="preserve"> pojęcia:</w:t>
            </w:r>
            <w:r w:rsidRPr="00781F00">
              <w:t xml:space="preserve"> fale mechaniczne</w:t>
            </w:r>
            <w:r>
              <w:t xml:space="preserve">, </w:t>
            </w:r>
            <w:r w:rsidRPr="00781F00">
              <w:t>ośrodek sprężysty,</w:t>
            </w:r>
            <w:r>
              <w:t xml:space="preserve"> </w:t>
            </w:r>
            <w:r w:rsidRPr="00781F00">
              <w:t>sprężystoś</w:t>
            </w:r>
            <w:r>
              <w:t>ć</w:t>
            </w:r>
            <w:r w:rsidRPr="00781F00">
              <w:t xml:space="preserve"> objętości i kształtu</w:t>
            </w:r>
          </w:p>
          <w:p w14:paraId="4504DDDF" w14:textId="77777777" w:rsidR="00F00321" w:rsidRPr="00BE1207" w:rsidRDefault="00F00321" w:rsidP="00F00321">
            <w:pPr>
              <w:pStyle w:val="Wypunktowanie"/>
              <w:ind w:left="317" w:hanging="215"/>
            </w:pPr>
            <w:r w:rsidRPr="00781F00">
              <w:t>wyjaśniać znaczenie ośrodka rozchodzenia się fali</w:t>
            </w:r>
          </w:p>
          <w:p w14:paraId="66C09CD6" w14:textId="77777777" w:rsidR="00F00321" w:rsidRPr="00BE1207" w:rsidRDefault="00F00321" w:rsidP="00F00321">
            <w:pPr>
              <w:pStyle w:val="Wypunktowanie"/>
              <w:ind w:left="317" w:hanging="215"/>
            </w:pPr>
            <w:r w:rsidRPr="00781F00">
              <w:t>opisywać falę sinusoidalną: wskazywać dolinę i grzbiet fali, wyjaśniać znaczenie impulsu falowego</w:t>
            </w:r>
          </w:p>
          <w:p w14:paraId="064D9C01" w14:textId="77777777" w:rsidR="00F00321" w:rsidRPr="00BE1207" w:rsidRDefault="00F00321" w:rsidP="00F00321">
            <w:pPr>
              <w:pStyle w:val="Wypunktowanie"/>
              <w:ind w:left="317" w:hanging="215"/>
            </w:pPr>
            <w:r w:rsidRPr="00781F00">
              <w:t>definiować szybkość i kierunek rozchodzenia się fali</w:t>
            </w:r>
          </w:p>
          <w:p w14:paraId="6A66992B" w14:textId="77777777" w:rsidR="00F00321" w:rsidRPr="00BE1207" w:rsidRDefault="00F00321" w:rsidP="00F00321">
            <w:pPr>
              <w:pStyle w:val="Wypunktowanie"/>
              <w:ind w:left="317" w:hanging="215"/>
            </w:pPr>
            <w:r w:rsidRPr="00781F00">
              <w:t>opisywać podział fal na poprzeczne i podłużne oraz na jednowymiarowe, powierzchniowe (płaskie i koliste) i przestrzenne</w:t>
            </w:r>
          </w:p>
          <w:p w14:paraId="7D0EF968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>podawać przykłady różnych rodzajów fal w życiu codziennym</w:t>
            </w:r>
          </w:p>
          <w:p w14:paraId="42831579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opisywać dźwięk jako falę mechaniczną</w:t>
            </w:r>
          </w:p>
        </w:tc>
      </w:tr>
      <w:tr w:rsidR="00F00321" w14:paraId="073B26E0" w14:textId="77777777" w:rsidTr="006B2980">
        <w:tc>
          <w:tcPr>
            <w:tcW w:w="1668" w:type="dxa"/>
            <w:vMerge/>
          </w:tcPr>
          <w:p w14:paraId="3A5D014C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1D0798CD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Rozchodzenie się fal. Dyfrakcja</w:t>
            </w:r>
          </w:p>
        </w:tc>
        <w:tc>
          <w:tcPr>
            <w:tcW w:w="7087" w:type="dxa"/>
          </w:tcPr>
          <w:p w14:paraId="477DC24B" w14:textId="77777777" w:rsidR="00F00321" w:rsidRPr="007314F3" w:rsidRDefault="00F00321" w:rsidP="00F00321">
            <w:pPr>
              <w:pStyle w:val="Wypunktowanie"/>
              <w:ind w:left="317" w:hanging="215"/>
            </w:pPr>
            <w:r>
              <w:t>opisywać światło jako falę elektromagnetyczną</w:t>
            </w:r>
          </w:p>
          <w:p w14:paraId="3E939E93" w14:textId="77777777" w:rsidR="00F00321" w:rsidRPr="007314F3" w:rsidRDefault="00F00321" w:rsidP="00F00321">
            <w:pPr>
              <w:pStyle w:val="Wypunktowanie"/>
              <w:ind w:left="317" w:hanging="215"/>
            </w:pPr>
            <w:r w:rsidRPr="00781F00">
              <w:t>definiować i wskazywać czoło fali oraz promienie fali</w:t>
            </w:r>
          </w:p>
          <w:p w14:paraId="40373363" w14:textId="77777777" w:rsidR="00F00321" w:rsidRPr="007314F3" w:rsidRDefault="00F00321" w:rsidP="00F00321">
            <w:pPr>
              <w:pStyle w:val="Wypunktowanie"/>
              <w:ind w:left="317" w:hanging="215"/>
            </w:pPr>
            <w:r w:rsidRPr="00781F00">
              <w:t>definiować długość fali</w:t>
            </w:r>
          </w:p>
          <w:p w14:paraId="20BB2978" w14:textId="77777777" w:rsidR="00F00321" w:rsidRPr="007314F3" w:rsidRDefault="00F00321" w:rsidP="00F00321">
            <w:pPr>
              <w:pStyle w:val="Wypunktowanie"/>
              <w:ind w:left="317" w:hanging="215"/>
            </w:pPr>
            <w:r w:rsidRPr="00781F00">
              <w:lastRenderedPageBreak/>
              <w:t xml:space="preserve">wyjaśniać różnice między szybkością rozchodzenia się fali </w:t>
            </w:r>
            <w:r w:rsidRPr="007314F3">
              <w:t>a szybkością ruchu punktów ośrodka</w:t>
            </w:r>
          </w:p>
          <w:p w14:paraId="4732A587" w14:textId="77777777" w:rsidR="00F00321" w:rsidRPr="009772AA" w:rsidRDefault="00F00321" w:rsidP="00F00321">
            <w:pPr>
              <w:pStyle w:val="Wypunktowanie"/>
              <w:ind w:left="317" w:hanging="215"/>
            </w:pPr>
            <w:r w:rsidRPr="00781F00">
              <w:t xml:space="preserve">formułować i wyjaśniać </w:t>
            </w:r>
            <w:r w:rsidRPr="009772AA">
              <w:t>zasadę Huygensa</w:t>
            </w:r>
          </w:p>
          <w:p w14:paraId="7D050A13" w14:textId="77777777" w:rsidR="00F00321" w:rsidRPr="009772AA" w:rsidRDefault="00F00321" w:rsidP="00F00321">
            <w:pPr>
              <w:pStyle w:val="Wypunktowanie"/>
              <w:ind w:left="317" w:hanging="215"/>
            </w:pPr>
            <w:r w:rsidRPr="00781F00">
              <w:t>opisywać odbicie fali: oznaczać k</w:t>
            </w:r>
            <w:r w:rsidRPr="009772AA">
              <w:t>ąt padania i odbici</w:t>
            </w:r>
            <w:r>
              <w:t>a</w:t>
            </w:r>
            <w:r w:rsidRPr="009772AA">
              <w:t>, formułować prawo odbicia fali</w:t>
            </w:r>
          </w:p>
          <w:p w14:paraId="45607988" w14:textId="77777777" w:rsidR="00F00321" w:rsidRPr="009772AA" w:rsidRDefault="00F00321" w:rsidP="00F00321">
            <w:pPr>
              <w:pStyle w:val="Wypunktowanie"/>
              <w:ind w:left="317" w:hanging="215"/>
            </w:pPr>
            <w:r w:rsidRPr="00781F00">
              <w:t>opisywać załamanie fali: oznaczać k</w:t>
            </w:r>
            <w:r w:rsidRPr="009772AA">
              <w:t xml:space="preserve">ąt padania i załamania, definiować współczynnik załamania ośrodka drugiego względem pierwszego, formułować prawo </w:t>
            </w:r>
            <w:r>
              <w:t>załamania</w:t>
            </w:r>
            <w:r w:rsidRPr="009772AA">
              <w:t>, określać, które wielkości charakteryzujące fale zmieniają się po przejściu z jednego ośrodka do drugiego</w:t>
            </w:r>
          </w:p>
          <w:p w14:paraId="21232F33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 xml:space="preserve">wykorzystywać prawo odbicia </w:t>
            </w:r>
            <w:r>
              <w:t>załamania w sytuacjach typowych</w:t>
            </w:r>
          </w:p>
          <w:p w14:paraId="5DD6745E" w14:textId="77777777" w:rsidR="00F00321" w:rsidRPr="00073063" w:rsidRDefault="00F00321" w:rsidP="00F00321">
            <w:pPr>
              <w:pStyle w:val="Wypunktowanie"/>
              <w:ind w:left="317" w:hanging="215"/>
            </w:pPr>
            <w:r w:rsidRPr="00781F00">
              <w:t xml:space="preserve">opisywać </w:t>
            </w:r>
            <w:r>
              <w:t>zjawisko dyfrakcji</w:t>
            </w:r>
          </w:p>
        </w:tc>
      </w:tr>
      <w:tr w:rsidR="00F00321" w14:paraId="06F4C077" w14:textId="77777777" w:rsidTr="006B2980">
        <w:tc>
          <w:tcPr>
            <w:tcW w:w="1668" w:type="dxa"/>
            <w:vMerge/>
          </w:tcPr>
          <w:p w14:paraId="034F01FF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090C43F8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Interferencja fal</w:t>
            </w:r>
          </w:p>
        </w:tc>
        <w:tc>
          <w:tcPr>
            <w:tcW w:w="7087" w:type="dxa"/>
          </w:tcPr>
          <w:p w14:paraId="36983AA4" w14:textId="77777777" w:rsidR="00F00321" w:rsidRPr="00497935" w:rsidRDefault="00F00321" w:rsidP="00F00321">
            <w:pPr>
              <w:pStyle w:val="Wypunktowanie"/>
              <w:ind w:left="317" w:hanging="215"/>
            </w:pPr>
            <w:r w:rsidRPr="00781F00">
              <w:t>formułować zasadę superpozycji</w:t>
            </w:r>
          </w:p>
          <w:p w14:paraId="090E833C" w14:textId="77777777" w:rsidR="00F00321" w:rsidRPr="00497935" w:rsidRDefault="00F00321" w:rsidP="00F00321">
            <w:pPr>
              <w:pStyle w:val="Wypunktowanie"/>
              <w:ind w:left="317" w:hanging="215"/>
            </w:pPr>
            <w:r w:rsidRPr="00781F00">
              <w:t xml:space="preserve">stosować zasadę superpozycji </w:t>
            </w:r>
            <w:r>
              <w:t>do opisu zjawisk</w:t>
            </w:r>
          </w:p>
          <w:p w14:paraId="0CCD3AF0" w14:textId="77777777" w:rsidR="00F00321" w:rsidRPr="00497935" w:rsidRDefault="00F00321" w:rsidP="00F00321">
            <w:pPr>
              <w:pStyle w:val="Wypunktowanie"/>
              <w:ind w:left="317" w:hanging="215"/>
            </w:pPr>
            <w:r>
              <w:t xml:space="preserve">definiować i </w:t>
            </w:r>
            <w:r w:rsidRPr="00781F00">
              <w:t>opisywać</w:t>
            </w:r>
            <w:r>
              <w:t xml:space="preserve"> zjawisko</w:t>
            </w:r>
            <w:r w:rsidRPr="00781F00">
              <w:t xml:space="preserve"> interferenc</w:t>
            </w:r>
            <w:r>
              <w:t>ji</w:t>
            </w:r>
            <w:r w:rsidRPr="00781F00">
              <w:t xml:space="preserve"> fal</w:t>
            </w:r>
          </w:p>
          <w:p w14:paraId="385ACE1F" w14:textId="77777777" w:rsidR="00F00321" w:rsidRPr="00497935" w:rsidRDefault="00F00321" w:rsidP="00F00321">
            <w:pPr>
              <w:pStyle w:val="Wypunktowanie"/>
              <w:ind w:left="317" w:hanging="215"/>
            </w:pPr>
            <w:r w:rsidRPr="00781F00">
              <w:t xml:space="preserve">definiować </w:t>
            </w:r>
            <w:r>
              <w:t xml:space="preserve">pojęcie </w:t>
            </w:r>
            <w:r w:rsidRPr="00781F00">
              <w:t>fal spójn</w:t>
            </w:r>
            <w:r>
              <w:t>ych</w:t>
            </w:r>
          </w:p>
          <w:p w14:paraId="0EA2594D" w14:textId="77777777" w:rsidR="00F00321" w:rsidRPr="00497935" w:rsidRDefault="00F00321" w:rsidP="00F00321">
            <w:pPr>
              <w:pStyle w:val="Wypunktowanie"/>
              <w:ind w:left="317" w:hanging="215"/>
            </w:pPr>
            <w:r w:rsidRPr="00781F00">
              <w:t>formułować warunki maksymalnego wzmocnienia i osłabienia fali w skutek interferencji</w:t>
            </w:r>
          </w:p>
          <w:p w14:paraId="054890E1" w14:textId="77777777" w:rsidR="00F00321" w:rsidRDefault="00F00321" w:rsidP="00F00321">
            <w:pPr>
              <w:pStyle w:val="Wypunktowanie"/>
              <w:ind w:left="317" w:hanging="215"/>
            </w:pPr>
            <w:r w:rsidRPr="00781F00">
              <w:t>definiować i opisywać falę stojącą: wskazywać węzły i strzałki</w:t>
            </w:r>
          </w:p>
          <w:p w14:paraId="4BEABA2A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podawać przykłady interferencji fal i fal stojących w życiu codziennym</w:t>
            </w:r>
          </w:p>
        </w:tc>
      </w:tr>
      <w:tr w:rsidR="00F00321" w14:paraId="539C0CFE" w14:textId="77777777" w:rsidTr="006B2980">
        <w:tc>
          <w:tcPr>
            <w:tcW w:w="1668" w:type="dxa"/>
            <w:vMerge/>
          </w:tcPr>
          <w:p w14:paraId="76885B96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682E78D5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Zjawisko Dopplera</w:t>
            </w:r>
          </w:p>
        </w:tc>
        <w:tc>
          <w:tcPr>
            <w:tcW w:w="7087" w:type="dxa"/>
          </w:tcPr>
          <w:p w14:paraId="59DE806F" w14:textId="77777777" w:rsidR="00F00321" w:rsidRDefault="00F00321" w:rsidP="00F00321">
            <w:pPr>
              <w:pStyle w:val="Wypunktowanie"/>
              <w:ind w:left="317" w:hanging="215"/>
            </w:pPr>
            <w:r>
              <w:t>opisywać zjawisko Dopplera</w:t>
            </w:r>
          </w:p>
          <w:p w14:paraId="47F2023B" w14:textId="77777777" w:rsidR="00F00321" w:rsidRDefault="00F00321" w:rsidP="00F00321">
            <w:pPr>
              <w:pStyle w:val="Wypunktowanie"/>
              <w:ind w:left="317" w:hanging="215"/>
            </w:pPr>
            <w:r>
              <w:t xml:space="preserve">wykorzystywać zjawisko Dopplera do opisu </w:t>
            </w:r>
            <w:r w:rsidRPr="00073063">
              <w:t>fali docierającej do obserwatora, gdy źródło fali i obserwator poruszają się wz</w:t>
            </w:r>
            <w:r>
              <w:t>ględem siebie</w:t>
            </w:r>
          </w:p>
          <w:p w14:paraId="2A4C7E75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podawać przykłady występowania i zastosowania zjawiska Dopplera</w:t>
            </w:r>
          </w:p>
        </w:tc>
      </w:tr>
      <w:tr w:rsidR="00F00321" w14:paraId="552CD7E0" w14:textId="77777777" w:rsidTr="006B2980">
        <w:tc>
          <w:tcPr>
            <w:tcW w:w="1668" w:type="dxa"/>
            <w:vMerge/>
          </w:tcPr>
          <w:p w14:paraId="24AB58D9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5C7C37E0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Podstawy optyki </w:t>
            </w:r>
            <w:r w:rsidRPr="00073063">
              <w:rPr>
                <w:rStyle w:val="Bold"/>
              </w:rPr>
              <w:t>geometrycznej</w:t>
            </w:r>
          </w:p>
        </w:tc>
        <w:tc>
          <w:tcPr>
            <w:tcW w:w="7087" w:type="dxa"/>
          </w:tcPr>
          <w:p w14:paraId="24786B50" w14:textId="77777777" w:rsidR="00F00321" w:rsidRDefault="00F00321" w:rsidP="00F00321">
            <w:pPr>
              <w:pStyle w:val="Wypunktowanie"/>
              <w:ind w:left="317" w:hanging="215"/>
            </w:pPr>
            <w:r>
              <w:t>opisywać światło białe jako falę elektromagnetyczną</w:t>
            </w:r>
          </w:p>
          <w:p w14:paraId="3AB994DC" w14:textId="77777777" w:rsidR="00F00321" w:rsidRDefault="00F00321" w:rsidP="00F00321">
            <w:pPr>
              <w:pStyle w:val="Wypunktowanie"/>
              <w:ind w:left="317" w:hanging="215"/>
            </w:pPr>
            <w:r>
              <w:t>definiować pojęcie promienia światła</w:t>
            </w:r>
          </w:p>
          <w:p w14:paraId="7C90899F" w14:textId="77777777" w:rsidR="00F00321" w:rsidRDefault="00F00321" w:rsidP="00F00321">
            <w:pPr>
              <w:pStyle w:val="Wypunktowanie"/>
              <w:ind w:left="317" w:hanging="215"/>
            </w:pPr>
            <w:r>
              <w:t>opisywać zjawiska cienia i półcienia</w:t>
            </w:r>
          </w:p>
          <w:p w14:paraId="4FFC8076" w14:textId="77777777" w:rsidR="00F00321" w:rsidRDefault="00F00321" w:rsidP="00F00321">
            <w:pPr>
              <w:pStyle w:val="Wypunktowanie"/>
              <w:ind w:left="317" w:hanging="215"/>
            </w:pPr>
            <w:r>
              <w:t>wskazywać przykłady zjawisk cienia i półcienia, prezentować te zjawiska</w:t>
            </w:r>
          </w:p>
          <w:p w14:paraId="24D917B2" w14:textId="77777777" w:rsidR="00F00321" w:rsidRDefault="00F00321" w:rsidP="00F00321">
            <w:pPr>
              <w:pStyle w:val="Wypunktowanie"/>
              <w:ind w:left="317" w:hanging="215"/>
            </w:pPr>
            <w:r>
              <w:t xml:space="preserve">wyznaczać obszary cienia i półcienia w sytuacjach </w:t>
            </w:r>
            <w:r w:rsidRPr="004502EE">
              <w:t>problemowych</w:t>
            </w:r>
          </w:p>
          <w:p w14:paraId="376EBF90" w14:textId="77777777" w:rsidR="00F00321" w:rsidRDefault="00F00321" w:rsidP="00F00321">
            <w:pPr>
              <w:pStyle w:val="Wypunktowanie"/>
              <w:ind w:left="317" w:hanging="215"/>
            </w:pPr>
            <w:r>
              <w:t>opisywać zjawisko odbicia i załamania światła</w:t>
            </w:r>
          </w:p>
          <w:p w14:paraId="2EB7BE1F" w14:textId="77777777" w:rsidR="00F00321" w:rsidRDefault="00F00321" w:rsidP="00F00321">
            <w:pPr>
              <w:pStyle w:val="Wypunktowanie"/>
              <w:ind w:left="317" w:hanging="215"/>
            </w:pPr>
            <w:r>
              <w:lastRenderedPageBreak/>
              <w:t>wykorzystać prawo odbicia i załamania dla fal świetlnych</w:t>
            </w:r>
          </w:p>
          <w:p w14:paraId="5A0577B0" w14:textId="77777777" w:rsidR="00F00321" w:rsidRDefault="00F00321" w:rsidP="00F00321">
            <w:pPr>
              <w:pStyle w:val="Wypunktowanie"/>
              <w:ind w:left="317" w:hanging="215"/>
            </w:pPr>
            <w:r>
              <w:t>konstruować obrazy w zwierciadle prostym</w:t>
            </w:r>
          </w:p>
          <w:p w14:paraId="1ECD7F45" w14:textId="77777777" w:rsidR="00F00321" w:rsidRDefault="00F00321" w:rsidP="00F00321">
            <w:pPr>
              <w:pStyle w:val="Wypunktowanie"/>
              <w:ind w:left="317" w:hanging="215"/>
            </w:pPr>
            <w:r>
              <w:t>opisywać zwierciadła kuliste i soczewki</w:t>
            </w:r>
          </w:p>
          <w:p w14:paraId="4C9835DC" w14:textId="77777777" w:rsidR="00F00321" w:rsidRDefault="00F00321" w:rsidP="00F00321">
            <w:pPr>
              <w:pStyle w:val="Wypunktowanie"/>
              <w:ind w:left="317" w:hanging="215"/>
            </w:pPr>
            <w:r>
              <w:t>wymieniać i rozpoznawać cechy obrazu, wskazywać cechy obrazu w zadanych sytuacjach</w:t>
            </w:r>
          </w:p>
          <w:p w14:paraId="065710D1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wskazywać przykłady zjawisk optycznych w życiu codziennym</w:t>
            </w:r>
          </w:p>
        </w:tc>
      </w:tr>
      <w:tr w:rsidR="00F00321" w14:paraId="3CB0A0A5" w14:textId="77777777" w:rsidTr="006B2980">
        <w:tc>
          <w:tcPr>
            <w:tcW w:w="1668" w:type="dxa"/>
            <w:vMerge/>
          </w:tcPr>
          <w:p w14:paraId="34627DD3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4181CC23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 w:rsidRPr="00054B8C">
              <w:rPr>
                <w:rStyle w:val="Bold"/>
              </w:rPr>
              <w:t xml:space="preserve">Całkowite wewnętrzne </w:t>
            </w:r>
            <w:r w:rsidRPr="00073063">
              <w:rPr>
                <w:rStyle w:val="Bold"/>
              </w:rPr>
              <w:t>odbicie</w:t>
            </w:r>
          </w:p>
        </w:tc>
        <w:tc>
          <w:tcPr>
            <w:tcW w:w="7087" w:type="dxa"/>
          </w:tcPr>
          <w:p w14:paraId="2B81354E" w14:textId="77777777" w:rsidR="00F00321" w:rsidRPr="00D463DC" w:rsidRDefault="00F00321" w:rsidP="00F00321">
            <w:pPr>
              <w:pStyle w:val="Wypunktowanie"/>
              <w:ind w:left="317" w:hanging="215"/>
            </w:pPr>
            <w:r>
              <w:t>opisywać zjawiska odbicia i załamania światła</w:t>
            </w:r>
          </w:p>
          <w:p w14:paraId="16E6BBF8" w14:textId="77777777" w:rsidR="00F00321" w:rsidRPr="00252BCB" w:rsidRDefault="00F00321" w:rsidP="00F00321">
            <w:pPr>
              <w:pStyle w:val="Wypunktowanie"/>
              <w:ind w:left="317" w:hanging="215"/>
            </w:pPr>
            <w:r>
              <w:t>wykorzystać</w:t>
            </w:r>
            <w:r w:rsidRPr="00252BCB">
              <w:t xml:space="preserve"> prawo odbicia i załamania dla fal świetlnych</w:t>
            </w:r>
            <w:r>
              <w:t xml:space="preserve"> w sytuacjach problemowych</w:t>
            </w:r>
          </w:p>
          <w:p w14:paraId="2CC5C946" w14:textId="77777777" w:rsidR="00F00321" w:rsidRPr="00D463DC" w:rsidRDefault="00F00321" w:rsidP="00F00321">
            <w:pPr>
              <w:pStyle w:val="Wypunktowanie"/>
              <w:ind w:left="317" w:hanging="215"/>
            </w:pPr>
            <w:r>
              <w:t>podawać przykłady występowania zjawisk odbicia i załamania światła</w:t>
            </w:r>
          </w:p>
          <w:p w14:paraId="3AC75467" w14:textId="77777777" w:rsidR="00F00321" w:rsidRPr="00D463DC" w:rsidRDefault="00F00321" w:rsidP="00F00321">
            <w:pPr>
              <w:pStyle w:val="Wypunktowanie"/>
              <w:ind w:left="317" w:hanging="215"/>
            </w:pPr>
            <w:r>
              <w:t>wyjaśniać znaczenie współczynnika załamania i względnego współczynnika załamania światła</w:t>
            </w:r>
          </w:p>
          <w:p w14:paraId="0BFDC252" w14:textId="77777777" w:rsidR="00F00321" w:rsidRPr="00D463DC" w:rsidRDefault="00F00321" w:rsidP="00F00321">
            <w:pPr>
              <w:pStyle w:val="Wypunktowanie"/>
              <w:ind w:left="317" w:hanging="215"/>
            </w:pPr>
            <w:r>
              <w:t xml:space="preserve">wyznaczać współczynnik załamania światła dla rożnych </w:t>
            </w:r>
            <w:r w:rsidRPr="00D463DC">
              <w:t>ośrodków</w:t>
            </w:r>
          </w:p>
          <w:p w14:paraId="21148188" w14:textId="77777777" w:rsidR="00F00321" w:rsidRDefault="00F00321" w:rsidP="00F00321">
            <w:pPr>
              <w:pStyle w:val="Wypunktowanie"/>
              <w:ind w:left="317" w:hanging="215"/>
            </w:pPr>
            <w:r>
              <w:t>podawać przykłady wykorzystania zjawisk odbicia i załamania światła w technice</w:t>
            </w:r>
          </w:p>
          <w:p w14:paraId="2ABA0BA9" w14:textId="77777777" w:rsidR="00F00321" w:rsidRPr="006839AD" w:rsidRDefault="00F00321" w:rsidP="00F00321">
            <w:pPr>
              <w:pStyle w:val="Wypunktowanie"/>
              <w:ind w:left="317" w:hanging="215"/>
            </w:pPr>
            <w:r>
              <w:t>opisywać zjawisko całkowitego wewnętrznego odbicia</w:t>
            </w:r>
          </w:p>
          <w:p w14:paraId="3E5E1049" w14:textId="77777777" w:rsidR="00F00321" w:rsidRPr="006839AD" w:rsidRDefault="00F00321" w:rsidP="00F00321">
            <w:pPr>
              <w:pStyle w:val="Wypunktowanie"/>
              <w:ind w:left="317" w:hanging="215"/>
            </w:pPr>
            <w:r>
              <w:t>podawać przykłady występowania zjawiska całkowitego wewnętrznego odbicia</w:t>
            </w:r>
          </w:p>
          <w:p w14:paraId="39A39BB5" w14:textId="77777777" w:rsidR="00F00321" w:rsidRPr="006839AD" w:rsidRDefault="00F00321" w:rsidP="00F00321">
            <w:pPr>
              <w:pStyle w:val="Wypunktowanie"/>
              <w:ind w:left="317" w:hanging="215"/>
            </w:pPr>
            <w:r>
              <w:t>definiować pojęcie kąta</w:t>
            </w:r>
            <w:r w:rsidRPr="006839AD">
              <w:t xml:space="preserve"> graniczn</w:t>
            </w:r>
            <w:r>
              <w:t>ego</w:t>
            </w:r>
          </w:p>
          <w:p w14:paraId="54994AC4" w14:textId="77777777" w:rsidR="00F00321" w:rsidRPr="006839AD" w:rsidRDefault="00F00321" w:rsidP="00F00321">
            <w:pPr>
              <w:pStyle w:val="Wypunktowanie"/>
              <w:ind w:left="317" w:hanging="215"/>
            </w:pPr>
            <w:r>
              <w:t>wyjaśniać znaczenie kąta granicznego</w:t>
            </w:r>
          </w:p>
          <w:p w14:paraId="17D61D25" w14:textId="77777777" w:rsidR="00F00321" w:rsidRPr="006839AD" w:rsidRDefault="00F00321" w:rsidP="00F00321">
            <w:pPr>
              <w:pStyle w:val="Wypunktowanie"/>
              <w:ind w:left="317" w:hanging="215"/>
            </w:pPr>
            <w:r>
              <w:t>wyznaczać kąt graniczny w sytuacjach typowych</w:t>
            </w:r>
          </w:p>
          <w:p w14:paraId="0C28C30D" w14:textId="77777777" w:rsidR="00F00321" w:rsidRPr="006839AD" w:rsidRDefault="00F00321" w:rsidP="00F00321">
            <w:pPr>
              <w:pStyle w:val="Wypunktowanie"/>
              <w:ind w:left="317" w:hanging="215"/>
            </w:pPr>
            <w:r>
              <w:t>formułować warunek całkowitego wewnętrznego odbicia</w:t>
            </w:r>
          </w:p>
          <w:p w14:paraId="12CF7C74" w14:textId="77777777" w:rsidR="00F00321" w:rsidRPr="006839AD" w:rsidRDefault="00F00321" w:rsidP="00F00321">
            <w:pPr>
              <w:pStyle w:val="Wypunktowanie"/>
              <w:ind w:left="317" w:hanging="215"/>
            </w:pPr>
            <w:r>
              <w:t>wykorzystywać kąt graniczny oraz warunek całkowitego wewnętrznego odbicia do opisu zjawisk</w:t>
            </w:r>
          </w:p>
          <w:p w14:paraId="3CE6207E" w14:textId="77777777" w:rsidR="00F00321" w:rsidRPr="006839AD" w:rsidRDefault="00F00321" w:rsidP="00F00321">
            <w:pPr>
              <w:pStyle w:val="Wypunktowanie"/>
              <w:ind w:left="317" w:hanging="215"/>
            </w:pPr>
            <w:r>
              <w:t xml:space="preserve">wyjaśniać znaczenie zjawiska całkowitego wewnętrznego odbicia </w:t>
            </w:r>
          </w:p>
          <w:p w14:paraId="63795E02" w14:textId="77777777" w:rsidR="00F00321" w:rsidRPr="006839AD" w:rsidRDefault="00F00321" w:rsidP="00F00321">
            <w:pPr>
              <w:pStyle w:val="Wypunktowanie"/>
              <w:ind w:left="317" w:hanging="215"/>
            </w:pPr>
            <w:r>
              <w:t>podawać przykłady występowania i wykorzystania zjawiska całkowitego wewnętrznego odbicia w technice</w:t>
            </w:r>
          </w:p>
          <w:p w14:paraId="42186392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wyjaśniać zasadę działania światłowodu</w:t>
            </w:r>
          </w:p>
        </w:tc>
      </w:tr>
      <w:tr w:rsidR="00F00321" w14:paraId="6D3EFDD7" w14:textId="77777777" w:rsidTr="006B2980">
        <w:tc>
          <w:tcPr>
            <w:tcW w:w="1668" w:type="dxa"/>
            <w:vMerge/>
          </w:tcPr>
          <w:p w14:paraId="5F0FB427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787F30AE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Polaryzacja światła</w:t>
            </w:r>
            <w:r w:rsidRPr="00073063">
              <w:rPr>
                <w:rStyle w:val="Bold"/>
              </w:rPr>
              <w:t xml:space="preserve"> </w:t>
            </w:r>
          </w:p>
        </w:tc>
        <w:tc>
          <w:tcPr>
            <w:tcW w:w="7087" w:type="dxa"/>
          </w:tcPr>
          <w:p w14:paraId="427B6E5C" w14:textId="77777777" w:rsidR="00F00321" w:rsidRPr="006B280C" w:rsidRDefault="00F00321" w:rsidP="00F00321">
            <w:pPr>
              <w:pStyle w:val="Wypunktowanie"/>
              <w:ind w:left="317" w:hanging="215"/>
            </w:pPr>
            <w:r>
              <w:t>definiować pojęcie światła spolaryzowanego</w:t>
            </w:r>
          </w:p>
          <w:p w14:paraId="14458F86" w14:textId="77777777" w:rsidR="00F00321" w:rsidRPr="006B280C" w:rsidRDefault="00F00321" w:rsidP="00F00321">
            <w:pPr>
              <w:pStyle w:val="Wypunktowanie"/>
              <w:ind w:left="317" w:hanging="215"/>
            </w:pPr>
            <w:r>
              <w:t>opisywać zjawisko polaryzacji światła</w:t>
            </w:r>
          </w:p>
          <w:p w14:paraId="4B9FC1D3" w14:textId="77777777" w:rsidR="00F00321" w:rsidRPr="006B280C" w:rsidRDefault="00F00321" w:rsidP="00F00321">
            <w:pPr>
              <w:pStyle w:val="Wypunktowanie"/>
              <w:ind w:left="317" w:hanging="215"/>
            </w:pPr>
            <w:r>
              <w:lastRenderedPageBreak/>
              <w:t>definiować pojęcie kąta Brewstera</w:t>
            </w:r>
          </w:p>
          <w:p w14:paraId="4ADB93B1" w14:textId="77777777" w:rsidR="00F00321" w:rsidRPr="006B280C" w:rsidRDefault="00F00321" w:rsidP="00F00321">
            <w:pPr>
              <w:pStyle w:val="Wypunktowanie"/>
              <w:ind w:left="317" w:hanging="215"/>
            </w:pPr>
            <w:r>
              <w:t>obliczać kąt Brewstera w sytuacjach typowych</w:t>
            </w:r>
          </w:p>
          <w:p w14:paraId="64BDD78C" w14:textId="77777777" w:rsidR="00F00321" w:rsidRPr="006B280C" w:rsidRDefault="00F00321" w:rsidP="00F00321">
            <w:pPr>
              <w:pStyle w:val="Wypunktowanie"/>
              <w:ind w:left="317" w:hanging="215"/>
            </w:pPr>
            <w:r>
              <w:t>definiować polaryzator</w:t>
            </w:r>
          </w:p>
          <w:p w14:paraId="6203056D" w14:textId="77777777" w:rsidR="00F00321" w:rsidRPr="006B280C" w:rsidRDefault="00F00321" w:rsidP="00F00321">
            <w:pPr>
              <w:pStyle w:val="Wypunktowanie"/>
              <w:ind w:left="317" w:hanging="215"/>
            </w:pPr>
            <w:r>
              <w:t>podawać przykłady polaryzatorów</w:t>
            </w:r>
          </w:p>
          <w:p w14:paraId="28F41232" w14:textId="77777777" w:rsidR="00F00321" w:rsidRPr="006B280C" w:rsidRDefault="00F00321" w:rsidP="00F00321">
            <w:pPr>
              <w:pStyle w:val="Wypunktowanie"/>
              <w:ind w:left="317" w:hanging="215"/>
            </w:pPr>
            <w:r>
              <w:t>opisywać różne metody uzyskiwania światła spolaryzowanego</w:t>
            </w:r>
          </w:p>
          <w:p w14:paraId="366ADBB6" w14:textId="77777777" w:rsidR="00F00321" w:rsidRDefault="00F00321" w:rsidP="00F00321">
            <w:pPr>
              <w:pStyle w:val="Wypunktowanie"/>
              <w:ind w:left="317" w:hanging="215"/>
            </w:pPr>
            <w:r>
              <w:t>opisywać znaczenie polaryzacji światła w technice</w:t>
            </w:r>
          </w:p>
          <w:p w14:paraId="3C7B9CE6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prezentować działanie polaryzatora i układu polaryzatorów</w:t>
            </w:r>
          </w:p>
        </w:tc>
      </w:tr>
      <w:tr w:rsidR="00F00321" w14:paraId="21F909DB" w14:textId="77777777" w:rsidTr="006B2980">
        <w:tc>
          <w:tcPr>
            <w:tcW w:w="1668" w:type="dxa"/>
            <w:vMerge/>
          </w:tcPr>
          <w:p w14:paraId="249D1C97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3A5E8D85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Rozszczepienie światła</w:t>
            </w:r>
          </w:p>
        </w:tc>
        <w:tc>
          <w:tcPr>
            <w:tcW w:w="7087" w:type="dxa"/>
          </w:tcPr>
          <w:p w14:paraId="5867F7CA" w14:textId="77777777" w:rsidR="00F00321" w:rsidRPr="00CA2032" w:rsidRDefault="00F00321" w:rsidP="00F00321">
            <w:pPr>
              <w:pStyle w:val="Wypunktowanie"/>
              <w:ind w:left="317" w:hanging="215"/>
            </w:pPr>
            <w:r>
              <w:t>opisywać istotę światła białego jako fali elektromagnetycznej o określonym zakresie długości fali</w:t>
            </w:r>
          </w:p>
          <w:p w14:paraId="2799DD5F" w14:textId="77777777" w:rsidR="00F00321" w:rsidRPr="00CA2032" w:rsidRDefault="00F00321" w:rsidP="00F00321">
            <w:pPr>
              <w:pStyle w:val="Wypunktowanie"/>
              <w:ind w:left="317" w:hanging="215"/>
            </w:pPr>
            <w:r>
              <w:t xml:space="preserve">opisywać widmo światła białego </w:t>
            </w:r>
          </w:p>
          <w:p w14:paraId="54CE48F2" w14:textId="77777777" w:rsidR="00F00321" w:rsidRPr="00CA2032" w:rsidRDefault="00F00321" w:rsidP="00F00321">
            <w:pPr>
              <w:pStyle w:val="Wypunktowanie"/>
              <w:ind w:left="317" w:hanging="215"/>
            </w:pPr>
            <w:r>
              <w:t>rozumieć, iż światło białe jest sumą fal świetlnych o różnych długościach</w:t>
            </w:r>
          </w:p>
          <w:p w14:paraId="08D1580A" w14:textId="77777777" w:rsidR="00F00321" w:rsidRPr="00CA2032" w:rsidRDefault="00F00321" w:rsidP="00F00321">
            <w:pPr>
              <w:pStyle w:val="Wypunktowanie"/>
              <w:ind w:left="317" w:hanging="215"/>
            </w:pPr>
            <w:r>
              <w:t>szacować długość fali świetlnej w zależności od barwy światła</w:t>
            </w:r>
          </w:p>
          <w:p w14:paraId="622B2F3A" w14:textId="77777777" w:rsidR="00F00321" w:rsidRPr="00CA2032" w:rsidRDefault="00F00321" w:rsidP="00F00321">
            <w:pPr>
              <w:pStyle w:val="Wypunktowanie"/>
              <w:ind w:left="317" w:hanging="215"/>
            </w:pPr>
            <w:r>
              <w:t>definiować światło monochromatyczne</w:t>
            </w:r>
          </w:p>
          <w:p w14:paraId="2DBFBBBB" w14:textId="77777777" w:rsidR="00F00321" w:rsidRPr="003220FF" w:rsidRDefault="00F00321" w:rsidP="00F00321">
            <w:pPr>
              <w:pStyle w:val="Wypunktowanie"/>
              <w:ind w:left="317" w:hanging="215"/>
            </w:pPr>
            <w:r>
              <w:t>definiować pojęcie pryzmatu</w:t>
            </w:r>
          </w:p>
          <w:p w14:paraId="2F91D1D9" w14:textId="77777777" w:rsidR="00F00321" w:rsidRPr="003220FF" w:rsidRDefault="00F00321" w:rsidP="00F00321">
            <w:pPr>
              <w:pStyle w:val="Wypunktowanie"/>
              <w:ind w:left="317" w:hanging="215"/>
            </w:pPr>
            <w:r>
              <w:t>opisywać mechanizm powstawania zjawiska rozszczepiania światła w pryzmacie</w:t>
            </w:r>
          </w:p>
          <w:p w14:paraId="082C2E4E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opisywać zjawisko rozszczepienia światła w sytuacjach problemowych</w:t>
            </w:r>
          </w:p>
        </w:tc>
      </w:tr>
      <w:tr w:rsidR="00F00321" w14:paraId="1132168D" w14:textId="77777777" w:rsidTr="006B2980">
        <w:tc>
          <w:tcPr>
            <w:tcW w:w="1668" w:type="dxa"/>
            <w:vMerge/>
          </w:tcPr>
          <w:p w14:paraId="69FBCDC7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7C124679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Zjawiska optyczne w przyrodzie</w:t>
            </w:r>
          </w:p>
        </w:tc>
        <w:tc>
          <w:tcPr>
            <w:tcW w:w="7087" w:type="dxa"/>
          </w:tcPr>
          <w:p w14:paraId="64268179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omawiać zjawisk rozproszenia światła</w:t>
            </w:r>
          </w:p>
          <w:p w14:paraId="3441DFFD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 xml:space="preserve">opisywać wpływ barwy światła (długości fali) na </w:t>
            </w:r>
            <w:r w:rsidRPr="00073063">
              <w:t>rozproszenie</w:t>
            </w:r>
          </w:p>
          <w:p w14:paraId="5E3ACF5D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omawiać zjawiska optyczne w przyrodzie</w:t>
            </w:r>
          </w:p>
        </w:tc>
      </w:tr>
      <w:tr w:rsidR="00F00321" w14:paraId="7C609E3F" w14:textId="77777777" w:rsidTr="006B2980">
        <w:tc>
          <w:tcPr>
            <w:tcW w:w="1668" w:type="dxa"/>
            <w:vMerge w:val="restart"/>
          </w:tcPr>
          <w:p w14:paraId="4997EB0D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Fizyka atomowa</w:t>
            </w:r>
          </w:p>
        </w:tc>
        <w:tc>
          <w:tcPr>
            <w:tcW w:w="3402" w:type="dxa"/>
          </w:tcPr>
          <w:p w14:paraId="642124AB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Promieniowanie </w:t>
            </w:r>
            <w:r w:rsidRPr="00073063">
              <w:rPr>
                <w:rStyle w:val="Bold"/>
              </w:rPr>
              <w:t>termiczne</w:t>
            </w:r>
          </w:p>
        </w:tc>
        <w:tc>
          <w:tcPr>
            <w:tcW w:w="7087" w:type="dxa"/>
          </w:tcPr>
          <w:p w14:paraId="668890E1" w14:textId="77777777" w:rsidR="00F00321" w:rsidRPr="00D80F63" w:rsidRDefault="00F00321" w:rsidP="00F00321">
            <w:pPr>
              <w:pStyle w:val="Wypunktowanie"/>
              <w:ind w:left="317" w:hanging="215"/>
            </w:pPr>
            <w:r>
              <w:t>definiować</w:t>
            </w:r>
            <w:r w:rsidRPr="00D80F63">
              <w:t xml:space="preserve"> </w:t>
            </w:r>
            <w:r>
              <w:t xml:space="preserve">pojęcie </w:t>
            </w:r>
            <w:r w:rsidRPr="00D80F63">
              <w:t>widm</w:t>
            </w:r>
            <w:r>
              <w:t>a</w:t>
            </w:r>
            <w:r w:rsidRPr="00D80F63">
              <w:t xml:space="preserve"> promieniowania</w:t>
            </w:r>
          </w:p>
          <w:p w14:paraId="202B02FF" w14:textId="77777777" w:rsidR="00F00321" w:rsidRPr="00D80F63" w:rsidRDefault="00F00321" w:rsidP="00F00321">
            <w:pPr>
              <w:pStyle w:val="Wypunktowanie"/>
              <w:ind w:left="317" w:hanging="215"/>
            </w:pPr>
            <w:r>
              <w:t>opisywać</w:t>
            </w:r>
            <w:r w:rsidRPr="00D80F63">
              <w:t xml:space="preserve"> widmo ciągłe światła białego</w:t>
            </w:r>
            <w:r>
              <w:t xml:space="preserve">, widmo fal elektromagnetycznych, </w:t>
            </w:r>
            <w:r w:rsidRPr="00D80F63">
              <w:t>promieniowanie podczerwone i nadfioletowe</w:t>
            </w:r>
          </w:p>
          <w:p w14:paraId="2D1EC2C2" w14:textId="77777777" w:rsidR="00F00321" w:rsidRPr="00D80F63" w:rsidRDefault="00F00321" w:rsidP="00F00321">
            <w:pPr>
              <w:pStyle w:val="Wypunktowanie"/>
              <w:ind w:left="317" w:hanging="215"/>
            </w:pPr>
            <w:r>
              <w:t>podawać przykłady działania promieniowania podczerwonego i nadfioletowego</w:t>
            </w:r>
          </w:p>
          <w:p w14:paraId="10226951" w14:textId="77777777" w:rsidR="00F00321" w:rsidRDefault="00F00321" w:rsidP="00F00321">
            <w:pPr>
              <w:pStyle w:val="Wypunktowanie"/>
              <w:ind w:left="317" w:hanging="215"/>
            </w:pPr>
            <w:r>
              <w:t>definiować i opisywać promieniowanie termiczne</w:t>
            </w:r>
          </w:p>
          <w:p w14:paraId="132EFDED" w14:textId="77777777" w:rsidR="00F00321" w:rsidRPr="00D80F63" w:rsidRDefault="00F00321" w:rsidP="00F00321">
            <w:pPr>
              <w:pStyle w:val="Wypunktowanie"/>
              <w:ind w:left="317" w:hanging="215"/>
            </w:pPr>
            <w:r>
              <w:t>wyjaśniać powszechność i znaczenie promieniowania termicznego</w:t>
            </w:r>
          </w:p>
          <w:p w14:paraId="0CD03B1A" w14:textId="77777777" w:rsidR="00F00321" w:rsidRDefault="00F00321" w:rsidP="00F00321">
            <w:pPr>
              <w:pStyle w:val="Wypunktowanie"/>
              <w:ind w:left="317" w:hanging="215"/>
            </w:pPr>
            <w:r>
              <w:t>opisywać krzywą rozkładu termicznego, wyjaśniać zależność promieniowania termicznego od temperatury</w:t>
            </w:r>
          </w:p>
          <w:p w14:paraId="2B780B4B" w14:textId="77777777" w:rsidR="00F00321" w:rsidRDefault="00F00321" w:rsidP="00F00321">
            <w:pPr>
              <w:pStyle w:val="Wypunktowanie"/>
              <w:ind w:left="317" w:hanging="215"/>
            </w:pPr>
            <w:r>
              <w:t>definiować ciało doskonale czarne</w:t>
            </w:r>
          </w:p>
          <w:p w14:paraId="37561496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podawać przykłady modeli ciała doskonale czarnego</w:t>
            </w:r>
          </w:p>
        </w:tc>
      </w:tr>
      <w:tr w:rsidR="00F00321" w14:paraId="2F8F5C7F" w14:textId="77777777" w:rsidTr="006B2980">
        <w:tc>
          <w:tcPr>
            <w:tcW w:w="1668" w:type="dxa"/>
            <w:vMerge/>
          </w:tcPr>
          <w:p w14:paraId="21A3DC56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2648960D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Foton i jego właściwości</w:t>
            </w:r>
          </w:p>
        </w:tc>
        <w:tc>
          <w:tcPr>
            <w:tcW w:w="7087" w:type="dxa"/>
          </w:tcPr>
          <w:p w14:paraId="49B13D26" w14:textId="77777777" w:rsidR="00F00321" w:rsidRPr="00864664" w:rsidRDefault="00F00321" w:rsidP="00F00321">
            <w:pPr>
              <w:pStyle w:val="Wypunktowanie"/>
              <w:ind w:left="317" w:hanging="215"/>
            </w:pPr>
            <w:r>
              <w:t>opisywać</w:t>
            </w:r>
            <w:r w:rsidRPr="00864664">
              <w:t xml:space="preserve"> historyczne teorie na temat natury światła</w:t>
            </w:r>
          </w:p>
          <w:p w14:paraId="2F83BF23" w14:textId="77777777" w:rsidR="00F00321" w:rsidRPr="00864664" w:rsidRDefault="00F00321" w:rsidP="00F00321">
            <w:pPr>
              <w:pStyle w:val="Wypunktowanie"/>
              <w:ind w:left="317" w:hanging="215"/>
            </w:pPr>
            <w:r>
              <w:t>wyjaśniać podstawowe założenia</w:t>
            </w:r>
            <w:r w:rsidRPr="00864664">
              <w:t xml:space="preserve"> falowej teorii światła</w:t>
            </w:r>
          </w:p>
          <w:p w14:paraId="6C485D81" w14:textId="77777777" w:rsidR="00F00321" w:rsidRPr="00864664" w:rsidRDefault="00F00321" w:rsidP="00F00321">
            <w:pPr>
              <w:pStyle w:val="Wypunktowanie"/>
              <w:ind w:left="317" w:hanging="215"/>
            </w:pPr>
            <w:r>
              <w:t>wyjaśniać</w:t>
            </w:r>
            <w:r w:rsidRPr="00864664">
              <w:t xml:space="preserve"> znaczenie doświadczenia Younga i teorii Maxwella dla przyjęcia falowej teorii światła</w:t>
            </w:r>
          </w:p>
          <w:p w14:paraId="2F381C1E" w14:textId="77777777" w:rsidR="00F00321" w:rsidRDefault="00F00321" w:rsidP="00F00321">
            <w:pPr>
              <w:pStyle w:val="Wypunktowanie"/>
              <w:ind w:left="317" w:hanging="215"/>
            </w:pPr>
            <w:r>
              <w:t>opisywać</w:t>
            </w:r>
            <w:r w:rsidRPr="00864664">
              <w:t xml:space="preserve"> zjawisko fotoelektryczne</w:t>
            </w:r>
          </w:p>
          <w:p w14:paraId="169B874A" w14:textId="77777777" w:rsidR="00F00321" w:rsidRPr="00AF2D44" w:rsidRDefault="00F00321" w:rsidP="00F00321">
            <w:pPr>
              <w:pStyle w:val="Wypunktowanie"/>
              <w:ind w:left="317" w:hanging="215"/>
            </w:pPr>
            <w:r>
              <w:t>definiować pojęcia:</w:t>
            </w:r>
            <w:r w:rsidRPr="00AF2D44">
              <w:t xml:space="preserve"> prąd nasycenia i napięcie hamowania</w:t>
            </w:r>
          </w:p>
          <w:p w14:paraId="67A1D3EF" w14:textId="77777777" w:rsidR="00F00321" w:rsidRPr="00A047D8" w:rsidRDefault="00F00321" w:rsidP="00F00321">
            <w:pPr>
              <w:pStyle w:val="Wypunktowanie"/>
              <w:ind w:left="317" w:hanging="215"/>
            </w:pPr>
            <w:r>
              <w:t xml:space="preserve">formułować wnioski </w:t>
            </w:r>
            <w:r w:rsidRPr="00073063">
              <w:t>wynikając</w:t>
            </w:r>
            <w:r>
              <w:t>e</w:t>
            </w:r>
            <w:r w:rsidRPr="00073063">
              <w:t xml:space="preserve"> ze zjawiska fotoelektrycznego</w:t>
            </w:r>
          </w:p>
          <w:p w14:paraId="464C5E8D" w14:textId="77777777" w:rsidR="00F00321" w:rsidRPr="00A047D8" w:rsidRDefault="00F00321" w:rsidP="00F00321">
            <w:pPr>
              <w:pStyle w:val="Wypunktowanie"/>
              <w:ind w:left="317" w:hanging="215"/>
            </w:pPr>
            <w:r>
              <w:t>wyjaśniać sprzeczność pomiędzy falową teorią światła a zależnością</w:t>
            </w:r>
            <w:r w:rsidRPr="00A047D8">
              <w:t xml:space="preserve"> pomiędzy napięciem hamowania fotokomórki </w:t>
            </w:r>
            <w:r>
              <w:t>i</w:t>
            </w:r>
            <w:r w:rsidRPr="00A047D8">
              <w:t xml:space="preserve"> natężeniem światła</w:t>
            </w:r>
          </w:p>
          <w:p w14:paraId="7AD4222F" w14:textId="77777777" w:rsidR="00F00321" w:rsidRPr="00406B37" w:rsidRDefault="00F00321" w:rsidP="00F00321">
            <w:pPr>
              <w:pStyle w:val="Wypunktowanie"/>
              <w:ind w:left="317" w:hanging="215"/>
            </w:pPr>
            <w:r>
              <w:t>opisywać kwantową teorię światła</w:t>
            </w:r>
          </w:p>
          <w:p w14:paraId="3730528C" w14:textId="77777777" w:rsidR="00F00321" w:rsidRPr="00406B37" w:rsidRDefault="00F00321" w:rsidP="00F00321">
            <w:pPr>
              <w:pStyle w:val="Wypunktowanie"/>
              <w:ind w:left="317" w:hanging="215"/>
            </w:pPr>
            <w:r>
              <w:t>wyjaśniać zgodność kwantowej teorii światła z zależnością pomiędzy</w:t>
            </w:r>
            <w:r w:rsidRPr="00406B37">
              <w:t xml:space="preserve"> natężeniem światła a napięcie</w:t>
            </w:r>
            <w:r>
              <w:t>m</w:t>
            </w:r>
            <w:r w:rsidRPr="00406B37">
              <w:t xml:space="preserve"> hamowania fotokomórki</w:t>
            </w:r>
          </w:p>
          <w:p w14:paraId="53DB86DF" w14:textId="77777777" w:rsidR="00F00321" w:rsidRPr="00406B37" w:rsidRDefault="00F00321" w:rsidP="00F00321">
            <w:pPr>
              <w:pStyle w:val="Wypunktowanie"/>
              <w:ind w:left="317" w:hanging="215"/>
            </w:pPr>
            <w:r>
              <w:t>definiować</w:t>
            </w:r>
            <w:r w:rsidRPr="00406B37">
              <w:t xml:space="preserve"> </w:t>
            </w:r>
            <w:r>
              <w:t xml:space="preserve">pojęcie </w:t>
            </w:r>
            <w:r w:rsidRPr="00406B37">
              <w:t>fotonu, poda</w:t>
            </w:r>
            <w:r>
              <w:t>wać</w:t>
            </w:r>
            <w:r w:rsidRPr="00406B37">
              <w:t xml:space="preserve"> jego najważniejsze cechy</w:t>
            </w:r>
          </w:p>
          <w:p w14:paraId="27D1F3D4" w14:textId="77777777" w:rsidR="00F00321" w:rsidRPr="00406B37" w:rsidRDefault="00F00321" w:rsidP="00F00321">
            <w:pPr>
              <w:pStyle w:val="Wypunktowanie"/>
              <w:ind w:left="317" w:hanging="215"/>
            </w:pPr>
            <w:r>
              <w:t>obliczać energię</w:t>
            </w:r>
            <w:r w:rsidRPr="00406B37">
              <w:t xml:space="preserve"> fotonu</w:t>
            </w:r>
          </w:p>
          <w:p w14:paraId="3C83C530" w14:textId="77777777" w:rsidR="00F00321" w:rsidRPr="00406B37" w:rsidRDefault="00F00321" w:rsidP="00F00321">
            <w:pPr>
              <w:pStyle w:val="Wypunktowanie"/>
              <w:ind w:left="317" w:hanging="215"/>
            </w:pPr>
            <w:r>
              <w:t>wykorzystywać elektronowolt</w:t>
            </w:r>
            <w:r w:rsidRPr="00406B37">
              <w:t xml:space="preserve"> jako jednostkę energii</w:t>
            </w:r>
          </w:p>
          <w:p w14:paraId="26308C9E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opisywać teorię</w:t>
            </w:r>
            <w:r w:rsidRPr="00406B37">
              <w:t xml:space="preserve"> dualizmu korpuskularno-falowego</w:t>
            </w:r>
          </w:p>
        </w:tc>
      </w:tr>
      <w:tr w:rsidR="00F00321" w14:paraId="4549A33F" w14:textId="77777777" w:rsidTr="006B2980">
        <w:tc>
          <w:tcPr>
            <w:tcW w:w="1668" w:type="dxa"/>
            <w:vMerge/>
          </w:tcPr>
          <w:p w14:paraId="29DC3879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006F469D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Widmo atomowe</w:t>
            </w:r>
          </w:p>
        </w:tc>
        <w:tc>
          <w:tcPr>
            <w:tcW w:w="7087" w:type="dxa"/>
          </w:tcPr>
          <w:p w14:paraId="47F4A18B" w14:textId="77777777" w:rsidR="00F00321" w:rsidRDefault="00F00321" w:rsidP="00F00321">
            <w:pPr>
              <w:pStyle w:val="Wypunktowanie"/>
              <w:ind w:left="317" w:hanging="215"/>
            </w:pPr>
            <w:r>
              <w:t>poda</w:t>
            </w:r>
            <w:r w:rsidRPr="00A340DC">
              <w:t>wać przykłady urządzeń służących do obserwacji i badania widma promieniowania, opisywać budowę i wyjaśnia</w:t>
            </w:r>
            <w:r>
              <w:t>ć</w:t>
            </w:r>
            <w:r w:rsidRPr="00A340DC">
              <w:t xml:space="preserve"> zasadę działania spektroskopu</w:t>
            </w:r>
          </w:p>
          <w:p w14:paraId="0EE6274B" w14:textId="77777777" w:rsidR="00F00321" w:rsidRPr="006E5259" w:rsidRDefault="00F00321" w:rsidP="00F00321">
            <w:pPr>
              <w:pStyle w:val="Wypunktowanie"/>
              <w:ind w:left="317" w:hanging="215"/>
            </w:pPr>
            <w:r>
              <w:t>podawać przykłady przykładów cieczy i ciał stałych jako źródeł widma ciągłego</w:t>
            </w:r>
          </w:p>
          <w:p w14:paraId="2E7E265D" w14:textId="77777777" w:rsidR="00F00321" w:rsidRPr="00A340DC" w:rsidRDefault="00F00321" w:rsidP="00F00321">
            <w:pPr>
              <w:pStyle w:val="Wypunktowanie"/>
              <w:ind w:left="317" w:hanging="215"/>
            </w:pPr>
            <w:r>
              <w:t>opis</w:t>
            </w:r>
            <w:r w:rsidRPr="00A340DC">
              <w:t xml:space="preserve">ywać zjawisko linii widmowych </w:t>
            </w:r>
            <w:r>
              <w:t>oraz widma liniowego</w:t>
            </w:r>
          </w:p>
          <w:p w14:paraId="38928784" w14:textId="77777777" w:rsidR="00F00321" w:rsidRPr="00A340DC" w:rsidRDefault="00F00321" w:rsidP="00F00321">
            <w:pPr>
              <w:pStyle w:val="Wypunktowanie"/>
              <w:ind w:left="317" w:hanging="215"/>
            </w:pPr>
            <w:r>
              <w:t>poda</w:t>
            </w:r>
            <w:r w:rsidRPr="00A340DC">
              <w:t>wać przykłady gazów jako źródeł widma liniowego</w:t>
            </w:r>
          </w:p>
          <w:p w14:paraId="6865A29A" w14:textId="77777777" w:rsidR="00F00321" w:rsidRPr="00A340DC" w:rsidRDefault="00F00321" w:rsidP="00F00321">
            <w:pPr>
              <w:pStyle w:val="Wypunktowanie"/>
              <w:ind w:left="317" w:hanging="215"/>
            </w:pPr>
            <w:r>
              <w:t>opis</w:t>
            </w:r>
            <w:r w:rsidRPr="00A340DC">
              <w:t>ywać technikę analizy widmowej jako metody wyznaczania składu substancji</w:t>
            </w:r>
          </w:p>
          <w:p w14:paraId="1E1BCB02" w14:textId="77777777" w:rsidR="00F00321" w:rsidRPr="00A340DC" w:rsidRDefault="00F00321" w:rsidP="00F00321">
            <w:pPr>
              <w:pStyle w:val="Wypunktowanie"/>
              <w:ind w:left="317" w:hanging="215"/>
            </w:pPr>
            <w:r>
              <w:t>opisywać</w:t>
            </w:r>
            <w:r w:rsidRPr="00A340DC">
              <w:t xml:space="preserve"> zjawisko widma emisyjnego i absorpcyjnego,</w:t>
            </w:r>
            <w:r>
              <w:t xml:space="preserve"> </w:t>
            </w:r>
            <w:r w:rsidRPr="00A340DC">
              <w:t>mechanizm powstawania linii emisyjnych i absorpcyjnych</w:t>
            </w:r>
          </w:p>
          <w:p w14:paraId="2B47D622" w14:textId="77777777" w:rsidR="00F00321" w:rsidRPr="00A340DC" w:rsidRDefault="00F00321" w:rsidP="00F00321">
            <w:pPr>
              <w:pStyle w:val="Wypunktowanie"/>
              <w:ind w:left="317" w:hanging="215"/>
            </w:pPr>
            <w:r>
              <w:t>zapis</w:t>
            </w:r>
            <w:r w:rsidRPr="00A340DC">
              <w:t xml:space="preserve">ywać wzór Balmera i wyjaśniać jego znaczenie </w:t>
            </w:r>
          </w:p>
          <w:p w14:paraId="7DEE97FC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 xml:space="preserve">definiować </w:t>
            </w:r>
            <w:r w:rsidRPr="00A340DC">
              <w:t>serię widmową, opisywać mechanizm powstawania serii widmowych</w:t>
            </w:r>
          </w:p>
        </w:tc>
      </w:tr>
      <w:tr w:rsidR="00F00321" w14:paraId="7F6A506D" w14:textId="77777777" w:rsidTr="006B2980">
        <w:tc>
          <w:tcPr>
            <w:tcW w:w="1668" w:type="dxa"/>
            <w:vMerge/>
          </w:tcPr>
          <w:p w14:paraId="350875BD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2099A2F0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 w:rsidRPr="00C14D13">
              <w:rPr>
                <w:rStyle w:val="Bold"/>
              </w:rPr>
              <w:t xml:space="preserve">Model Bohra budowy atomu </w:t>
            </w:r>
          </w:p>
        </w:tc>
        <w:tc>
          <w:tcPr>
            <w:tcW w:w="7087" w:type="dxa"/>
          </w:tcPr>
          <w:p w14:paraId="410C8B68" w14:textId="77777777" w:rsidR="00F00321" w:rsidRPr="00B558CF" w:rsidRDefault="00F00321" w:rsidP="00F00321">
            <w:pPr>
              <w:pStyle w:val="Wypunktowanie"/>
              <w:ind w:left="317" w:hanging="215"/>
            </w:pPr>
            <w:r>
              <w:t>formułować</w:t>
            </w:r>
            <w:r w:rsidRPr="00B558CF">
              <w:t xml:space="preserve"> postulaty Bohra</w:t>
            </w:r>
          </w:p>
          <w:p w14:paraId="194CF3CB" w14:textId="77777777" w:rsidR="00F00321" w:rsidRPr="00B558CF" w:rsidRDefault="00F00321" w:rsidP="00F00321">
            <w:pPr>
              <w:pStyle w:val="Wypunktowanie"/>
              <w:ind w:left="317" w:hanging="215"/>
            </w:pPr>
            <w:r>
              <w:t>wyjaśniać</w:t>
            </w:r>
            <w:r w:rsidRPr="00B558CF">
              <w:t xml:space="preserve"> znaczenie postulatów Bohra i formuł</w:t>
            </w:r>
            <w:r>
              <w:t>ować</w:t>
            </w:r>
            <w:r w:rsidRPr="00B558CF">
              <w:t xml:space="preserve"> płynące z nich wnioski</w:t>
            </w:r>
          </w:p>
          <w:p w14:paraId="38317283" w14:textId="77777777" w:rsidR="00F00321" w:rsidRPr="00B558CF" w:rsidRDefault="00F00321" w:rsidP="00F00321">
            <w:pPr>
              <w:pStyle w:val="Wypunktowanie"/>
              <w:ind w:left="317" w:hanging="215"/>
            </w:pPr>
            <w:r>
              <w:t>podawać ograniczenia</w:t>
            </w:r>
            <w:r w:rsidRPr="00B558CF">
              <w:t xml:space="preserve"> modelu Bohra atomu wodoru </w:t>
            </w:r>
          </w:p>
          <w:p w14:paraId="5C02D52B" w14:textId="77777777" w:rsidR="00F00321" w:rsidRPr="00B558CF" w:rsidRDefault="00F00321" w:rsidP="00F00321">
            <w:pPr>
              <w:pStyle w:val="Wypunktowanie"/>
              <w:ind w:left="317" w:hanging="215"/>
            </w:pPr>
            <w:r>
              <w:lastRenderedPageBreak/>
              <w:t>wyjaśniać znaczenie</w:t>
            </w:r>
            <w:r w:rsidRPr="00B558CF">
              <w:t xml:space="preserve"> istnienia poziomów energetycznych elektronu w atomie wodoru</w:t>
            </w:r>
          </w:p>
          <w:p w14:paraId="73B8BAB2" w14:textId="77777777" w:rsidR="00F00321" w:rsidRPr="00B558CF" w:rsidRDefault="00F00321" w:rsidP="00F00321">
            <w:pPr>
              <w:pStyle w:val="Wypunktowanie"/>
              <w:ind w:left="317" w:hanging="215"/>
            </w:pPr>
            <w:r>
              <w:t>wyjaśniać mechanizm emisji kwantów światła podczas zmiany poziomów energetycznych</w:t>
            </w:r>
          </w:p>
          <w:p w14:paraId="10DF23F8" w14:textId="77777777" w:rsidR="00F00321" w:rsidRPr="00B558CF" w:rsidRDefault="00F00321" w:rsidP="00F00321">
            <w:pPr>
              <w:pStyle w:val="Wypunktowanie"/>
              <w:ind w:left="317" w:hanging="215"/>
            </w:pPr>
            <w:r>
              <w:t>obliczać promień orbity oraz energię</w:t>
            </w:r>
            <w:r w:rsidRPr="00B558CF">
              <w:t xml:space="preserve"> elektronu w atomie wodoru</w:t>
            </w:r>
          </w:p>
          <w:p w14:paraId="5B73AABF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wykorzystywać</w:t>
            </w:r>
            <w:r w:rsidRPr="00B558CF">
              <w:t xml:space="preserve"> model Bohra atomu wodoru w sytuacjach problemowych</w:t>
            </w:r>
          </w:p>
        </w:tc>
      </w:tr>
      <w:tr w:rsidR="00F00321" w14:paraId="59F5304D" w14:textId="77777777" w:rsidTr="006B2980">
        <w:tc>
          <w:tcPr>
            <w:tcW w:w="1668" w:type="dxa"/>
            <w:vMerge/>
          </w:tcPr>
          <w:p w14:paraId="2C9C6D25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0813EE8D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 w:rsidRPr="00C14D13">
              <w:rPr>
                <w:rStyle w:val="Bold"/>
              </w:rPr>
              <w:t>Zjawisko fotoelektryczne</w:t>
            </w:r>
            <w:r w:rsidRPr="00073063">
              <w:rPr>
                <w:rStyle w:val="Bold"/>
              </w:rPr>
              <w:t xml:space="preserve"> i fotochemiczne</w:t>
            </w:r>
          </w:p>
        </w:tc>
        <w:tc>
          <w:tcPr>
            <w:tcW w:w="7087" w:type="dxa"/>
          </w:tcPr>
          <w:p w14:paraId="7FB33CFC" w14:textId="77777777" w:rsidR="00F00321" w:rsidRDefault="00F00321" w:rsidP="00F00321">
            <w:pPr>
              <w:pStyle w:val="Wypunktowanie"/>
              <w:ind w:left="317" w:hanging="215"/>
            </w:pPr>
            <w:r>
              <w:t>opisywać zjawisko jonizacji i zjawisko fotoelektryczne</w:t>
            </w:r>
          </w:p>
          <w:p w14:paraId="1A377E5E" w14:textId="77777777" w:rsidR="00F00321" w:rsidRPr="00AE37D5" w:rsidRDefault="00F00321" w:rsidP="00F00321">
            <w:pPr>
              <w:pStyle w:val="Wypunktowanie"/>
              <w:ind w:left="317" w:hanging="215"/>
            </w:pPr>
            <w:r>
              <w:t>definiować pojęcie pracy</w:t>
            </w:r>
            <w:r w:rsidRPr="00AE37D5">
              <w:t xml:space="preserve"> wyjścia fotoelektronów</w:t>
            </w:r>
          </w:p>
          <w:p w14:paraId="5DF7A880" w14:textId="77777777" w:rsidR="00F00321" w:rsidRPr="00AE37D5" w:rsidRDefault="00F00321" w:rsidP="00F00321">
            <w:pPr>
              <w:pStyle w:val="Wypunktowanie"/>
              <w:ind w:left="317" w:hanging="215"/>
            </w:pPr>
            <w:r>
              <w:t>wyjaśniać znaczenie wielkości pracy wyjścia fotoelektronów</w:t>
            </w:r>
          </w:p>
          <w:p w14:paraId="010813DD" w14:textId="77777777" w:rsidR="00F00321" w:rsidRDefault="00F00321" w:rsidP="00F00321">
            <w:pPr>
              <w:pStyle w:val="Wypunktowanie"/>
              <w:ind w:left="317" w:hanging="215"/>
            </w:pPr>
            <w:r>
              <w:t>wykorzystywać</w:t>
            </w:r>
            <w:r w:rsidRPr="00AE37D5">
              <w:t xml:space="preserve"> równanie Einsteina-Millikana w sytuacjach problemowych</w:t>
            </w:r>
          </w:p>
          <w:p w14:paraId="2DEEC533" w14:textId="77777777" w:rsidR="00F00321" w:rsidRPr="00185512" w:rsidRDefault="00F00321" w:rsidP="00F00321">
            <w:pPr>
              <w:pStyle w:val="Wypunktowanie"/>
              <w:ind w:left="317" w:hanging="215"/>
            </w:pPr>
            <w:r>
              <w:t>opisywać budowę</w:t>
            </w:r>
            <w:r w:rsidRPr="00185512">
              <w:t xml:space="preserve"> i wyjaśnia</w:t>
            </w:r>
            <w:r>
              <w:t>ć</w:t>
            </w:r>
            <w:r w:rsidRPr="00185512">
              <w:t xml:space="preserve"> zasadę działania fotokomórki</w:t>
            </w:r>
          </w:p>
          <w:p w14:paraId="3C100D0C" w14:textId="77777777" w:rsidR="00F00321" w:rsidRDefault="00F00321" w:rsidP="00F00321">
            <w:pPr>
              <w:pStyle w:val="Wypunktowanie"/>
              <w:ind w:left="317" w:hanging="215"/>
            </w:pPr>
            <w:r>
              <w:t>opisywać</w:t>
            </w:r>
            <w:r w:rsidRPr="00185512">
              <w:t xml:space="preserve"> charakterystykę prądowo-napięciową fotokomórki</w:t>
            </w:r>
          </w:p>
          <w:p w14:paraId="4ED14A55" w14:textId="77777777" w:rsidR="00F00321" w:rsidRDefault="00F00321" w:rsidP="00F00321">
            <w:pPr>
              <w:pStyle w:val="Wypunktowanie"/>
              <w:ind w:left="317" w:hanging="215"/>
            </w:pPr>
            <w:r>
              <w:t>opisywać zjawisko fotochemiczne</w:t>
            </w:r>
          </w:p>
          <w:p w14:paraId="4E1D6D41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wyjaśniać znaczenie i zastosowania zjawisk jonizacji, fotoelektrycznego i fotochemicznego</w:t>
            </w:r>
          </w:p>
        </w:tc>
      </w:tr>
      <w:tr w:rsidR="00F00321" w14:paraId="7B730D0B" w14:textId="77777777" w:rsidTr="006B2980">
        <w:tc>
          <w:tcPr>
            <w:tcW w:w="1668" w:type="dxa"/>
            <w:vMerge w:val="restart"/>
          </w:tcPr>
          <w:p w14:paraId="2E4AE413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Fizyka jądrowa</w:t>
            </w:r>
          </w:p>
        </w:tc>
        <w:tc>
          <w:tcPr>
            <w:tcW w:w="3402" w:type="dxa"/>
          </w:tcPr>
          <w:p w14:paraId="0A1C682D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Od</w:t>
            </w:r>
            <w:r w:rsidRPr="00073063">
              <w:rPr>
                <w:rStyle w:val="Bold"/>
              </w:rPr>
              <w:t>krycie i właściwości jądra atomowego</w:t>
            </w:r>
          </w:p>
        </w:tc>
        <w:tc>
          <w:tcPr>
            <w:tcW w:w="7087" w:type="dxa"/>
          </w:tcPr>
          <w:p w14:paraId="7ED52D75" w14:textId="77777777" w:rsidR="00F00321" w:rsidRDefault="00F00321" w:rsidP="00F00321">
            <w:pPr>
              <w:pStyle w:val="Wypunktowanie"/>
              <w:ind w:left="317" w:hanging="215"/>
            </w:pPr>
            <w:r>
              <w:t>opisywać rys historyczny fizyki jądrowej</w:t>
            </w:r>
          </w:p>
          <w:p w14:paraId="533DDAAA" w14:textId="77777777" w:rsidR="00F00321" w:rsidRPr="00082175" w:rsidRDefault="00F00321" w:rsidP="00F00321">
            <w:pPr>
              <w:pStyle w:val="Wypunktowanie"/>
              <w:ind w:left="317" w:hanging="215"/>
            </w:pPr>
            <w:r>
              <w:t>definiować</w:t>
            </w:r>
            <w:r w:rsidRPr="00082175">
              <w:t xml:space="preserve"> </w:t>
            </w:r>
            <w:r>
              <w:t xml:space="preserve">pojęcia: </w:t>
            </w:r>
            <w:r w:rsidRPr="00082175">
              <w:t>cząsteczk</w:t>
            </w:r>
            <w:r>
              <w:t>a</w:t>
            </w:r>
            <w:r w:rsidRPr="00082175">
              <w:t>/molekuł, atom, pierwiastek  i związek chemiczny</w:t>
            </w:r>
          </w:p>
          <w:p w14:paraId="06FA7AA9" w14:textId="77777777" w:rsidR="00F00321" w:rsidRPr="00082175" w:rsidRDefault="00F00321" w:rsidP="00F00321">
            <w:pPr>
              <w:pStyle w:val="Wypunktowanie"/>
              <w:ind w:left="317" w:hanging="215"/>
            </w:pPr>
            <w:r>
              <w:t>opisywać</w:t>
            </w:r>
            <w:r w:rsidRPr="00082175">
              <w:t xml:space="preserve"> strukturę układu okresowego pierwiastków</w:t>
            </w:r>
          </w:p>
          <w:p w14:paraId="52406322" w14:textId="77777777" w:rsidR="00F00321" w:rsidRPr="00082175" w:rsidRDefault="00F00321" w:rsidP="00F00321">
            <w:pPr>
              <w:pStyle w:val="Wypunktowanie"/>
              <w:ind w:left="317" w:hanging="215"/>
            </w:pPr>
            <w:r>
              <w:t>opisywać znaczenie układu okresowego pierwiastków</w:t>
            </w:r>
          </w:p>
          <w:p w14:paraId="0B2802F8" w14:textId="77777777" w:rsidR="00F00321" w:rsidRPr="00082175" w:rsidRDefault="00F00321" w:rsidP="00F00321">
            <w:pPr>
              <w:pStyle w:val="Wypunktowanie"/>
              <w:ind w:left="317" w:hanging="215"/>
            </w:pPr>
            <w:r>
              <w:t xml:space="preserve">korzystać z układu </w:t>
            </w:r>
            <w:r w:rsidRPr="00082175">
              <w:t>okresowego pierwiastków do odczytywania informacji</w:t>
            </w:r>
          </w:p>
          <w:p w14:paraId="1906A1FD" w14:textId="77777777" w:rsidR="00F00321" w:rsidRPr="00082175" w:rsidRDefault="00F00321" w:rsidP="00F00321">
            <w:pPr>
              <w:pStyle w:val="Wypunktowanie"/>
              <w:ind w:left="317" w:hanging="215"/>
            </w:pPr>
            <w:r>
              <w:t>definiować</w:t>
            </w:r>
            <w:r w:rsidRPr="00082175">
              <w:t xml:space="preserve"> </w:t>
            </w:r>
            <w:r>
              <w:t xml:space="preserve">pojęcie </w:t>
            </w:r>
            <w:r w:rsidRPr="00082175">
              <w:t>jądr</w:t>
            </w:r>
            <w:r>
              <w:t>a</w:t>
            </w:r>
            <w:r w:rsidRPr="00082175">
              <w:t xml:space="preserve"> atomowe</w:t>
            </w:r>
            <w:r>
              <w:t>go</w:t>
            </w:r>
          </w:p>
          <w:p w14:paraId="2E811BBC" w14:textId="77777777" w:rsidR="00F00321" w:rsidRPr="00082175" w:rsidRDefault="00F00321" w:rsidP="00F00321">
            <w:pPr>
              <w:pStyle w:val="Wypunktowanie"/>
              <w:ind w:left="317" w:hanging="215"/>
            </w:pPr>
            <w:r>
              <w:t>definiować pojęcie nukleonu, wymieniać nukleony</w:t>
            </w:r>
          </w:p>
          <w:p w14:paraId="2A11D74F" w14:textId="77777777" w:rsidR="00F00321" w:rsidRPr="00082175" w:rsidRDefault="00F00321" w:rsidP="00F00321">
            <w:pPr>
              <w:pStyle w:val="Wypunktowanie"/>
              <w:ind w:left="317" w:hanging="215"/>
            </w:pPr>
            <w:r>
              <w:t>opisywać własności</w:t>
            </w:r>
            <w:r w:rsidRPr="00082175">
              <w:t xml:space="preserve"> protonu i neutronu </w:t>
            </w:r>
          </w:p>
          <w:p w14:paraId="097DCDA4" w14:textId="77777777" w:rsidR="00F00321" w:rsidRPr="00082175" w:rsidRDefault="00F00321" w:rsidP="00F00321">
            <w:pPr>
              <w:pStyle w:val="Wypunktowanie"/>
              <w:ind w:left="317" w:hanging="215"/>
            </w:pPr>
            <w:r>
              <w:t>opisywać</w:t>
            </w:r>
            <w:r w:rsidRPr="00082175">
              <w:t xml:space="preserve"> budowę j</w:t>
            </w:r>
            <w:r>
              <w:t>ą</w:t>
            </w:r>
            <w:r w:rsidRPr="00082175">
              <w:t>dra atomowego</w:t>
            </w:r>
          </w:p>
          <w:p w14:paraId="3A46BB2F" w14:textId="77777777" w:rsidR="00F00321" w:rsidRPr="00082175" w:rsidRDefault="00F00321" w:rsidP="00F00321">
            <w:pPr>
              <w:pStyle w:val="Wypunktowanie"/>
              <w:ind w:left="317" w:hanging="215"/>
            </w:pPr>
            <w:r>
              <w:t>wykorzystywać</w:t>
            </w:r>
            <w:r w:rsidRPr="00082175">
              <w:t xml:space="preserve"> liczbę atomową i masową do oznaczania składu jąder atomowych</w:t>
            </w:r>
          </w:p>
          <w:p w14:paraId="4687D32A" w14:textId="77777777" w:rsidR="00F00321" w:rsidRPr="00082175" w:rsidRDefault="00F00321" w:rsidP="00F00321">
            <w:pPr>
              <w:pStyle w:val="Wypunktowanie"/>
              <w:ind w:left="317" w:hanging="215"/>
            </w:pPr>
            <w:r>
              <w:t>wykorzystywać</w:t>
            </w:r>
            <w:r w:rsidRPr="00082175">
              <w:t xml:space="preserve"> jednostkę masy atomowej</w:t>
            </w:r>
          </w:p>
          <w:p w14:paraId="63BCCAF9" w14:textId="77777777" w:rsidR="00F00321" w:rsidRPr="00082175" w:rsidRDefault="00F00321" w:rsidP="00F00321">
            <w:pPr>
              <w:pStyle w:val="Wypunktowanie"/>
              <w:ind w:left="317" w:hanging="215"/>
            </w:pPr>
            <w:r>
              <w:t>zamieniać jednostkę masy atomowej na kilogramy</w:t>
            </w:r>
          </w:p>
          <w:p w14:paraId="5CC38EB1" w14:textId="77777777" w:rsidR="00F00321" w:rsidRPr="00082175" w:rsidRDefault="00F00321" w:rsidP="00F00321">
            <w:pPr>
              <w:pStyle w:val="Wypunktowanie"/>
              <w:ind w:left="317" w:hanging="215"/>
            </w:pPr>
            <w:r>
              <w:t>definiować pojęcie izotopu</w:t>
            </w:r>
          </w:p>
          <w:p w14:paraId="55460D24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lastRenderedPageBreak/>
              <w:t>wskazywać izotopy danego pierwiastka</w:t>
            </w:r>
          </w:p>
        </w:tc>
      </w:tr>
      <w:tr w:rsidR="00F00321" w14:paraId="3DA81364" w14:textId="77777777" w:rsidTr="006B2980">
        <w:tc>
          <w:tcPr>
            <w:tcW w:w="1668" w:type="dxa"/>
            <w:vMerge/>
          </w:tcPr>
          <w:p w14:paraId="07C85F94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2D07588E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Promieniotwór</w:t>
            </w:r>
            <w:r w:rsidRPr="00073063">
              <w:rPr>
                <w:rStyle w:val="Bold"/>
              </w:rPr>
              <w:t>czość naturalna</w:t>
            </w:r>
          </w:p>
        </w:tc>
        <w:tc>
          <w:tcPr>
            <w:tcW w:w="7087" w:type="dxa"/>
          </w:tcPr>
          <w:p w14:paraId="0DDD0460" w14:textId="77777777" w:rsidR="00F00321" w:rsidRDefault="00F00321" w:rsidP="00F00321">
            <w:pPr>
              <w:pStyle w:val="Wypunktowanie"/>
              <w:ind w:left="317" w:hanging="215"/>
            </w:pPr>
            <w:r>
              <w:t>definiować</w:t>
            </w:r>
            <w:r w:rsidRPr="009D6860">
              <w:t xml:space="preserve"> </w:t>
            </w:r>
            <w:r>
              <w:t xml:space="preserve">pojęcia: </w:t>
            </w:r>
            <w:r w:rsidRPr="009D6860">
              <w:t>promieniotwórczość naturaln</w:t>
            </w:r>
            <w:r>
              <w:t xml:space="preserve">a, </w:t>
            </w:r>
            <w:r w:rsidRPr="009D6860">
              <w:t>promieniowanie jądrowe</w:t>
            </w:r>
          </w:p>
          <w:p w14:paraId="72FD809B" w14:textId="77777777" w:rsidR="00F00321" w:rsidRDefault="00F00321" w:rsidP="00F00321">
            <w:pPr>
              <w:pStyle w:val="Wypunktowanie"/>
              <w:ind w:left="317" w:hanging="215"/>
            </w:pPr>
            <w:r>
              <w:t>definiować pojęcie stabilności jądra atomowego</w:t>
            </w:r>
          </w:p>
          <w:p w14:paraId="023BC12F" w14:textId="77777777" w:rsidR="00F00321" w:rsidRPr="009D6860" w:rsidRDefault="00F00321" w:rsidP="00F00321">
            <w:pPr>
              <w:pStyle w:val="Wypunktowanie"/>
              <w:ind w:left="317" w:hanging="215"/>
            </w:pPr>
            <w:r>
              <w:t>podawać przykłady stabilnych i niestabilnych jąder atomowych</w:t>
            </w:r>
          </w:p>
          <w:p w14:paraId="496ED9C0" w14:textId="77777777" w:rsidR="00F00321" w:rsidRPr="009D6860" w:rsidRDefault="00F00321" w:rsidP="00F00321">
            <w:pPr>
              <w:pStyle w:val="Wypunktowanie"/>
              <w:ind w:left="317" w:hanging="215"/>
            </w:pPr>
            <w:r>
              <w:t>podawać przykłady</w:t>
            </w:r>
            <w:r w:rsidRPr="009D6860">
              <w:t xml:space="preserve"> pierwiastków promieniotwórczych</w:t>
            </w:r>
          </w:p>
          <w:p w14:paraId="3CA48500" w14:textId="77777777" w:rsidR="00F00321" w:rsidRPr="009D6860" w:rsidRDefault="00F00321" w:rsidP="00F00321">
            <w:pPr>
              <w:pStyle w:val="Wypunktowanie"/>
              <w:ind w:left="317" w:hanging="215"/>
            </w:pPr>
            <w:r>
              <w:t>opisywać</w:t>
            </w:r>
            <w:r w:rsidRPr="009D6860">
              <w:t xml:space="preserve"> podstawowe własności promieniowania jądrowego</w:t>
            </w:r>
          </w:p>
          <w:p w14:paraId="0E8F3136" w14:textId="77777777" w:rsidR="00F00321" w:rsidRPr="009D6860" w:rsidRDefault="00F00321" w:rsidP="00F00321">
            <w:pPr>
              <w:pStyle w:val="Wypunktowanie"/>
              <w:ind w:left="317" w:hanging="215"/>
            </w:pPr>
            <w:r>
              <w:t xml:space="preserve">definiować </w:t>
            </w:r>
            <w:r w:rsidRPr="009D6860">
              <w:t xml:space="preserve">promieniowanie </w:t>
            </w:r>
            <w:r w:rsidRPr="002E0DB9">
              <w:rPr>
                <w:rStyle w:val="Italic"/>
              </w:rPr>
              <w:t>α</w:t>
            </w:r>
            <w:r w:rsidRPr="009D6860">
              <w:t xml:space="preserve">, </w:t>
            </w:r>
            <w:r w:rsidRPr="002E0DB9">
              <w:rPr>
                <w:rStyle w:val="Italic"/>
              </w:rPr>
              <w:t>β</w:t>
            </w:r>
            <w:r w:rsidRPr="009D6860">
              <w:t xml:space="preserve"> i </w:t>
            </w:r>
            <w:r w:rsidRPr="002E0DB9">
              <w:rPr>
                <w:rStyle w:val="Italic"/>
              </w:rPr>
              <w:t>γ</w:t>
            </w:r>
          </w:p>
          <w:p w14:paraId="265FA0C9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opisywać</w:t>
            </w:r>
            <w:r w:rsidRPr="009D6860">
              <w:t xml:space="preserve"> własności promieniowania </w:t>
            </w:r>
            <w:r w:rsidRPr="002E0DB9">
              <w:rPr>
                <w:rStyle w:val="Italic"/>
              </w:rPr>
              <w:t>α</w:t>
            </w:r>
            <w:r w:rsidRPr="009D6860">
              <w:t xml:space="preserve">, </w:t>
            </w:r>
            <w:r w:rsidRPr="002E0DB9">
              <w:rPr>
                <w:rStyle w:val="Italic"/>
              </w:rPr>
              <w:t>β</w:t>
            </w:r>
            <w:r w:rsidRPr="009D6860">
              <w:t xml:space="preserve"> i </w:t>
            </w:r>
            <w:r w:rsidRPr="002E0DB9">
              <w:rPr>
                <w:rStyle w:val="Italic"/>
              </w:rPr>
              <w:t>γ</w:t>
            </w:r>
          </w:p>
        </w:tc>
      </w:tr>
      <w:tr w:rsidR="00F00321" w14:paraId="4F767E02" w14:textId="77777777" w:rsidTr="006B2980">
        <w:tc>
          <w:tcPr>
            <w:tcW w:w="1668" w:type="dxa"/>
            <w:vMerge/>
          </w:tcPr>
          <w:p w14:paraId="73FCAB08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3F3A4B97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 w:rsidRPr="00880DDA">
              <w:rPr>
                <w:rStyle w:val="Bold"/>
              </w:rPr>
              <w:t>Rozpady promieniotwórcze</w:t>
            </w:r>
          </w:p>
        </w:tc>
        <w:tc>
          <w:tcPr>
            <w:tcW w:w="7087" w:type="dxa"/>
          </w:tcPr>
          <w:p w14:paraId="3A72B919" w14:textId="77777777" w:rsidR="00F00321" w:rsidRDefault="00F00321" w:rsidP="00F00321">
            <w:pPr>
              <w:pStyle w:val="Wypunktowanie"/>
              <w:ind w:left="317" w:hanging="215"/>
            </w:pPr>
            <w:r>
              <w:t>definiować rozpad promieniotwórczy</w:t>
            </w:r>
          </w:p>
          <w:p w14:paraId="5E33B45E" w14:textId="77777777" w:rsidR="00F00321" w:rsidRDefault="00F00321" w:rsidP="00F00321">
            <w:pPr>
              <w:pStyle w:val="Wypunktowanie"/>
              <w:ind w:left="317" w:hanging="215"/>
            </w:pPr>
            <w:r>
              <w:t>zapisywać reakcje</w:t>
            </w:r>
            <w:r w:rsidRPr="00AD7894">
              <w:t xml:space="preserve"> rozpadu </w:t>
            </w:r>
            <w:r w:rsidRPr="002E0DB9">
              <w:rPr>
                <w:rStyle w:val="Italic"/>
              </w:rPr>
              <w:t>α</w:t>
            </w:r>
            <w:r w:rsidRPr="00AD7894">
              <w:t xml:space="preserve"> i rozpadu </w:t>
            </w:r>
            <w:r w:rsidRPr="002E0DB9">
              <w:rPr>
                <w:rStyle w:val="Italic"/>
              </w:rPr>
              <w:t>β</w:t>
            </w:r>
          </w:p>
          <w:p w14:paraId="009B7483" w14:textId="77777777" w:rsidR="00F00321" w:rsidRPr="00AD7894" w:rsidRDefault="00F00321" w:rsidP="00F00321">
            <w:pPr>
              <w:pStyle w:val="Wypunktowanie"/>
              <w:ind w:left="317" w:hanging="215"/>
            </w:pPr>
            <w:r>
              <w:t xml:space="preserve">opisywać mechanizm powstawania promieniowania </w:t>
            </w:r>
            <w:r w:rsidRPr="002E0DB9">
              <w:rPr>
                <w:rStyle w:val="Italic"/>
              </w:rPr>
              <w:t>γ</w:t>
            </w:r>
          </w:p>
          <w:p w14:paraId="66D16A74" w14:textId="77777777" w:rsidR="00F00321" w:rsidRPr="00AD7894" w:rsidRDefault="00F00321" w:rsidP="00F00321">
            <w:pPr>
              <w:pStyle w:val="Wypunktowanie"/>
              <w:ind w:left="317" w:hanging="215"/>
            </w:pPr>
            <w:r>
              <w:t>definiować</w:t>
            </w:r>
            <w:r w:rsidRPr="00AD7894">
              <w:t xml:space="preserve"> szereg promieniotwórczy</w:t>
            </w:r>
          </w:p>
          <w:p w14:paraId="0AEDCC12" w14:textId="77777777" w:rsidR="00F00321" w:rsidRDefault="00F00321" w:rsidP="00F00321">
            <w:pPr>
              <w:pStyle w:val="Wypunktowanie"/>
              <w:ind w:left="317" w:hanging="215"/>
            </w:pPr>
            <w:r>
              <w:t xml:space="preserve">opisywać podstawowe szeregi </w:t>
            </w:r>
            <w:r w:rsidRPr="00AD7894">
              <w:t>promieniotwórcze</w:t>
            </w:r>
          </w:p>
          <w:p w14:paraId="5FBA8B01" w14:textId="77777777" w:rsidR="00F00321" w:rsidRPr="00316FAE" w:rsidRDefault="00F00321" w:rsidP="00F00321">
            <w:pPr>
              <w:pStyle w:val="Wypunktowanie"/>
              <w:ind w:left="317" w:hanging="215"/>
            </w:pPr>
            <w:r>
              <w:t>definiować</w:t>
            </w:r>
            <w:r w:rsidRPr="00316FAE">
              <w:t xml:space="preserve"> czas połowicznego rozpadu oraz stałą rozpadu promieniotwórczego</w:t>
            </w:r>
          </w:p>
          <w:p w14:paraId="1273959C" w14:textId="77777777" w:rsidR="00F00321" w:rsidRPr="00316FAE" w:rsidRDefault="00F00321" w:rsidP="00F00321">
            <w:pPr>
              <w:pStyle w:val="Wypunktowanie"/>
              <w:ind w:left="317" w:hanging="215"/>
            </w:pPr>
            <w:r>
              <w:t>formułować</w:t>
            </w:r>
            <w:r w:rsidRPr="00316FAE">
              <w:t xml:space="preserve"> prawo rozpadu promieniotwórczego za pomocą czasu połowicznego rozpadu i za pomocą stałej rozpadu promieniotwórczego</w:t>
            </w:r>
          </w:p>
          <w:p w14:paraId="773F38E4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wykorzystywać</w:t>
            </w:r>
            <w:r w:rsidRPr="00316FAE">
              <w:t xml:space="preserve"> prawo rozpadu promieniotwórczego w sytuacjach problemowych</w:t>
            </w:r>
          </w:p>
        </w:tc>
      </w:tr>
      <w:tr w:rsidR="00F00321" w14:paraId="60042373" w14:textId="77777777" w:rsidTr="006B2980">
        <w:tc>
          <w:tcPr>
            <w:tcW w:w="1668" w:type="dxa"/>
            <w:vMerge/>
          </w:tcPr>
          <w:p w14:paraId="0FCD043F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47289F7B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Reakcje jądrowe</w:t>
            </w:r>
          </w:p>
        </w:tc>
        <w:tc>
          <w:tcPr>
            <w:tcW w:w="7087" w:type="dxa"/>
          </w:tcPr>
          <w:p w14:paraId="7C7B0D2B" w14:textId="77777777" w:rsidR="00F00321" w:rsidRPr="006768A3" w:rsidRDefault="00F00321" w:rsidP="00F00321">
            <w:pPr>
              <w:pStyle w:val="Wypunktowanie"/>
              <w:ind w:left="317" w:hanging="215"/>
            </w:pPr>
            <w:r>
              <w:t>definiować</w:t>
            </w:r>
            <w:r w:rsidRPr="006768A3">
              <w:t xml:space="preserve"> reakcję jądrową</w:t>
            </w:r>
          </w:p>
          <w:p w14:paraId="17B52282" w14:textId="77777777" w:rsidR="00F00321" w:rsidRPr="006768A3" w:rsidRDefault="00F00321" w:rsidP="00F00321">
            <w:pPr>
              <w:pStyle w:val="Wypunktowanie"/>
              <w:ind w:left="317" w:hanging="215"/>
            </w:pPr>
            <w:r>
              <w:t>podawać</w:t>
            </w:r>
            <w:r w:rsidRPr="006768A3">
              <w:t xml:space="preserve"> przykłady technik wywoływania reakcji jądrowych</w:t>
            </w:r>
          </w:p>
          <w:p w14:paraId="1AF9A0AF" w14:textId="77777777" w:rsidR="00F00321" w:rsidRPr="006768A3" w:rsidRDefault="00F00321" w:rsidP="00F00321">
            <w:pPr>
              <w:pStyle w:val="Wypunktowanie"/>
              <w:ind w:left="317" w:hanging="215"/>
            </w:pPr>
            <w:r>
              <w:t>wymieniać</w:t>
            </w:r>
            <w:r w:rsidRPr="006768A3">
              <w:t xml:space="preserve"> zasady zachowania podczas reakcji jądrowych</w:t>
            </w:r>
          </w:p>
          <w:p w14:paraId="759609AD" w14:textId="77777777" w:rsidR="00F00321" w:rsidRPr="006768A3" w:rsidRDefault="00F00321" w:rsidP="00F00321">
            <w:pPr>
              <w:pStyle w:val="Wypunktowanie"/>
              <w:ind w:left="317" w:hanging="215"/>
            </w:pPr>
            <w:r>
              <w:t>wyjaśniać znaczenie</w:t>
            </w:r>
            <w:r w:rsidRPr="006768A3">
              <w:t xml:space="preserve"> zasad zachowania podczas reakcji jądrowych</w:t>
            </w:r>
          </w:p>
          <w:p w14:paraId="17FE2338" w14:textId="77777777" w:rsidR="00F00321" w:rsidRPr="006768A3" w:rsidRDefault="00F00321" w:rsidP="00F00321">
            <w:pPr>
              <w:pStyle w:val="Wypunktowanie"/>
              <w:ind w:left="317" w:hanging="215"/>
            </w:pPr>
            <w:r>
              <w:t>wykorzystywać z</w:t>
            </w:r>
            <w:r w:rsidRPr="006768A3">
              <w:t>asady zachowania podczas reakcji jądrowych w sytuacjach problemowych</w:t>
            </w:r>
          </w:p>
          <w:p w14:paraId="0B99C814" w14:textId="77777777" w:rsidR="00F00321" w:rsidRPr="006768A3" w:rsidRDefault="00F00321" w:rsidP="00F00321">
            <w:pPr>
              <w:pStyle w:val="Wypunktowanie"/>
              <w:ind w:left="317" w:hanging="215"/>
            </w:pPr>
            <w:r>
              <w:t>wyjaśniać mechanizm wydzielania i pobierania energii podczas reakcji jądrowych</w:t>
            </w:r>
          </w:p>
          <w:p w14:paraId="259D6B9A" w14:textId="77777777" w:rsidR="00F00321" w:rsidRPr="006768A3" w:rsidRDefault="00F00321" w:rsidP="00F00321">
            <w:pPr>
              <w:pStyle w:val="Wypunktowanie"/>
              <w:ind w:left="317" w:hanging="215"/>
            </w:pPr>
            <w:r>
              <w:t>wyjaśniać</w:t>
            </w:r>
            <w:r w:rsidRPr="006768A3">
              <w:t xml:space="preserve"> mechanizm tworzenia sztucznych izotopów promieniotwórczych</w:t>
            </w:r>
          </w:p>
          <w:p w14:paraId="2335BF99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podawać przykłady sztucznych izotopów promieniotwórczych</w:t>
            </w:r>
          </w:p>
        </w:tc>
      </w:tr>
      <w:tr w:rsidR="00F00321" w14:paraId="542A9FB7" w14:textId="77777777" w:rsidTr="006B2980">
        <w:tc>
          <w:tcPr>
            <w:tcW w:w="1668" w:type="dxa"/>
            <w:vMerge/>
          </w:tcPr>
          <w:p w14:paraId="19D0EEF0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7F6B1FD6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Energia </w:t>
            </w:r>
            <w:r w:rsidRPr="00073063">
              <w:rPr>
                <w:rStyle w:val="Bold"/>
              </w:rPr>
              <w:t>wiązania i deficyt masy</w:t>
            </w:r>
          </w:p>
        </w:tc>
        <w:tc>
          <w:tcPr>
            <w:tcW w:w="7087" w:type="dxa"/>
          </w:tcPr>
          <w:p w14:paraId="4BB14CDA" w14:textId="77777777" w:rsidR="00F00321" w:rsidRPr="007302E8" w:rsidRDefault="00F00321" w:rsidP="00F00321">
            <w:pPr>
              <w:pStyle w:val="Wypunktowanie"/>
              <w:ind w:left="317" w:hanging="215"/>
            </w:pPr>
            <w:r>
              <w:t>definiować</w:t>
            </w:r>
            <w:r w:rsidRPr="007302E8">
              <w:t xml:space="preserve"> jądrowy deficyt masy</w:t>
            </w:r>
          </w:p>
          <w:p w14:paraId="6BDE27A0" w14:textId="77777777" w:rsidR="00F00321" w:rsidRPr="007302E8" w:rsidRDefault="00F00321" w:rsidP="00F00321">
            <w:pPr>
              <w:pStyle w:val="Wypunktowanie"/>
              <w:ind w:left="317" w:hanging="215"/>
            </w:pPr>
            <w:r>
              <w:t>definiować energię</w:t>
            </w:r>
            <w:r w:rsidRPr="007302E8">
              <w:t xml:space="preserve"> wiązania jądra atomowego</w:t>
            </w:r>
          </w:p>
          <w:p w14:paraId="44A31C90" w14:textId="77777777" w:rsidR="00F00321" w:rsidRPr="007302E8" w:rsidRDefault="00F00321" w:rsidP="00F00321">
            <w:pPr>
              <w:pStyle w:val="Wypunktowanie"/>
              <w:ind w:left="317" w:hanging="215"/>
            </w:pPr>
            <w:r>
              <w:lastRenderedPageBreak/>
              <w:t>wyjaśniać zależność pomiędzy jądrowym deficytem masy i energią wiązania jądra atomowego</w:t>
            </w:r>
          </w:p>
          <w:p w14:paraId="408B8852" w14:textId="77777777" w:rsidR="00F00321" w:rsidRPr="007302E8" w:rsidRDefault="00F00321" w:rsidP="00F00321">
            <w:pPr>
              <w:pStyle w:val="Wypunktowanie"/>
              <w:ind w:left="317" w:hanging="215"/>
            </w:pPr>
            <w:r>
              <w:t>posługiwać się</w:t>
            </w:r>
            <w:r w:rsidRPr="007302E8">
              <w:t xml:space="preserve"> zależnością pomiędzy jądrowym deficytem masy a energią wiązania jądra atomowego</w:t>
            </w:r>
          </w:p>
          <w:p w14:paraId="43F97A9F" w14:textId="77777777" w:rsidR="00F00321" w:rsidRPr="007302E8" w:rsidRDefault="00F00321" w:rsidP="00F00321">
            <w:pPr>
              <w:pStyle w:val="Wypunktowanie"/>
              <w:ind w:left="317" w:hanging="215"/>
            </w:pPr>
            <w:r>
              <w:t>wyjaśniać znaczenie</w:t>
            </w:r>
            <w:r w:rsidRPr="007302E8">
              <w:t xml:space="preserve"> energii wiązania jądra atomowego</w:t>
            </w:r>
          </w:p>
          <w:p w14:paraId="54E1EE84" w14:textId="77777777" w:rsidR="00F00321" w:rsidRPr="007302E8" w:rsidRDefault="00F00321" w:rsidP="00F00321">
            <w:pPr>
              <w:pStyle w:val="Wypunktowanie"/>
              <w:ind w:left="317" w:hanging="215"/>
            </w:pPr>
            <w:r>
              <w:t>wyjaśniać zależność energii wiązania jądrowego od liczby nukleonów</w:t>
            </w:r>
          </w:p>
          <w:p w14:paraId="7A88261A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obliczać energię wydzielania podczas reakcji jądrowych</w:t>
            </w:r>
            <w:r w:rsidRPr="00F15166">
              <w:t xml:space="preserve"> w sytuacjach </w:t>
            </w:r>
            <w:r>
              <w:t>typowych</w:t>
            </w:r>
          </w:p>
        </w:tc>
      </w:tr>
      <w:tr w:rsidR="00F00321" w14:paraId="50656C58" w14:textId="77777777" w:rsidTr="006B2980">
        <w:tc>
          <w:tcPr>
            <w:tcW w:w="1668" w:type="dxa"/>
            <w:vMerge/>
          </w:tcPr>
          <w:p w14:paraId="023E1B75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23B0012B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 w:rsidRPr="00C14D13">
              <w:rPr>
                <w:rStyle w:val="Bold"/>
              </w:rPr>
              <w:t>Wpływ promieniowania jądrowego na materię i na organizmy żywe</w:t>
            </w:r>
          </w:p>
        </w:tc>
        <w:tc>
          <w:tcPr>
            <w:tcW w:w="7087" w:type="dxa"/>
          </w:tcPr>
          <w:p w14:paraId="322981CD" w14:textId="77777777" w:rsidR="00F00321" w:rsidRPr="00AE277A" w:rsidRDefault="00F00321" w:rsidP="00F00321">
            <w:pPr>
              <w:pStyle w:val="Wypunktowanie"/>
              <w:ind w:left="317" w:hanging="215"/>
            </w:pPr>
            <w:r>
              <w:t>definiować zasięg</w:t>
            </w:r>
            <w:r w:rsidRPr="00AE277A">
              <w:t xml:space="preserve"> promieniowania</w:t>
            </w:r>
          </w:p>
          <w:p w14:paraId="7D656245" w14:textId="77777777" w:rsidR="00F00321" w:rsidRPr="00AE277A" w:rsidRDefault="00F00321" w:rsidP="00F00321">
            <w:pPr>
              <w:pStyle w:val="Wypunktowanie"/>
              <w:ind w:left="317" w:hanging="215"/>
            </w:pPr>
            <w:r>
              <w:t>wyjaśniać znaczenie zasięgu</w:t>
            </w:r>
            <w:r w:rsidRPr="00AE277A">
              <w:t xml:space="preserve"> promieniowania</w:t>
            </w:r>
          </w:p>
          <w:p w14:paraId="3577F83D" w14:textId="77777777" w:rsidR="00F00321" w:rsidRPr="00AE277A" w:rsidRDefault="00F00321" w:rsidP="00F00321">
            <w:pPr>
              <w:pStyle w:val="Wypunktowanie"/>
              <w:ind w:left="317" w:hanging="215"/>
            </w:pPr>
            <w:r>
              <w:t>opisywać zasięg</w:t>
            </w:r>
            <w:r w:rsidRPr="00AE277A">
              <w:t xml:space="preserve"> promieniowania </w:t>
            </w:r>
            <w:r w:rsidRPr="002E0DB9">
              <w:rPr>
                <w:rStyle w:val="Italic"/>
              </w:rPr>
              <w:t>α</w:t>
            </w:r>
            <w:r w:rsidRPr="00AE277A">
              <w:t>,</w:t>
            </w:r>
            <w:r w:rsidRPr="002E0DB9">
              <w:rPr>
                <w:rStyle w:val="Italic"/>
              </w:rPr>
              <w:t xml:space="preserve"> β</w:t>
            </w:r>
            <w:r w:rsidRPr="00AE277A">
              <w:t xml:space="preserve"> i</w:t>
            </w:r>
            <w:r w:rsidRPr="002E0DB9">
              <w:rPr>
                <w:rStyle w:val="Italic"/>
              </w:rPr>
              <w:t xml:space="preserve"> γ</w:t>
            </w:r>
          </w:p>
          <w:p w14:paraId="567B09B6" w14:textId="77777777" w:rsidR="00F00321" w:rsidRPr="00AE277A" w:rsidRDefault="00F00321" w:rsidP="00F00321">
            <w:pPr>
              <w:pStyle w:val="Wypunktowanie"/>
              <w:ind w:left="317" w:hanging="215"/>
            </w:pPr>
            <w:r>
              <w:t>wyjaśniać mechanizm zjawiska</w:t>
            </w:r>
            <w:r w:rsidRPr="00AE277A">
              <w:t xml:space="preserve"> jonizacji wywołanej przez promieniowanie </w:t>
            </w:r>
            <w:r w:rsidRPr="002E0DB9">
              <w:rPr>
                <w:rStyle w:val="Italic"/>
              </w:rPr>
              <w:t>α</w:t>
            </w:r>
            <w:r w:rsidRPr="00AE277A">
              <w:t xml:space="preserve"> i </w:t>
            </w:r>
            <w:r w:rsidRPr="002E0DB9">
              <w:rPr>
                <w:rStyle w:val="Italic"/>
              </w:rPr>
              <w:t>β</w:t>
            </w:r>
          </w:p>
          <w:p w14:paraId="493064E2" w14:textId="77777777" w:rsidR="00F00321" w:rsidRPr="00AE277A" w:rsidRDefault="00F00321" w:rsidP="00F00321">
            <w:pPr>
              <w:pStyle w:val="Wypunktowanie"/>
              <w:ind w:left="317" w:hanging="215"/>
            </w:pPr>
            <w:r>
              <w:t>opisywać</w:t>
            </w:r>
            <w:r w:rsidRPr="00AE277A">
              <w:t xml:space="preserve"> zjawisko promieniowania hamowania</w:t>
            </w:r>
          </w:p>
          <w:p w14:paraId="609AFCCE" w14:textId="77777777" w:rsidR="00F00321" w:rsidRPr="00AE277A" w:rsidRDefault="00F00321" w:rsidP="00F00321">
            <w:pPr>
              <w:pStyle w:val="Wypunktowanie"/>
              <w:ind w:left="317" w:hanging="215"/>
            </w:pPr>
            <w:r>
              <w:t>wymieniać</w:t>
            </w:r>
            <w:r w:rsidRPr="00AE277A">
              <w:t xml:space="preserve"> zjawiska wywoływane w materii przez promieniowanie </w:t>
            </w:r>
            <w:r w:rsidRPr="002E0DB9">
              <w:rPr>
                <w:rStyle w:val="Italic"/>
              </w:rPr>
              <w:t>γ</w:t>
            </w:r>
          </w:p>
          <w:p w14:paraId="34E14859" w14:textId="77777777" w:rsidR="00F00321" w:rsidRPr="00AE277A" w:rsidRDefault="00F00321" w:rsidP="00F00321">
            <w:pPr>
              <w:pStyle w:val="Wypunktowanie"/>
              <w:ind w:left="317" w:hanging="215"/>
            </w:pPr>
            <w:r>
              <w:t>opisywać</w:t>
            </w:r>
            <w:r w:rsidRPr="00AE277A">
              <w:t xml:space="preserve"> zjawisko Comptona</w:t>
            </w:r>
          </w:p>
          <w:p w14:paraId="41A14C2F" w14:textId="77777777" w:rsidR="00F00321" w:rsidRPr="00AE277A" w:rsidRDefault="00F00321" w:rsidP="00F00321">
            <w:pPr>
              <w:pStyle w:val="Wypunktowanie"/>
              <w:ind w:left="317" w:hanging="215"/>
            </w:pPr>
            <w:r>
              <w:t>opisywać</w:t>
            </w:r>
            <w:r w:rsidRPr="00AE277A">
              <w:t xml:space="preserve"> zjawisko tworzenia par elektron-pozyton</w:t>
            </w:r>
          </w:p>
          <w:p w14:paraId="63F47659" w14:textId="77777777" w:rsidR="00F00321" w:rsidRPr="00AE277A" w:rsidRDefault="00F00321" w:rsidP="00F00321">
            <w:pPr>
              <w:pStyle w:val="Wypunktowanie"/>
              <w:ind w:left="317" w:hanging="215"/>
            </w:pPr>
            <w:r>
              <w:t>definiować</w:t>
            </w:r>
            <w:r w:rsidRPr="00AE277A">
              <w:t xml:space="preserve"> dawkę pochłoniętą, dawkę równoważną i dawkę skuteczną</w:t>
            </w:r>
          </w:p>
          <w:p w14:paraId="346D14EA" w14:textId="77777777" w:rsidR="00F00321" w:rsidRPr="00AE277A" w:rsidRDefault="00F00321" w:rsidP="00F00321">
            <w:pPr>
              <w:pStyle w:val="Wypunktowanie"/>
              <w:ind w:left="317" w:hanging="215"/>
            </w:pPr>
            <w:r>
              <w:t>wyjaśniać</w:t>
            </w:r>
            <w:r w:rsidRPr="00AE277A">
              <w:t xml:space="preserve"> znaczenie dawki pochłoniętej, dawki równoważnej i dawki skutecznej</w:t>
            </w:r>
          </w:p>
          <w:p w14:paraId="57C83404" w14:textId="77777777" w:rsidR="00F00321" w:rsidRPr="00AE277A" w:rsidRDefault="00F00321" w:rsidP="00F00321">
            <w:pPr>
              <w:pStyle w:val="Wypunktowanie"/>
              <w:ind w:left="317" w:hanging="215"/>
            </w:pPr>
            <w:r>
              <w:t>obliczać</w:t>
            </w:r>
            <w:r w:rsidRPr="00AE277A">
              <w:t xml:space="preserve"> dawkę pochłoniętą, dawkę równoważną i dawkę skuteczną</w:t>
            </w:r>
          </w:p>
          <w:p w14:paraId="36806395" w14:textId="77777777" w:rsidR="00F00321" w:rsidRPr="00AE277A" w:rsidRDefault="00F00321" w:rsidP="00F00321">
            <w:pPr>
              <w:pStyle w:val="Wypunktowanie"/>
              <w:ind w:left="317" w:hanging="215"/>
            </w:pPr>
            <w:r>
              <w:t xml:space="preserve">definiować </w:t>
            </w:r>
            <w:r w:rsidRPr="00AE277A">
              <w:t>współczynnik wagowy promieniowania, współczynnik wagowy tkanki</w:t>
            </w:r>
          </w:p>
          <w:p w14:paraId="767914B5" w14:textId="77777777" w:rsidR="00F00321" w:rsidRPr="00AE277A" w:rsidRDefault="00F00321" w:rsidP="00F00321">
            <w:pPr>
              <w:pStyle w:val="Wypunktowanie"/>
              <w:ind w:left="317" w:hanging="215"/>
            </w:pPr>
            <w:r>
              <w:t>wyjaśniać</w:t>
            </w:r>
            <w:r w:rsidRPr="00AE277A">
              <w:t xml:space="preserve"> znaczenie pojęć współczynnika wagowego promieniowania, współczynnika wagowego tkanki</w:t>
            </w:r>
          </w:p>
          <w:p w14:paraId="1E1C4BD5" w14:textId="77777777" w:rsidR="00F00321" w:rsidRPr="00AE277A" w:rsidRDefault="00F00321" w:rsidP="00F00321">
            <w:pPr>
              <w:pStyle w:val="Wypunktowanie"/>
              <w:ind w:left="317" w:hanging="215"/>
            </w:pPr>
            <w:r>
              <w:t>opisywać skutki napromieniowania dla organizmów żywych</w:t>
            </w:r>
          </w:p>
          <w:p w14:paraId="3E95E965" w14:textId="77777777" w:rsidR="00F00321" w:rsidRPr="00AE277A" w:rsidRDefault="00F00321" w:rsidP="00F00321">
            <w:pPr>
              <w:pStyle w:val="Wypunktowanie"/>
              <w:ind w:left="317" w:hanging="215"/>
            </w:pPr>
            <w:r>
              <w:t>wymieniać</w:t>
            </w:r>
            <w:r w:rsidRPr="00AE277A">
              <w:t xml:space="preserve"> źródła promieniowania naturalnego</w:t>
            </w:r>
          </w:p>
          <w:p w14:paraId="18279851" w14:textId="77777777" w:rsidR="00F00321" w:rsidRPr="00AE277A" w:rsidRDefault="00F00321" w:rsidP="00F00321">
            <w:pPr>
              <w:pStyle w:val="Wypunktowanie"/>
              <w:ind w:left="317" w:hanging="215"/>
            </w:pPr>
            <w:r>
              <w:t>opisywać</w:t>
            </w:r>
            <w:r w:rsidRPr="00AE277A">
              <w:t xml:space="preserve"> wielkości promieniowania naturalnego</w:t>
            </w:r>
          </w:p>
          <w:p w14:paraId="420B1FFC" w14:textId="77777777" w:rsidR="00F00321" w:rsidRPr="00AE277A" w:rsidRDefault="00F00321" w:rsidP="00F00321">
            <w:pPr>
              <w:pStyle w:val="Wypunktowanie"/>
              <w:ind w:left="317" w:hanging="215"/>
            </w:pPr>
            <w:r>
              <w:t>opisywać źródła promieniowania, na które człowiek jest narażony w życiu codziennym</w:t>
            </w:r>
          </w:p>
          <w:p w14:paraId="3FD6E81B" w14:textId="77777777" w:rsidR="00F00321" w:rsidRPr="00AE277A" w:rsidRDefault="00F00321" w:rsidP="00F00321">
            <w:pPr>
              <w:pStyle w:val="Wypunktowanie"/>
              <w:ind w:left="317" w:hanging="215"/>
            </w:pPr>
            <w:r>
              <w:t>wymieniać</w:t>
            </w:r>
            <w:r w:rsidRPr="00AE277A">
              <w:t xml:space="preserve"> zadania dozymetrii</w:t>
            </w:r>
          </w:p>
          <w:p w14:paraId="32931A51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wymieniać</w:t>
            </w:r>
            <w:r w:rsidRPr="00AE277A">
              <w:t xml:space="preserve"> i opis</w:t>
            </w:r>
            <w:r>
              <w:t>ywać</w:t>
            </w:r>
            <w:r w:rsidRPr="00AE277A">
              <w:t xml:space="preserve"> metody ochrony przed promieniowaniem</w:t>
            </w:r>
          </w:p>
        </w:tc>
      </w:tr>
      <w:tr w:rsidR="00F00321" w14:paraId="1572328B" w14:textId="77777777" w:rsidTr="006B2980">
        <w:tc>
          <w:tcPr>
            <w:tcW w:w="1668" w:type="dxa"/>
            <w:vMerge/>
          </w:tcPr>
          <w:p w14:paraId="5DFA3A6B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639FFB87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 w:rsidRPr="00C14D13">
              <w:rPr>
                <w:rStyle w:val="Bold"/>
              </w:rPr>
              <w:t xml:space="preserve">Zastosowania </w:t>
            </w:r>
            <w:r w:rsidRPr="00073063">
              <w:rPr>
                <w:rStyle w:val="Bold"/>
              </w:rPr>
              <w:t>zjawiska promieniotwórczości w technice</w:t>
            </w:r>
          </w:p>
        </w:tc>
        <w:tc>
          <w:tcPr>
            <w:tcW w:w="7087" w:type="dxa"/>
          </w:tcPr>
          <w:p w14:paraId="0B815006" w14:textId="77777777" w:rsidR="00F00321" w:rsidRPr="00597758" w:rsidRDefault="00F00321" w:rsidP="00F00321">
            <w:pPr>
              <w:pStyle w:val="Wypunktowanie"/>
              <w:ind w:left="317" w:hanging="215"/>
            </w:pPr>
            <w:r>
              <w:t>wymieniać</w:t>
            </w:r>
            <w:r w:rsidRPr="00597758">
              <w:t xml:space="preserve"> </w:t>
            </w:r>
            <w:r>
              <w:t xml:space="preserve">techniczne </w:t>
            </w:r>
            <w:r w:rsidRPr="00597758">
              <w:t xml:space="preserve">zastosowania </w:t>
            </w:r>
            <w:r>
              <w:t>prądotwórczości</w:t>
            </w:r>
          </w:p>
          <w:p w14:paraId="7AE7B1D2" w14:textId="77777777" w:rsidR="00F00321" w:rsidRDefault="00F00321" w:rsidP="00F00321">
            <w:pPr>
              <w:pStyle w:val="Wypunktowanie"/>
              <w:ind w:left="317" w:hanging="215"/>
            </w:pPr>
            <w:r>
              <w:t xml:space="preserve">opisywać </w:t>
            </w:r>
            <w:r w:rsidRPr="00597758">
              <w:t>metody defektoskopii przy pomocy promieniowania jądrowego</w:t>
            </w:r>
          </w:p>
          <w:p w14:paraId="259DB59C" w14:textId="77777777" w:rsidR="00F00321" w:rsidRPr="00597758" w:rsidRDefault="00F00321" w:rsidP="00F00321">
            <w:pPr>
              <w:pStyle w:val="Wypunktowanie"/>
              <w:ind w:left="317" w:hanging="215"/>
            </w:pPr>
            <w:r>
              <w:t>omawiać metodę datowania radiowęglowego</w:t>
            </w:r>
          </w:p>
          <w:p w14:paraId="2E4CDFF0" w14:textId="77777777" w:rsidR="00F00321" w:rsidRPr="00597758" w:rsidRDefault="00F00321" w:rsidP="00F00321">
            <w:pPr>
              <w:pStyle w:val="Wypunktowanie"/>
              <w:ind w:left="317" w:hanging="215"/>
            </w:pPr>
            <w:r>
              <w:t>wymieniać</w:t>
            </w:r>
            <w:r w:rsidRPr="00597758">
              <w:t xml:space="preserve"> zastosowania promieniowania jądrowego w rolnictwie</w:t>
            </w:r>
            <w:r>
              <w:t xml:space="preserve"> i </w:t>
            </w:r>
            <w:r w:rsidRPr="00597758">
              <w:t>w życiu codziennym</w:t>
            </w:r>
          </w:p>
          <w:p w14:paraId="5637D1DA" w14:textId="77777777" w:rsidR="00F00321" w:rsidRPr="00597758" w:rsidRDefault="00F00321" w:rsidP="00F00321">
            <w:pPr>
              <w:pStyle w:val="Wypunktowanie"/>
              <w:ind w:left="317" w:hanging="215"/>
            </w:pPr>
            <w:r>
              <w:t>opisywać</w:t>
            </w:r>
            <w:r w:rsidRPr="00597758">
              <w:t xml:space="preserve"> ogniwo izotopowe jako niezawodne źródła zasilania</w:t>
            </w:r>
          </w:p>
          <w:p w14:paraId="367A85F7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wyjaśniać znaczenie promieniowania jądrowego dla współczesnego świata</w:t>
            </w:r>
          </w:p>
        </w:tc>
      </w:tr>
      <w:tr w:rsidR="00F00321" w14:paraId="2C22D188" w14:textId="77777777" w:rsidTr="006B2980">
        <w:tc>
          <w:tcPr>
            <w:tcW w:w="1668" w:type="dxa"/>
            <w:vMerge/>
          </w:tcPr>
          <w:p w14:paraId="5909C1DB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665ED3B6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 w:rsidRPr="00C14D13">
              <w:rPr>
                <w:rStyle w:val="Bold"/>
              </w:rPr>
              <w:t xml:space="preserve">Zastosowania </w:t>
            </w:r>
            <w:r w:rsidRPr="00073063">
              <w:rPr>
                <w:rStyle w:val="Bold"/>
              </w:rPr>
              <w:t>zjawiska promieniotwórczości w medycynie</w:t>
            </w:r>
          </w:p>
        </w:tc>
        <w:tc>
          <w:tcPr>
            <w:tcW w:w="7087" w:type="dxa"/>
          </w:tcPr>
          <w:p w14:paraId="5EECCF32" w14:textId="77777777" w:rsidR="00F00321" w:rsidRDefault="00F00321" w:rsidP="00F00321">
            <w:pPr>
              <w:pStyle w:val="Wypunktowanie"/>
              <w:ind w:left="317" w:hanging="215"/>
            </w:pPr>
            <w:r>
              <w:t>wymieniać medyczne zastosowania prądotwórczości</w:t>
            </w:r>
          </w:p>
          <w:p w14:paraId="3DD5A873" w14:textId="77777777" w:rsidR="00F00321" w:rsidRPr="00997EF7" w:rsidRDefault="00F00321" w:rsidP="00F00321">
            <w:pPr>
              <w:pStyle w:val="Wypunktowanie"/>
              <w:ind w:left="317" w:hanging="215"/>
            </w:pPr>
            <w:r>
              <w:t>opisywać zastosowania promienio</w:t>
            </w:r>
            <w:r w:rsidRPr="00997EF7">
              <w:t>twórczości w diagnostyce medycznej</w:t>
            </w:r>
          </w:p>
          <w:p w14:paraId="48AC2436" w14:textId="77777777" w:rsidR="00F00321" w:rsidRDefault="00F00321" w:rsidP="00F00321">
            <w:pPr>
              <w:pStyle w:val="Wypunktowanie"/>
              <w:ind w:left="317" w:hanging="215"/>
            </w:pPr>
            <w:r>
              <w:t>opisywać</w:t>
            </w:r>
            <w:r w:rsidRPr="00597758">
              <w:t xml:space="preserve"> metody radioterapii</w:t>
            </w:r>
          </w:p>
          <w:p w14:paraId="0EF5FCB1" w14:textId="77777777" w:rsidR="00F00321" w:rsidRDefault="00F00321" w:rsidP="00F00321">
            <w:pPr>
              <w:pStyle w:val="Wypunktowanie"/>
              <w:ind w:left="317" w:hanging="215"/>
            </w:pPr>
            <w:r>
              <w:t>opisywać budowę i zastosowania akceleratorów medycznych</w:t>
            </w:r>
          </w:p>
          <w:p w14:paraId="0DEBDA4F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wymieniać i opisywać korzyści i zagrożenia płynące ze stosowania promieniotwórczości w medycynie</w:t>
            </w:r>
          </w:p>
        </w:tc>
      </w:tr>
      <w:tr w:rsidR="00F00321" w14:paraId="70AC3425" w14:textId="77777777" w:rsidTr="006B2980">
        <w:tc>
          <w:tcPr>
            <w:tcW w:w="1668" w:type="dxa"/>
            <w:vMerge/>
          </w:tcPr>
          <w:p w14:paraId="4ECD1729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2CFE680C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Reakcje rozszczepienia</w:t>
            </w:r>
          </w:p>
        </w:tc>
        <w:tc>
          <w:tcPr>
            <w:tcW w:w="7087" w:type="dxa"/>
          </w:tcPr>
          <w:p w14:paraId="36EA5A45" w14:textId="77777777" w:rsidR="00F00321" w:rsidRPr="00361ACA" w:rsidRDefault="00F00321" w:rsidP="00F00321">
            <w:pPr>
              <w:pStyle w:val="Wypunktowanie"/>
              <w:ind w:left="317" w:hanging="215"/>
            </w:pPr>
            <w:r>
              <w:t>o</w:t>
            </w:r>
            <w:r w:rsidRPr="00361ACA">
              <w:t>pis</w:t>
            </w:r>
            <w:r>
              <w:t>ywać</w:t>
            </w:r>
            <w:r w:rsidRPr="00361ACA">
              <w:t xml:space="preserve"> przebieg reakcji rozszczepienia</w:t>
            </w:r>
          </w:p>
          <w:p w14:paraId="5795CE99" w14:textId="77777777" w:rsidR="00F00321" w:rsidRPr="00361ACA" w:rsidRDefault="00F00321" w:rsidP="00F00321">
            <w:pPr>
              <w:pStyle w:val="Wypunktowanie"/>
              <w:ind w:left="317" w:hanging="215"/>
            </w:pPr>
            <w:r>
              <w:t>zapisywać</w:t>
            </w:r>
            <w:r w:rsidRPr="00361ACA">
              <w:t xml:space="preserve"> równanie reakcji rozszczepienia</w:t>
            </w:r>
            <w:r>
              <w:t xml:space="preserve">, uwzględniając zasady zachowania, w szczególności reakcję rozszczepienia uranu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</w:rPr>
                    <m:t>235</m:t>
                  </m:r>
                </m:sup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sPre>
            </m:oMath>
            <w:r>
              <w:t xml:space="preserve"> w wyniku pochłonięcia neutronu</w:t>
            </w:r>
          </w:p>
          <w:p w14:paraId="2923B301" w14:textId="77777777" w:rsidR="00F00321" w:rsidRPr="00361ACA" w:rsidRDefault="00F00321" w:rsidP="00F00321">
            <w:pPr>
              <w:pStyle w:val="Wypunktowanie"/>
              <w:ind w:left="317" w:hanging="215"/>
            </w:pPr>
            <w:r>
              <w:t>definiować pojęcie neutronu wtórnego</w:t>
            </w:r>
          </w:p>
          <w:p w14:paraId="5996E4A9" w14:textId="77777777" w:rsidR="00F00321" w:rsidRPr="00361ACA" w:rsidRDefault="00F00321" w:rsidP="00F00321">
            <w:pPr>
              <w:pStyle w:val="Wypunktowanie"/>
              <w:ind w:left="317" w:hanging="215"/>
            </w:pPr>
            <w:r>
              <w:t>wyjaśniać mechanizm powstawania oraz znaczenie neutronów wtórnych w reakcji rozszczepienia</w:t>
            </w:r>
          </w:p>
          <w:p w14:paraId="0CCF032F" w14:textId="77777777" w:rsidR="00F00321" w:rsidRPr="00E01F4C" w:rsidRDefault="00F00321" w:rsidP="00F00321">
            <w:pPr>
              <w:pStyle w:val="Wypunktowanie"/>
              <w:ind w:left="317" w:hanging="215"/>
            </w:pPr>
            <w:r>
              <w:t>podawać</w:t>
            </w:r>
            <w:r w:rsidRPr="00E01F4C">
              <w:t xml:space="preserve"> warunki konieczne do wydzielenia energii podczas reakcji jądrowej</w:t>
            </w:r>
          </w:p>
          <w:p w14:paraId="7CB9E91A" w14:textId="77777777" w:rsidR="00F00321" w:rsidRPr="00E01F4C" w:rsidRDefault="00F00321" w:rsidP="00F00321">
            <w:pPr>
              <w:pStyle w:val="Wypunktowanie"/>
              <w:ind w:left="317" w:hanging="215"/>
            </w:pPr>
            <w:r>
              <w:t>opisywać</w:t>
            </w:r>
            <w:r w:rsidRPr="00E01F4C">
              <w:t xml:space="preserve"> przebieg reakcji łańcuchowej</w:t>
            </w:r>
          </w:p>
          <w:p w14:paraId="03309225" w14:textId="77777777" w:rsidR="00F00321" w:rsidRPr="00E01F4C" w:rsidRDefault="00F00321" w:rsidP="00F00321">
            <w:pPr>
              <w:pStyle w:val="Wypunktowanie"/>
              <w:ind w:left="317" w:hanging="215"/>
            </w:pPr>
            <w:r>
              <w:t>definiować pojęcia: współczynnik</w:t>
            </w:r>
            <w:r w:rsidRPr="00E01F4C">
              <w:t xml:space="preserve"> powielania neutronów</w:t>
            </w:r>
            <w:r>
              <w:t xml:space="preserve">, </w:t>
            </w:r>
            <w:r w:rsidRPr="00E01F4C">
              <w:t>mas</w:t>
            </w:r>
            <w:r>
              <w:t>a</w:t>
            </w:r>
            <w:r w:rsidRPr="00E01F4C">
              <w:t xml:space="preserve"> krytyczn</w:t>
            </w:r>
            <w:r>
              <w:t>a</w:t>
            </w:r>
          </w:p>
          <w:p w14:paraId="7963471E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wyjaśniać</w:t>
            </w:r>
            <w:r w:rsidRPr="00E01F4C">
              <w:t xml:space="preserve"> znaczenie współczynnika powielania neutronów i masy krytycznej dla zaistnienia i podtrzymania reakcji łańcuchowej</w:t>
            </w:r>
          </w:p>
        </w:tc>
      </w:tr>
      <w:tr w:rsidR="00F00321" w14:paraId="550678BB" w14:textId="77777777" w:rsidTr="006B2980">
        <w:tc>
          <w:tcPr>
            <w:tcW w:w="1668" w:type="dxa"/>
            <w:vMerge/>
          </w:tcPr>
          <w:p w14:paraId="195975F1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180E53D4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 w:rsidRPr="00C14D13">
              <w:rPr>
                <w:rStyle w:val="Bold"/>
              </w:rPr>
              <w:t>Energetyka jądrowa</w:t>
            </w:r>
          </w:p>
        </w:tc>
        <w:tc>
          <w:tcPr>
            <w:tcW w:w="7087" w:type="dxa"/>
          </w:tcPr>
          <w:p w14:paraId="78B2A51C" w14:textId="77777777" w:rsidR="00F00321" w:rsidRPr="00F42FEA" w:rsidRDefault="00F00321" w:rsidP="00F00321">
            <w:pPr>
              <w:pStyle w:val="Wypunktowanie"/>
              <w:ind w:left="317" w:hanging="215"/>
            </w:pPr>
            <w:r>
              <w:t>o</w:t>
            </w:r>
            <w:r w:rsidRPr="00F42FEA">
              <w:t>pis</w:t>
            </w:r>
            <w:r>
              <w:t>ywać</w:t>
            </w:r>
            <w:r w:rsidRPr="00F42FEA">
              <w:t xml:space="preserve"> budowę i zasadę działania reaktora jądrowego</w:t>
            </w:r>
          </w:p>
          <w:p w14:paraId="78750CBE" w14:textId="77777777" w:rsidR="00F00321" w:rsidRPr="00F42FEA" w:rsidRDefault="00F00321" w:rsidP="00F00321">
            <w:pPr>
              <w:pStyle w:val="Wypunktowanie"/>
              <w:ind w:left="317" w:hanging="215"/>
            </w:pPr>
            <w:r>
              <w:t>podawać przykłady zastosowań reaktorów jądrowych</w:t>
            </w:r>
          </w:p>
          <w:p w14:paraId="3D76D2AE" w14:textId="77777777" w:rsidR="00F00321" w:rsidRPr="00F42FEA" w:rsidRDefault="00F00321" w:rsidP="00F00321">
            <w:pPr>
              <w:pStyle w:val="Wypunktowanie"/>
              <w:ind w:left="317" w:hanging="215"/>
            </w:pPr>
            <w:r>
              <w:t>o</w:t>
            </w:r>
            <w:r w:rsidRPr="00F42FEA">
              <w:t>pis</w:t>
            </w:r>
            <w:r>
              <w:t>ywać</w:t>
            </w:r>
            <w:r w:rsidRPr="00F42FEA">
              <w:t xml:space="preserve"> budowę i zasadę działania elektrowni jądrowej</w:t>
            </w:r>
          </w:p>
          <w:p w14:paraId="127D2838" w14:textId="77777777" w:rsidR="00F00321" w:rsidRPr="00F42FEA" w:rsidRDefault="00F00321" w:rsidP="00F00321">
            <w:pPr>
              <w:pStyle w:val="Wypunktowanie"/>
              <w:ind w:left="317" w:hanging="215"/>
            </w:pPr>
            <w:r>
              <w:t>wyjaśniać</w:t>
            </w:r>
            <w:r w:rsidRPr="00F42FEA">
              <w:t xml:space="preserve"> znaczenie energetyki jądrowej we współczesnym świecie</w:t>
            </w:r>
          </w:p>
          <w:p w14:paraId="667C9900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lastRenderedPageBreak/>
              <w:t>opisywać</w:t>
            </w:r>
            <w:r w:rsidRPr="00F42FEA">
              <w:t xml:space="preserve"> korzyści i zagrożenia energetyki jądrowej</w:t>
            </w:r>
          </w:p>
        </w:tc>
      </w:tr>
      <w:tr w:rsidR="00F00321" w14:paraId="2CF0EB9F" w14:textId="77777777" w:rsidTr="006B2980">
        <w:tc>
          <w:tcPr>
            <w:tcW w:w="1668" w:type="dxa"/>
            <w:vMerge/>
          </w:tcPr>
          <w:p w14:paraId="74526EB4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196DE841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Reakcje termojądrowe</w:t>
            </w:r>
          </w:p>
        </w:tc>
        <w:tc>
          <w:tcPr>
            <w:tcW w:w="7087" w:type="dxa"/>
          </w:tcPr>
          <w:p w14:paraId="2873B8A4" w14:textId="77777777" w:rsidR="00F00321" w:rsidRPr="00EC4DD8" w:rsidRDefault="00F00321" w:rsidP="00F00321">
            <w:pPr>
              <w:pStyle w:val="Wypunktowanie"/>
              <w:ind w:left="317" w:hanging="215"/>
            </w:pPr>
            <w:r>
              <w:t>o</w:t>
            </w:r>
            <w:r w:rsidRPr="00EC4DD8">
              <w:t>pis</w:t>
            </w:r>
            <w:r>
              <w:t>ywać</w:t>
            </w:r>
            <w:r w:rsidRPr="00EC4DD8">
              <w:t xml:space="preserve"> przebieg reakcji syntezy</w:t>
            </w:r>
            <w:r>
              <w:t xml:space="preserve"> termojądrowej</w:t>
            </w:r>
          </w:p>
          <w:p w14:paraId="7A7F39CD" w14:textId="77777777" w:rsidR="00F00321" w:rsidRPr="00EC4DD8" w:rsidRDefault="00F00321" w:rsidP="00F00321">
            <w:pPr>
              <w:pStyle w:val="Wypunktowanie"/>
              <w:ind w:left="317" w:hanging="215"/>
            </w:pPr>
            <w:r>
              <w:t xml:space="preserve">zapisywać </w:t>
            </w:r>
            <w:r w:rsidRPr="00EC4DD8">
              <w:t>równanie reakcji syntezy</w:t>
            </w:r>
            <w:r>
              <w:t xml:space="preserve"> termojądrowej</w:t>
            </w:r>
          </w:p>
          <w:p w14:paraId="7DD95F96" w14:textId="77777777" w:rsidR="00F00321" w:rsidRDefault="00F00321" w:rsidP="00F00321">
            <w:pPr>
              <w:pStyle w:val="Wypunktowanie"/>
              <w:ind w:left="317" w:hanging="215"/>
            </w:pPr>
            <w:r>
              <w:t xml:space="preserve">wymieniać warunki konieczne do zaistnienia </w:t>
            </w:r>
            <w:r w:rsidRPr="00073063">
              <w:t>reakcji termojądrowej</w:t>
            </w:r>
          </w:p>
          <w:p w14:paraId="1734EFE9" w14:textId="77777777" w:rsidR="00F00321" w:rsidRDefault="00F00321" w:rsidP="00F00321">
            <w:pPr>
              <w:pStyle w:val="Wypunktowanie"/>
              <w:ind w:left="317" w:hanging="215"/>
            </w:pPr>
            <w:r>
              <w:t>opisywać wielkości energii wydzielanej podczas reakcji termojądrowej, porównywać ją do wielkości energii wydzielanej podczas reakcji rozszczepienia</w:t>
            </w:r>
          </w:p>
          <w:p w14:paraId="64E47F34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>zapisywać reakcje cyklu protonowo-protonowego</w:t>
            </w:r>
          </w:p>
        </w:tc>
      </w:tr>
      <w:tr w:rsidR="00F00321" w14:paraId="731C6BF3" w14:textId="77777777" w:rsidTr="006B2980">
        <w:tc>
          <w:tcPr>
            <w:tcW w:w="1668" w:type="dxa"/>
            <w:vMerge/>
          </w:tcPr>
          <w:p w14:paraId="318C04A9" w14:textId="77777777" w:rsidR="00F00321" w:rsidRPr="00D46C03" w:rsidRDefault="00F00321" w:rsidP="006B2980">
            <w:pPr>
              <w:pStyle w:val="Tekstglowny"/>
              <w:rPr>
                <w:rStyle w:val="Bold"/>
              </w:rPr>
            </w:pPr>
          </w:p>
        </w:tc>
        <w:tc>
          <w:tcPr>
            <w:tcW w:w="3402" w:type="dxa"/>
          </w:tcPr>
          <w:p w14:paraId="639B8F53" w14:textId="77777777" w:rsidR="00F00321" w:rsidRPr="00073063" w:rsidRDefault="00F00321" w:rsidP="006B2980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Ewolucja gwiazd</w:t>
            </w:r>
          </w:p>
        </w:tc>
        <w:tc>
          <w:tcPr>
            <w:tcW w:w="7087" w:type="dxa"/>
          </w:tcPr>
          <w:p w14:paraId="61D64B60" w14:textId="77777777" w:rsidR="00F00321" w:rsidRDefault="00F00321" w:rsidP="00F00321">
            <w:pPr>
              <w:pStyle w:val="Wypunktowanie"/>
              <w:ind w:left="317" w:hanging="215"/>
            </w:pPr>
            <w:r w:rsidRPr="00327C91">
              <w:t>wyjaśniać pojęcia: protogwiazda, gwiazda ciągu głównego, olbrzym, karzeł, supernowa, czarna dziura</w:t>
            </w:r>
          </w:p>
          <w:p w14:paraId="7516951D" w14:textId="77777777" w:rsidR="00F00321" w:rsidRDefault="00F00321" w:rsidP="00F00321">
            <w:pPr>
              <w:pStyle w:val="Wypunktowanie"/>
              <w:ind w:left="317" w:hanging="215"/>
            </w:pPr>
            <w:r>
              <w:t>zapisywać równania reakcji zachodzących w gwiazdach</w:t>
            </w:r>
          </w:p>
          <w:p w14:paraId="7E63614F" w14:textId="77777777" w:rsidR="00F00321" w:rsidRDefault="00F00321" w:rsidP="00F00321">
            <w:pPr>
              <w:pStyle w:val="Wypunktowanie"/>
              <w:ind w:left="317" w:hanging="215"/>
            </w:pPr>
            <w:r>
              <w:t>opisywać ewolucje gwiazd w zależności od masy</w:t>
            </w:r>
          </w:p>
          <w:p w14:paraId="45990391" w14:textId="77777777" w:rsidR="00F00321" w:rsidRDefault="00F00321" w:rsidP="00F00321">
            <w:pPr>
              <w:pStyle w:val="Wypunktowanie"/>
              <w:ind w:left="317" w:hanging="215"/>
            </w:pPr>
            <w:r>
              <w:t xml:space="preserve">wskazywać miejsce Słońca na diagramie </w:t>
            </w:r>
            <w:r w:rsidRPr="002E0DB9">
              <w:rPr>
                <w:rStyle w:val="Italic"/>
              </w:rPr>
              <w:t>H-R</w:t>
            </w:r>
          </w:p>
          <w:p w14:paraId="1A2AB2DC" w14:textId="77777777" w:rsidR="00F00321" w:rsidRPr="00073063" w:rsidRDefault="00F00321" w:rsidP="00F00321">
            <w:pPr>
              <w:pStyle w:val="Wypunktowanie"/>
              <w:ind w:left="317" w:hanging="215"/>
            </w:pPr>
            <w:r>
              <w:t xml:space="preserve">omawiać wędrówkę gwiazd po diagramie </w:t>
            </w:r>
            <w:r w:rsidRPr="002E0DB9">
              <w:rPr>
                <w:rStyle w:val="Italic"/>
              </w:rPr>
              <w:t>H-R</w:t>
            </w:r>
            <w:r>
              <w:t xml:space="preserve"> w czasie ewolucji</w:t>
            </w:r>
          </w:p>
        </w:tc>
      </w:tr>
    </w:tbl>
    <w:p w14:paraId="246634CD" w14:textId="77777777" w:rsidR="00F00321" w:rsidRPr="006F79C6" w:rsidRDefault="00F00321" w:rsidP="00F00321">
      <w:pPr>
        <w:pStyle w:val="Tytul2"/>
      </w:pPr>
    </w:p>
    <w:p w14:paraId="5512CD24" w14:textId="77777777" w:rsidR="00F00321" w:rsidRDefault="00F00321" w:rsidP="009809A8">
      <w:pPr>
        <w:pStyle w:val="Tekstglowny"/>
        <w:rPr>
          <w:rStyle w:val="Italic"/>
          <w:i w:val="0"/>
          <w:iCs w:val="0"/>
        </w:rPr>
        <w:sectPr w:rsidR="00F00321" w:rsidSect="006B2980">
          <w:footerReference w:type="default" r:id="rId13"/>
          <w:pgSz w:w="14742" w:h="11340" w:orient="landscape" w:code="9"/>
          <w:pgMar w:top="1531" w:right="1531" w:bottom="1531" w:left="1418" w:header="0" w:footer="0" w:gutter="0"/>
          <w:cols w:space="708"/>
          <w:docGrid w:linePitch="435"/>
        </w:sectPr>
      </w:pPr>
    </w:p>
    <w:p w14:paraId="0972CC9A" w14:textId="77777777" w:rsidR="00F00321" w:rsidRDefault="00F00321" w:rsidP="00F00321">
      <w:pPr>
        <w:pStyle w:val="Tytul1"/>
      </w:pPr>
      <w:bookmarkStart w:id="13" w:name="_Toc9934979"/>
      <w:r>
        <w:lastRenderedPageBreak/>
        <w:t xml:space="preserve">6. </w:t>
      </w:r>
      <w:r w:rsidRPr="00E77542">
        <w:t>Propozycje kryteriów oceny i metod sprawdzania osiągnięć ucznia</w:t>
      </w:r>
      <w:bookmarkEnd w:id="13"/>
    </w:p>
    <w:p w14:paraId="141FF209" w14:textId="77777777" w:rsidR="00F00321" w:rsidRDefault="00F00321" w:rsidP="00F00321">
      <w:pPr>
        <w:pStyle w:val="Tytul2"/>
      </w:pPr>
      <w:r>
        <w:t>6.1. Cele oceniania</w:t>
      </w:r>
    </w:p>
    <w:p w14:paraId="2894FEB0" w14:textId="77777777" w:rsidR="00F00321" w:rsidRDefault="00F00321" w:rsidP="00F00321">
      <w:pPr>
        <w:pStyle w:val="Tekstglowny"/>
      </w:pPr>
      <w:r>
        <w:t xml:space="preserve">Ocenianie osiągnięć ucznia jest nieodłącznym elementem pracy dydaktycznej. </w:t>
      </w:r>
      <w:r w:rsidRPr="001241CF">
        <w:t xml:space="preserve"> </w:t>
      </w:r>
      <w:r>
        <w:t xml:space="preserve">Ma ono nie tylko dawać informację nauczycielowi o postępach uczniów, ich mocnych i słabych stronach oraz ewentualnych trudnościach, ale przede wszystkim powinno stanowić motywację dla samego ucznia. Odpowiednie podejście do oceniania powinno zachęcać uczniów do zdobywania wiedzy. </w:t>
      </w:r>
    </w:p>
    <w:p w14:paraId="76FB8159" w14:textId="77777777" w:rsidR="00F00321" w:rsidRDefault="00F00321" w:rsidP="00F00321">
      <w:pPr>
        <w:pStyle w:val="Tekstglowny"/>
      </w:pPr>
      <w:r>
        <w:t>Ustalenie precyzyjnych kryteriów oceniania oraz przedstawienie ich uczniom jest równie ważne, jak właściwe i jasne sformułowanie celów szczegółowych. Jednocześnie należy pamiętać, że aby ocena wspomagała rozwój ucznia, konieczne jest wskazanie popełnionych błędów i braków oraz sposobu ich poprawienia. Ocena zawsze powinna być poparta rzetelnym i kompletnym uzasadnieniem. Niedopuszczalna jest sytuacja, kiedy uczeń zostaje poinformowany o otrzymanym wyniku bez możliwości wglądu czy sprawdzenia, dlaczego zastał tak, a nie inaczej oceniony.</w:t>
      </w:r>
    </w:p>
    <w:p w14:paraId="299E2440" w14:textId="77777777" w:rsidR="00F00321" w:rsidRDefault="00F00321" w:rsidP="00F00321">
      <w:pPr>
        <w:pStyle w:val="Numerowanie123"/>
        <w:numPr>
          <w:ilvl w:val="0"/>
          <w:numId w:val="0"/>
        </w:numPr>
      </w:pPr>
    </w:p>
    <w:p w14:paraId="32E17AE6" w14:textId="77777777" w:rsidR="00F00321" w:rsidRDefault="00F00321" w:rsidP="00F00321">
      <w:pPr>
        <w:pStyle w:val="Tytul2"/>
      </w:pPr>
      <w:r>
        <w:t>6.2. Metody sprawdzania osiągnięć ucznia</w:t>
      </w:r>
    </w:p>
    <w:p w14:paraId="0F34A69E" w14:textId="77777777" w:rsidR="00F00321" w:rsidRDefault="00F00321" w:rsidP="00F00321">
      <w:pPr>
        <w:pStyle w:val="Numerowanie123"/>
        <w:numPr>
          <w:ilvl w:val="0"/>
          <w:numId w:val="0"/>
        </w:numPr>
      </w:pPr>
      <w:r>
        <w:t>Aby osiągnąć opisane wyżej cele, ocenianie postępów ucznia musi mieć charakter ciągły i bieżący. Oceny muszą być jawne dla ucznia oraz wyraźnie i przejrzyście uzasadnione.</w:t>
      </w:r>
    </w:p>
    <w:p w14:paraId="71E8C5CD" w14:textId="77777777" w:rsidR="00F00321" w:rsidRDefault="00F00321" w:rsidP="00F00321">
      <w:pPr>
        <w:pStyle w:val="Numerowanie123"/>
        <w:numPr>
          <w:ilvl w:val="0"/>
          <w:numId w:val="0"/>
        </w:numPr>
      </w:pPr>
      <w:r>
        <w:t>Proponowane metody sprawdzania osiągnięć uczniów to:</w:t>
      </w:r>
    </w:p>
    <w:p w14:paraId="09F9317A" w14:textId="77777777" w:rsidR="00F00321" w:rsidRPr="00F74224" w:rsidRDefault="00F00321" w:rsidP="00F00321">
      <w:pPr>
        <w:pStyle w:val="Wypunktowanie"/>
        <w:rPr>
          <w:rFonts w:ascii="Arial" w:hAnsi="Arial"/>
          <w:color w:val="E36C0A" w:themeColor="accent6" w:themeShade="BF"/>
          <w:sz w:val="28"/>
        </w:rPr>
      </w:pPr>
      <w:r>
        <w:t>odpowiedź ustna,</w:t>
      </w:r>
    </w:p>
    <w:p w14:paraId="37EBCD4B" w14:textId="77777777" w:rsidR="00F00321" w:rsidRPr="00F74224" w:rsidRDefault="00F00321" w:rsidP="00F00321">
      <w:pPr>
        <w:pStyle w:val="Wypunktowanie"/>
        <w:rPr>
          <w:rFonts w:ascii="Arial" w:hAnsi="Arial"/>
          <w:color w:val="E36C0A" w:themeColor="accent6" w:themeShade="BF"/>
          <w:sz w:val="28"/>
        </w:rPr>
      </w:pPr>
      <w:r>
        <w:t>krótkie sprawdziany i testy przeprowadzane na początku lekcji i kontrolujące opanowanie małych części materiału,</w:t>
      </w:r>
    </w:p>
    <w:p w14:paraId="6C2F8405" w14:textId="77777777" w:rsidR="00F00321" w:rsidRPr="00F74224" w:rsidRDefault="00F00321" w:rsidP="00F00321">
      <w:pPr>
        <w:pStyle w:val="Wypunktowanie"/>
        <w:rPr>
          <w:rFonts w:ascii="Arial" w:hAnsi="Arial"/>
          <w:color w:val="E36C0A" w:themeColor="accent6" w:themeShade="BF"/>
          <w:sz w:val="28"/>
        </w:rPr>
      </w:pPr>
      <w:r>
        <w:t xml:space="preserve">praca badawcza </w:t>
      </w:r>
      <w:r w:rsidRPr="001E6D33">
        <w:t>–</w:t>
      </w:r>
      <w:r>
        <w:t xml:space="preserve"> wykonywanie doświadczeń oraz sporządzanie sprawozdań,</w:t>
      </w:r>
    </w:p>
    <w:p w14:paraId="75E8A27C" w14:textId="77777777" w:rsidR="00F00321" w:rsidRPr="00F74224" w:rsidRDefault="00F00321" w:rsidP="00F00321">
      <w:pPr>
        <w:pStyle w:val="Wypunktowanie"/>
        <w:rPr>
          <w:rFonts w:ascii="Arial" w:hAnsi="Arial"/>
          <w:color w:val="E36C0A" w:themeColor="accent6" w:themeShade="BF"/>
          <w:sz w:val="28"/>
        </w:rPr>
      </w:pPr>
      <w:r>
        <w:t xml:space="preserve">praca pisemna </w:t>
      </w:r>
      <w:r w:rsidRPr="001E6D33">
        <w:t>–</w:t>
      </w:r>
      <w:r>
        <w:t xml:space="preserve"> przygotowany samodzielnie lub w grupie referat,</w:t>
      </w:r>
    </w:p>
    <w:p w14:paraId="78AE53D3" w14:textId="77777777" w:rsidR="00F00321" w:rsidRPr="00F74224" w:rsidRDefault="00F00321" w:rsidP="00F00321">
      <w:pPr>
        <w:pStyle w:val="Wypunktowanie"/>
        <w:rPr>
          <w:rFonts w:ascii="Arial" w:hAnsi="Arial"/>
          <w:color w:val="E36C0A" w:themeColor="accent6" w:themeShade="BF"/>
          <w:sz w:val="28"/>
        </w:rPr>
      </w:pPr>
      <w:r>
        <w:t xml:space="preserve">praca domowa </w:t>
      </w:r>
      <w:r w:rsidRPr="001E6D33">
        <w:t>–</w:t>
      </w:r>
      <w:r>
        <w:t xml:space="preserve"> w formie zadań do rozwiązania lub projektowa,</w:t>
      </w:r>
    </w:p>
    <w:p w14:paraId="52D2AB54" w14:textId="77777777" w:rsidR="00F00321" w:rsidRPr="00CD3AF2" w:rsidRDefault="00F00321" w:rsidP="00F00321">
      <w:pPr>
        <w:pStyle w:val="Wypunktowanie"/>
        <w:rPr>
          <w:rFonts w:ascii="Arial" w:hAnsi="Arial"/>
          <w:color w:val="E36C0A" w:themeColor="accent6" w:themeShade="BF"/>
          <w:sz w:val="28"/>
        </w:rPr>
      </w:pPr>
      <w:r>
        <w:t xml:space="preserve">ocena aktywności uczniów w czasie lekcji </w:t>
      </w:r>
      <w:r w:rsidRPr="001E6D33">
        <w:t>–</w:t>
      </w:r>
      <w:r>
        <w:t xml:space="preserve"> zabieranie głosu w dyskusji, trafność wypowiedzi.</w:t>
      </w:r>
    </w:p>
    <w:p w14:paraId="7703A215" w14:textId="77777777" w:rsidR="00F00321" w:rsidRDefault="00F00321" w:rsidP="00F00321">
      <w:pPr>
        <w:pStyle w:val="Wypunktowanie"/>
        <w:numPr>
          <w:ilvl w:val="0"/>
          <w:numId w:val="0"/>
        </w:numPr>
      </w:pPr>
      <w:r>
        <w:t>Szczególnie ważne jest zwracanie uwagi na ostatnią z przedstawionych metod. Docenienie pracy                        i aktywności ucznia w trakcie lekcji i jego zaangażowania stanowi motywację to aktywnego zdobywania wiedzy. Oceniając aktywność ucznia, nauczyciel bierze pod uwagę nie tylko końcowy wynik w postaci zapamiętanych informacji, ale przede wszystkim włożony wysiłek i nastawienie do samej nauki.</w:t>
      </w:r>
    </w:p>
    <w:p w14:paraId="616E0766" w14:textId="77777777" w:rsidR="00F00321" w:rsidRPr="00F74224" w:rsidRDefault="00F00321" w:rsidP="00F00321">
      <w:pPr>
        <w:pStyle w:val="Wypunktowanie"/>
        <w:numPr>
          <w:ilvl w:val="0"/>
          <w:numId w:val="0"/>
        </w:numPr>
        <w:rPr>
          <w:rFonts w:ascii="Arial" w:hAnsi="Arial"/>
          <w:color w:val="E36C0A" w:themeColor="accent6" w:themeShade="BF"/>
          <w:sz w:val="28"/>
        </w:rPr>
      </w:pPr>
    </w:p>
    <w:p w14:paraId="551EB2FD" w14:textId="77777777" w:rsidR="00F00321" w:rsidRDefault="00F00321" w:rsidP="00F00321">
      <w:pPr>
        <w:pStyle w:val="Tytul2"/>
      </w:pPr>
      <w:r>
        <w:t>6.3. Kryteria oceny</w:t>
      </w:r>
    </w:p>
    <w:p w14:paraId="15C57312" w14:textId="77777777" w:rsidR="00F00321" w:rsidRDefault="00F00321" w:rsidP="00F00321">
      <w:pPr>
        <w:pStyle w:val="Wypunktowanie"/>
        <w:numPr>
          <w:ilvl w:val="0"/>
          <w:numId w:val="0"/>
        </w:numPr>
      </w:pPr>
      <w:r>
        <w:t xml:space="preserve">Zgodnie z </w:t>
      </w:r>
      <w:r w:rsidRPr="00CD3AF2">
        <w:t>Rozporządzeniem Ministra Edukacji Narodowej w sprawie oceniania, klasyfikowania i promowania uczniów i słuchaczy w szkołach publicznych z dnia 16 sierpnia 2017</w:t>
      </w:r>
      <w:r>
        <w:t xml:space="preserve"> roku półroczne</w:t>
      </w:r>
      <w:r w:rsidRPr="00CD3AF2">
        <w:t xml:space="preserve"> oraz końcowe oceny klasyfikacyjne z zajęć edukacyjnych </w:t>
      </w:r>
      <w:r>
        <w:t xml:space="preserve">wystawiane są w skali sześciostopniowej. </w:t>
      </w:r>
    </w:p>
    <w:p w14:paraId="52DC473D" w14:textId="77777777" w:rsidR="00F00321" w:rsidRDefault="00F00321" w:rsidP="00F00321">
      <w:pPr>
        <w:pStyle w:val="Wypunktowanie"/>
        <w:numPr>
          <w:ilvl w:val="0"/>
          <w:numId w:val="0"/>
        </w:numPr>
      </w:pPr>
      <w:r>
        <w:lastRenderedPageBreak/>
        <w:t>Poniższa klasyfikacja stanowi propozycję wymagań stawianych uczniom.</w:t>
      </w:r>
    </w:p>
    <w:p w14:paraId="67A5D6DC" w14:textId="77777777" w:rsidR="00F00321" w:rsidRDefault="00F00321" w:rsidP="00F00321">
      <w:pPr>
        <w:pStyle w:val="Wypunktowanie"/>
        <w:numPr>
          <w:ilvl w:val="0"/>
          <w:numId w:val="0"/>
        </w:numPr>
      </w:pPr>
    </w:p>
    <w:p w14:paraId="60309EBF" w14:textId="77777777" w:rsidR="00F00321" w:rsidRDefault="00F00321" w:rsidP="00F00321">
      <w:pPr>
        <w:pStyle w:val="Wypunktowanie"/>
        <w:numPr>
          <w:ilvl w:val="0"/>
          <w:numId w:val="0"/>
        </w:numPr>
      </w:pPr>
      <w:r>
        <w:t>O</w:t>
      </w:r>
      <w:r w:rsidRPr="00F74224">
        <w:t xml:space="preserve">cenę </w:t>
      </w:r>
      <w:r w:rsidRPr="00F74224">
        <w:rPr>
          <w:rStyle w:val="Bold"/>
        </w:rPr>
        <w:t>niedostateczną</w:t>
      </w:r>
      <w:r w:rsidRPr="00F74224">
        <w:t xml:space="preserve"> otrzymuje </w:t>
      </w:r>
      <w:r>
        <w:t xml:space="preserve">uczeń niespełniający wymagań </w:t>
      </w:r>
      <w:r w:rsidRPr="00F74224">
        <w:t>na ocenę dopuszczającą.</w:t>
      </w:r>
    </w:p>
    <w:p w14:paraId="4446E3A6" w14:textId="77777777" w:rsidR="00F00321" w:rsidRPr="00F74224" w:rsidRDefault="00F00321" w:rsidP="00F00321">
      <w:pPr>
        <w:pStyle w:val="Wypunktowanie"/>
        <w:numPr>
          <w:ilvl w:val="0"/>
          <w:numId w:val="0"/>
        </w:num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0"/>
        <w:gridCol w:w="7034"/>
      </w:tblGrid>
      <w:tr w:rsidR="00F00321" w14:paraId="5D5285D2" w14:textId="77777777" w:rsidTr="006B2980">
        <w:tc>
          <w:tcPr>
            <w:tcW w:w="1450" w:type="dxa"/>
          </w:tcPr>
          <w:p w14:paraId="6E981E1C" w14:textId="77777777" w:rsidR="00F00321" w:rsidRPr="00F74224" w:rsidRDefault="00F00321" w:rsidP="006B2980">
            <w:pPr>
              <w:pStyle w:val="Tekstglowny"/>
              <w:rPr>
                <w:rStyle w:val="Bold"/>
              </w:rPr>
            </w:pPr>
            <w:r w:rsidRPr="00F74224">
              <w:rPr>
                <w:rStyle w:val="Bold"/>
              </w:rPr>
              <w:t>Ocena</w:t>
            </w:r>
          </w:p>
        </w:tc>
        <w:tc>
          <w:tcPr>
            <w:tcW w:w="7034" w:type="dxa"/>
          </w:tcPr>
          <w:p w14:paraId="5CC80AF6" w14:textId="77777777" w:rsidR="00F00321" w:rsidRPr="00F74224" w:rsidRDefault="00F00321" w:rsidP="006B2980">
            <w:pPr>
              <w:pStyle w:val="Tekstglowny"/>
              <w:rPr>
                <w:rStyle w:val="Bold"/>
              </w:rPr>
            </w:pPr>
            <w:r w:rsidRPr="00F74224">
              <w:rPr>
                <w:rStyle w:val="Bold"/>
              </w:rPr>
              <w:t>Wymagania szczegółowe</w:t>
            </w:r>
          </w:p>
          <w:p w14:paraId="015963B3" w14:textId="77777777" w:rsidR="00F00321" w:rsidRPr="00F74224" w:rsidRDefault="00F00321" w:rsidP="006B2980">
            <w:pPr>
              <w:pStyle w:val="Tekstglowny"/>
              <w:rPr>
                <w:rStyle w:val="Bold"/>
              </w:rPr>
            </w:pPr>
            <w:r w:rsidRPr="00F74224">
              <w:rPr>
                <w:rStyle w:val="Bold"/>
              </w:rPr>
              <w:t>Uczeń:</w:t>
            </w:r>
          </w:p>
        </w:tc>
      </w:tr>
      <w:tr w:rsidR="00F00321" w14:paraId="30D93F24" w14:textId="77777777" w:rsidTr="006B2980">
        <w:tc>
          <w:tcPr>
            <w:tcW w:w="1450" w:type="dxa"/>
          </w:tcPr>
          <w:p w14:paraId="41E4A12E" w14:textId="77777777" w:rsidR="00F00321" w:rsidRPr="00F74224" w:rsidRDefault="00F00321" w:rsidP="006B2980">
            <w:pPr>
              <w:pStyle w:val="Tekstglowny"/>
              <w:rPr>
                <w:rStyle w:val="Bold"/>
              </w:rPr>
            </w:pPr>
            <w:r w:rsidRPr="00F74224">
              <w:rPr>
                <w:rStyle w:val="Bold"/>
              </w:rPr>
              <w:t>dopuszczająca</w:t>
            </w:r>
          </w:p>
        </w:tc>
        <w:tc>
          <w:tcPr>
            <w:tcW w:w="7034" w:type="dxa"/>
          </w:tcPr>
          <w:p w14:paraId="7B08497C" w14:textId="77777777" w:rsidR="00F00321" w:rsidRDefault="00F00321" w:rsidP="00F00321">
            <w:pPr>
              <w:pStyle w:val="Wypunktowanie"/>
              <w:ind w:left="251" w:hanging="178"/>
            </w:pPr>
            <w:r>
              <w:t>zna definicje podstawowych pojęć fizycznych i potrafi formułować podstawowe prawa fizyczne bez umiejętności ich wyjaśnienia</w:t>
            </w:r>
          </w:p>
          <w:p w14:paraId="07F809D8" w14:textId="77777777" w:rsidR="00F00321" w:rsidRDefault="00F00321" w:rsidP="00F00321">
            <w:pPr>
              <w:pStyle w:val="Wypunktowanie"/>
              <w:ind w:left="251" w:hanging="178"/>
            </w:pPr>
            <w:r>
              <w:t>podaje przykłady ilustrujące podstawowe pojęcia i prawa fizyczne</w:t>
            </w:r>
          </w:p>
          <w:p w14:paraId="519E573E" w14:textId="77777777" w:rsidR="00F00321" w:rsidRDefault="00F00321" w:rsidP="00F00321">
            <w:pPr>
              <w:pStyle w:val="Wypunktowanie"/>
              <w:ind w:left="251" w:hanging="178"/>
            </w:pPr>
            <w:r>
              <w:t>potrzebuje pomocy przy wykorzystaniu praw i pojęć fizycznych w prostych zadaniach i do wyjaśniania zjawisk</w:t>
            </w:r>
          </w:p>
          <w:p w14:paraId="4285D312" w14:textId="77777777" w:rsidR="00F00321" w:rsidRDefault="00F00321" w:rsidP="00F00321">
            <w:pPr>
              <w:pStyle w:val="Wypunktowanie"/>
              <w:ind w:left="251" w:hanging="178"/>
            </w:pPr>
            <w:r>
              <w:t>potrafi się posługiwać przyrządami pomiarowymi i notować wyniki pomiarów</w:t>
            </w:r>
          </w:p>
          <w:p w14:paraId="22FF2272" w14:textId="77777777" w:rsidR="00F00321" w:rsidRDefault="00F00321" w:rsidP="00F00321">
            <w:pPr>
              <w:pStyle w:val="Wypunktowanie"/>
              <w:ind w:left="251" w:hanging="178"/>
            </w:pPr>
            <w:r>
              <w:t>popełnia błędy, wykorzystując terminologię naukową</w:t>
            </w:r>
          </w:p>
        </w:tc>
      </w:tr>
      <w:tr w:rsidR="00F00321" w14:paraId="7A1C7FAB" w14:textId="77777777" w:rsidTr="006B2980">
        <w:tc>
          <w:tcPr>
            <w:tcW w:w="1450" w:type="dxa"/>
          </w:tcPr>
          <w:p w14:paraId="195805BF" w14:textId="77777777" w:rsidR="00F00321" w:rsidRPr="00F74224" w:rsidRDefault="00F00321" w:rsidP="006B2980">
            <w:pPr>
              <w:pStyle w:val="Tekstglowny"/>
              <w:rPr>
                <w:rStyle w:val="Bold"/>
              </w:rPr>
            </w:pPr>
            <w:r w:rsidRPr="00F74224">
              <w:rPr>
                <w:rStyle w:val="Bold"/>
              </w:rPr>
              <w:t>dostateczna</w:t>
            </w:r>
          </w:p>
        </w:tc>
        <w:tc>
          <w:tcPr>
            <w:tcW w:w="7034" w:type="dxa"/>
          </w:tcPr>
          <w:p w14:paraId="60E136AB" w14:textId="77777777" w:rsidR="00F00321" w:rsidRDefault="00F00321" w:rsidP="00F00321">
            <w:pPr>
              <w:pStyle w:val="Wypunktowanie"/>
              <w:ind w:left="251" w:hanging="178"/>
            </w:pPr>
            <w:r>
              <w:t>zna wszystkie zawarte w programie nauczania pojęcia i prawa fizyczne</w:t>
            </w:r>
          </w:p>
          <w:p w14:paraId="3AFB267F" w14:textId="77777777" w:rsidR="00F00321" w:rsidRDefault="00F00321" w:rsidP="00F00321">
            <w:pPr>
              <w:pStyle w:val="Wypunktowanie"/>
              <w:ind w:left="251" w:hanging="178"/>
            </w:pPr>
            <w:r>
              <w:t>wyjaśnia i opisuje podstawowe pojęcia i prawa fizyczne</w:t>
            </w:r>
          </w:p>
          <w:p w14:paraId="5000B0F3" w14:textId="77777777" w:rsidR="00F00321" w:rsidRDefault="00F00321" w:rsidP="00F00321">
            <w:pPr>
              <w:pStyle w:val="Wypunktowanie"/>
              <w:ind w:left="251" w:hanging="178"/>
            </w:pPr>
            <w:r>
              <w:t>zapisuje zależności między wielkościami fizycznymi</w:t>
            </w:r>
          </w:p>
          <w:p w14:paraId="459139D0" w14:textId="77777777" w:rsidR="00F00321" w:rsidRDefault="00F00321" w:rsidP="00F00321">
            <w:pPr>
              <w:pStyle w:val="Wypunktowanie"/>
              <w:ind w:left="251" w:hanging="178"/>
            </w:pPr>
            <w:r>
              <w:t>samodzielnie lub z pomocą nauczyciela wykorzystuje prawa i pojęcia fizyczne oraz zależności pomiędzy wielkościami fizycznymi w sytuacjach typowych</w:t>
            </w:r>
          </w:p>
          <w:p w14:paraId="6F63AABD" w14:textId="77777777" w:rsidR="00F00321" w:rsidRDefault="00F00321" w:rsidP="00F00321">
            <w:pPr>
              <w:pStyle w:val="Wypunktowanie"/>
              <w:ind w:left="251" w:hanging="178"/>
            </w:pPr>
            <w:r>
              <w:t>potrafi się posługiwać przyrządami pomiarowymi i notować wyniki pomiarów z uwzględnieniem niepewności pomiarów bezpośrednich</w:t>
            </w:r>
          </w:p>
          <w:p w14:paraId="5D9A0E1E" w14:textId="77777777" w:rsidR="00F00321" w:rsidRDefault="00F00321" w:rsidP="00F00321">
            <w:pPr>
              <w:pStyle w:val="Wypunktowanie"/>
              <w:ind w:left="251" w:hanging="178"/>
            </w:pPr>
            <w:r>
              <w:t>wykorzystuje terminologię</w:t>
            </w:r>
            <w:r w:rsidRPr="00F74224">
              <w:t xml:space="preserve"> naukową</w:t>
            </w:r>
          </w:p>
        </w:tc>
      </w:tr>
      <w:tr w:rsidR="00F00321" w14:paraId="308ECF9E" w14:textId="77777777" w:rsidTr="006B2980">
        <w:tc>
          <w:tcPr>
            <w:tcW w:w="1450" w:type="dxa"/>
          </w:tcPr>
          <w:p w14:paraId="325ABD1B" w14:textId="77777777" w:rsidR="00F00321" w:rsidRPr="00F74224" w:rsidRDefault="00F00321" w:rsidP="006B2980">
            <w:pPr>
              <w:pStyle w:val="Tekstglowny"/>
              <w:rPr>
                <w:rStyle w:val="Bold"/>
              </w:rPr>
            </w:pPr>
            <w:r w:rsidRPr="00F74224">
              <w:rPr>
                <w:rStyle w:val="Bold"/>
              </w:rPr>
              <w:t>dobra</w:t>
            </w:r>
          </w:p>
        </w:tc>
        <w:tc>
          <w:tcPr>
            <w:tcW w:w="7034" w:type="dxa"/>
          </w:tcPr>
          <w:p w14:paraId="5E15838F" w14:textId="77777777" w:rsidR="00F00321" w:rsidRDefault="00F00321" w:rsidP="00F00321">
            <w:pPr>
              <w:pStyle w:val="Wypunktowanie"/>
              <w:ind w:left="251" w:hanging="178"/>
            </w:pPr>
            <w:r>
              <w:t>zna i potrafi wyjaśnić wszystkie zawarte w programie nauczania pojęcia i prawa fizyczne</w:t>
            </w:r>
          </w:p>
          <w:p w14:paraId="7A64DB1D" w14:textId="77777777" w:rsidR="00F00321" w:rsidRDefault="00F00321" w:rsidP="00F00321">
            <w:pPr>
              <w:pStyle w:val="Wypunktowanie"/>
              <w:ind w:left="251" w:hanging="178"/>
            </w:pPr>
            <w:r>
              <w:t>podaje przykłady ilustrujące pojęcia i prawa fizyczne</w:t>
            </w:r>
          </w:p>
          <w:p w14:paraId="0A36E365" w14:textId="77777777" w:rsidR="00F00321" w:rsidRDefault="00F00321" w:rsidP="00F00321">
            <w:pPr>
              <w:pStyle w:val="Wypunktowanie"/>
              <w:ind w:left="251" w:hanging="178"/>
            </w:pPr>
            <w:r>
              <w:t>samodzielnie wykorzystuje pojęcia i prawa fizyczne oraz zależności między wielkościami fizycznymi w sytuacjach typowych</w:t>
            </w:r>
          </w:p>
          <w:p w14:paraId="76BE56E8" w14:textId="77777777" w:rsidR="00F00321" w:rsidRDefault="00F00321" w:rsidP="00F00321">
            <w:pPr>
              <w:pStyle w:val="Wypunktowanie"/>
              <w:ind w:left="251" w:hanging="178"/>
            </w:pPr>
            <w:r>
              <w:t>wykorzystuje pojęcia i prawa fizyczne do wyjaśniania zjawisk, potrafi przewidywać ich bieg, wykazuje się umiejętnością kojarzenia faktów i wnioskowania logicznego</w:t>
            </w:r>
          </w:p>
          <w:p w14:paraId="7F18EB7A" w14:textId="77777777" w:rsidR="00F00321" w:rsidRPr="00766E38" w:rsidRDefault="00F00321" w:rsidP="00F00321">
            <w:pPr>
              <w:pStyle w:val="Wypunktowanie"/>
              <w:ind w:left="251" w:hanging="178"/>
            </w:pPr>
            <w:r w:rsidRPr="00766E38">
              <w:t>poprawnie organizuje stanowisko pomiarowe</w:t>
            </w:r>
            <w:r>
              <w:t xml:space="preserve"> zgodnie z instrukcjami nauczyciela</w:t>
            </w:r>
          </w:p>
          <w:p w14:paraId="7A0EA86B" w14:textId="77777777" w:rsidR="00F00321" w:rsidRDefault="00F00321" w:rsidP="00F00321">
            <w:pPr>
              <w:pStyle w:val="Wypunktowanie"/>
              <w:ind w:left="251" w:hanging="178"/>
            </w:pPr>
            <w:r>
              <w:t>potrafi się posługiwać przyrządami pomiarowymi, notuje wyniki pomiarów z uwzględnieniem niepewności pomiarów bezpośrednich, wykorzystuje pomiary do wyznaczania wielkości pośrednich</w:t>
            </w:r>
          </w:p>
          <w:p w14:paraId="1F600FE0" w14:textId="77777777" w:rsidR="00F00321" w:rsidRDefault="00F00321" w:rsidP="00F00321">
            <w:pPr>
              <w:pStyle w:val="Wypunktowanie"/>
              <w:ind w:left="251" w:hanging="178"/>
            </w:pPr>
            <w:r>
              <w:t>formułuje własne opinie i wnioski</w:t>
            </w:r>
          </w:p>
          <w:p w14:paraId="434DD9B8" w14:textId="77777777" w:rsidR="00F00321" w:rsidRDefault="00F00321" w:rsidP="00F00321">
            <w:pPr>
              <w:pStyle w:val="Wypunktowanie"/>
              <w:ind w:left="251" w:hanging="178"/>
            </w:pPr>
            <w:r>
              <w:t>samodzielnie korzysta z różnych źródeł informacji</w:t>
            </w:r>
          </w:p>
          <w:p w14:paraId="1CA63D6A" w14:textId="77777777" w:rsidR="00F00321" w:rsidRDefault="00F00321" w:rsidP="00F00321">
            <w:pPr>
              <w:pStyle w:val="Wypunktowanie"/>
              <w:ind w:left="251" w:hanging="178"/>
            </w:pPr>
            <w:r>
              <w:t>wykorzy</w:t>
            </w:r>
            <w:r w:rsidRPr="00F74224">
              <w:t>stuje terminologię naukową</w:t>
            </w:r>
          </w:p>
        </w:tc>
      </w:tr>
      <w:tr w:rsidR="00F00321" w14:paraId="106B1495" w14:textId="77777777" w:rsidTr="006B2980">
        <w:tc>
          <w:tcPr>
            <w:tcW w:w="1450" w:type="dxa"/>
          </w:tcPr>
          <w:p w14:paraId="71BFBE81" w14:textId="77777777" w:rsidR="00F00321" w:rsidRPr="00F74224" w:rsidRDefault="00F00321" w:rsidP="006B2980">
            <w:pPr>
              <w:pStyle w:val="Tekstglowny"/>
              <w:rPr>
                <w:rStyle w:val="Bold"/>
              </w:rPr>
            </w:pPr>
            <w:r w:rsidRPr="00F74224">
              <w:rPr>
                <w:rStyle w:val="Bold"/>
              </w:rPr>
              <w:t>bardzo dobra</w:t>
            </w:r>
          </w:p>
        </w:tc>
        <w:tc>
          <w:tcPr>
            <w:tcW w:w="7034" w:type="dxa"/>
          </w:tcPr>
          <w:p w14:paraId="63FC6075" w14:textId="77777777" w:rsidR="00F00321" w:rsidRDefault="00F00321" w:rsidP="00F00321">
            <w:pPr>
              <w:pStyle w:val="Wypunktowanie"/>
              <w:ind w:left="251" w:hanging="178"/>
            </w:pPr>
            <w:r>
              <w:t>zna i potrafi wyjaśnić wszystkie zawarte w programie nauczania pojęcia i prawa fizyczne</w:t>
            </w:r>
          </w:p>
          <w:p w14:paraId="640D639C" w14:textId="77777777" w:rsidR="00F00321" w:rsidRDefault="00F00321" w:rsidP="00F00321">
            <w:pPr>
              <w:pStyle w:val="Wypunktowanie"/>
              <w:ind w:left="251" w:hanging="178"/>
            </w:pPr>
            <w:r>
              <w:t>podaje uzasadnienie matematyczne niektórych zależności między wielkościami fizycznymi</w:t>
            </w:r>
          </w:p>
          <w:p w14:paraId="70B34238" w14:textId="77777777" w:rsidR="00F00321" w:rsidRDefault="00F00321" w:rsidP="00F00321">
            <w:pPr>
              <w:pStyle w:val="Wypunktowanie"/>
              <w:ind w:left="251" w:hanging="178"/>
            </w:pPr>
            <w:r>
              <w:t>podaje przykłady ilustrujące pojęcia i prawa fizyczne</w:t>
            </w:r>
          </w:p>
          <w:p w14:paraId="2800436C" w14:textId="77777777" w:rsidR="00F00321" w:rsidRDefault="00F00321" w:rsidP="00F00321">
            <w:pPr>
              <w:pStyle w:val="Wypunktowanie"/>
              <w:ind w:left="251" w:hanging="178"/>
            </w:pPr>
            <w:r>
              <w:t>samodzielnie wykorzystuje pojęcia i prawa fizyczne w sytuacjach problemowych</w:t>
            </w:r>
          </w:p>
          <w:p w14:paraId="2D27616C" w14:textId="77777777" w:rsidR="00F00321" w:rsidRDefault="00F00321" w:rsidP="00F00321">
            <w:pPr>
              <w:pStyle w:val="Wypunktowanie"/>
              <w:ind w:left="251" w:hanging="178"/>
            </w:pPr>
            <w:r>
              <w:lastRenderedPageBreak/>
              <w:t>wykorzystuje pojęcia i prawa fizyczne oraz wiedzę z zakresu innych dziedzin przyrodniczych do wyjaśniania zjawisk, potrafi przewidywać ich bieg, wykazuje się umiejętnością kojarzenia faktów i wnioskowania logicznego</w:t>
            </w:r>
          </w:p>
          <w:p w14:paraId="5AD1483F" w14:textId="77777777" w:rsidR="00F00321" w:rsidRPr="00766E38" w:rsidRDefault="00F00321" w:rsidP="00F00321">
            <w:pPr>
              <w:pStyle w:val="Wypunktowanie"/>
              <w:ind w:left="251" w:hanging="178"/>
            </w:pPr>
            <w:r w:rsidRPr="00766E38">
              <w:t>poprawnie organizuje stanowisko pomiarowe zgodnie z instrukcjami nauczyciela</w:t>
            </w:r>
          </w:p>
          <w:p w14:paraId="29CD74D3" w14:textId="77777777" w:rsidR="00F00321" w:rsidRDefault="00F00321" w:rsidP="00F00321">
            <w:pPr>
              <w:pStyle w:val="Wypunktowanie"/>
              <w:ind w:left="251" w:hanging="178"/>
            </w:pPr>
            <w:r>
              <w:t>potrafi się posługiwać przyrządami pomiarowymi, notuje wyniki pomiarów z uwzględnieniem niepewności pomiarów bezpośrednich, wykorzystuje pomiary do wyznaczania wielkości pośrednich, oblicza niepewności pomiarów pośrednich</w:t>
            </w:r>
          </w:p>
          <w:p w14:paraId="4A07979F" w14:textId="77777777" w:rsidR="00F00321" w:rsidRDefault="00F00321" w:rsidP="00F00321">
            <w:pPr>
              <w:pStyle w:val="Wypunktowanie"/>
              <w:ind w:left="251" w:hanging="178"/>
            </w:pPr>
            <w:r>
              <w:t>formułuje i uzasadnia własne opinie i wnioski</w:t>
            </w:r>
          </w:p>
          <w:p w14:paraId="205087DB" w14:textId="77777777" w:rsidR="00F00321" w:rsidRDefault="00F00321" w:rsidP="00F00321">
            <w:pPr>
              <w:pStyle w:val="Wypunktowanie"/>
              <w:ind w:left="251" w:hanging="178"/>
            </w:pPr>
            <w:r>
              <w:t>samodzielnie korzysta z różnych źródeł informacji</w:t>
            </w:r>
          </w:p>
          <w:p w14:paraId="4C788EE9" w14:textId="77777777" w:rsidR="00F00321" w:rsidRDefault="00F00321" w:rsidP="00F00321">
            <w:pPr>
              <w:pStyle w:val="Wypunktowanie"/>
              <w:ind w:left="251" w:hanging="178"/>
            </w:pPr>
            <w:r>
              <w:t>wykorzystuje terminologię naukową</w:t>
            </w:r>
          </w:p>
          <w:p w14:paraId="480F5CE2" w14:textId="77777777" w:rsidR="00F00321" w:rsidRDefault="00F00321" w:rsidP="00F00321">
            <w:pPr>
              <w:pStyle w:val="Wypunktowanie"/>
              <w:ind w:left="251" w:hanging="178"/>
            </w:pPr>
            <w:r>
              <w:t>dostrzega związki praw fizyki z innymi dziedzinami naukowymi</w:t>
            </w:r>
          </w:p>
        </w:tc>
      </w:tr>
      <w:tr w:rsidR="00F00321" w14:paraId="5324B283" w14:textId="77777777" w:rsidTr="006B2980">
        <w:tc>
          <w:tcPr>
            <w:tcW w:w="1450" w:type="dxa"/>
          </w:tcPr>
          <w:p w14:paraId="770160BB" w14:textId="77777777" w:rsidR="00F00321" w:rsidRPr="00F74224" w:rsidRDefault="00F00321" w:rsidP="006B2980">
            <w:pPr>
              <w:pStyle w:val="Tekstglowny"/>
              <w:rPr>
                <w:rStyle w:val="Bold"/>
              </w:rPr>
            </w:pPr>
            <w:r w:rsidRPr="00F74224">
              <w:rPr>
                <w:rStyle w:val="Bold"/>
              </w:rPr>
              <w:lastRenderedPageBreak/>
              <w:t>celująca</w:t>
            </w:r>
          </w:p>
        </w:tc>
        <w:tc>
          <w:tcPr>
            <w:tcW w:w="7034" w:type="dxa"/>
          </w:tcPr>
          <w:p w14:paraId="0AE8E684" w14:textId="77777777" w:rsidR="00F00321" w:rsidRDefault="00F00321" w:rsidP="00F00321">
            <w:pPr>
              <w:pStyle w:val="Wypunktowanie"/>
              <w:numPr>
                <w:ilvl w:val="0"/>
                <w:numId w:val="0"/>
              </w:numPr>
              <w:ind w:left="251" w:hanging="178"/>
            </w:pPr>
            <w:r>
              <w:t>U</w:t>
            </w:r>
            <w:r w:rsidRPr="00F74224">
              <w:t>czeń spełnia wymagania</w:t>
            </w:r>
            <w:r>
              <w:t xml:space="preserve"> na ocenę bardzo dobrą</w:t>
            </w:r>
            <w:r w:rsidRPr="00F74224">
              <w:t>, a ponadto</w:t>
            </w:r>
            <w:r>
              <w:t>:</w:t>
            </w:r>
          </w:p>
          <w:p w14:paraId="23DFFDBE" w14:textId="77777777" w:rsidR="00F00321" w:rsidRPr="00766E38" w:rsidRDefault="00F00321" w:rsidP="00F00321">
            <w:pPr>
              <w:pStyle w:val="Wypunktowanie"/>
              <w:ind w:left="251" w:hanging="178"/>
            </w:pPr>
            <w:r w:rsidRPr="00766E38">
              <w:t xml:space="preserve">planuje i samodzielnie wykonuje doświadczenie </w:t>
            </w:r>
            <w:r>
              <w:t>fizyczne, opracowuje wyniki, wyciąga wnioski</w:t>
            </w:r>
          </w:p>
          <w:p w14:paraId="631626CE" w14:textId="77777777" w:rsidR="00F00321" w:rsidRDefault="00F00321" w:rsidP="00F00321">
            <w:pPr>
              <w:pStyle w:val="Wypunktowanie"/>
              <w:ind w:left="251" w:hanging="178"/>
            </w:pPr>
            <w:r w:rsidRPr="00766E38">
              <w:t>rozwiązuje zadania problemowe wykraczające poza wymagania dopełniające</w:t>
            </w:r>
          </w:p>
          <w:p w14:paraId="63DBA34C" w14:textId="77777777" w:rsidR="00F00321" w:rsidRDefault="00F00321" w:rsidP="00F00321">
            <w:pPr>
              <w:pStyle w:val="Wypunktowanie"/>
              <w:ind w:left="251" w:hanging="178"/>
            </w:pPr>
            <w:r>
              <w:t>podaje uzasadnienie matematyczne praw fizycznych, o ile nie wymaga ono stosowania wiedzy z zakresu matematyki wykraczającej poza podstawę programową</w:t>
            </w:r>
          </w:p>
          <w:p w14:paraId="7C147B1D" w14:textId="77777777" w:rsidR="00F00321" w:rsidRDefault="00F00321" w:rsidP="00F00321">
            <w:pPr>
              <w:pStyle w:val="Wypunktowanie"/>
              <w:ind w:left="251" w:hanging="178"/>
            </w:pPr>
            <w:r>
              <w:t>szczególnie interesuje się fizyką lub astronomią albo określoną jej dziedziną</w:t>
            </w:r>
          </w:p>
          <w:p w14:paraId="38C405F1" w14:textId="77777777" w:rsidR="00F00321" w:rsidRDefault="00F00321" w:rsidP="00F00321">
            <w:pPr>
              <w:pStyle w:val="Wypunktowanie"/>
              <w:ind w:left="251" w:hanging="178"/>
            </w:pPr>
            <w:r>
              <w:t>bierze udział w konkursach</w:t>
            </w:r>
          </w:p>
        </w:tc>
      </w:tr>
    </w:tbl>
    <w:p w14:paraId="41E11BC3" w14:textId="77777777" w:rsidR="00F00321" w:rsidRDefault="00F00321" w:rsidP="00F00321">
      <w:pPr>
        <w:pStyle w:val="Wypunktowanie"/>
        <w:numPr>
          <w:ilvl w:val="0"/>
          <w:numId w:val="0"/>
        </w:numPr>
      </w:pPr>
    </w:p>
    <w:p w14:paraId="7C609EF9" w14:textId="522AF556" w:rsidR="00BF4B8A" w:rsidRPr="00A30F31" w:rsidRDefault="00BF4B8A" w:rsidP="009809A8">
      <w:pPr>
        <w:pStyle w:val="Tekstglowny"/>
        <w:rPr>
          <w:rStyle w:val="Italic"/>
          <w:i w:val="0"/>
          <w:iCs w:val="0"/>
        </w:rPr>
      </w:pPr>
    </w:p>
    <w:sectPr w:rsidR="00BF4B8A" w:rsidRPr="00A30F31" w:rsidSect="00F00321">
      <w:footerReference w:type="default" r:id="rId14"/>
      <w:pgSz w:w="11340" w:h="14742" w:code="9"/>
      <w:pgMar w:top="1531" w:right="1531" w:bottom="1418" w:left="1531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06342" w14:textId="77777777" w:rsidR="006B2980" w:rsidRDefault="006B2980" w:rsidP="00D53129">
      <w:r>
        <w:separator/>
      </w:r>
    </w:p>
  </w:endnote>
  <w:endnote w:type="continuationSeparator" w:id="0">
    <w:p w14:paraId="2A9AC8F3" w14:textId="77777777" w:rsidR="006B2980" w:rsidRDefault="006B2980" w:rsidP="00D5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-13637496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2"/>
      </w:rPr>
    </w:sdtEndPr>
    <w:sdtContent>
      <w:p w14:paraId="3843FBB6" w14:textId="77777777" w:rsidR="006B2980" w:rsidRDefault="006B2980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D32B41" w:rsidRPr="00D32B41">
          <w:rPr>
            <w:rFonts w:asciiTheme="majorHAnsi" w:hAnsiTheme="majorHAnsi"/>
            <w:noProof/>
            <w:sz w:val="28"/>
            <w:szCs w:val="28"/>
          </w:rPr>
          <w:t>2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231C4B96" w14:textId="77777777" w:rsidR="006B2980" w:rsidRDefault="006B29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1603211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2"/>
      </w:rPr>
    </w:sdtEndPr>
    <w:sdtContent>
      <w:p w14:paraId="196C5B43" w14:textId="77777777" w:rsidR="006B2980" w:rsidRDefault="006B2980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D32B41" w:rsidRPr="00D32B41">
          <w:rPr>
            <w:rFonts w:asciiTheme="majorHAnsi" w:hAnsiTheme="majorHAnsi"/>
            <w:noProof/>
            <w:sz w:val="28"/>
            <w:szCs w:val="28"/>
          </w:rPr>
          <w:t>46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196C5B44" w14:textId="77777777" w:rsidR="006B2980" w:rsidRDefault="006B298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-101168198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2"/>
      </w:rPr>
    </w:sdtEndPr>
    <w:sdtContent>
      <w:p w14:paraId="556B4EF7" w14:textId="77777777" w:rsidR="006B2980" w:rsidRDefault="006B2980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D32B41" w:rsidRPr="00D32B41">
          <w:rPr>
            <w:rFonts w:asciiTheme="majorHAnsi" w:hAnsiTheme="majorHAnsi"/>
            <w:noProof/>
            <w:sz w:val="28"/>
            <w:szCs w:val="28"/>
          </w:rPr>
          <w:t>53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10C1349F" w14:textId="77777777" w:rsidR="006B2980" w:rsidRDefault="006B298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55529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2"/>
      </w:rPr>
    </w:sdtEndPr>
    <w:sdtContent>
      <w:p w14:paraId="00046921" w14:textId="77777777" w:rsidR="006B2980" w:rsidRDefault="006B2980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D32B41" w:rsidRPr="00D32B41">
          <w:rPr>
            <w:rFonts w:asciiTheme="majorHAnsi" w:hAnsiTheme="majorHAnsi"/>
            <w:noProof/>
            <w:sz w:val="28"/>
            <w:szCs w:val="28"/>
          </w:rPr>
          <w:t>83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4441C37F" w14:textId="77777777" w:rsidR="006B2980" w:rsidRDefault="006B2980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-40445039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2"/>
      </w:rPr>
    </w:sdtEndPr>
    <w:sdtContent>
      <w:p w14:paraId="5D067C97" w14:textId="77777777" w:rsidR="006B2980" w:rsidRDefault="006B2980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D32B41" w:rsidRPr="00D32B41">
          <w:rPr>
            <w:rFonts w:asciiTheme="majorHAnsi" w:hAnsiTheme="majorHAnsi"/>
            <w:noProof/>
            <w:sz w:val="28"/>
            <w:szCs w:val="28"/>
          </w:rPr>
          <w:t>86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5CE698E7" w14:textId="77777777" w:rsidR="006B2980" w:rsidRDefault="006B29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0086C" w14:textId="77777777" w:rsidR="006B2980" w:rsidRDefault="006B2980" w:rsidP="00D53129">
      <w:r>
        <w:separator/>
      </w:r>
    </w:p>
  </w:footnote>
  <w:footnote w:type="continuationSeparator" w:id="0">
    <w:p w14:paraId="36CF495F" w14:textId="77777777" w:rsidR="006B2980" w:rsidRDefault="006B2980" w:rsidP="00D5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FBC"/>
    <w:multiLevelType w:val="hybridMultilevel"/>
    <w:tmpl w:val="C85055DE"/>
    <w:lvl w:ilvl="0" w:tplc="337098DE">
      <w:start w:val="1"/>
      <w:numFmt w:val="decimal"/>
      <w:pStyle w:val="Numerowanie123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C77977"/>
    <w:multiLevelType w:val="hybridMultilevel"/>
    <w:tmpl w:val="5B543AD2"/>
    <w:lvl w:ilvl="0" w:tplc="04685B08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A97CBC"/>
    <w:multiLevelType w:val="hybridMultilevel"/>
    <w:tmpl w:val="5B66C68E"/>
    <w:lvl w:ilvl="0" w:tplc="D910B930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30E4B"/>
    <w:multiLevelType w:val="hybridMultilevel"/>
    <w:tmpl w:val="F03E2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96F17"/>
    <w:multiLevelType w:val="hybridMultilevel"/>
    <w:tmpl w:val="61184C42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>
    <w:nsid w:val="78BC0660"/>
    <w:multiLevelType w:val="hybridMultilevel"/>
    <w:tmpl w:val="68621320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7">
    <w:nsid w:val="792A0772"/>
    <w:multiLevelType w:val="hybridMultilevel"/>
    <w:tmpl w:val="80D01AC6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5"/>
  </w:num>
  <w:num w:numId="8">
    <w:abstractNumId w:val="6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zena Szumnarska">
    <w15:presenceInfo w15:providerId="Windows Live" w15:userId="6897c19b0a5a72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mirrorMargin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425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66"/>
    <w:rsid w:val="0000087A"/>
    <w:rsid w:val="000009EE"/>
    <w:rsid w:val="00000A8C"/>
    <w:rsid w:val="00000ABF"/>
    <w:rsid w:val="00001003"/>
    <w:rsid w:val="0000148C"/>
    <w:rsid w:val="000018D2"/>
    <w:rsid w:val="00001E32"/>
    <w:rsid w:val="0000205E"/>
    <w:rsid w:val="000022DE"/>
    <w:rsid w:val="00002380"/>
    <w:rsid w:val="000027EA"/>
    <w:rsid w:val="00002814"/>
    <w:rsid w:val="00002843"/>
    <w:rsid w:val="00002A98"/>
    <w:rsid w:val="00002BAF"/>
    <w:rsid w:val="00002C28"/>
    <w:rsid w:val="00002FD1"/>
    <w:rsid w:val="000031C1"/>
    <w:rsid w:val="00003A6A"/>
    <w:rsid w:val="00003EF1"/>
    <w:rsid w:val="00004BD1"/>
    <w:rsid w:val="00004C48"/>
    <w:rsid w:val="00005B2F"/>
    <w:rsid w:val="00005B8C"/>
    <w:rsid w:val="00005EF1"/>
    <w:rsid w:val="0000634C"/>
    <w:rsid w:val="00006367"/>
    <w:rsid w:val="000074D6"/>
    <w:rsid w:val="00007C96"/>
    <w:rsid w:val="00010755"/>
    <w:rsid w:val="00010AB6"/>
    <w:rsid w:val="000111D6"/>
    <w:rsid w:val="00011643"/>
    <w:rsid w:val="000122E2"/>
    <w:rsid w:val="00012D8F"/>
    <w:rsid w:val="00013507"/>
    <w:rsid w:val="00014033"/>
    <w:rsid w:val="00014148"/>
    <w:rsid w:val="00014D94"/>
    <w:rsid w:val="00015070"/>
    <w:rsid w:val="00015A71"/>
    <w:rsid w:val="00015B27"/>
    <w:rsid w:val="00015FFC"/>
    <w:rsid w:val="0001608C"/>
    <w:rsid w:val="000161C9"/>
    <w:rsid w:val="0001658F"/>
    <w:rsid w:val="000169B6"/>
    <w:rsid w:val="00016A7A"/>
    <w:rsid w:val="00016C66"/>
    <w:rsid w:val="00016DDA"/>
    <w:rsid w:val="00016EE7"/>
    <w:rsid w:val="000173EF"/>
    <w:rsid w:val="00017441"/>
    <w:rsid w:val="00017B44"/>
    <w:rsid w:val="0002017B"/>
    <w:rsid w:val="00020875"/>
    <w:rsid w:val="00020D40"/>
    <w:rsid w:val="00020E2E"/>
    <w:rsid w:val="00020F68"/>
    <w:rsid w:val="0002120D"/>
    <w:rsid w:val="00021270"/>
    <w:rsid w:val="0002127B"/>
    <w:rsid w:val="00021451"/>
    <w:rsid w:val="000214A7"/>
    <w:rsid w:val="000216C9"/>
    <w:rsid w:val="000219F3"/>
    <w:rsid w:val="000220CF"/>
    <w:rsid w:val="000224E5"/>
    <w:rsid w:val="000226B9"/>
    <w:rsid w:val="00022AB4"/>
    <w:rsid w:val="000231C4"/>
    <w:rsid w:val="0002350D"/>
    <w:rsid w:val="00023552"/>
    <w:rsid w:val="00023AC0"/>
    <w:rsid w:val="00023E10"/>
    <w:rsid w:val="00025396"/>
    <w:rsid w:val="00026B44"/>
    <w:rsid w:val="00026C07"/>
    <w:rsid w:val="00026F0E"/>
    <w:rsid w:val="00027490"/>
    <w:rsid w:val="000279E9"/>
    <w:rsid w:val="00027DC0"/>
    <w:rsid w:val="000304CB"/>
    <w:rsid w:val="00030AE9"/>
    <w:rsid w:val="00030BF4"/>
    <w:rsid w:val="00030D1E"/>
    <w:rsid w:val="00032491"/>
    <w:rsid w:val="00032B48"/>
    <w:rsid w:val="00032B82"/>
    <w:rsid w:val="00032EB0"/>
    <w:rsid w:val="000334F9"/>
    <w:rsid w:val="000347C6"/>
    <w:rsid w:val="000349F3"/>
    <w:rsid w:val="00034B80"/>
    <w:rsid w:val="00034C7C"/>
    <w:rsid w:val="00036479"/>
    <w:rsid w:val="00036A15"/>
    <w:rsid w:val="000373B2"/>
    <w:rsid w:val="00037A5D"/>
    <w:rsid w:val="00037E6B"/>
    <w:rsid w:val="00040533"/>
    <w:rsid w:val="000411A3"/>
    <w:rsid w:val="00041386"/>
    <w:rsid w:val="000415A9"/>
    <w:rsid w:val="00041909"/>
    <w:rsid w:val="00042059"/>
    <w:rsid w:val="000422B4"/>
    <w:rsid w:val="000426A9"/>
    <w:rsid w:val="00042FD2"/>
    <w:rsid w:val="000430D5"/>
    <w:rsid w:val="000430EB"/>
    <w:rsid w:val="00043525"/>
    <w:rsid w:val="00043577"/>
    <w:rsid w:val="000444BF"/>
    <w:rsid w:val="0004584B"/>
    <w:rsid w:val="00045C00"/>
    <w:rsid w:val="000467D0"/>
    <w:rsid w:val="00046AF4"/>
    <w:rsid w:val="00046BFC"/>
    <w:rsid w:val="00046E4E"/>
    <w:rsid w:val="000470CA"/>
    <w:rsid w:val="00047C3C"/>
    <w:rsid w:val="0005017E"/>
    <w:rsid w:val="00050268"/>
    <w:rsid w:val="0005088B"/>
    <w:rsid w:val="00050A5A"/>
    <w:rsid w:val="00051879"/>
    <w:rsid w:val="00051AB4"/>
    <w:rsid w:val="00052534"/>
    <w:rsid w:val="000528F5"/>
    <w:rsid w:val="00052D16"/>
    <w:rsid w:val="0005319C"/>
    <w:rsid w:val="0005368F"/>
    <w:rsid w:val="00053798"/>
    <w:rsid w:val="00053E79"/>
    <w:rsid w:val="000546E6"/>
    <w:rsid w:val="00055202"/>
    <w:rsid w:val="00055872"/>
    <w:rsid w:val="00055D8A"/>
    <w:rsid w:val="0005627E"/>
    <w:rsid w:val="00056372"/>
    <w:rsid w:val="00056B81"/>
    <w:rsid w:val="00056E82"/>
    <w:rsid w:val="00056F03"/>
    <w:rsid w:val="00057F2A"/>
    <w:rsid w:val="00060414"/>
    <w:rsid w:val="00060431"/>
    <w:rsid w:val="000604E1"/>
    <w:rsid w:val="0006060A"/>
    <w:rsid w:val="00061028"/>
    <w:rsid w:val="0006109C"/>
    <w:rsid w:val="0006112E"/>
    <w:rsid w:val="00061292"/>
    <w:rsid w:val="00062277"/>
    <w:rsid w:val="00062334"/>
    <w:rsid w:val="00062958"/>
    <w:rsid w:val="00062A18"/>
    <w:rsid w:val="00062C97"/>
    <w:rsid w:val="00063279"/>
    <w:rsid w:val="00063534"/>
    <w:rsid w:val="00063A52"/>
    <w:rsid w:val="00063BD4"/>
    <w:rsid w:val="00063C1B"/>
    <w:rsid w:val="00064085"/>
    <w:rsid w:val="0006498E"/>
    <w:rsid w:val="00064AC3"/>
    <w:rsid w:val="00064EAE"/>
    <w:rsid w:val="00065D60"/>
    <w:rsid w:val="0006625D"/>
    <w:rsid w:val="00066974"/>
    <w:rsid w:val="00066B64"/>
    <w:rsid w:val="00066C47"/>
    <w:rsid w:val="00066E9B"/>
    <w:rsid w:val="0006749D"/>
    <w:rsid w:val="0006756D"/>
    <w:rsid w:val="00067B62"/>
    <w:rsid w:val="000700AE"/>
    <w:rsid w:val="000700E3"/>
    <w:rsid w:val="000708C5"/>
    <w:rsid w:val="000708F9"/>
    <w:rsid w:val="00070FCC"/>
    <w:rsid w:val="0007140D"/>
    <w:rsid w:val="00071B75"/>
    <w:rsid w:val="00072397"/>
    <w:rsid w:val="0007253E"/>
    <w:rsid w:val="00072983"/>
    <w:rsid w:val="00072ACF"/>
    <w:rsid w:val="00072DFC"/>
    <w:rsid w:val="00072E66"/>
    <w:rsid w:val="0007321D"/>
    <w:rsid w:val="000738AA"/>
    <w:rsid w:val="00073C40"/>
    <w:rsid w:val="0007542F"/>
    <w:rsid w:val="000759FA"/>
    <w:rsid w:val="00075B9F"/>
    <w:rsid w:val="00075E24"/>
    <w:rsid w:val="00075F24"/>
    <w:rsid w:val="00076294"/>
    <w:rsid w:val="000768B0"/>
    <w:rsid w:val="00076A28"/>
    <w:rsid w:val="0007714A"/>
    <w:rsid w:val="000775BD"/>
    <w:rsid w:val="0007783F"/>
    <w:rsid w:val="00080165"/>
    <w:rsid w:val="00080659"/>
    <w:rsid w:val="0008072D"/>
    <w:rsid w:val="00080B83"/>
    <w:rsid w:val="00080FDF"/>
    <w:rsid w:val="000810EC"/>
    <w:rsid w:val="00081FDA"/>
    <w:rsid w:val="00082327"/>
    <w:rsid w:val="00083CD9"/>
    <w:rsid w:val="0008418C"/>
    <w:rsid w:val="00084B69"/>
    <w:rsid w:val="0008549F"/>
    <w:rsid w:val="00085909"/>
    <w:rsid w:val="00086037"/>
    <w:rsid w:val="00086133"/>
    <w:rsid w:val="00086561"/>
    <w:rsid w:val="000867E8"/>
    <w:rsid w:val="00086B07"/>
    <w:rsid w:val="000872B5"/>
    <w:rsid w:val="000875AF"/>
    <w:rsid w:val="0008786E"/>
    <w:rsid w:val="000878B6"/>
    <w:rsid w:val="00087FBF"/>
    <w:rsid w:val="00090493"/>
    <w:rsid w:val="00090C55"/>
    <w:rsid w:val="00091AB5"/>
    <w:rsid w:val="00093694"/>
    <w:rsid w:val="00093B04"/>
    <w:rsid w:val="0009413C"/>
    <w:rsid w:val="00094327"/>
    <w:rsid w:val="000943B3"/>
    <w:rsid w:val="0009471C"/>
    <w:rsid w:val="0009490F"/>
    <w:rsid w:val="00094925"/>
    <w:rsid w:val="00095643"/>
    <w:rsid w:val="00095AD3"/>
    <w:rsid w:val="00095E0E"/>
    <w:rsid w:val="00095F54"/>
    <w:rsid w:val="00095FB9"/>
    <w:rsid w:val="000964BD"/>
    <w:rsid w:val="00097476"/>
    <w:rsid w:val="00097B43"/>
    <w:rsid w:val="000A0B00"/>
    <w:rsid w:val="000A0EDD"/>
    <w:rsid w:val="000A0FB0"/>
    <w:rsid w:val="000A1623"/>
    <w:rsid w:val="000A167C"/>
    <w:rsid w:val="000A1992"/>
    <w:rsid w:val="000A1A5C"/>
    <w:rsid w:val="000A1B5A"/>
    <w:rsid w:val="000A1C0A"/>
    <w:rsid w:val="000A1CCA"/>
    <w:rsid w:val="000A20DD"/>
    <w:rsid w:val="000A2354"/>
    <w:rsid w:val="000A2783"/>
    <w:rsid w:val="000A3539"/>
    <w:rsid w:val="000A4A32"/>
    <w:rsid w:val="000A4F5C"/>
    <w:rsid w:val="000A5941"/>
    <w:rsid w:val="000A61B7"/>
    <w:rsid w:val="000A6B96"/>
    <w:rsid w:val="000A70B7"/>
    <w:rsid w:val="000A7434"/>
    <w:rsid w:val="000A7A9B"/>
    <w:rsid w:val="000B0037"/>
    <w:rsid w:val="000B1895"/>
    <w:rsid w:val="000B1FF3"/>
    <w:rsid w:val="000B2981"/>
    <w:rsid w:val="000B2B42"/>
    <w:rsid w:val="000B2E82"/>
    <w:rsid w:val="000B2FA7"/>
    <w:rsid w:val="000B31A8"/>
    <w:rsid w:val="000B324F"/>
    <w:rsid w:val="000B36FC"/>
    <w:rsid w:val="000B3AF8"/>
    <w:rsid w:val="000B45CF"/>
    <w:rsid w:val="000B4667"/>
    <w:rsid w:val="000B5D23"/>
    <w:rsid w:val="000B5EA9"/>
    <w:rsid w:val="000B6171"/>
    <w:rsid w:val="000B6BBA"/>
    <w:rsid w:val="000C01D9"/>
    <w:rsid w:val="000C036F"/>
    <w:rsid w:val="000C089F"/>
    <w:rsid w:val="000C0CC5"/>
    <w:rsid w:val="000C0F0D"/>
    <w:rsid w:val="000C1600"/>
    <w:rsid w:val="000C1962"/>
    <w:rsid w:val="000C1C6C"/>
    <w:rsid w:val="000C2FE6"/>
    <w:rsid w:val="000C3223"/>
    <w:rsid w:val="000C4403"/>
    <w:rsid w:val="000C45DF"/>
    <w:rsid w:val="000C4E53"/>
    <w:rsid w:val="000C50F6"/>
    <w:rsid w:val="000C5715"/>
    <w:rsid w:val="000C617D"/>
    <w:rsid w:val="000C6A9F"/>
    <w:rsid w:val="000C70B6"/>
    <w:rsid w:val="000C78C6"/>
    <w:rsid w:val="000C7C3B"/>
    <w:rsid w:val="000D0CA8"/>
    <w:rsid w:val="000D108D"/>
    <w:rsid w:val="000D1472"/>
    <w:rsid w:val="000D1A89"/>
    <w:rsid w:val="000D1F4C"/>
    <w:rsid w:val="000D21F6"/>
    <w:rsid w:val="000D2B76"/>
    <w:rsid w:val="000D2EC2"/>
    <w:rsid w:val="000D3A9F"/>
    <w:rsid w:val="000D4F26"/>
    <w:rsid w:val="000D4FFB"/>
    <w:rsid w:val="000D50F8"/>
    <w:rsid w:val="000D5123"/>
    <w:rsid w:val="000D5149"/>
    <w:rsid w:val="000D5B57"/>
    <w:rsid w:val="000D5F9C"/>
    <w:rsid w:val="000D6EB6"/>
    <w:rsid w:val="000D70F3"/>
    <w:rsid w:val="000D782E"/>
    <w:rsid w:val="000E058D"/>
    <w:rsid w:val="000E068D"/>
    <w:rsid w:val="000E2072"/>
    <w:rsid w:val="000E28FE"/>
    <w:rsid w:val="000E2C4C"/>
    <w:rsid w:val="000E41A1"/>
    <w:rsid w:val="000E4341"/>
    <w:rsid w:val="000E4443"/>
    <w:rsid w:val="000E45B2"/>
    <w:rsid w:val="000E4D8A"/>
    <w:rsid w:val="000E4DD7"/>
    <w:rsid w:val="000E61B3"/>
    <w:rsid w:val="000E6F04"/>
    <w:rsid w:val="000E7AEA"/>
    <w:rsid w:val="000E7F06"/>
    <w:rsid w:val="000F050D"/>
    <w:rsid w:val="000F09DC"/>
    <w:rsid w:val="000F1001"/>
    <w:rsid w:val="000F1312"/>
    <w:rsid w:val="000F13A7"/>
    <w:rsid w:val="000F1EEA"/>
    <w:rsid w:val="000F224C"/>
    <w:rsid w:val="000F283A"/>
    <w:rsid w:val="000F296F"/>
    <w:rsid w:val="000F2CB8"/>
    <w:rsid w:val="000F2EEF"/>
    <w:rsid w:val="000F3C2A"/>
    <w:rsid w:val="000F3EBA"/>
    <w:rsid w:val="000F3FA3"/>
    <w:rsid w:val="000F45AA"/>
    <w:rsid w:val="000F4705"/>
    <w:rsid w:val="000F47CA"/>
    <w:rsid w:val="000F4A34"/>
    <w:rsid w:val="000F4E72"/>
    <w:rsid w:val="000F4EE2"/>
    <w:rsid w:val="000F5285"/>
    <w:rsid w:val="000F55B5"/>
    <w:rsid w:val="000F5B61"/>
    <w:rsid w:val="000F6193"/>
    <w:rsid w:val="000F62A2"/>
    <w:rsid w:val="000F64B2"/>
    <w:rsid w:val="000F66EF"/>
    <w:rsid w:val="000F6724"/>
    <w:rsid w:val="000F6F52"/>
    <w:rsid w:val="001013B4"/>
    <w:rsid w:val="001015B7"/>
    <w:rsid w:val="00101A02"/>
    <w:rsid w:val="00101F8E"/>
    <w:rsid w:val="001025A3"/>
    <w:rsid w:val="00102678"/>
    <w:rsid w:val="001027AA"/>
    <w:rsid w:val="001029A1"/>
    <w:rsid w:val="00102B2F"/>
    <w:rsid w:val="0010309A"/>
    <w:rsid w:val="001032DE"/>
    <w:rsid w:val="00103D34"/>
    <w:rsid w:val="0010422E"/>
    <w:rsid w:val="00104298"/>
    <w:rsid w:val="00104624"/>
    <w:rsid w:val="00104B69"/>
    <w:rsid w:val="0010561C"/>
    <w:rsid w:val="0010585D"/>
    <w:rsid w:val="001059C2"/>
    <w:rsid w:val="0010614E"/>
    <w:rsid w:val="001063DB"/>
    <w:rsid w:val="00106C92"/>
    <w:rsid w:val="00106D67"/>
    <w:rsid w:val="0010740F"/>
    <w:rsid w:val="00107936"/>
    <w:rsid w:val="0011096B"/>
    <w:rsid w:val="0011159C"/>
    <w:rsid w:val="001115E0"/>
    <w:rsid w:val="00111C57"/>
    <w:rsid w:val="001124CD"/>
    <w:rsid w:val="00112540"/>
    <w:rsid w:val="0011257A"/>
    <w:rsid w:val="0011351A"/>
    <w:rsid w:val="001138E7"/>
    <w:rsid w:val="00113F6C"/>
    <w:rsid w:val="00113FCA"/>
    <w:rsid w:val="00114558"/>
    <w:rsid w:val="001158B7"/>
    <w:rsid w:val="00115A3E"/>
    <w:rsid w:val="00115E55"/>
    <w:rsid w:val="00116083"/>
    <w:rsid w:val="00116DFC"/>
    <w:rsid w:val="00117078"/>
    <w:rsid w:val="00117C09"/>
    <w:rsid w:val="00117FA2"/>
    <w:rsid w:val="00120284"/>
    <w:rsid w:val="001202CB"/>
    <w:rsid w:val="00120566"/>
    <w:rsid w:val="001217C1"/>
    <w:rsid w:val="001219FF"/>
    <w:rsid w:val="00121E96"/>
    <w:rsid w:val="00122DE9"/>
    <w:rsid w:val="00123923"/>
    <w:rsid w:val="00124103"/>
    <w:rsid w:val="001242B2"/>
    <w:rsid w:val="00124703"/>
    <w:rsid w:val="00124A5A"/>
    <w:rsid w:val="00124F22"/>
    <w:rsid w:val="001258C1"/>
    <w:rsid w:val="001263EA"/>
    <w:rsid w:val="00127513"/>
    <w:rsid w:val="0012778F"/>
    <w:rsid w:val="00127982"/>
    <w:rsid w:val="001279FC"/>
    <w:rsid w:val="00127AF1"/>
    <w:rsid w:val="00127F8D"/>
    <w:rsid w:val="00131A54"/>
    <w:rsid w:val="00131E33"/>
    <w:rsid w:val="0013241E"/>
    <w:rsid w:val="0013242F"/>
    <w:rsid w:val="00132E78"/>
    <w:rsid w:val="0013352E"/>
    <w:rsid w:val="00133E3B"/>
    <w:rsid w:val="00133FFF"/>
    <w:rsid w:val="001344A1"/>
    <w:rsid w:val="00135028"/>
    <w:rsid w:val="001352BB"/>
    <w:rsid w:val="001352CE"/>
    <w:rsid w:val="0013621B"/>
    <w:rsid w:val="00136731"/>
    <w:rsid w:val="0013688B"/>
    <w:rsid w:val="00136B9A"/>
    <w:rsid w:val="00136BEE"/>
    <w:rsid w:val="00136BFE"/>
    <w:rsid w:val="00137191"/>
    <w:rsid w:val="0013731A"/>
    <w:rsid w:val="0013752D"/>
    <w:rsid w:val="001376E8"/>
    <w:rsid w:val="00141431"/>
    <w:rsid w:val="001416B0"/>
    <w:rsid w:val="001416F4"/>
    <w:rsid w:val="001419A3"/>
    <w:rsid w:val="001419CD"/>
    <w:rsid w:val="001420AE"/>
    <w:rsid w:val="0014226E"/>
    <w:rsid w:val="00142332"/>
    <w:rsid w:val="00142636"/>
    <w:rsid w:val="001427A2"/>
    <w:rsid w:val="0014296D"/>
    <w:rsid w:val="00142A31"/>
    <w:rsid w:val="00143081"/>
    <w:rsid w:val="0014355F"/>
    <w:rsid w:val="001438D2"/>
    <w:rsid w:val="00143DA5"/>
    <w:rsid w:val="00143E2D"/>
    <w:rsid w:val="001442C1"/>
    <w:rsid w:val="001446DB"/>
    <w:rsid w:val="001446FD"/>
    <w:rsid w:val="00144843"/>
    <w:rsid w:val="00144C4E"/>
    <w:rsid w:val="0014508C"/>
    <w:rsid w:val="00145A6E"/>
    <w:rsid w:val="00145BB5"/>
    <w:rsid w:val="00145C26"/>
    <w:rsid w:val="00146349"/>
    <w:rsid w:val="00146D34"/>
    <w:rsid w:val="001476A2"/>
    <w:rsid w:val="00150915"/>
    <w:rsid w:val="00150BC2"/>
    <w:rsid w:val="00151045"/>
    <w:rsid w:val="0015104A"/>
    <w:rsid w:val="001514E1"/>
    <w:rsid w:val="001515DD"/>
    <w:rsid w:val="00151C50"/>
    <w:rsid w:val="00151CB0"/>
    <w:rsid w:val="00152622"/>
    <w:rsid w:val="001533CC"/>
    <w:rsid w:val="001537B6"/>
    <w:rsid w:val="001538BC"/>
    <w:rsid w:val="0015407D"/>
    <w:rsid w:val="00154DAB"/>
    <w:rsid w:val="00155025"/>
    <w:rsid w:val="00155409"/>
    <w:rsid w:val="001554EE"/>
    <w:rsid w:val="00155807"/>
    <w:rsid w:val="00155812"/>
    <w:rsid w:val="001565D2"/>
    <w:rsid w:val="0015680F"/>
    <w:rsid w:val="00156F95"/>
    <w:rsid w:val="001570DE"/>
    <w:rsid w:val="00157409"/>
    <w:rsid w:val="00157441"/>
    <w:rsid w:val="001609C1"/>
    <w:rsid w:val="00160E24"/>
    <w:rsid w:val="00161B38"/>
    <w:rsid w:val="00161FC1"/>
    <w:rsid w:val="0016218B"/>
    <w:rsid w:val="001628FC"/>
    <w:rsid w:val="00162A17"/>
    <w:rsid w:val="00162D5D"/>
    <w:rsid w:val="00162E16"/>
    <w:rsid w:val="00163E1E"/>
    <w:rsid w:val="00163F85"/>
    <w:rsid w:val="0016403A"/>
    <w:rsid w:val="001642A2"/>
    <w:rsid w:val="00164847"/>
    <w:rsid w:val="001653BD"/>
    <w:rsid w:val="001653CA"/>
    <w:rsid w:val="00165693"/>
    <w:rsid w:val="00165CF8"/>
    <w:rsid w:val="001660A7"/>
    <w:rsid w:val="00166166"/>
    <w:rsid w:val="0016631C"/>
    <w:rsid w:val="001665FA"/>
    <w:rsid w:val="00166E58"/>
    <w:rsid w:val="001673AD"/>
    <w:rsid w:val="00167E4F"/>
    <w:rsid w:val="00170499"/>
    <w:rsid w:val="001709B1"/>
    <w:rsid w:val="00171458"/>
    <w:rsid w:val="001719B5"/>
    <w:rsid w:val="00172517"/>
    <w:rsid w:val="00173EE3"/>
    <w:rsid w:val="0017474B"/>
    <w:rsid w:val="00174A5B"/>
    <w:rsid w:val="00174C06"/>
    <w:rsid w:val="00174D00"/>
    <w:rsid w:val="00176554"/>
    <w:rsid w:val="001767B5"/>
    <w:rsid w:val="00176D10"/>
    <w:rsid w:val="00177256"/>
    <w:rsid w:val="001773A8"/>
    <w:rsid w:val="0017783A"/>
    <w:rsid w:val="0018037E"/>
    <w:rsid w:val="00180464"/>
    <w:rsid w:val="0018098B"/>
    <w:rsid w:val="00180E29"/>
    <w:rsid w:val="00180F09"/>
    <w:rsid w:val="00181978"/>
    <w:rsid w:val="00181E3D"/>
    <w:rsid w:val="00181FCE"/>
    <w:rsid w:val="0018237C"/>
    <w:rsid w:val="00183114"/>
    <w:rsid w:val="001836F6"/>
    <w:rsid w:val="00183930"/>
    <w:rsid w:val="00183DAE"/>
    <w:rsid w:val="001845F0"/>
    <w:rsid w:val="00184981"/>
    <w:rsid w:val="001853F3"/>
    <w:rsid w:val="00185795"/>
    <w:rsid w:val="00185CB8"/>
    <w:rsid w:val="00186484"/>
    <w:rsid w:val="001867A7"/>
    <w:rsid w:val="00186DA7"/>
    <w:rsid w:val="00186EC5"/>
    <w:rsid w:val="00186F8B"/>
    <w:rsid w:val="001872D4"/>
    <w:rsid w:val="00190F4C"/>
    <w:rsid w:val="0019186E"/>
    <w:rsid w:val="00191A93"/>
    <w:rsid w:val="001920B0"/>
    <w:rsid w:val="0019264E"/>
    <w:rsid w:val="0019290F"/>
    <w:rsid w:val="00192FEC"/>
    <w:rsid w:val="00193006"/>
    <w:rsid w:val="00193471"/>
    <w:rsid w:val="0019363B"/>
    <w:rsid w:val="00194331"/>
    <w:rsid w:val="00194784"/>
    <w:rsid w:val="0019488D"/>
    <w:rsid w:val="001948BB"/>
    <w:rsid w:val="001949D9"/>
    <w:rsid w:val="00194A39"/>
    <w:rsid w:val="00194E71"/>
    <w:rsid w:val="001952A3"/>
    <w:rsid w:val="0019544D"/>
    <w:rsid w:val="00195A26"/>
    <w:rsid w:val="00196179"/>
    <w:rsid w:val="00196211"/>
    <w:rsid w:val="00196307"/>
    <w:rsid w:val="00197091"/>
    <w:rsid w:val="001971E2"/>
    <w:rsid w:val="001A0073"/>
    <w:rsid w:val="001A0B09"/>
    <w:rsid w:val="001A12FE"/>
    <w:rsid w:val="001A17EC"/>
    <w:rsid w:val="001A2011"/>
    <w:rsid w:val="001A2816"/>
    <w:rsid w:val="001A2E7A"/>
    <w:rsid w:val="001A335B"/>
    <w:rsid w:val="001A347B"/>
    <w:rsid w:val="001A3A47"/>
    <w:rsid w:val="001A4746"/>
    <w:rsid w:val="001A5141"/>
    <w:rsid w:val="001A5496"/>
    <w:rsid w:val="001A5578"/>
    <w:rsid w:val="001A56E9"/>
    <w:rsid w:val="001A5892"/>
    <w:rsid w:val="001A5A04"/>
    <w:rsid w:val="001A5E2C"/>
    <w:rsid w:val="001A631E"/>
    <w:rsid w:val="001A6FD1"/>
    <w:rsid w:val="001A71B3"/>
    <w:rsid w:val="001A7C55"/>
    <w:rsid w:val="001B03D2"/>
    <w:rsid w:val="001B0702"/>
    <w:rsid w:val="001B0737"/>
    <w:rsid w:val="001B08E9"/>
    <w:rsid w:val="001B0E29"/>
    <w:rsid w:val="001B0FD3"/>
    <w:rsid w:val="001B0FF6"/>
    <w:rsid w:val="001B1064"/>
    <w:rsid w:val="001B1AF6"/>
    <w:rsid w:val="001B1E56"/>
    <w:rsid w:val="001B22C1"/>
    <w:rsid w:val="001B2971"/>
    <w:rsid w:val="001B2DC5"/>
    <w:rsid w:val="001B2E0D"/>
    <w:rsid w:val="001B2F3B"/>
    <w:rsid w:val="001B3458"/>
    <w:rsid w:val="001B3D7B"/>
    <w:rsid w:val="001B455A"/>
    <w:rsid w:val="001B4C9B"/>
    <w:rsid w:val="001B5105"/>
    <w:rsid w:val="001B5329"/>
    <w:rsid w:val="001B5E49"/>
    <w:rsid w:val="001B631D"/>
    <w:rsid w:val="001B65A5"/>
    <w:rsid w:val="001B686E"/>
    <w:rsid w:val="001B6DD5"/>
    <w:rsid w:val="001B7621"/>
    <w:rsid w:val="001B7873"/>
    <w:rsid w:val="001B7D19"/>
    <w:rsid w:val="001B7EC9"/>
    <w:rsid w:val="001C0B41"/>
    <w:rsid w:val="001C0DA2"/>
    <w:rsid w:val="001C0E96"/>
    <w:rsid w:val="001C0EAD"/>
    <w:rsid w:val="001C0F98"/>
    <w:rsid w:val="001C16CB"/>
    <w:rsid w:val="001C1A66"/>
    <w:rsid w:val="001C216E"/>
    <w:rsid w:val="001C23F8"/>
    <w:rsid w:val="001C255D"/>
    <w:rsid w:val="001C27F0"/>
    <w:rsid w:val="001C2C20"/>
    <w:rsid w:val="001C3077"/>
    <w:rsid w:val="001C32E1"/>
    <w:rsid w:val="001C3484"/>
    <w:rsid w:val="001C34C3"/>
    <w:rsid w:val="001C3C1A"/>
    <w:rsid w:val="001C3DF1"/>
    <w:rsid w:val="001C3FB0"/>
    <w:rsid w:val="001C42C6"/>
    <w:rsid w:val="001C467E"/>
    <w:rsid w:val="001C5075"/>
    <w:rsid w:val="001C524D"/>
    <w:rsid w:val="001C535F"/>
    <w:rsid w:val="001C648E"/>
    <w:rsid w:val="001C6922"/>
    <w:rsid w:val="001C6F42"/>
    <w:rsid w:val="001C75E9"/>
    <w:rsid w:val="001C7762"/>
    <w:rsid w:val="001C7831"/>
    <w:rsid w:val="001D09BC"/>
    <w:rsid w:val="001D0BC5"/>
    <w:rsid w:val="001D0EAF"/>
    <w:rsid w:val="001D100A"/>
    <w:rsid w:val="001D1775"/>
    <w:rsid w:val="001D179C"/>
    <w:rsid w:val="001D1926"/>
    <w:rsid w:val="001D2425"/>
    <w:rsid w:val="001D2599"/>
    <w:rsid w:val="001D2800"/>
    <w:rsid w:val="001D358F"/>
    <w:rsid w:val="001D40C1"/>
    <w:rsid w:val="001D41AA"/>
    <w:rsid w:val="001D4B5E"/>
    <w:rsid w:val="001D512D"/>
    <w:rsid w:val="001D5404"/>
    <w:rsid w:val="001D57B7"/>
    <w:rsid w:val="001D70A5"/>
    <w:rsid w:val="001D723E"/>
    <w:rsid w:val="001D730C"/>
    <w:rsid w:val="001D7B16"/>
    <w:rsid w:val="001E07D6"/>
    <w:rsid w:val="001E07EE"/>
    <w:rsid w:val="001E10D7"/>
    <w:rsid w:val="001E1267"/>
    <w:rsid w:val="001E1818"/>
    <w:rsid w:val="001E1AC8"/>
    <w:rsid w:val="001E1E6B"/>
    <w:rsid w:val="001E27A0"/>
    <w:rsid w:val="001E285D"/>
    <w:rsid w:val="001E298C"/>
    <w:rsid w:val="001E2C05"/>
    <w:rsid w:val="001E3486"/>
    <w:rsid w:val="001E3542"/>
    <w:rsid w:val="001E3C77"/>
    <w:rsid w:val="001E4146"/>
    <w:rsid w:val="001E4808"/>
    <w:rsid w:val="001E49AC"/>
    <w:rsid w:val="001E4FD1"/>
    <w:rsid w:val="001E5228"/>
    <w:rsid w:val="001E5A19"/>
    <w:rsid w:val="001E602C"/>
    <w:rsid w:val="001E63B8"/>
    <w:rsid w:val="001E6446"/>
    <w:rsid w:val="001E67CA"/>
    <w:rsid w:val="001E6BE8"/>
    <w:rsid w:val="001E6D04"/>
    <w:rsid w:val="001E7850"/>
    <w:rsid w:val="001E7888"/>
    <w:rsid w:val="001E7FFA"/>
    <w:rsid w:val="001F0E18"/>
    <w:rsid w:val="001F10CA"/>
    <w:rsid w:val="001F1703"/>
    <w:rsid w:val="001F18F4"/>
    <w:rsid w:val="001F1907"/>
    <w:rsid w:val="001F1C44"/>
    <w:rsid w:val="001F1E8E"/>
    <w:rsid w:val="001F29F4"/>
    <w:rsid w:val="001F3300"/>
    <w:rsid w:val="001F3450"/>
    <w:rsid w:val="001F389C"/>
    <w:rsid w:val="001F3D81"/>
    <w:rsid w:val="001F45DB"/>
    <w:rsid w:val="001F5313"/>
    <w:rsid w:val="001F5547"/>
    <w:rsid w:val="001F568F"/>
    <w:rsid w:val="001F5939"/>
    <w:rsid w:val="001F5DB6"/>
    <w:rsid w:val="001F633C"/>
    <w:rsid w:val="001F63FB"/>
    <w:rsid w:val="001F64C9"/>
    <w:rsid w:val="001F65A4"/>
    <w:rsid w:val="001F66DF"/>
    <w:rsid w:val="001F68A2"/>
    <w:rsid w:val="001F7CF4"/>
    <w:rsid w:val="0020043F"/>
    <w:rsid w:val="0020055F"/>
    <w:rsid w:val="002008D0"/>
    <w:rsid w:val="0020103C"/>
    <w:rsid w:val="00201655"/>
    <w:rsid w:val="00201DAC"/>
    <w:rsid w:val="0020211D"/>
    <w:rsid w:val="00202629"/>
    <w:rsid w:val="00202970"/>
    <w:rsid w:val="002029BF"/>
    <w:rsid w:val="00202A11"/>
    <w:rsid w:val="00203385"/>
    <w:rsid w:val="002034C1"/>
    <w:rsid w:val="00203D56"/>
    <w:rsid w:val="00204968"/>
    <w:rsid w:val="002053FA"/>
    <w:rsid w:val="002058E8"/>
    <w:rsid w:val="00205F90"/>
    <w:rsid w:val="00206558"/>
    <w:rsid w:val="00206707"/>
    <w:rsid w:val="002070B5"/>
    <w:rsid w:val="00207579"/>
    <w:rsid w:val="0021011D"/>
    <w:rsid w:val="00211046"/>
    <w:rsid w:val="0021109C"/>
    <w:rsid w:val="00211151"/>
    <w:rsid w:val="002111D4"/>
    <w:rsid w:val="002119AC"/>
    <w:rsid w:val="00211C55"/>
    <w:rsid w:val="00211E85"/>
    <w:rsid w:val="00211FEE"/>
    <w:rsid w:val="002127CC"/>
    <w:rsid w:val="00213176"/>
    <w:rsid w:val="00213763"/>
    <w:rsid w:val="00213B38"/>
    <w:rsid w:val="00213B7F"/>
    <w:rsid w:val="002145AA"/>
    <w:rsid w:val="0021496C"/>
    <w:rsid w:val="00214B23"/>
    <w:rsid w:val="00214DF5"/>
    <w:rsid w:val="00215119"/>
    <w:rsid w:val="00215381"/>
    <w:rsid w:val="002155D0"/>
    <w:rsid w:val="00215600"/>
    <w:rsid w:val="00216177"/>
    <w:rsid w:val="002163F0"/>
    <w:rsid w:val="0021696F"/>
    <w:rsid w:val="002172AA"/>
    <w:rsid w:val="002179FB"/>
    <w:rsid w:val="002206C1"/>
    <w:rsid w:val="0022083A"/>
    <w:rsid w:val="0022084C"/>
    <w:rsid w:val="00220C5F"/>
    <w:rsid w:val="00220ECF"/>
    <w:rsid w:val="00220F19"/>
    <w:rsid w:val="00221128"/>
    <w:rsid w:val="00221224"/>
    <w:rsid w:val="002221CF"/>
    <w:rsid w:val="002228DB"/>
    <w:rsid w:val="00222C54"/>
    <w:rsid w:val="00222DD0"/>
    <w:rsid w:val="00222F7F"/>
    <w:rsid w:val="002233F6"/>
    <w:rsid w:val="002235D2"/>
    <w:rsid w:val="002236B0"/>
    <w:rsid w:val="00224055"/>
    <w:rsid w:val="00224101"/>
    <w:rsid w:val="002248C4"/>
    <w:rsid w:val="00224B46"/>
    <w:rsid w:val="00225221"/>
    <w:rsid w:val="002254A8"/>
    <w:rsid w:val="002257E5"/>
    <w:rsid w:val="00225A09"/>
    <w:rsid w:val="00225C54"/>
    <w:rsid w:val="00225C6C"/>
    <w:rsid w:val="00225FAD"/>
    <w:rsid w:val="0022692A"/>
    <w:rsid w:val="0022699A"/>
    <w:rsid w:val="00226C1C"/>
    <w:rsid w:val="002270A9"/>
    <w:rsid w:val="002276F2"/>
    <w:rsid w:val="00227824"/>
    <w:rsid w:val="00227E5C"/>
    <w:rsid w:val="00230166"/>
    <w:rsid w:val="00230E6E"/>
    <w:rsid w:val="00231256"/>
    <w:rsid w:val="00231912"/>
    <w:rsid w:val="00232597"/>
    <w:rsid w:val="002327BA"/>
    <w:rsid w:val="00232997"/>
    <w:rsid w:val="00232DBC"/>
    <w:rsid w:val="00232F4F"/>
    <w:rsid w:val="00233A8B"/>
    <w:rsid w:val="00233DF5"/>
    <w:rsid w:val="002342DF"/>
    <w:rsid w:val="002345FB"/>
    <w:rsid w:val="00235370"/>
    <w:rsid w:val="002356D3"/>
    <w:rsid w:val="00235DAF"/>
    <w:rsid w:val="002360BA"/>
    <w:rsid w:val="002360E7"/>
    <w:rsid w:val="002369D3"/>
    <w:rsid w:val="0023716A"/>
    <w:rsid w:val="002378F1"/>
    <w:rsid w:val="00237E4F"/>
    <w:rsid w:val="00240403"/>
    <w:rsid w:val="00242418"/>
    <w:rsid w:val="00242960"/>
    <w:rsid w:val="00242985"/>
    <w:rsid w:val="00242E6B"/>
    <w:rsid w:val="0024309F"/>
    <w:rsid w:val="00243146"/>
    <w:rsid w:val="00243264"/>
    <w:rsid w:val="002451E2"/>
    <w:rsid w:val="00245D34"/>
    <w:rsid w:val="00245FC8"/>
    <w:rsid w:val="00246CD8"/>
    <w:rsid w:val="00247A54"/>
    <w:rsid w:val="00247B05"/>
    <w:rsid w:val="00247C51"/>
    <w:rsid w:val="002506ED"/>
    <w:rsid w:val="00250DB3"/>
    <w:rsid w:val="00250DF2"/>
    <w:rsid w:val="00250F5D"/>
    <w:rsid w:val="00250F97"/>
    <w:rsid w:val="00251B0D"/>
    <w:rsid w:val="00251EB9"/>
    <w:rsid w:val="002529CF"/>
    <w:rsid w:val="00253008"/>
    <w:rsid w:val="00253178"/>
    <w:rsid w:val="002533D3"/>
    <w:rsid w:val="00253CA6"/>
    <w:rsid w:val="00254070"/>
    <w:rsid w:val="002540B7"/>
    <w:rsid w:val="0025414A"/>
    <w:rsid w:val="00254202"/>
    <w:rsid w:val="002545BC"/>
    <w:rsid w:val="002546A1"/>
    <w:rsid w:val="002547C0"/>
    <w:rsid w:val="002548F6"/>
    <w:rsid w:val="00254C71"/>
    <w:rsid w:val="00254F1D"/>
    <w:rsid w:val="002555E6"/>
    <w:rsid w:val="0025592B"/>
    <w:rsid w:val="0025607E"/>
    <w:rsid w:val="0025679F"/>
    <w:rsid w:val="00256B0A"/>
    <w:rsid w:val="00256B82"/>
    <w:rsid w:val="00256EEE"/>
    <w:rsid w:val="002574B8"/>
    <w:rsid w:val="002575F1"/>
    <w:rsid w:val="00257ACA"/>
    <w:rsid w:val="00257BF4"/>
    <w:rsid w:val="00257E0F"/>
    <w:rsid w:val="00260031"/>
    <w:rsid w:val="00260E95"/>
    <w:rsid w:val="00261004"/>
    <w:rsid w:val="0026161E"/>
    <w:rsid w:val="00261B5B"/>
    <w:rsid w:val="002629D2"/>
    <w:rsid w:val="0026321B"/>
    <w:rsid w:val="00263521"/>
    <w:rsid w:val="00263BCA"/>
    <w:rsid w:val="0026554B"/>
    <w:rsid w:val="00265FCC"/>
    <w:rsid w:val="00266236"/>
    <w:rsid w:val="002664B3"/>
    <w:rsid w:val="002666D6"/>
    <w:rsid w:val="0026729C"/>
    <w:rsid w:val="00267D8C"/>
    <w:rsid w:val="0027077F"/>
    <w:rsid w:val="00270CB2"/>
    <w:rsid w:val="002712AB"/>
    <w:rsid w:val="002713C4"/>
    <w:rsid w:val="00271800"/>
    <w:rsid w:val="00272FA8"/>
    <w:rsid w:val="0027306B"/>
    <w:rsid w:val="002732F7"/>
    <w:rsid w:val="0027364C"/>
    <w:rsid w:val="00273DE2"/>
    <w:rsid w:val="0027440C"/>
    <w:rsid w:val="00274681"/>
    <w:rsid w:val="0027481D"/>
    <w:rsid w:val="00274FDB"/>
    <w:rsid w:val="002754B8"/>
    <w:rsid w:val="0027553F"/>
    <w:rsid w:val="00275869"/>
    <w:rsid w:val="00275F41"/>
    <w:rsid w:val="002760CE"/>
    <w:rsid w:val="00276F24"/>
    <w:rsid w:val="0027720E"/>
    <w:rsid w:val="00277437"/>
    <w:rsid w:val="00277809"/>
    <w:rsid w:val="00277A90"/>
    <w:rsid w:val="00277DD3"/>
    <w:rsid w:val="00280A69"/>
    <w:rsid w:val="00280CA8"/>
    <w:rsid w:val="00280E0F"/>
    <w:rsid w:val="00280E66"/>
    <w:rsid w:val="002810CE"/>
    <w:rsid w:val="0028138D"/>
    <w:rsid w:val="002813EA"/>
    <w:rsid w:val="00281514"/>
    <w:rsid w:val="002817E3"/>
    <w:rsid w:val="0028270F"/>
    <w:rsid w:val="00283001"/>
    <w:rsid w:val="00283031"/>
    <w:rsid w:val="002830BF"/>
    <w:rsid w:val="00283278"/>
    <w:rsid w:val="00283F21"/>
    <w:rsid w:val="0028405E"/>
    <w:rsid w:val="00284448"/>
    <w:rsid w:val="00285628"/>
    <w:rsid w:val="0028595E"/>
    <w:rsid w:val="00286246"/>
    <w:rsid w:val="00286C6F"/>
    <w:rsid w:val="002871F2"/>
    <w:rsid w:val="00287246"/>
    <w:rsid w:val="0028759D"/>
    <w:rsid w:val="002875FB"/>
    <w:rsid w:val="00287604"/>
    <w:rsid w:val="00287683"/>
    <w:rsid w:val="00290788"/>
    <w:rsid w:val="0029120C"/>
    <w:rsid w:val="0029134C"/>
    <w:rsid w:val="002915B2"/>
    <w:rsid w:val="0029196D"/>
    <w:rsid w:val="00291F9A"/>
    <w:rsid w:val="00292E0C"/>
    <w:rsid w:val="002930C3"/>
    <w:rsid w:val="00293274"/>
    <w:rsid w:val="0029367E"/>
    <w:rsid w:val="00293A69"/>
    <w:rsid w:val="00293DC0"/>
    <w:rsid w:val="002944AB"/>
    <w:rsid w:val="00294577"/>
    <w:rsid w:val="00294636"/>
    <w:rsid w:val="002950CD"/>
    <w:rsid w:val="002951E7"/>
    <w:rsid w:val="00295F71"/>
    <w:rsid w:val="00296D4B"/>
    <w:rsid w:val="00296DC7"/>
    <w:rsid w:val="00297B19"/>
    <w:rsid w:val="00297B33"/>
    <w:rsid w:val="00297EFE"/>
    <w:rsid w:val="002A0A7D"/>
    <w:rsid w:val="002A0F49"/>
    <w:rsid w:val="002A108F"/>
    <w:rsid w:val="002A157D"/>
    <w:rsid w:val="002A1785"/>
    <w:rsid w:val="002A1A7D"/>
    <w:rsid w:val="002A1F0D"/>
    <w:rsid w:val="002A2769"/>
    <w:rsid w:val="002A3855"/>
    <w:rsid w:val="002A424B"/>
    <w:rsid w:val="002A4454"/>
    <w:rsid w:val="002A480F"/>
    <w:rsid w:val="002A5209"/>
    <w:rsid w:val="002A545D"/>
    <w:rsid w:val="002A591F"/>
    <w:rsid w:val="002A5D73"/>
    <w:rsid w:val="002A6081"/>
    <w:rsid w:val="002A6536"/>
    <w:rsid w:val="002A67B6"/>
    <w:rsid w:val="002A6C82"/>
    <w:rsid w:val="002A780B"/>
    <w:rsid w:val="002B00DB"/>
    <w:rsid w:val="002B015A"/>
    <w:rsid w:val="002B09F3"/>
    <w:rsid w:val="002B0C71"/>
    <w:rsid w:val="002B13E3"/>
    <w:rsid w:val="002B1947"/>
    <w:rsid w:val="002B1B11"/>
    <w:rsid w:val="002B2063"/>
    <w:rsid w:val="002B2723"/>
    <w:rsid w:val="002B292C"/>
    <w:rsid w:val="002B3941"/>
    <w:rsid w:val="002B3C42"/>
    <w:rsid w:val="002B3F7D"/>
    <w:rsid w:val="002B4053"/>
    <w:rsid w:val="002B4197"/>
    <w:rsid w:val="002B4369"/>
    <w:rsid w:val="002B4D15"/>
    <w:rsid w:val="002B5C17"/>
    <w:rsid w:val="002B5F9D"/>
    <w:rsid w:val="002B5FC4"/>
    <w:rsid w:val="002B618B"/>
    <w:rsid w:val="002B6332"/>
    <w:rsid w:val="002B6522"/>
    <w:rsid w:val="002B6A2C"/>
    <w:rsid w:val="002B6B2C"/>
    <w:rsid w:val="002B7521"/>
    <w:rsid w:val="002B7CCE"/>
    <w:rsid w:val="002B7F80"/>
    <w:rsid w:val="002C026B"/>
    <w:rsid w:val="002C0562"/>
    <w:rsid w:val="002C0622"/>
    <w:rsid w:val="002C0A4B"/>
    <w:rsid w:val="002C1219"/>
    <w:rsid w:val="002C1ECA"/>
    <w:rsid w:val="002C2282"/>
    <w:rsid w:val="002C2500"/>
    <w:rsid w:val="002C2565"/>
    <w:rsid w:val="002C27DE"/>
    <w:rsid w:val="002C2C2E"/>
    <w:rsid w:val="002C2C70"/>
    <w:rsid w:val="002C3013"/>
    <w:rsid w:val="002C3345"/>
    <w:rsid w:val="002C349C"/>
    <w:rsid w:val="002C37BB"/>
    <w:rsid w:val="002C452D"/>
    <w:rsid w:val="002C4F53"/>
    <w:rsid w:val="002C58A3"/>
    <w:rsid w:val="002C5B5E"/>
    <w:rsid w:val="002C6918"/>
    <w:rsid w:val="002C6C48"/>
    <w:rsid w:val="002C6E5A"/>
    <w:rsid w:val="002C720B"/>
    <w:rsid w:val="002C79A2"/>
    <w:rsid w:val="002C7ED3"/>
    <w:rsid w:val="002C7FCD"/>
    <w:rsid w:val="002D01DD"/>
    <w:rsid w:val="002D08F4"/>
    <w:rsid w:val="002D0FB6"/>
    <w:rsid w:val="002D1B98"/>
    <w:rsid w:val="002D2973"/>
    <w:rsid w:val="002D2ADF"/>
    <w:rsid w:val="002D3108"/>
    <w:rsid w:val="002D3578"/>
    <w:rsid w:val="002D35C1"/>
    <w:rsid w:val="002D36BA"/>
    <w:rsid w:val="002D3871"/>
    <w:rsid w:val="002D3972"/>
    <w:rsid w:val="002D3FF5"/>
    <w:rsid w:val="002D415B"/>
    <w:rsid w:val="002D4671"/>
    <w:rsid w:val="002D4E4C"/>
    <w:rsid w:val="002D5181"/>
    <w:rsid w:val="002D663E"/>
    <w:rsid w:val="002D6646"/>
    <w:rsid w:val="002D6AFD"/>
    <w:rsid w:val="002D6E9F"/>
    <w:rsid w:val="002D6EF5"/>
    <w:rsid w:val="002D7942"/>
    <w:rsid w:val="002D7BAB"/>
    <w:rsid w:val="002D7C08"/>
    <w:rsid w:val="002E09C4"/>
    <w:rsid w:val="002E0FE5"/>
    <w:rsid w:val="002E150F"/>
    <w:rsid w:val="002E1934"/>
    <w:rsid w:val="002E1ECC"/>
    <w:rsid w:val="002E1F73"/>
    <w:rsid w:val="002E2615"/>
    <w:rsid w:val="002E27C3"/>
    <w:rsid w:val="002E29D8"/>
    <w:rsid w:val="002E2ADD"/>
    <w:rsid w:val="002E36EA"/>
    <w:rsid w:val="002E3AAB"/>
    <w:rsid w:val="002E415D"/>
    <w:rsid w:val="002E4427"/>
    <w:rsid w:val="002E4859"/>
    <w:rsid w:val="002E4B0C"/>
    <w:rsid w:val="002E5DCE"/>
    <w:rsid w:val="002E5EF9"/>
    <w:rsid w:val="002E6EE5"/>
    <w:rsid w:val="002E727E"/>
    <w:rsid w:val="002E7311"/>
    <w:rsid w:val="002E74C2"/>
    <w:rsid w:val="002E79A3"/>
    <w:rsid w:val="002F0D17"/>
    <w:rsid w:val="002F104B"/>
    <w:rsid w:val="002F1699"/>
    <w:rsid w:val="002F19CF"/>
    <w:rsid w:val="002F1A6E"/>
    <w:rsid w:val="002F1CE0"/>
    <w:rsid w:val="002F2015"/>
    <w:rsid w:val="002F231B"/>
    <w:rsid w:val="002F2C0F"/>
    <w:rsid w:val="002F2EBE"/>
    <w:rsid w:val="002F3116"/>
    <w:rsid w:val="002F375D"/>
    <w:rsid w:val="002F37AD"/>
    <w:rsid w:val="002F4002"/>
    <w:rsid w:val="002F4551"/>
    <w:rsid w:val="002F479E"/>
    <w:rsid w:val="002F4B23"/>
    <w:rsid w:val="002F583A"/>
    <w:rsid w:val="002F5956"/>
    <w:rsid w:val="002F6485"/>
    <w:rsid w:val="002F6783"/>
    <w:rsid w:val="002F6E8D"/>
    <w:rsid w:val="002F7416"/>
    <w:rsid w:val="002F7923"/>
    <w:rsid w:val="002F7DFA"/>
    <w:rsid w:val="002F7E31"/>
    <w:rsid w:val="00300B82"/>
    <w:rsid w:val="00300CC6"/>
    <w:rsid w:val="0030109B"/>
    <w:rsid w:val="00301451"/>
    <w:rsid w:val="00301C24"/>
    <w:rsid w:val="003020FA"/>
    <w:rsid w:val="003021B2"/>
    <w:rsid w:val="003024A5"/>
    <w:rsid w:val="00302807"/>
    <w:rsid w:val="00302C5A"/>
    <w:rsid w:val="00302E2E"/>
    <w:rsid w:val="00302F04"/>
    <w:rsid w:val="00302FC9"/>
    <w:rsid w:val="00303E3B"/>
    <w:rsid w:val="00304AC5"/>
    <w:rsid w:val="00305079"/>
    <w:rsid w:val="00305224"/>
    <w:rsid w:val="00305832"/>
    <w:rsid w:val="00306529"/>
    <w:rsid w:val="00306FCB"/>
    <w:rsid w:val="00307626"/>
    <w:rsid w:val="003077C0"/>
    <w:rsid w:val="00310244"/>
    <w:rsid w:val="00310300"/>
    <w:rsid w:val="00310B2E"/>
    <w:rsid w:val="00310C03"/>
    <w:rsid w:val="0031185C"/>
    <w:rsid w:val="00311EA0"/>
    <w:rsid w:val="00312120"/>
    <w:rsid w:val="00312470"/>
    <w:rsid w:val="00312A4A"/>
    <w:rsid w:val="00312CE4"/>
    <w:rsid w:val="00312FBF"/>
    <w:rsid w:val="00313254"/>
    <w:rsid w:val="00313381"/>
    <w:rsid w:val="00313863"/>
    <w:rsid w:val="003139AD"/>
    <w:rsid w:val="00313D0A"/>
    <w:rsid w:val="00313FCC"/>
    <w:rsid w:val="003140DA"/>
    <w:rsid w:val="003141C5"/>
    <w:rsid w:val="00314C81"/>
    <w:rsid w:val="003153AC"/>
    <w:rsid w:val="003153CE"/>
    <w:rsid w:val="0031583D"/>
    <w:rsid w:val="00315D66"/>
    <w:rsid w:val="00315E0E"/>
    <w:rsid w:val="0031679C"/>
    <w:rsid w:val="003169FE"/>
    <w:rsid w:val="00316A4A"/>
    <w:rsid w:val="00316EA3"/>
    <w:rsid w:val="00316EFC"/>
    <w:rsid w:val="003177E1"/>
    <w:rsid w:val="00320039"/>
    <w:rsid w:val="00320055"/>
    <w:rsid w:val="00320146"/>
    <w:rsid w:val="0032023C"/>
    <w:rsid w:val="00320538"/>
    <w:rsid w:val="00320605"/>
    <w:rsid w:val="0032077D"/>
    <w:rsid w:val="00320BD8"/>
    <w:rsid w:val="00320EE2"/>
    <w:rsid w:val="0032183F"/>
    <w:rsid w:val="00322061"/>
    <w:rsid w:val="00322540"/>
    <w:rsid w:val="0032264B"/>
    <w:rsid w:val="00322D27"/>
    <w:rsid w:val="0032303B"/>
    <w:rsid w:val="003231C1"/>
    <w:rsid w:val="00323522"/>
    <w:rsid w:val="00323695"/>
    <w:rsid w:val="00323716"/>
    <w:rsid w:val="00323ABB"/>
    <w:rsid w:val="00323DEB"/>
    <w:rsid w:val="003243F9"/>
    <w:rsid w:val="00324755"/>
    <w:rsid w:val="00325760"/>
    <w:rsid w:val="00325F05"/>
    <w:rsid w:val="003261C2"/>
    <w:rsid w:val="00326441"/>
    <w:rsid w:val="00326759"/>
    <w:rsid w:val="0032676D"/>
    <w:rsid w:val="00326AE9"/>
    <w:rsid w:val="00327B32"/>
    <w:rsid w:val="00330EEE"/>
    <w:rsid w:val="00331229"/>
    <w:rsid w:val="00332409"/>
    <w:rsid w:val="003324E4"/>
    <w:rsid w:val="00332DA0"/>
    <w:rsid w:val="003331F3"/>
    <w:rsid w:val="003334CC"/>
    <w:rsid w:val="00333EA8"/>
    <w:rsid w:val="00333EF6"/>
    <w:rsid w:val="00334FC1"/>
    <w:rsid w:val="003355B0"/>
    <w:rsid w:val="003356BB"/>
    <w:rsid w:val="003359A1"/>
    <w:rsid w:val="00335D45"/>
    <w:rsid w:val="0033603E"/>
    <w:rsid w:val="00336282"/>
    <w:rsid w:val="00336667"/>
    <w:rsid w:val="003369FD"/>
    <w:rsid w:val="003371A0"/>
    <w:rsid w:val="003376F2"/>
    <w:rsid w:val="00337762"/>
    <w:rsid w:val="00337863"/>
    <w:rsid w:val="003406D9"/>
    <w:rsid w:val="003409B6"/>
    <w:rsid w:val="00340DF6"/>
    <w:rsid w:val="00340F7E"/>
    <w:rsid w:val="00341487"/>
    <w:rsid w:val="003416F8"/>
    <w:rsid w:val="0034175F"/>
    <w:rsid w:val="00341961"/>
    <w:rsid w:val="0034223C"/>
    <w:rsid w:val="00342730"/>
    <w:rsid w:val="00342D2B"/>
    <w:rsid w:val="0034301B"/>
    <w:rsid w:val="00343170"/>
    <w:rsid w:val="00343DB9"/>
    <w:rsid w:val="00343E02"/>
    <w:rsid w:val="003442A2"/>
    <w:rsid w:val="003449D6"/>
    <w:rsid w:val="00345439"/>
    <w:rsid w:val="0034553B"/>
    <w:rsid w:val="00345807"/>
    <w:rsid w:val="00346164"/>
    <w:rsid w:val="003464F7"/>
    <w:rsid w:val="00346FDD"/>
    <w:rsid w:val="0034778D"/>
    <w:rsid w:val="003478C9"/>
    <w:rsid w:val="003501F7"/>
    <w:rsid w:val="0035051C"/>
    <w:rsid w:val="003509F1"/>
    <w:rsid w:val="00350BE9"/>
    <w:rsid w:val="00350DEF"/>
    <w:rsid w:val="0035122B"/>
    <w:rsid w:val="00351325"/>
    <w:rsid w:val="003513A6"/>
    <w:rsid w:val="003514E1"/>
    <w:rsid w:val="0035157E"/>
    <w:rsid w:val="003515CD"/>
    <w:rsid w:val="00351691"/>
    <w:rsid w:val="0035189D"/>
    <w:rsid w:val="00352147"/>
    <w:rsid w:val="00352524"/>
    <w:rsid w:val="00352C6B"/>
    <w:rsid w:val="0035328D"/>
    <w:rsid w:val="0035389B"/>
    <w:rsid w:val="0035442A"/>
    <w:rsid w:val="00354802"/>
    <w:rsid w:val="00354A68"/>
    <w:rsid w:val="00354CBA"/>
    <w:rsid w:val="00354DDF"/>
    <w:rsid w:val="00355314"/>
    <w:rsid w:val="0035549A"/>
    <w:rsid w:val="0035599B"/>
    <w:rsid w:val="00355E06"/>
    <w:rsid w:val="003560D9"/>
    <w:rsid w:val="003561DB"/>
    <w:rsid w:val="0035658B"/>
    <w:rsid w:val="00356EE0"/>
    <w:rsid w:val="00357336"/>
    <w:rsid w:val="003578A3"/>
    <w:rsid w:val="003579BD"/>
    <w:rsid w:val="00357AA3"/>
    <w:rsid w:val="00360814"/>
    <w:rsid w:val="003623CE"/>
    <w:rsid w:val="00362D51"/>
    <w:rsid w:val="003631B7"/>
    <w:rsid w:val="0036321B"/>
    <w:rsid w:val="00363476"/>
    <w:rsid w:val="003636FF"/>
    <w:rsid w:val="00363EDC"/>
    <w:rsid w:val="003642D4"/>
    <w:rsid w:val="003643C6"/>
    <w:rsid w:val="003648C2"/>
    <w:rsid w:val="003648C4"/>
    <w:rsid w:val="00364946"/>
    <w:rsid w:val="00364993"/>
    <w:rsid w:val="003650AF"/>
    <w:rsid w:val="0036525D"/>
    <w:rsid w:val="00365659"/>
    <w:rsid w:val="003664ED"/>
    <w:rsid w:val="003665F0"/>
    <w:rsid w:val="00366600"/>
    <w:rsid w:val="00366989"/>
    <w:rsid w:val="00366FFB"/>
    <w:rsid w:val="00367E10"/>
    <w:rsid w:val="00367EC2"/>
    <w:rsid w:val="003709AB"/>
    <w:rsid w:val="00371188"/>
    <w:rsid w:val="003715A1"/>
    <w:rsid w:val="00371703"/>
    <w:rsid w:val="00371818"/>
    <w:rsid w:val="003718BF"/>
    <w:rsid w:val="00371F56"/>
    <w:rsid w:val="003726C6"/>
    <w:rsid w:val="003726E9"/>
    <w:rsid w:val="00373B4E"/>
    <w:rsid w:val="00373C6B"/>
    <w:rsid w:val="00373D1C"/>
    <w:rsid w:val="00373F5C"/>
    <w:rsid w:val="00373FE2"/>
    <w:rsid w:val="0037485B"/>
    <w:rsid w:val="003751AE"/>
    <w:rsid w:val="00375512"/>
    <w:rsid w:val="00375662"/>
    <w:rsid w:val="00375742"/>
    <w:rsid w:val="003758EC"/>
    <w:rsid w:val="00375990"/>
    <w:rsid w:val="003763B5"/>
    <w:rsid w:val="00376B4A"/>
    <w:rsid w:val="00376D80"/>
    <w:rsid w:val="0037707B"/>
    <w:rsid w:val="003776DF"/>
    <w:rsid w:val="00380875"/>
    <w:rsid w:val="00380C7D"/>
    <w:rsid w:val="003811DC"/>
    <w:rsid w:val="00381ECF"/>
    <w:rsid w:val="00381FE7"/>
    <w:rsid w:val="003820CB"/>
    <w:rsid w:val="003828FB"/>
    <w:rsid w:val="00382B64"/>
    <w:rsid w:val="0038328E"/>
    <w:rsid w:val="00383A62"/>
    <w:rsid w:val="00383D1E"/>
    <w:rsid w:val="003844D3"/>
    <w:rsid w:val="0038461C"/>
    <w:rsid w:val="00384B6A"/>
    <w:rsid w:val="00385583"/>
    <w:rsid w:val="0038565B"/>
    <w:rsid w:val="00385947"/>
    <w:rsid w:val="00386C1D"/>
    <w:rsid w:val="00386C68"/>
    <w:rsid w:val="003875FB"/>
    <w:rsid w:val="00390076"/>
    <w:rsid w:val="003902CA"/>
    <w:rsid w:val="00390A39"/>
    <w:rsid w:val="0039169F"/>
    <w:rsid w:val="00391E77"/>
    <w:rsid w:val="00392C6F"/>
    <w:rsid w:val="0039359F"/>
    <w:rsid w:val="003939E2"/>
    <w:rsid w:val="00393A3E"/>
    <w:rsid w:val="00393CB7"/>
    <w:rsid w:val="00393FEC"/>
    <w:rsid w:val="003944A0"/>
    <w:rsid w:val="003946BC"/>
    <w:rsid w:val="00394BCF"/>
    <w:rsid w:val="003950C1"/>
    <w:rsid w:val="00395144"/>
    <w:rsid w:val="0039518F"/>
    <w:rsid w:val="003954FC"/>
    <w:rsid w:val="003958C4"/>
    <w:rsid w:val="00395B2E"/>
    <w:rsid w:val="00395D33"/>
    <w:rsid w:val="003965A2"/>
    <w:rsid w:val="00396822"/>
    <w:rsid w:val="0039706C"/>
    <w:rsid w:val="003A08A5"/>
    <w:rsid w:val="003A0C59"/>
    <w:rsid w:val="003A1092"/>
    <w:rsid w:val="003A2278"/>
    <w:rsid w:val="003A2EBD"/>
    <w:rsid w:val="003A31CE"/>
    <w:rsid w:val="003A31FA"/>
    <w:rsid w:val="003A3706"/>
    <w:rsid w:val="003A39F8"/>
    <w:rsid w:val="003A4934"/>
    <w:rsid w:val="003A4CEF"/>
    <w:rsid w:val="003A4FF2"/>
    <w:rsid w:val="003A5177"/>
    <w:rsid w:val="003A573A"/>
    <w:rsid w:val="003A61C8"/>
    <w:rsid w:val="003A6247"/>
    <w:rsid w:val="003A6708"/>
    <w:rsid w:val="003A680E"/>
    <w:rsid w:val="003A6E88"/>
    <w:rsid w:val="003A7ADE"/>
    <w:rsid w:val="003A7F4A"/>
    <w:rsid w:val="003B10DC"/>
    <w:rsid w:val="003B1230"/>
    <w:rsid w:val="003B1702"/>
    <w:rsid w:val="003B187B"/>
    <w:rsid w:val="003B19E4"/>
    <w:rsid w:val="003B2727"/>
    <w:rsid w:val="003B2B0C"/>
    <w:rsid w:val="003B2C91"/>
    <w:rsid w:val="003B2F4E"/>
    <w:rsid w:val="003B3003"/>
    <w:rsid w:val="003B30EC"/>
    <w:rsid w:val="003B324B"/>
    <w:rsid w:val="003B3261"/>
    <w:rsid w:val="003B3451"/>
    <w:rsid w:val="003B360C"/>
    <w:rsid w:val="003B3A1E"/>
    <w:rsid w:val="003B3DFA"/>
    <w:rsid w:val="003B457B"/>
    <w:rsid w:val="003B4A0E"/>
    <w:rsid w:val="003B500E"/>
    <w:rsid w:val="003B50D4"/>
    <w:rsid w:val="003B55E4"/>
    <w:rsid w:val="003B57D6"/>
    <w:rsid w:val="003B5CF1"/>
    <w:rsid w:val="003B5DB1"/>
    <w:rsid w:val="003B5F95"/>
    <w:rsid w:val="003B61C3"/>
    <w:rsid w:val="003B63E2"/>
    <w:rsid w:val="003B69F4"/>
    <w:rsid w:val="003B6B60"/>
    <w:rsid w:val="003B6F2D"/>
    <w:rsid w:val="003B784C"/>
    <w:rsid w:val="003B79F2"/>
    <w:rsid w:val="003B7B89"/>
    <w:rsid w:val="003C07B0"/>
    <w:rsid w:val="003C0C65"/>
    <w:rsid w:val="003C12A8"/>
    <w:rsid w:val="003C12D8"/>
    <w:rsid w:val="003C166C"/>
    <w:rsid w:val="003C16E8"/>
    <w:rsid w:val="003C17D5"/>
    <w:rsid w:val="003C1B39"/>
    <w:rsid w:val="003C1D8E"/>
    <w:rsid w:val="003C24F3"/>
    <w:rsid w:val="003C28D5"/>
    <w:rsid w:val="003C28D7"/>
    <w:rsid w:val="003C2D85"/>
    <w:rsid w:val="003C2F1C"/>
    <w:rsid w:val="003C3167"/>
    <w:rsid w:val="003C37D6"/>
    <w:rsid w:val="003C39C2"/>
    <w:rsid w:val="003C3AD2"/>
    <w:rsid w:val="003C3E94"/>
    <w:rsid w:val="003C3FBA"/>
    <w:rsid w:val="003C43E0"/>
    <w:rsid w:val="003C459B"/>
    <w:rsid w:val="003C4729"/>
    <w:rsid w:val="003C49FF"/>
    <w:rsid w:val="003C4E92"/>
    <w:rsid w:val="003C5197"/>
    <w:rsid w:val="003C585B"/>
    <w:rsid w:val="003C5FD1"/>
    <w:rsid w:val="003C652F"/>
    <w:rsid w:val="003C68F4"/>
    <w:rsid w:val="003C6E65"/>
    <w:rsid w:val="003C7730"/>
    <w:rsid w:val="003D00CB"/>
    <w:rsid w:val="003D05DB"/>
    <w:rsid w:val="003D0D74"/>
    <w:rsid w:val="003D0D7E"/>
    <w:rsid w:val="003D1B41"/>
    <w:rsid w:val="003D221F"/>
    <w:rsid w:val="003D266D"/>
    <w:rsid w:val="003D3019"/>
    <w:rsid w:val="003D37F4"/>
    <w:rsid w:val="003D3977"/>
    <w:rsid w:val="003D3B8F"/>
    <w:rsid w:val="003D4349"/>
    <w:rsid w:val="003D4512"/>
    <w:rsid w:val="003D4BCE"/>
    <w:rsid w:val="003D54D8"/>
    <w:rsid w:val="003D558E"/>
    <w:rsid w:val="003D58B2"/>
    <w:rsid w:val="003D5C58"/>
    <w:rsid w:val="003D5D14"/>
    <w:rsid w:val="003D5D2A"/>
    <w:rsid w:val="003D6282"/>
    <w:rsid w:val="003D6A69"/>
    <w:rsid w:val="003D7195"/>
    <w:rsid w:val="003D7646"/>
    <w:rsid w:val="003D7A57"/>
    <w:rsid w:val="003E02F2"/>
    <w:rsid w:val="003E081A"/>
    <w:rsid w:val="003E0A5E"/>
    <w:rsid w:val="003E0AD2"/>
    <w:rsid w:val="003E0B48"/>
    <w:rsid w:val="003E0F7C"/>
    <w:rsid w:val="003E140C"/>
    <w:rsid w:val="003E188D"/>
    <w:rsid w:val="003E2474"/>
    <w:rsid w:val="003E2793"/>
    <w:rsid w:val="003E2CB1"/>
    <w:rsid w:val="003E315B"/>
    <w:rsid w:val="003E3684"/>
    <w:rsid w:val="003E38B3"/>
    <w:rsid w:val="003E4215"/>
    <w:rsid w:val="003E42C1"/>
    <w:rsid w:val="003E42F3"/>
    <w:rsid w:val="003E47EA"/>
    <w:rsid w:val="003E4CBB"/>
    <w:rsid w:val="003E4F63"/>
    <w:rsid w:val="003E5E2C"/>
    <w:rsid w:val="003E65F0"/>
    <w:rsid w:val="003E7463"/>
    <w:rsid w:val="003F0462"/>
    <w:rsid w:val="003F04D8"/>
    <w:rsid w:val="003F0B9E"/>
    <w:rsid w:val="003F0EE3"/>
    <w:rsid w:val="003F13E4"/>
    <w:rsid w:val="003F1680"/>
    <w:rsid w:val="003F203F"/>
    <w:rsid w:val="003F281E"/>
    <w:rsid w:val="003F3E71"/>
    <w:rsid w:val="003F418A"/>
    <w:rsid w:val="003F44EB"/>
    <w:rsid w:val="003F4A0E"/>
    <w:rsid w:val="003F4A9E"/>
    <w:rsid w:val="003F4ADD"/>
    <w:rsid w:val="003F4AFC"/>
    <w:rsid w:val="003F5A04"/>
    <w:rsid w:val="003F5A58"/>
    <w:rsid w:val="003F5E42"/>
    <w:rsid w:val="003F5E52"/>
    <w:rsid w:val="003F5F59"/>
    <w:rsid w:val="003F6176"/>
    <w:rsid w:val="003F6230"/>
    <w:rsid w:val="003F6C54"/>
    <w:rsid w:val="003F71DD"/>
    <w:rsid w:val="003F7435"/>
    <w:rsid w:val="003F76B9"/>
    <w:rsid w:val="0040054C"/>
    <w:rsid w:val="004010B2"/>
    <w:rsid w:val="00401DA3"/>
    <w:rsid w:val="00401F2A"/>
    <w:rsid w:val="00402353"/>
    <w:rsid w:val="00402415"/>
    <w:rsid w:val="00402820"/>
    <w:rsid w:val="00402E6B"/>
    <w:rsid w:val="00403C56"/>
    <w:rsid w:val="0040474A"/>
    <w:rsid w:val="0040499A"/>
    <w:rsid w:val="00404D39"/>
    <w:rsid w:val="00405515"/>
    <w:rsid w:val="004055F1"/>
    <w:rsid w:val="004056B3"/>
    <w:rsid w:val="00406270"/>
    <w:rsid w:val="00406596"/>
    <w:rsid w:val="004065F8"/>
    <w:rsid w:val="00406ADB"/>
    <w:rsid w:val="00406AEC"/>
    <w:rsid w:val="00406B6F"/>
    <w:rsid w:val="00407C61"/>
    <w:rsid w:val="00407E87"/>
    <w:rsid w:val="00410B7A"/>
    <w:rsid w:val="00410E01"/>
    <w:rsid w:val="00411D3A"/>
    <w:rsid w:val="0041210C"/>
    <w:rsid w:val="004136FA"/>
    <w:rsid w:val="004137DC"/>
    <w:rsid w:val="00413DC3"/>
    <w:rsid w:val="004153CE"/>
    <w:rsid w:val="004156D0"/>
    <w:rsid w:val="0041634C"/>
    <w:rsid w:val="004163FB"/>
    <w:rsid w:val="004166D6"/>
    <w:rsid w:val="0041670F"/>
    <w:rsid w:val="00416984"/>
    <w:rsid w:val="00416B5E"/>
    <w:rsid w:val="00416DDB"/>
    <w:rsid w:val="00417556"/>
    <w:rsid w:val="004176AA"/>
    <w:rsid w:val="0041799B"/>
    <w:rsid w:val="00417A97"/>
    <w:rsid w:val="00417BDC"/>
    <w:rsid w:val="00417BF7"/>
    <w:rsid w:val="00420008"/>
    <w:rsid w:val="0042070F"/>
    <w:rsid w:val="00420F9E"/>
    <w:rsid w:val="00421420"/>
    <w:rsid w:val="004223C7"/>
    <w:rsid w:val="00422826"/>
    <w:rsid w:val="00422B5F"/>
    <w:rsid w:val="00422E48"/>
    <w:rsid w:val="004236F4"/>
    <w:rsid w:val="00423CE7"/>
    <w:rsid w:val="004242C2"/>
    <w:rsid w:val="0042448E"/>
    <w:rsid w:val="00424AC6"/>
    <w:rsid w:val="00424E2B"/>
    <w:rsid w:val="004251E9"/>
    <w:rsid w:val="004258A8"/>
    <w:rsid w:val="004259CB"/>
    <w:rsid w:val="00425FBA"/>
    <w:rsid w:val="00426127"/>
    <w:rsid w:val="00426361"/>
    <w:rsid w:val="00426BD4"/>
    <w:rsid w:val="00426DBF"/>
    <w:rsid w:val="00427509"/>
    <w:rsid w:val="00427FEF"/>
    <w:rsid w:val="0043003C"/>
    <w:rsid w:val="0043029A"/>
    <w:rsid w:val="0043059B"/>
    <w:rsid w:val="00430EB7"/>
    <w:rsid w:val="00431126"/>
    <w:rsid w:val="00431645"/>
    <w:rsid w:val="00431B14"/>
    <w:rsid w:val="00431C47"/>
    <w:rsid w:val="00431D58"/>
    <w:rsid w:val="004323E8"/>
    <w:rsid w:val="0043264A"/>
    <w:rsid w:val="00432B68"/>
    <w:rsid w:val="00433036"/>
    <w:rsid w:val="00433A8C"/>
    <w:rsid w:val="00433E97"/>
    <w:rsid w:val="00434221"/>
    <w:rsid w:val="00434380"/>
    <w:rsid w:val="004356E0"/>
    <w:rsid w:val="004363CA"/>
    <w:rsid w:val="004369D1"/>
    <w:rsid w:val="00436D94"/>
    <w:rsid w:val="00436ED4"/>
    <w:rsid w:val="00437001"/>
    <w:rsid w:val="004372AC"/>
    <w:rsid w:val="00437619"/>
    <w:rsid w:val="0043790E"/>
    <w:rsid w:val="00440217"/>
    <w:rsid w:val="004404CF"/>
    <w:rsid w:val="00440BEA"/>
    <w:rsid w:val="00441B17"/>
    <w:rsid w:val="0044396B"/>
    <w:rsid w:val="004445C8"/>
    <w:rsid w:val="00444A5E"/>
    <w:rsid w:val="00444BA9"/>
    <w:rsid w:val="00444C91"/>
    <w:rsid w:val="00444F32"/>
    <w:rsid w:val="00445432"/>
    <w:rsid w:val="00445F1D"/>
    <w:rsid w:val="00446007"/>
    <w:rsid w:val="004471D5"/>
    <w:rsid w:val="0045132C"/>
    <w:rsid w:val="004517E1"/>
    <w:rsid w:val="00451A67"/>
    <w:rsid w:val="00451B2A"/>
    <w:rsid w:val="00451CD2"/>
    <w:rsid w:val="00453392"/>
    <w:rsid w:val="0045342C"/>
    <w:rsid w:val="004534A5"/>
    <w:rsid w:val="004538C8"/>
    <w:rsid w:val="004547D0"/>
    <w:rsid w:val="00454AC6"/>
    <w:rsid w:val="00454B87"/>
    <w:rsid w:val="00454DC9"/>
    <w:rsid w:val="004557D8"/>
    <w:rsid w:val="004559EC"/>
    <w:rsid w:val="00455D53"/>
    <w:rsid w:val="0045629C"/>
    <w:rsid w:val="00456332"/>
    <w:rsid w:val="00457E54"/>
    <w:rsid w:val="00460626"/>
    <w:rsid w:val="00460967"/>
    <w:rsid w:val="00460DDE"/>
    <w:rsid w:val="0046157B"/>
    <w:rsid w:val="00461937"/>
    <w:rsid w:val="00461EB1"/>
    <w:rsid w:val="00462E17"/>
    <w:rsid w:val="004632BF"/>
    <w:rsid w:val="0046332E"/>
    <w:rsid w:val="00463557"/>
    <w:rsid w:val="00463975"/>
    <w:rsid w:val="00463EAE"/>
    <w:rsid w:val="00463FD8"/>
    <w:rsid w:val="0046418A"/>
    <w:rsid w:val="004643E9"/>
    <w:rsid w:val="004662C1"/>
    <w:rsid w:val="004663DF"/>
    <w:rsid w:val="00466FCE"/>
    <w:rsid w:val="0046703F"/>
    <w:rsid w:val="0046738B"/>
    <w:rsid w:val="0046762F"/>
    <w:rsid w:val="00467E40"/>
    <w:rsid w:val="004701E5"/>
    <w:rsid w:val="004710A4"/>
    <w:rsid w:val="0047114B"/>
    <w:rsid w:val="004711C6"/>
    <w:rsid w:val="004715AE"/>
    <w:rsid w:val="004717BC"/>
    <w:rsid w:val="00472456"/>
    <w:rsid w:val="004728B2"/>
    <w:rsid w:val="004728C9"/>
    <w:rsid w:val="00473350"/>
    <w:rsid w:val="004740B0"/>
    <w:rsid w:val="004741A3"/>
    <w:rsid w:val="004743C0"/>
    <w:rsid w:val="00474D76"/>
    <w:rsid w:val="004756DC"/>
    <w:rsid w:val="00475C9D"/>
    <w:rsid w:val="004760DF"/>
    <w:rsid w:val="00476278"/>
    <w:rsid w:val="0047634E"/>
    <w:rsid w:val="004765A2"/>
    <w:rsid w:val="00476CF7"/>
    <w:rsid w:val="0047728D"/>
    <w:rsid w:val="0047751C"/>
    <w:rsid w:val="00477E8E"/>
    <w:rsid w:val="00477EDA"/>
    <w:rsid w:val="00480036"/>
    <w:rsid w:val="0048083E"/>
    <w:rsid w:val="00480D28"/>
    <w:rsid w:val="00481E4F"/>
    <w:rsid w:val="00481EB0"/>
    <w:rsid w:val="00482854"/>
    <w:rsid w:val="004828C2"/>
    <w:rsid w:val="00483014"/>
    <w:rsid w:val="0048312E"/>
    <w:rsid w:val="004832C2"/>
    <w:rsid w:val="004834F6"/>
    <w:rsid w:val="00483557"/>
    <w:rsid w:val="004836EC"/>
    <w:rsid w:val="00483780"/>
    <w:rsid w:val="00484123"/>
    <w:rsid w:val="004850B9"/>
    <w:rsid w:val="00485AB0"/>
    <w:rsid w:val="00485EC9"/>
    <w:rsid w:val="00486755"/>
    <w:rsid w:val="00486D2A"/>
    <w:rsid w:val="0048700F"/>
    <w:rsid w:val="00487975"/>
    <w:rsid w:val="00487D47"/>
    <w:rsid w:val="00490878"/>
    <w:rsid w:val="00490CDA"/>
    <w:rsid w:val="00490F5C"/>
    <w:rsid w:val="00491C33"/>
    <w:rsid w:val="00491C4B"/>
    <w:rsid w:val="00492C1A"/>
    <w:rsid w:val="004939D3"/>
    <w:rsid w:val="00494374"/>
    <w:rsid w:val="004950A1"/>
    <w:rsid w:val="004950EC"/>
    <w:rsid w:val="00495578"/>
    <w:rsid w:val="0049708E"/>
    <w:rsid w:val="004975B4"/>
    <w:rsid w:val="00497A3C"/>
    <w:rsid w:val="004A054F"/>
    <w:rsid w:val="004A0663"/>
    <w:rsid w:val="004A0BEA"/>
    <w:rsid w:val="004A1797"/>
    <w:rsid w:val="004A1CF1"/>
    <w:rsid w:val="004A1F14"/>
    <w:rsid w:val="004A1FC3"/>
    <w:rsid w:val="004A2477"/>
    <w:rsid w:val="004A2A19"/>
    <w:rsid w:val="004A2C97"/>
    <w:rsid w:val="004A35BE"/>
    <w:rsid w:val="004A3F46"/>
    <w:rsid w:val="004A49BC"/>
    <w:rsid w:val="004A4F36"/>
    <w:rsid w:val="004A50E2"/>
    <w:rsid w:val="004A5623"/>
    <w:rsid w:val="004A5B81"/>
    <w:rsid w:val="004A6367"/>
    <w:rsid w:val="004A650A"/>
    <w:rsid w:val="004A6694"/>
    <w:rsid w:val="004A77C9"/>
    <w:rsid w:val="004A787A"/>
    <w:rsid w:val="004B029A"/>
    <w:rsid w:val="004B053F"/>
    <w:rsid w:val="004B0753"/>
    <w:rsid w:val="004B0AC7"/>
    <w:rsid w:val="004B0F95"/>
    <w:rsid w:val="004B1430"/>
    <w:rsid w:val="004B1504"/>
    <w:rsid w:val="004B160E"/>
    <w:rsid w:val="004B1690"/>
    <w:rsid w:val="004B186C"/>
    <w:rsid w:val="004B1A61"/>
    <w:rsid w:val="004B255B"/>
    <w:rsid w:val="004B2758"/>
    <w:rsid w:val="004B2A44"/>
    <w:rsid w:val="004B2E6D"/>
    <w:rsid w:val="004B3634"/>
    <w:rsid w:val="004B4B06"/>
    <w:rsid w:val="004B4EC1"/>
    <w:rsid w:val="004B6513"/>
    <w:rsid w:val="004B6744"/>
    <w:rsid w:val="004B6C24"/>
    <w:rsid w:val="004B716C"/>
    <w:rsid w:val="004B7570"/>
    <w:rsid w:val="004B759A"/>
    <w:rsid w:val="004B7FC6"/>
    <w:rsid w:val="004C0B7B"/>
    <w:rsid w:val="004C0D3A"/>
    <w:rsid w:val="004C11D5"/>
    <w:rsid w:val="004C14D3"/>
    <w:rsid w:val="004C174E"/>
    <w:rsid w:val="004C2430"/>
    <w:rsid w:val="004C29AD"/>
    <w:rsid w:val="004C2B87"/>
    <w:rsid w:val="004C2C21"/>
    <w:rsid w:val="004C350A"/>
    <w:rsid w:val="004C4BCE"/>
    <w:rsid w:val="004C4FB4"/>
    <w:rsid w:val="004C523B"/>
    <w:rsid w:val="004C542D"/>
    <w:rsid w:val="004C572D"/>
    <w:rsid w:val="004C5A7E"/>
    <w:rsid w:val="004C5E7B"/>
    <w:rsid w:val="004C61E6"/>
    <w:rsid w:val="004C6D93"/>
    <w:rsid w:val="004C76F0"/>
    <w:rsid w:val="004C7C7D"/>
    <w:rsid w:val="004D03D2"/>
    <w:rsid w:val="004D0AEB"/>
    <w:rsid w:val="004D1AAB"/>
    <w:rsid w:val="004D276E"/>
    <w:rsid w:val="004D32D1"/>
    <w:rsid w:val="004D35F9"/>
    <w:rsid w:val="004D3FB2"/>
    <w:rsid w:val="004D492D"/>
    <w:rsid w:val="004D4FB8"/>
    <w:rsid w:val="004D5BF3"/>
    <w:rsid w:val="004D5D2A"/>
    <w:rsid w:val="004D62A1"/>
    <w:rsid w:val="004D6536"/>
    <w:rsid w:val="004D6949"/>
    <w:rsid w:val="004D6B75"/>
    <w:rsid w:val="004D6E09"/>
    <w:rsid w:val="004D78F8"/>
    <w:rsid w:val="004E086F"/>
    <w:rsid w:val="004E0BB6"/>
    <w:rsid w:val="004E0DD8"/>
    <w:rsid w:val="004E1001"/>
    <w:rsid w:val="004E148C"/>
    <w:rsid w:val="004E1D53"/>
    <w:rsid w:val="004E1EFA"/>
    <w:rsid w:val="004E325E"/>
    <w:rsid w:val="004E32F0"/>
    <w:rsid w:val="004E349A"/>
    <w:rsid w:val="004E3530"/>
    <w:rsid w:val="004E367F"/>
    <w:rsid w:val="004E369C"/>
    <w:rsid w:val="004E3B90"/>
    <w:rsid w:val="004E3BFA"/>
    <w:rsid w:val="004E413C"/>
    <w:rsid w:val="004E42D2"/>
    <w:rsid w:val="004E449B"/>
    <w:rsid w:val="004E5FCC"/>
    <w:rsid w:val="004E62B5"/>
    <w:rsid w:val="004E6648"/>
    <w:rsid w:val="004E7013"/>
    <w:rsid w:val="004E7096"/>
    <w:rsid w:val="004F041E"/>
    <w:rsid w:val="004F0576"/>
    <w:rsid w:val="004F0FA9"/>
    <w:rsid w:val="004F135A"/>
    <w:rsid w:val="004F200E"/>
    <w:rsid w:val="004F2779"/>
    <w:rsid w:val="004F2C74"/>
    <w:rsid w:val="004F2C88"/>
    <w:rsid w:val="004F2EFD"/>
    <w:rsid w:val="004F341D"/>
    <w:rsid w:val="004F3462"/>
    <w:rsid w:val="004F3DAA"/>
    <w:rsid w:val="004F3F94"/>
    <w:rsid w:val="004F4B26"/>
    <w:rsid w:val="004F4DC6"/>
    <w:rsid w:val="004F55C1"/>
    <w:rsid w:val="004F6C71"/>
    <w:rsid w:val="004F6DF9"/>
    <w:rsid w:val="004F73FF"/>
    <w:rsid w:val="004F74EA"/>
    <w:rsid w:val="004F759A"/>
    <w:rsid w:val="004F7CE3"/>
    <w:rsid w:val="00500779"/>
    <w:rsid w:val="005014A0"/>
    <w:rsid w:val="00501757"/>
    <w:rsid w:val="00501763"/>
    <w:rsid w:val="005019E5"/>
    <w:rsid w:val="00501C19"/>
    <w:rsid w:val="00502C49"/>
    <w:rsid w:val="00502DCB"/>
    <w:rsid w:val="00502E92"/>
    <w:rsid w:val="005037DE"/>
    <w:rsid w:val="00503B54"/>
    <w:rsid w:val="00503FAF"/>
    <w:rsid w:val="00503FFD"/>
    <w:rsid w:val="00504047"/>
    <w:rsid w:val="00504495"/>
    <w:rsid w:val="00504693"/>
    <w:rsid w:val="00504B8D"/>
    <w:rsid w:val="00504CF4"/>
    <w:rsid w:val="00505420"/>
    <w:rsid w:val="00505544"/>
    <w:rsid w:val="00505ADE"/>
    <w:rsid w:val="0050600C"/>
    <w:rsid w:val="005063FB"/>
    <w:rsid w:val="00506DFF"/>
    <w:rsid w:val="0050746F"/>
    <w:rsid w:val="0050783D"/>
    <w:rsid w:val="00507E59"/>
    <w:rsid w:val="005103E7"/>
    <w:rsid w:val="00510524"/>
    <w:rsid w:val="005106C0"/>
    <w:rsid w:val="00511A65"/>
    <w:rsid w:val="00511AE4"/>
    <w:rsid w:val="00511D58"/>
    <w:rsid w:val="005132B4"/>
    <w:rsid w:val="00513429"/>
    <w:rsid w:val="00513748"/>
    <w:rsid w:val="00513A2A"/>
    <w:rsid w:val="00513DC7"/>
    <w:rsid w:val="00514662"/>
    <w:rsid w:val="00514B42"/>
    <w:rsid w:val="005157C3"/>
    <w:rsid w:val="0051689F"/>
    <w:rsid w:val="00516A61"/>
    <w:rsid w:val="00516BDE"/>
    <w:rsid w:val="00517576"/>
    <w:rsid w:val="0051793C"/>
    <w:rsid w:val="00520AA1"/>
    <w:rsid w:val="00520F8E"/>
    <w:rsid w:val="00520F8F"/>
    <w:rsid w:val="005218DD"/>
    <w:rsid w:val="00521CE6"/>
    <w:rsid w:val="00521E6D"/>
    <w:rsid w:val="00521E7E"/>
    <w:rsid w:val="005223D7"/>
    <w:rsid w:val="005225D3"/>
    <w:rsid w:val="005229B8"/>
    <w:rsid w:val="00522A81"/>
    <w:rsid w:val="00522E12"/>
    <w:rsid w:val="00522F84"/>
    <w:rsid w:val="00523CED"/>
    <w:rsid w:val="0052451A"/>
    <w:rsid w:val="005245E7"/>
    <w:rsid w:val="005249C3"/>
    <w:rsid w:val="00524B95"/>
    <w:rsid w:val="00524D6C"/>
    <w:rsid w:val="00524F8F"/>
    <w:rsid w:val="00526768"/>
    <w:rsid w:val="00526A6A"/>
    <w:rsid w:val="00526DFA"/>
    <w:rsid w:val="00527768"/>
    <w:rsid w:val="00530087"/>
    <w:rsid w:val="005301DD"/>
    <w:rsid w:val="00530C6F"/>
    <w:rsid w:val="005312BA"/>
    <w:rsid w:val="00531793"/>
    <w:rsid w:val="00531AA1"/>
    <w:rsid w:val="00531C3C"/>
    <w:rsid w:val="00532022"/>
    <w:rsid w:val="005329B6"/>
    <w:rsid w:val="005329C3"/>
    <w:rsid w:val="00532E7B"/>
    <w:rsid w:val="00532FA8"/>
    <w:rsid w:val="005337F8"/>
    <w:rsid w:val="00533A70"/>
    <w:rsid w:val="00534ADB"/>
    <w:rsid w:val="00535B14"/>
    <w:rsid w:val="00535CCC"/>
    <w:rsid w:val="00535DBF"/>
    <w:rsid w:val="0053610D"/>
    <w:rsid w:val="0053677A"/>
    <w:rsid w:val="00536DFF"/>
    <w:rsid w:val="0054033E"/>
    <w:rsid w:val="00540E16"/>
    <w:rsid w:val="00540E71"/>
    <w:rsid w:val="00541653"/>
    <w:rsid w:val="0054165B"/>
    <w:rsid w:val="00541D79"/>
    <w:rsid w:val="00542E88"/>
    <w:rsid w:val="00543184"/>
    <w:rsid w:val="0054338F"/>
    <w:rsid w:val="00543B48"/>
    <w:rsid w:val="00544085"/>
    <w:rsid w:val="005440F5"/>
    <w:rsid w:val="00544268"/>
    <w:rsid w:val="00544991"/>
    <w:rsid w:val="00544A4A"/>
    <w:rsid w:val="00544FB5"/>
    <w:rsid w:val="00545AAC"/>
    <w:rsid w:val="00545E1F"/>
    <w:rsid w:val="0054657B"/>
    <w:rsid w:val="005475F2"/>
    <w:rsid w:val="00547C16"/>
    <w:rsid w:val="00547DAE"/>
    <w:rsid w:val="00547E07"/>
    <w:rsid w:val="00550EBE"/>
    <w:rsid w:val="005516D6"/>
    <w:rsid w:val="0055186B"/>
    <w:rsid w:val="00551BC7"/>
    <w:rsid w:val="00551E95"/>
    <w:rsid w:val="00552302"/>
    <w:rsid w:val="005524F9"/>
    <w:rsid w:val="00552886"/>
    <w:rsid w:val="00552EE3"/>
    <w:rsid w:val="0055310F"/>
    <w:rsid w:val="0055327E"/>
    <w:rsid w:val="00553361"/>
    <w:rsid w:val="005549A5"/>
    <w:rsid w:val="00554C67"/>
    <w:rsid w:val="00554DCB"/>
    <w:rsid w:val="00554F52"/>
    <w:rsid w:val="00555981"/>
    <w:rsid w:val="00555B95"/>
    <w:rsid w:val="0055655E"/>
    <w:rsid w:val="00556697"/>
    <w:rsid w:val="005567CB"/>
    <w:rsid w:val="00556FC5"/>
    <w:rsid w:val="00557A43"/>
    <w:rsid w:val="00560932"/>
    <w:rsid w:val="0056095E"/>
    <w:rsid w:val="00560ED5"/>
    <w:rsid w:val="0056168E"/>
    <w:rsid w:val="00561D4A"/>
    <w:rsid w:val="005620A2"/>
    <w:rsid w:val="005620D4"/>
    <w:rsid w:val="005623FE"/>
    <w:rsid w:val="00562428"/>
    <w:rsid w:val="005626B3"/>
    <w:rsid w:val="00562EF0"/>
    <w:rsid w:val="00563416"/>
    <w:rsid w:val="00563E61"/>
    <w:rsid w:val="00564082"/>
    <w:rsid w:val="00564A4C"/>
    <w:rsid w:val="00564B03"/>
    <w:rsid w:val="00564DFF"/>
    <w:rsid w:val="00565609"/>
    <w:rsid w:val="005657AD"/>
    <w:rsid w:val="00566055"/>
    <w:rsid w:val="00566351"/>
    <w:rsid w:val="00566381"/>
    <w:rsid w:val="0056720E"/>
    <w:rsid w:val="00567519"/>
    <w:rsid w:val="00567A95"/>
    <w:rsid w:val="005705E1"/>
    <w:rsid w:val="00570C91"/>
    <w:rsid w:val="00570FD8"/>
    <w:rsid w:val="00571071"/>
    <w:rsid w:val="00571659"/>
    <w:rsid w:val="00571A6B"/>
    <w:rsid w:val="00571FE4"/>
    <w:rsid w:val="00572185"/>
    <w:rsid w:val="00572472"/>
    <w:rsid w:val="00573280"/>
    <w:rsid w:val="0057351B"/>
    <w:rsid w:val="00573C30"/>
    <w:rsid w:val="00574E8E"/>
    <w:rsid w:val="00574F58"/>
    <w:rsid w:val="005754A9"/>
    <w:rsid w:val="00575520"/>
    <w:rsid w:val="00575547"/>
    <w:rsid w:val="005760CE"/>
    <w:rsid w:val="0057619C"/>
    <w:rsid w:val="005764AB"/>
    <w:rsid w:val="005765F0"/>
    <w:rsid w:val="0057680B"/>
    <w:rsid w:val="00576862"/>
    <w:rsid w:val="00576D13"/>
    <w:rsid w:val="00576D7D"/>
    <w:rsid w:val="005776B1"/>
    <w:rsid w:val="00577B36"/>
    <w:rsid w:val="00577B92"/>
    <w:rsid w:val="005803AF"/>
    <w:rsid w:val="0058089D"/>
    <w:rsid w:val="00580D60"/>
    <w:rsid w:val="0058113C"/>
    <w:rsid w:val="00582348"/>
    <w:rsid w:val="00582822"/>
    <w:rsid w:val="005832DA"/>
    <w:rsid w:val="0058350B"/>
    <w:rsid w:val="0058361A"/>
    <w:rsid w:val="0058365F"/>
    <w:rsid w:val="0058381E"/>
    <w:rsid w:val="00583D94"/>
    <w:rsid w:val="00583E4B"/>
    <w:rsid w:val="00583F89"/>
    <w:rsid w:val="00584557"/>
    <w:rsid w:val="005855A5"/>
    <w:rsid w:val="00585C30"/>
    <w:rsid w:val="00585D69"/>
    <w:rsid w:val="00585EDB"/>
    <w:rsid w:val="00586379"/>
    <w:rsid w:val="0058701F"/>
    <w:rsid w:val="00587B1E"/>
    <w:rsid w:val="005900F0"/>
    <w:rsid w:val="0059038D"/>
    <w:rsid w:val="00590440"/>
    <w:rsid w:val="00590592"/>
    <w:rsid w:val="00590886"/>
    <w:rsid w:val="0059139E"/>
    <w:rsid w:val="00591A96"/>
    <w:rsid w:val="005926F8"/>
    <w:rsid w:val="005927EE"/>
    <w:rsid w:val="00592929"/>
    <w:rsid w:val="00592C07"/>
    <w:rsid w:val="00592C46"/>
    <w:rsid w:val="00592F9E"/>
    <w:rsid w:val="005935EF"/>
    <w:rsid w:val="005939C0"/>
    <w:rsid w:val="00593EC5"/>
    <w:rsid w:val="00594063"/>
    <w:rsid w:val="00594593"/>
    <w:rsid w:val="00594F43"/>
    <w:rsid w:val="005951B4"/>
    <w:rsid w:val="005958F0"/>
    <w:rsid w:val="00596B57"/>
    <w:rsid w:val="0059744A"/>
    <w:rsid w:val="005977D4"/>
    <w:rsid w:val="005977F2"/>
    <w:rsid w:val="00597858"/>
    <w:rsid w:val="005978F1"/>
    <w:rsid w:val="00597DA0"/>
    <w:rsid w:val="005A09AD"/>
    <w:rsid w:val="005A0D7F"/>
    <w:rsid w:val="005A1D93"/>
    <w:rsid w:val="005A2720"/>
    <w:rsid w:val="005A2888"/>
    <w:rsid w:val="005A2D52"/>
    <w:rsid w:val="005A2D7A"/>
    <w:rsid w:val="005A2FF4"/>
    <w:rsid w:val="005A37DA"/>
    <w:rsid w:val="005A3AA5"/>
    <w:rsid w:val="005A4021"/>
    <w:rsid w:val="005A40C5"/>
    <w:rsid w:val="005A4425"/>
    <w:rsid w:val="005A4539"/>
    <w:rsid w:val="005A4603"/>
    <w:rsid w:val="005A4A82"/>
    <w:rsid w:val="005A4AB9"/>
    <w:rsid w:val="005A4B97"/>
    <w:rsid w:val="005A4BCA"/>
    <w:rsid w:val="005A5C1F"/>
    <w:rsid w:val="005A5C5A"/>
    <w:rsid w:val="005A5DDE"/>
    <w:rsid w:val="005A5DFD"/>
    <w:rsid w:val="005A6967"/>
    <w:rsid w:val="005A6B19"/>
    <w:rsid w:val="005A7204"/>
    <w:rsid w:val="005B017E"/>
    <w:rsid w:val="005B075F"/>
    <w:rsid w:val="005B0A67"/>
    <w:rsid w:val="005B0EEB"/>
    <w:rsid w:val="005B10DB"/>
    <w:rsid w:val="005B172E"/>
    <w:rsid w:val="005B1A96"/>
    <w:rsid w:val="005B1E28"/>
    <w:rsid w:val="005B233E"/>
    <w:rsid w:val="005B2344"/>
    <w:rsid w:val="005B2CC1"/>
    <w:rsid w:val="005B2EE8"/>
    <w:rsid w:val="005B2EF7"/>
    <w:rsid w:val="005B327B"/>
    <w:rsid w:val="005B33C3"/>
    <w:rsid w:val="005B36CF"/>
    <w:rsid w:val="005B387F"/>
    <w:rsid w:val="005B3D0C"/>
    <w:rsid w:val="005B40F9"/>
    <w:rsid w:val="005B418E"/>
    <w:rsid w:val="005B4BED"/>
    <w:rsid w:val="005B554C"/>
    <w:rsid w:val="005B55EA"/>
    <w:rsid w:val="005B58FE"/>
    <w:rsid w:val="005B5EB6"/>
    <w:rsid w:val="005B6A63"/>
    <w:rsid w:val="005B6B8E"/>
    <w:rsid w:val="005B6EF5"/>
    <w:rsid w:val="005B73F6"/>
    <w:rsid w:val="005B7D55"/>
    <w:rsid w:val="005B7E85"/>
    <w:rsid w:val="005C0008"/>
    <w:rsid w:val="005C0083"/>
    <w:rsid w:val="005C05A3"/>
    <w:rsid w:val="005C0BF7"/>
    <w:rsid w:val="005C1764"/>
    <w:rsid w:val="005C1817"/>
    <w:rsid w:val="005C1E7C"/>
    <w:rsid w:val="005C1F42"/>
    <w:rsid w:val="005C27F9"/>
    <w:rsid w:val="005C29AA"/>
    <w:rsid w:val="005C3285"/>
    <w:rsid w:val="005C34C2"/>
    <w:rsid w:val="005C352C"/>
    <w:rsid w:val="005C405D"/>
    <w:rsid w:val="005C444B"/>
    <w:rsid w:val="005C4855"/>
    <w:rsid w:val="005C5443"/>
    <w:rsid w:val="005C5745"/>
    <w:rsid w:val="005C5816"/>
    <w:rsid w:val="005C58FB"/>
    <w:rsid w:val="005C5DA2"/>
    <w:rsid w:val="005C62D6"/>
    <w:rsid w:val="005C6467"/>
    <w:rsid w:val="005C64CA"/>
    <w:rsid w:val="005C65CE"/>
    <w:rsid w:val="005C713B"/>
    <w:rsid w:val="005C740C"/>
    <w:rsid w:val="005C78DE"/>
    <w:rsid w:val="005C7CBF"/>
    <w:rsid w:val="005D0139"/>
    <w:rsid w:val="005D028E"/>
    <w:rsid w:val="005D067C"/>
    <w:rsid w:val="005D093E"/>
    <w:rsid w:val="005D0AA1"/>
    <w:rsid w:val="005D1335"/>
    <w:rsid w:val="005D162C"/>
    <w:rsid w:val="005D1A1C"/>
    <w:rsid w:val="005D1A5E"/>
    <w:rsid w:val="005D1D06"/>
    <w:rsid w:val="005D21A2"/>
    <w:rsid w:val="005D2A12"/>
    <w:rsid w:val="005D2F2F"/>
    <w:rsid w:val="005D2F64"/>
    <w:rsid w:val="005D319A"/>
    <w:rsid w:val="005D3A05"/>
    <w:rsid w:val="005D45A1"/>
    <w:rsid w:val="005D476F"/>
    <w:rsid w:val="005D47CE"/>
    <w:rsid w:val="005D4838"/>
    <w:rsid w:val="005D4A20"/>
    <w:rsid w:val="005D54F5"/>
    <w:rsid w:val="005D5531"/>
    <w:rsid w:val="005D5869"/>
    <w:rsid w:val="005D5A5F"/>
    <w:rsid w:val="005D5B23"/>
    <w:rsid w:val="005D61D9"/>
    <w:rsid w:val="005D6594"/>
    <w:rsid w:val="005D67AD"/>
    <w:rsid w:val="005D6DF9"/>
    <w:rsid w:val="005D7233"/>
    <w:rsid w:val="005D72F9"/>
    <w:rsid w:val="005D7A71"/>
    <w:rsid w:val="005D7A9D"/>
    <w:rsid w:val="005D7BF6"/>
    <w:rsid w:val="005E0491"/>
    <w:rsid w:val="005E0E43"/>
    <w:rsid w:val="005E0FE6"/>
    <w:rsid w:val="005E1809"/>
    <w:rsid w:val="005E21B5"/>
    <w:rsid w:val="005E2E27"/>
    <w:rsid w:val="005E361C"/>
    <w:rsid w:val="005E3725"/>
    <w:rsid w:val="005E40D1"/>
    <w:rsid w:val="005E49B6"/>
    <w:rsid w:val="005E4AC4"/>
    <w:rsid w:val="005E4CA8"/>
    <w:rsid w:val="005E54C1"/>
    <w:rsid w:val="005E5C31"/>
    <w:rsid w:val="005E5DB8"/>
    <w:rsid w:val="005E6159"/>
    <w:rsid w:val="005E68AB"/>
    <w:rsid w:val="005E6EA6"/>
    <w:rsid w:val="005E759A"/>
    <w:rsid w:val="005E7BFA"/>
    <w:rsid w:val="005F07BA"/>
    <w:rsid w:val="005F07C1"/>
    <w:rsid w:val="005F08E2"/>
    <w:rsid w:val="005F098A"/>
    <w:rsid w:val="005F1059"/>
    <w:rsid w:val="005F11C6"/>
    <w:rsid w:val="005F16E2"/>
    <w:rsid w:val="005F1CDD"/>
    <w:rsid w:val="005F269E"/>
    <w:rsid w:val="005F2721"/>
    <w:rsid w:val="005F350F"/>
    <w:rsid w:val="005F35C0"/>
    <w:rsid w:val="005F3ED2"/>
    <w:rsid w:val="005F435E"/>
    <w:rsid w:val="005F44C6"/>
    <w:rsid w:val="005F45C1"/>
    <w:rsid w:val="005F473D"/>
    <w:rsid w:val="005F4C8D"/>
    <w:rsid w:val="005F4E54"/>
    <w:rsid w:val="005F5935"/>
    <w:rsid w:val="005F5B98"/>
    <w:rsid w:val="005F5DDF"/>
    <w:rsid w:val="005F5FBF"/>
    <w:rsid w:val="005F6CA4"/>
    <w:rsid w:val="005F748A"/>
    <w:rsid w:val="005F777E"/>
    <w:rsid w:val="005F784D"/>
    <w:rsid w:val="005F78C0"/>
    <w:rsid w:val="005F7B06"/>
    <w:rsid w:val="006003D6"/>
    <w:rsid w:val="00600587"/>
    <w:rsid w:val="00600A4E"/>
    <w:rsid w:val="00600FD8"/>
    <w:rsid w:val="0060111F"/>
    <w:rsid w:val="006017F1"/>
    <w:rsid w:val="00601B09"/>
    <w:rsid w:val="00601C53"/>
    <w:rsid w:val="00601DA8"/>
    <w:rsid w:val="0060219A"/>
    <w:rsid w:val="00602543"/>
    <w:rsid w:val="00602609"/>
    <w:rsid w:val="00602DA5"/>
    <w:rsid w:val="00602F99"/>
    <w:rsid w:val="00603065"/>
    <w:rsid w:val="00603416"/>
    <w:rsid w:val="006035AE"/>
    <w:rsid w:val="00604072"/>
    <w:rsid w:val="006049BE"/>
    <w:rsid w:val="00604CB8"/>
    <w:rsid w:val="00604DAA"/>
    <w:rsid w:val="00604E9F"/>
    <w:rsid w:val="006053EF"/>
    <w:rsid w:val="00605DF2"/>
    <w:rsid w:val="00606A9E"/>
    <w:rsid w:val="00607161"/>
    <w:rsid w:val="006071C3"/>
    <w:rsid w:val="006072C6"/>
    <w:rsid w:val="00607642"/>
    <w:rsid w:val="006078A2"/>
    <w:rsid w:val="00607EC1"/>
    <w:rsid w:val="00607FCB"/>
    <w:rsid w:val="00607FDE"/>
    <w:rsid w:val="00610349"/>
    <w:rsid w:val="0061153D"/>
    <w:rsid w:val="006115CA"/>
    <w:rsid w:val="0061167B"/>
    <w:rsid w:val="00611736"/>
    <w:rsid w:val="00611955"/>
    <w:rsid w:val="00611D94"/>
    <w:rsid w:val="00611ECA"/>
    <w:rsid w:val="00612469"/>
    <w:rsid w:val="006124F5"/>
    <w:rsid w:val="00612886"/>
    <w:rsid w:val="00612AA8"/>
    <w:rsid w:val="00612C51"/>
    <w:rsid w:val="00613051"/>
    <w:rsid w:val="0061337C"/>
    <w:rsid w:val="00613408"/>
    <w:rsid w:val="006135F0"/>
    <w:rsid w:val="00613745"/>
    <w:rsid w:val="006145E2"/>
    <w:rsid w:val="00615500"/>
    <w:rsid w:val="00615860"/>
    <w:rsid w:val="00615A5E"/>
    <w:rsid w:val="00615D85"/>
    <w:rsid w:val="0061601F"/>
    <w:rsid w:val="0061674C"/>
    <w:rsid w:val="006172F2"/>
    <w:rsid w:val="006172F5"/>
    <w:rsid w:val="006179EA"/>
    <w:rsid w:val="00617A7A"/>
    <w:rsid w:val="00617BA0"/>
    <w:rsid w:val="00617C48"/>
    <w:rsid w:val="00620045"/>
    <w:rsid w:val="006200FB"/>
    <w:rsid w:val="006207C7"/>
    <w:rsid w:val="006208BF"/>
    <w:rsid w:val="00620912"/>
    <w:rsid w:val="00620AFB"/>
    <w:rsid w:val="00620B66"/>
    <w:rsid w:val="00621688"/>
    <w:rsid w:val="00621E03"/>
    <w:rsid w:val="0062320B"/>
    <w:rsid w:val="00623C8C"/>
    <w:rsid w:val="00623F27"/>
    <w:rsid w:val="00623F6C"/>
    <w:rsid w:val="006247BA"/>
    <w:rsid w:val="00624A85"/>
    <w:rsid w:val="00624D7F"/>
    <w:rsid w:val="00624DEE"/>
    <w:rsid w:val="00625121"/>
    <w:rsid w:val="00625D3A"/>
    <w:rsid w:val="00625D8C"/>
    <w:rsid w:val="006268F1"/>
    <w:rsid w:val="00626F78"/>
    <w:rsid w:val="00627246"/>
    <w:rsid w:val="00627736"/>
    <w:rsid w:val="00627892"/>
    <w:rsid w:val="00627C89"/>
    <w:rsid w:val="00627E79"/>
    <w:rsid w:val="00630432"/>
    <w:rsid w:val="00630611"/>
    <w:rsid w:val="00630C62"/>
    <w:rsid w:val="00630C74"/>
    <w:rsid w:val="00630F6B"/>
    <w:rsid w:val="00631116"/>
    <w:rsid w:val="0063192D"/>
    <w:rsid w:val="00631BD9"/>
    <w:rsid w:val="006328FE"/>
    <w:rsid w:val="00634329"/>
    <w:rsid w:val="0063442F"/>
    <w:rsid w:val="0063455C"/>
    <w:rsid w:val="006349D0"/>
    <w:rsid w:val="00634E57"/>
    <w:rsid w:val="006356BD"/>
    <w:rsid w:val="006357BE"/>
    <w:rsid w:val="006358F3"/>
    <w:rsid w:val="00635E93"/>
    <w:rsid w:val="00636379"/>
    <w:rsid w:val="00636AD5"/>
    <w:rsid w:val="00636F3C"/>
    <w:rsid w:val="00637706"/>
    <w:rsid w:val="00637F21"/>
    <w:rsid w:val="0064005C"/>
    <w:rsid w:val="0064037A"/>
    <w:rsid w:val="006405F1"/>
    <w:rsid w:val="006407CC"/>
    <w:rsid w:val="00641833"/>
    <w:rsid w:val="00641A79"/>
    <w:rsid w:val="00641DC6"/>
    <w:rsid w:val="00641FAF"/>
    <w:rsid w:val="00642606"/>
    <w:rsid w:val="006427D6"/>
    <w:rsid w:val="00642E8C"/>
    <w:rsid w:val="00642FA1"/>
    <w:rsid w:val="00643191"/>
    <w:rsid w:val="00643432"/>
    <w:rsid w:val="006434CB"/>
    <w:rsid w:val="0064401D"/>
    <w:rsid w:val="006441B5"/>
    <w:rsid w:val="00644A71"/>
    <w:rsid w:val="00645B72"/>
    <w:rsid w:val="00646378"/>
    <w:rsid w:val="00646522"/>
    <w:rsid w:val="00646621"/>
    <w:rsid w:val="00647243"/>
    <w:rsid w:val="006472B1"/>
    <w:rsid w:val="00647882"/>
    <w:rsid w:val="0065002C"/>
    <w:rsid w:val="006503D3"/>
    <w:rsid w:val="0065041E"/>
    <w:rsid w:val="00650871"/>
    <w:rsid w:val="006509B0"/>
    <w:rsid w:val="00651102"/>
    <w:rsid w:val="00651390"/>
    <w:rsid w:val="00651B11"/>
    <w:rsid w:val="00651C53"/>
    <w:rsid w:val="00651F79"/>
    <w:rsid w:val="00652330"/>
    <w:rsid w:val="00652381"/>
    <w:rsid w:val="006527C0"/>
    <w:rsid w:val="0065297F"/>
    <w:rsid w:val="00652C19"/>
    <w:rsid w:val="00653384"/>
    <w:rsid w:val="006539E8"/>
    <w:rsid w:val="00653A74"/>
    <w:rsid w:val="0065445C"/>
    <w:rsid w:val="006547A0"/>
    <w:rsid w:val="00654D39"/>
    <w:rsid w:val="006553D6"/>
    <w:rsid w:val="0065575A"/>
    <w:rsid w:val="00656709"/>
    <w:rsid w:val="00656C70"/>
    <w:rsid w:val="00656FC3"/>
    <w:rsid w:val="00657127"/>
    <w:rsid w:val="00657917"/>
    <w:rsid w:val="00657927"/>
    <w:rsid w:val="0066007E"/>
    <w:rsid w:val="00660D0C"/>
    <w:rsid w:val="00661148"/>
    <w:rsid w:val="006616D9"/>
    <w:rsid w:val="00661A49"/>
    <w:rsid w:val="006621E9"/>
    <w:rsid w:val="006622ED"/>
    <w:rsid w:val="0066276B"/>
    <w:rsid w:val="00662BFE"/>
    <w:rsid w:val="0066349C"/>
    <w:rsid w:val="0066366B"/>
    <w:rsid w:val="00663848"/>
    <w:rsid w:val="00663CA3"/>
    <w:rsid w:val="0066410B"/>
    <w:rsid w:val="0066463C"/>
    <w:rsid w:val="00664CC0"/>
    <w:rsid w:val="00664D30"/>
    <w:rsid w:val="00664EBF"/>
    <w:rsid w:val="006652F6"/>
    <w:rsid w:val="00665B12"/>
    <w:rsid w:val="00665E8C"/>
    <w:rsid w:val="0066638E"/>
    <w:rsid w:val="006669B7"/>
    <w:rsid w:val="00666EA5"/>
    <w:rsid w:val="00667454"/>
    <w:rsid w:val="006674FB"/>
    <w:rsid w:val="006675CF"/>
    <w:rsid w:val="00667889"/>
    <w:rsid w:val="006678D9"/>
    <w:rsid w:val="00667CEF"/>
    <w:rsid w:val="0067054D"/>
    <w:rsid w:val="00670D85"/>
    <w:rsid w:val="00670FBD"/>
    <w:rsid w:val="00671182"/>
    <w:rsid w:val="00671264"/>
    <w:rsid w:val="006712F0"/>
    <w:rsid w:val="00671554"/>
    <w:rsid w:val="00671C0C"/>
    <w:rsid w:val="00671DED"/>
    <w:rsid w:val="00671ECB"/>
    <w:rsid w:val="00671FFA"/>
    <w:rsid w:val="00672090"/>
    <w:rsid w:val="00672D9E"/>
    <w:rsid w:val="00672FF0"/>
    <w:rsid w:val="006738EB"/>
    <w:rsid w:val="006748DC"/>
    <w:rsid w:val="006751F6"/>
    <w:rsid w:val="00675214"/>
    <w:rsid w:val="00675416"/>
    <w:rsid w:val="00675695"/>
    <w:rsid w:val="00675966"/>
    <w:rsid w:val="00676216"/>
    <w:rsid w:val="00676298"/>
    <w:rsid w:val="0067631F"/>
    <w:rsid w:val="00676ADA"/>
    <w:rsid w:val="00676B10"/>
    <w:rsid w:val="00676B38"/>
    <w:rsid w:val="006778ED"/>
    <w:rsid w:val="006779A4"/>
    <w:rsid w:val="00677CCE"/>
    <w:rsid w:val="00677EB1"/>
    <w:rsid w:val="006809CC"/>
    <w:rsid w:val="00680C34"/>
    <w:rsid w:val="0068102D"/>
    <w:rsid w:val="006813A5"/>
    <w:rsid w:val="0068155E"/>
    <w:rsid w:val="00681A80"/>
    <w:rsid w:val="00681B7E"/>
    <w:rsid w:val="00681C52"/>
    <w:rsid w:val="00682CF8"/>
    <w:rsid w:val="0068303A"/>
    <w:rsid w:val="00683656"/>
    <w:rsid w:val="006839DA"/>
    <w:rsid w:val="00683BD2"/>
    <w:rsid w:val="00683ED2"/>
    <w:rsid w:val="00684121"/>
    <w:rsid w:val="00684122"/>
    <w:rsid w:val="00684F10"/>
    <w:rsid w:val="0068548D"/>
    <w:rsid w:val="00686ECA"/>
    <w:rsid w:val="0068739A"/>
    <w:rsid w:val="00687506"/>
    <w:rsid w:val="00690567"/>
    <w:rsid w:val="00690D9F"/>
    <w:rsid w:val="00690F9C"/>
    <w:rsid w:val="00691041"/>
    <w:rsid w:val="0069110B"/>
    <w:rsid w:val="0069164B"/>
    <w:rsid w:val="00691CFC"/>
    <w:rsid w:val="00692809"/>
    <w:rsid w:val="00692D34"/>
    <w:rsid w:val="006945DC"/>
    <w:rsid w:val="006946E2"/>
    <w:rsid w:val="00694A57"/>
    <w:rsid w:val="00694C54"/>
    <w:rsid w:val="00694CCB"/>
    <w:rsid w:val="00695B82"/>
    <w:rsid w:val="00695BFE"/>
    <w:rsid w:val="00695CD3"/>
    <w:rsid w:val="00696AE9"/>
    <w:rsid w:val="0069707E"/>
    <w:rsid w:val="00697690"/>
    <w:rsid w:val="006A0247"/>
    <w:rsid w:val="006A025E"/>
    <w:rsid w:val="006A0650"/>
    <w:rsid w:val="006A0807"/>
    <w:rsid w:val="006A0DE9"/>
    <w:rsid w:val="006A122A"/>
    <w:rsid w:val="006A1383"/>
    <w:rsid w:val="006A195B"/>
    <w:rsid w:val="006A2343"/>
    <w:rsid w:val="006A2916"/>
    <w:rsid w:val="006A2919"/>
    <w:rsid w:val="006A2B87"/>
    <w:rsid w:val="006A2BB7"/>
    <w:rsid w:val="006A395F"/>
    <w:rsid w:val="006A4D1F"/>
    <w:rsid w:val="006A4FB7"/>
    <w:rsid w:val="006A581A"/>
    <w:rsid w:val="006A59C8"/>
    <w:rsid w:val="006A6108"/>
    <w:rsid w:val="006A6A05"/>
    <w:rsid w:val="006A6BA0"/>
    <w:rsid w:val="006A6D41"/>
    <w:rsid w:val="006A6DF9"/>
    <w:rsid w:val="006A729A"/>
    <w:rsid w:val="006A75BB"/>
    <w:rsid w:val="006A7624"/>
    <w:rsid w:val="006A774F"/>
    <w:rsid w:val="006A79CF"/>
    <w:rsid w:val="006A7B05"/>
    <w:rsid w:val="006B00C8"/>
    <w:rsid w:val="006B0256"/>
    <w:rsid w:val="006B03A4"/>
    <w:rsid w:val="006B046B"/>
    <w:rsid w:val="006B0BF2"/>
    <w:rsid w:val="006B0FBB"/>
    <w:rsid w:val="006B1C0F"/>
    <w:rsid w:val="006B1E51"/>
    <w:rsid w:val="006B2980"/>
    <w:rsid w:val="006B2A79"/>
    <w:rsid w:val="006B4877"/>
    <w:rsid w:val="006B4D2B"/>
    <w:rsid w:val="006B5A1D"/>
    <w:rsid w:val="006B5DA1"/>
    <w:rsid w:val="006B6184"/>
    <w:rsid w:val="006B62A8"/>
    <w:rsid w:val="006B6559"/>
    <w:rsid w:val="006B66D1"/>
    <w:rsid w:val="006B76D4"/>
    <w:rsid w:val="006B7709"/>
    <w:rsid w:val="006B7A4B"/>
    <w:rsid w:val="006B7C00"/>
    <w:rsid w:val="006C010C"/>
    <w:rsid w:val="006C01B9"/>
    <w:rsid w:val="006C095F"/>
    <w:rsid w:val="006C12CB"/>
    <w:rsid w:val="006C1543"/>
    <w:rsid w:val="006C2161"/>
    <w:rsid w:val="006C2932"/>
    <w:rsid w:val="006C2936"/>
    <w:rsid w:val="006C3331"/>
    <w:rsid w:val="006C3438"/>
    <w:rsid w:val="006C357F"/>
    <w:rsid w:val="006C36E4"/>
    <w:rsid w:val="006C3A78"/>
    <w:rsid w:val="006C3D27"/>
    <w:rsid w:val="006C42F8"/>
    <w:rsid w:val="006C498B"/>
    <w:rsid w:val="006C4C95"/>
    <w:rsid w:val="006C5142"/>
    <w:rsid w:val="006C55E0"/>
    <w:rsid w:val="006C5754"/>
    <w:rsid w:val="006C5F33"/>
    <w:rsid w:val="006C5FB0"/>
    <w:rsid w:val="006C62B0"/>
    <w:rsid w:val="006C631F"/>
    <w:rsid w:val="006C699C"/>
    <w:rsid w:val="006C69AB"/>
    <w:rsid w:val="006C6DF4"/>
    <w:rsid w:val="006C718B"/>
    <w:rsid w:val="006C79A6"/>
    <w:rsid w:val="006C7EFF"/>
    <w:rsid w:val="006D0432"/>
    <w:rsid w:val="006D1569"/>
    <w:rsid w:val="006D185D"/>
    <w:rsid w:val="006D1DA7"/>
    <w:rsid w:val="006D23C1"/>
    <w:rsid w:val="006D2430"/>
    <w:rsid w:val="006D24C9"/>
    <w:rsid w:val="006D24FA"/>
    <w:rsid w:val="006D2718"/>
    <w:rsid w:val="006D295F"/>
    <w:rsid w:val="006D3219"/>
    <w:rsid w:val="006D3389"/>
    <w:rsid w:val="006D3728"/>
    <w:rsid w:val="006D3C30"/>
    <w:rsid w:val="006D4939"/>
    <w:rsid w:val="006D50A8"/>
    <w:rsid w:val="006D58B4"/>
    <w:rsid w:val="006D5A93"/>
    <w:rsid w:val="006D5D83"/>
    <w:rsid w:val="006D6238"/>
    <w:rsid w:val="006D626D"/>
    <w:rsid w:val="006D6731"/>
    <w:rsid w:val="006D69E0"/>
    <w:rsid w:val="006D6E34"/>
    <w:rsid w:val="006E000D"/>
    <w:rsid w:val="006E04D1"/>
    <w:rsid w:val="006E0B7C"/>
    <w:rsid w:val="006E0BED"/>
    <w:rsid w:val="006E0DB6"/>
    <w:rsid w:val="006E1094"/>
    <w:rsid w:val="006E14CE"/>
    <w:rsid w:val="006E2858"/>
    <w:rsid w:val="006E29E2"/>
    <w:rsid w:val="006E2E0A"/>
    <w:rsid w:val="006E3625"/>
    <w:rsid w:val="006E366A"/>
    <w:rsid w:val="006E3866"/>
    <w:rsid w:val="006E387D"/>
    <w:rsid w:val="006E3B69"/>
    <w:rsid w:val="006E3FC0"/>
    <w:rsid w:val="006E450D"/>
    <w:rsid w:val="006E46E6"/>
    <w:rsid w:val="006E4B61"/>
    <w:rsid w:val="006E5312"/>
    <w:rsid w:val="006E55B0"/>
    <w:rsid w:val="006E5673"/>
    <w:rsid w:val="006E584A"/>
    <w:rsid w:val="006E59D2"/>
    <w:rsid w:val="006E60CF"/>
    <w:rsid w:val="006E628D"/>
    <w:rsid w:val="006E6666"/>
    <w:rsid w:val="006E6B72"/>
    <w:rsid w:val="006E74E1"/>
    <w:rsid w:val="006E7561"/>
    <w:rsid w:val="006E756D"/>
    <w:rsid w:val="006E7683"/>
    <w:rsid w:val="006F0000"/>
    <w:rsid w:val="006F1032"/>
    <w:rsid w:val="006F158D"/>
    <w:rsid w:val="006F16D9"/>
    <w:rsid w:val="006F19C9"/>
    <w:rsid w:val="006F1EE4"/>
    <w:rsid w:val="006F2997"/>
    <w:rsid w:val="006F2B8E"/>
    <w:rsid w:val="006F339F"/>
    <w:rsid w:val="006F36E5"/>
    <w:rsid w:val="006F39A1"/>
    <w:rsid w:val="006F3AB2"/>
    <w:rsid w:val="006F3D4E"/>
    <w:rsid w:val="006F4652"/>
    <w:rsid w:val="006F4CFE"/>
    <w:rsid w:val="006F4F10"/>
    <w:rsid w:val="006F5774"/>
    <w:rsid w:val="006F5A0F"/>
    <w:rsid w:val="006F6F49"/>
    <w:rsid w:val="00700247"/>
    <w:rsid w:val="00700B40"/>
    <w:rsid w:val="00701319"/>
    <w:rsid w:val="00701FA5"/>
    <w:rsid w:val="007030C5"/>
    <w:rsid w:val="007036FF"/>
    <w:rsid w:val="007039CD"/>
    <w:rsid w:val="00704B3E"/>
    <w:rsid w:val="007061B9"/>
    <w:rsid w:val="007062C1"/>
    <w:rsid w:val="00706414"/>
    <w:rsid w:val="00706C6B"/>
    <w:rsid w:val="0070741C"/>
    <w:rsid w:val="00707E3F"/>
    <w:rsid w:val="007105DD"/>
    <w:rsid w:val="00710771"/>
    <w:rsid w:val="00710C13"/>
    <w:rsid w:val="00711106"/>
    <w:rsid w:val="0071153C"/>
    <w:rsid w:val="007117B2"/>
    <w:rsid w:val="00711D09"/>
    <w:rsid w:val="00711F06"/>
    <w:rsid w:val="007122BC"/>
    <w:rsid w:val="0071254D"/>
    <w:rsid w:val="00712FE7"/>
    <w:rsid w:val="00713154"/>
    <w:rsid w:val="007136D1"/>
    <w:rsid w:val="007138E8"/>
    <w:rsid w:val="007141A7"/>
    <w:rsid w:val="00714CA7"/>
    <w:rsid w:val="00714DCF"/>
    <w:rsid w:val="00715E19"/>
    <w:rsid w:val="0071617B"/>
    <w:rsid w:val="00716281"/>
    <w:rsid w:val="00716321"/>
    <w:rsid w:val="0071699D"/>
    <w:rsid w:val="007171F7"/>
    <w:rsid w:val="00717694"/>
    <w:rsid w:val="00717A54"/>
    <w:rsid w:val="00717C96"/>
    <w:rsid w:val="00720171"/>
    <w:rsid w:val="007207E7"/>
    <w:rsid w:val="00720A56"/>
    <w:rsid w:val="0072117C"/>
    <w:rsid w:val="007211BE"/>
    <w:rsid w:val="00721445"/>
    <w:rsid w:val="00721631"/>
    <w:rsid w:val="00721AE5"/>
    <w:rsid w:val="0072227C"/>
    <w:rsid w:val="007226C8"/>
    <w:rsid w:val="00722787"/>
    <w:rsid w:val="007228E2"/>
    <w:rsid w:val="00723503"/>
    <w:rsid w:val="00723988"/>
    <w:rsid w:val="00723E65"/>
    <w:rsid w:val="0072402E"/>
    <w:rsid w:val="00724161"/>
    <w:rsid w:val="00724756"/>
    <w:rsid w:val="0072491C"/>
    <w:rsid w:val="00724F7D"/>
    <w:rsid w:val="00725AD9"/>
    <w:rsid w:val="007264AF"/>
    <w:rsid w:val="00726951"/>
    <w:rsid w:val="00726BF5"/>
    <w:rsid w:val="00727092"/>
    <w:rsid w:val="00727295"/>
    <w:rsid w:val="00727B71"/>
    <w:rsid w:val="00727E65"/>
    <w:rsid w:val="007318FA"/>
    <w:rsid w:val="00731D9F"/>
    <w:rsid w:val="00731F28"/>
    <w:rsid w:val="0073252D"/>
    <w:rsid w:val="00732723"/>
    <w:rsid w:val="00732784"/>
    <w:rsid w:val="00732979"/>
    <w:rsid w:val="00733205"/>
    <w:rsid w:val="00733861"/>
    <w:rsid w:val="00733A60"/>
    <w:rsid w:val="00734299"/>
    <w:rsid w:val="00734318"/>
    <w:rsid w:val="007344D0"/>
    <w:rsid w:val="0073468A"/>
    <w:rsid w:val="00734C4C"/>
    <w:rsid w:val="00734F95"/>
    <w:rsid w:val="00735091"/>
    <w:rsid w:val="00735220"/>
    <w:rsid w:val="00735484"/>
    <w:rsid w:val="00735605"/>
    <w:rsid w:val="00735D88"/>
    <w:rsid w:val="00736400"/>
    <w:rsid w:val="0073665D"/>
    <w:rsid w:val="00736921"/>
    <w:rsid w:val="00736C1E"/>
    <w:rsid w:val="00736CE0"/>
    <w:rsid w:val="0073726D"/>
    <w:rsid w:val="0073731B"/>
    <w:rsid w:val="0073782E"/>
    <w:rsid w:val="00737A36"/>
    <w:rsid w:val="00737B34"/>
    <w:rsid w:val="00737B7B"/>
    <w:rsid w:val="00737D49"/>
    <w:rsid w:val="00740545"/>
    <w:rsid w:val="00740A48"/>
    <w:rsid w:val="00740ABE"/>
    <w:rsid w:val="00741096"/>
    <w:rsid w:val="007410A5"/>
    <w:rsid w:val="00741C28"/>
    <w:rsid w:val="00742CCC"/>
    <w:rsid w:val="00742FEC"/>
    <w:rsid w:val="00742FF4"/>
    <w:rsid w:val="00743036"/>
    <w:rsid w:val="007437C4"/>
    <w:rsid w:val="007438EE"/>
    <w:rsid w:val="00744372"/>
    <w:rsid w:val="007447BF"/>
    <w:rsid w:val="00744BD4"/>
    <w:rsid w:val="00744D47"/>
    <w:rsid w:val="00745326"/>
    <w:rsid w:val="007455A0"/>
    <w:rsid w:val="00745C40"/>
    <w:rsid w:val="00745E4F"/>
    <w:rsid w:val="00745F5B"/>
    <w:rsid w:val="00745FDD"/>
    <w:rsid w:val="007462E7"/>
    <w:rsid w:val="00746D71"/>
    <w:rsid w:val="00746F0F"/>
    <w:rsid w:val="00747442"/>
    <w:rsid w:val="00747690"/>
    <w:rsid w:val="007502C9"/>
    <w:rsid w:val="00750CFC"/>
    <w:rsid w:val="00750F5A"/>
    <w:rsid w:val="007510DB"/>
    <w:rsid w:val="0075163A"/>
    <w:rsid w:val="00751A49"/>
    <w:rsid w:val="00752E98"/>
    <w:rsid w:val="0075326D"/>
    <w:rsid w:val="00753391"/>
    <w:rsid w:val="0075384F"/>
    <w:rsid w:val="00753937"/>
    <w:rsid w:val="0075480D"/>
    <w:rsid w:val="00754D4C"/>
    <w:rsid w:val="00754F06"/>
    <w:rsid w:val="00754F7D"/>
    <w:rsid w:val="007553AF"/>
    <w:rsid w:val="0075545C"/>
    <w:rsid w:val="00755D6A"/>
    <w:rsid w:val="00756495"/>
    <w:rsid w:val="00756832"/>
    <w:rsid w:val="00756A02"/>
    <w:rsid w:val="00756E8A"/>
    <w:rsid w:val="0075709F"/>
    <w:rsid w:val="00757309"/>
    <w:rsid w:val="0075742B"/>
    <w:rsid w:val="00757D6A"/>
    <w:rsid w:val="00760258"/>
    <w:rsid w:val="007603D0"/>
    <w:rsid w:val="00760591"/>
    <w:rsid w:val="007606E9"/>
    <w:rsid w:val="0076074B"/>
    <w:rsid w:val="007607E6"/>
    <w:rsid w:val="00760986"/>
    <w:rsid w:val="00761206"/>
    <w:rsid w:val="0076190B"/>
    <w:rsid w:val="00761B11"/>
    <w:rsid w:val="00761B1B"/>
    <w:rsid w:val="00761B91"/>
    <w:rsid w:val="00762006"/>
    <w:rsid w:val="007621E6"/>
    <w:rsid w:val="0076272F"/>
    <w:rsid w:val="00762C02"/>
    <w:rsid w:val="00763060"/>
    <w:rsid w:val="00763333"/>
    <w:rsid w:val="0076367F"/>
    <w:rsid w:val="007643A0"/>
    <w:rsid w:val="007647D9"/>
    <w:rsid w:val="00764A27"/>
    <w:rsid w:val="00764FB6"/>
    <w:rsid w:val="00765200"/>
    <w:rsid w:val="00765A74"/>
    <w:rsid w:val="00765CCB"/>
    <w:rsid w:val="00766191"/>
    <w:rsid w:val="00766525"/>
    <w:rsid w:val="00766873"/>
    <w:rsid w:val="007668FE"/>
    <w:rsid w:val="00766AB7"/>
    <w:rsid w:val="00766E57"/>
    <w:rsid w:val="00766EA4"/>
    <w:rsid w:val="00767738"/>
    <w:rsid w:val="00767749"/>
    <w:rsid w:val="0076778B"/>
    <w:rsid w:val="00767D4E"/>
    <w:rsid w:val="007707B8"/>
    <w:rsid w:val="00770CCA"/>
    <w:rsid w:val="00770CE0"/>
    <w:rsid w:val="00770F8A"/>
    <w:rsid w:val="0077108A"/>
    <w:rsid w:val="00771A7F"/>
    <w:rsid w:val="00771D90"/>
    <w:rsid w:val="007725B4"/>
    <w:rsid w:val="007727C9"/>
    <w:rsid w:val="00773398"/>
    <w:rsid w:val="00773463"/>
    <w:rsid w:val="00773520"/>
    <w:rsid w:val="00773BFD"/>
    <w:rsid w:val="00773D1A"/>
    <w:rsid w:val="00773DCE"/>
    <w:rsid w:val="00773FA0"/>
    <w:rsid w:val="007740B5"/>
    <w:rsid w:val="0077464B"/>
    <w:rsid w:val="007747AA"/>
    <w:rsid w:val="00774AEA"/>
    <w:rsid w:val="00774B39"/>
    <w:rsid w:val="007751DD"/>
    <w:rsid w:val="00775735"/>
    <w:rsid w:val="00775BDB"/>
    <w:rsid w:val="00775E1B"/>
    <w:rsid w:val="00776589"/>
    <w:rsid w:val="0077683E"/>
    <w:rsid w:val="007769FF"/>
    <w:rsid w:val="00776B5F"/>
    <w:rsid w:val="00776F7E"/>
    <w:rsid w:val="0077713B"/>
    <w:rsid w:val="007771C4"/>
    <w:rsid w:val="007777C7"/>
    <w:rsid w:val="00780170"/>
    <w:rsid w:val="007801BE"/>
    <w:rsid w:val="00780C34"/>
    <w:rsid w:val="00780D7F"/>
    <w:rsid w:val="00780DF8"/>
    <w:rsid w:val="00780E58"/>
    <w:rsid w:val="00780E90"/>
    <w:rsid w:val="00782217"/>
    <w:rsid w:val="0078226D"/>
    <w:rsid w:val="007822EE"/>
    <w:rsid w:val="007826E7"/>
    <w:rsid w:val="007829E1"/>
    <w:rsid w:val="00782CBF"/>
    <w:rsid w:val="00782DFF"/>
    <w:rsid w:val="00785003"/>
    <w:rsid w:val="00785307"/>
    <w:rsid w:val="00785929"/>
    <w:rsid w:val="00786537"/>
    <w:rsid w:val="0078662A"/>
    <w:rsid w:val="00786976"/>
    <w:rsid w:val="00787103"/>
    <w:rsid w:val="00787121"/>
    <w:rsid w:val="0078723C"/>
    <w:rsid w:val="00787256"/>
    <w:rsid w:val="00787690"/>
    <w:rsid w:val="007877D5"/>
    <w:rsid w:val="00787ACF"/>
    <w:rsid w:val="00787CB3"/>
    <w:rsid w:val="00787E13"/>
    <w:rsid w:val="00790042"/>
    <w:rsid w:val="007903AC"/>
    <w:rsid w:val="007907E4"/>
    <w:rsid w:val="007908E3"/>
    <w:rsid w:val="00790A16"/>
    <w:rsid w:val="00790DBB"/>
    <w:rsid w:val="0079101C"/>
    <w:rsid w:val="007912D1"/>
    <w:rsid w:val="0079133A"/>
    <w:rsid w:val="00791E8A"/>
    <w:rsid w:val="007921C0"/>
    <w:rsid w:val="007922D6"/>
    <w:rsid w:val="0079260E"/>
    <w:rsid w:val="00792869"/>
    <w:rsid w:val="00792A17"/>
    <w:rsid w:val="00793675"/>
    <w:rsid w:val="00793A98"/>
    <w:rsid w:val="00793AA9"/>
    <w:rsid w:val="00793ED4"/>
    <w:rsid w:val="007941D9"/>
    <w:rsid w:val="00794FA4"/>
    <w:rsid w:val="00795141"/>
    <w:rsid w:val="007954A6"/>
    <w:rsid w:val="0079563D"/>
    <w:rsid w:val="00795BA2"/>
    <w:rsid w:val="00795FBA"/>
    <w:rsid w:val="007963CB"/>
    <w:rsid w:val="00796475"/>
    <w:rsid w:val="00797530"/>
    <w:rsid w:val="00797D7A"/>
    <w:rsid w:val="00797F78"/>
    <w:rsid w:val="007A028E"/>
    <w:rsid w:val="007A0694"/>
    <w:rsid w:val="007A0A36"/>
    <w:rsid w:val="007A0A88"/>
    <w:rsid w:val="007A0A8A"/>
    <w:rsid w:val="007A0DE9"/>
    <w:rsid w:val="007A0FAE"/>
    <w:rsid w:val="007A12A5"/>
    <w:rsid w:val="007A13C3"/>
    <w:rsid w:val="007A20AB"/>
    <w:rsid w:val="007A24E7"/>
    <w:rsid w:val="007A278C"/>
    <w:rsid w:val="007A2A10"/>
    <w:rsid w:val="007A3462"/>
    <w:rsid w:val="007A393B"/>
    <w:rsid w:val="007A39B3"/>
    <w:rsid w:val="007A3BCB"/>
    <w:rsid w:val="007A3F4F"/>
    <w:rsid w:val="007A4269"/>
    <w:rsid w:val="007A4944"/>
    <w:rsid w:val="007A5BE9"/>
    <w:rsid w:val="007A5D42"/>
    <w:rsid w:val="007A5D6B"/>
    <w:rsid w:val="007A664A"/>
    <w:rsid w:val="007A7606"/>
    <w:rsid w:val="007A7743"/>
    <w:rsid w:val="007A7C0B"/>
    <w:rsid w:val="007A7CFE"/>
    <w:rsid w:val="007B0724"/>
    <w:rsid w:val="007B0A3B"/>
    <w:rsid w:val="007B1386"/>
    <w:rsid w:val="007B170D"/>
    <w:rsid w:val="007B24C9"/>
    <w:rsid w:val="007B277E"/>
    <w:rsid w:val="007B313F"/>
    <w:rsid w:val="007B31EA"/>
    <w:rsid w:val="007B3447"/>
    <w:rsid w:val="007B3619"/>
    <w:rsid w:val="007B3842"/>
    <w:rsid w:val="007B3F3D"/>
    <w:rsid w:val="007B3FA8"/>
    <w:rsid w:val="007B433A"/>
    <w:rsid w:val="007B5010"/>
    <w:rsid w:val="007B50B6"/>
    <w:rsid w:val="007B54D7"/>
    <w:rsid w:val="007B57A1"/>
    <w:rsid w:val="007B67FA"/>
    <w:rsid w:val="007B6ACF"/>
    <w:rsid w:val="007B6CCF"/>
    <w:rsid w:val="007B7024"/>
    <w:rsid w:val="007B730A"/>
    <w:rsid w:val="007B77A4"/>
    <w:rsid w:val="007C00A8"/>
    <w:rsid w:val="007C0371"/>
    <w:rsid w:val="007C1053"/>
    <w:rsid w:val="007C1ACF"/>
    <w:rsid w:val="007C20DA"/>
    <w:rsid w:val="007C257B"/>
    <w:rsid w:val="007C25C8"/>
    <w:rsid w:val="007C3115"/>
    <w:rsid w:val="007C313A"/>
    <w:rsid w:val="007C315A"/>
    <w:rsid w:val="007C333F"/>
    <w:rsid w:val="007C34E2"/>
    <w:rsid w:val="007C36DA"/>
    <w:rsid w:val="007C37F7"/>
    <w:rsid w:val="007C3978"/>
    <w:rsid w:val="007C39CF"/>
    <w:rsid w:val="007C3E22"/>
    <w:rsid w:val="007C4B6F"/>
    <w:rsid w:val="007C4F7B"/>
    <w:rsid w:val="007C5985"/>
    <w:rsid w:val="007C5B32"/>
    <w:rsid w:val="007C5CEE"/>
    <w:rsid w:val="007C6185"/>
    <w:rsid w:val="007C6483"/>
    <w:rsid w:val="007C69F0"/>
    <w:rsid w:val="007D0013"/>
    <w:rsid w:val="007D01F5"/>
    <w:rsid w:val="007D0CF4"/>
    <w:rsid w:val="007D2332"/>
    <w:rsid w:val="007D2626"/>
    <w:rsid w:val="007D32E5"/>
    <w:rsid w:val="007D35A7"/>
    <w:rsid w:val="007D3CF0"/>
    <w:rsid w:val="007D3D61"/>
    <w:rsid w:val="007D3F56"/>
    <w:rsid w:val="007D40BB"/>
    <w:rsid w:val="007D4FBC"/>
    <w:rsid w:val="007D5527"/>
    <w:rsid w:val="007D57C2"/>
    <w:rsid w:val="007D5E77"/>
    <w:rsid w:val="007D6083"/>
    <w:rsid w:val="007D61E5"/>
    <w:rsid w:val="007D6D2D"/>
    <w:rsid w:val="007D7346"/>
    <w:rsid w:val="007D7B68"/>
    <w:rsid w:val="007D7C3D"/>
    <w:rsid w:val="007D7F4F"/>
    <w:rsid w:val="007D7F68"/>
    <w:rsid w:val="007E011C"/>
    <w:rsid w:val="007E03C8"/>
    <w:rsid w:val="007E066C"/>
    <w:rsid w:val="007E0B04"/>
    <w:rsid w:val="007E0C09"/>
    <w:rsid w:val="007E10A9"/>
    <w:rsid w:val="007E1312"/>
    <w:rsid w:val="007E1613"/>
    <w:rsid w:val="007E1D8A"/>
    <w:rsid w:val="007E2421"/>
    <w:rsid w:val="007E2A84"/>
    <w:rsid w:val="007E2B34"/>
    <w:rsid w:val="007E2D52"/>
    <w:rsid w:val="007E3308"/>
    <w:rsid w:val="007E3604"/>
    <w:rsid w:val="007E38C0"/>
    <w:rsid w:val="007E39BB"/>
    <w:rsid w:val="007E3FF1"/>
    <w:rsid w:val="007E415F"/>
    <w:rsid w:val="007E437A"/>
    <w:rsid w:val="007E4478"/>
    <w:rsid w:val="007E474D"/>
    <w:rsid w:val="007E4BCD"/>
    <w:rsid w:val="007E4F33"/>
    <w:rsid w:val="007E4F40"/>
    <w:rsid w:val="007E5231"/>
    <w:rsid w:val="007E538F"/>
    <w:rsid w:val="007E54B5"/>
    <w:rsid w:val="007E5AED"/>
    <w:rsid w:val="007E6431"/>
    <w:rsid w:val="007E6F80"/>
    <w:rsid w:val="007E7009"/>
    <w:rsid w:val="007E7DE6"/>
    <w:rsid w:val="007E7E60"/>
    <w:rsid w:val="007F0986"/>
    <w:rsid w:val="007F0C6A"/>
    <w:rsid w:val="007F0D07"/>
    <w:rsid w:val="007F1881"/>
    <w:rsid w:val="007F18ED"/>
    <w:rsid w:val="007F1DE3"/>
    <w:rsid w:val="007F2D76"/>
    <w:rsid w:val="007F2EC7"/>
    <w:rsid w:val="007F371D"/>
    <w:rsid w:val="007F3C2E"/>
    <w:rsid w:val="007F40B2"/>
    <w:rsid w:val="007F458C"/>
    <w:rsid w:val="007F45DB"/>
    <w:rsid w:val="007F5045"/>
    <w:rsid w:val="007F5360"/>
    <w:rsid w:val="007F5C33"/>
    <w:rsid w:val="007F65AB"/>
    <w:rsid w:val="007F6687"/>
    <w:rsid w:val="007F6A53"/>
    <w:rsid w:val="00800814"/>
    <w:rsid w:val="00800964"/>
    <w:rsid w:val="00800D24"/>
    <w:rsid w:val="00801020"/>
    <w:rsid w:val="00801060"/>
    <w:rsid w:val="00801166"/>
    <w:rsid w:val="008011F1"/>
    <w:rsid w:val="00801D46"/>
    <w:rsid w:val="00801D5D"/>
    <w:rsid w:val="00801E9A"/>
    <w:rsid w:val="00802F12"/>
    <w:rsid w:val="0080303E"/>
    <w:rsid w:val="008035E9"/>
    <w:rsid w:val="00804207"/>
    <w:rsid w:val="00804D08"/>
    <w:rsid w:val="00805674"/>
    <w:rsid w:val="00805940"/>
    <w:rsid w:val="00805BE6"/>
    <w:rsid w:val="00805CC2"/>
    <w:rsid w:val="00806524"/>
    <w:rsid w:val="00807530"/>
    <w:rsid w:val="00807A47"/>
    <w:rsid w:val="00810218"/>
    <w:rsid w:val="008105FC"/>
    <w:rsid w:val="00810B22"/>
    <w:rsid w:val="00810F0D"/>
    <w:rsid w:val="00811B6A"/>
    <w:rsid w:val="00811C82"/>
    <w:rsid w:val="00811F34"/>
    <w:rsid w:val="0081230F"/>
    <w:rsid w:val="00812426"/>
    <w:rsid w:val="008124C4"/>
    <w:rsid w:val="008127E6"/>
    <w:rsid w:val="00812D82"/>
    <w:rsid w:val="00812FF1"/>
    <w:rsid w:val="00813E51"/>
    <w:rsid w:val="00813EE0"/>
    <w:rsid w:val="008149F4"/>
    <w:rsid w:val="00814C18"/>
    <w:rsid w:val="00814FBE"/>
    <w:rsid w:val="0081690D"/>
    <w:rsid w:val="00816EDA"/>
    <w:rsid w:val="008179AE"/>
    <w:rsid w:val="00820523"/>
    <w:rsid w:val="008205A9"/>
    <w:rsid w:val="0082087D"/>
    <w:rsid w:val="008210D7"/>
    <w:rsid w:val="00821125"/>
    <w:rsid w:val="008215D7"/>
    <w:rsid w:val="008216BD"/>
    <w:rsid w:val="008218D2"/>
    <w:rsid w:val="0082278A"/>
    <w:rsid w:val="00822E64"/>
    <w:rsid w:val="0082386F"/>
    <w:rsid w:val="00823C38"/>
    <w:rsid w:val="00824213"/>
    <w:rsid w:val="00824A9E"/>
    <w:rsid w:val="00825015"/>
    <w:rsid w:val="00825650"/>
    <w:rsid w:val="00825694"/>
    <w:rsid w:val="00825B98"/>
    <w:rsid w:val="00825E69"/>
    <w:rsid w:val="00825EE2"/>
    <w:rsid w:val="0082668D"/>
    <w:rsid w:val="008266A9"/>
    <w:rsid w:val="00827211"/>
    <w:rsid w:val="00827560"/>
    <w:rsid w:val="008279A8"/>
    <w:rsid w:val="00827AF6"/>
    <w:rsid w:val="00827BCA"/>
    <w:rsid w:val="00827D19"/>
    <w:rsid w:val="00830011"/>
    <w:rsid w:val="00830548"/>
    <w:rsid w:val="008306BB"/>
    <w:rsid w:val="008306C6"/>
    <w:rsid w:val="00830904"/>
    <w:rsid w:val="00830FEB"/>
    <w:rsid w:val="008316FD"/>
    <w:rsid w:val="00831DE7"/>
    <w:rsid w:val="00831E5A"/>
    <w:rsid w:val="008325A8"/>
    <w:rsid w:val="008327C5"/>
    <w:rsid w:val="00833808"/>
    <w:rsid w:val="00833BAD"/>
    <w:rsid w:val="00833C4C"/>
    <w:rsid w:val="00833EC0"/>
    <w:rsid w:val="00834E4E"/>
    <w:rsid w:val="00835234"/>
    <w:rsid w:val="00835F7F"/>
    <w:rsid w:val="0083625A"/>
    <w:rsid w:val="008366D1"/>
    <w:rsid w:val="0083693B"/>
    <w:rsid w:val="00836D8C"/>
    <w:rsid w:val="00836E34"/>
    <w:rsid w:val="00836EB9"/>
    <w:rsid w:val="00836F48"/>
    <w:rsid w:val="00837240"/>
    <w:rsid w:val="008378F0"/>
    <w:rsid w:val="00840264"/>
    <w:rsid w:val="00840C29"/>
    <w:rsid w:val="00841338"/>
    <w:rsid w:val="0084144D"/>
    <w:rsid w:val="00842042"/>
    <w:rsid w:val="008421FD"/>
    <w:rsid w:val="00842564"/>
    <w:rsid w:val="00842C43"/>
    <w:rsid w:val="00843122"/>
    <w:rsid w:val="00843126"/>
    <w:rsid w:val="0084377B"/>
    <w:rsid w:val="00843E68"/>
    <w:rsid w:val="0084440D"/>
    <w:rsid w:val="008451CB"/>
    <w:rsid w:val="00845206"/>
    <w:rsid w:val="008453A8"/>
    <w:rsid w:val="00845791"/>
    <w:rsid w:val="0084594C"/>
    <w:rsid w:val="00845B8B"/>
    <w:rsid w:val="00845E9D"/>
    <w:rsid w:val="00846399"/>
    <w:rsid w:val="00846D41"/>
    <w:rsid w:val="008472F8"/>
    <w:rsid w:val="00847BAD"/>
    <w:rsid w:val="00850020"/>
    <w:rsid w:val="0085029E"/>
    <w:rsid w:val="008504C3"/>
    <w:rsid w:val="008507FF"/>
    <w:rsid w:val="00850BCF"/>
    <w:rsid w:val="0085165D"/>
    <w:rsid w:val="008524B8"/>
    <w:rsid w:val="00852D5A"/>
    <w:rsid w:val="00852E17"/>
    <w:rsid w:val="008531D7"/>
    <w:rsid w:val="008536B0"/>
    <w:rsid w:val="00853C78"/>
    <w:rsid w:val="00853DD2"/>
    <w:rsid w:val="00853E4A"/>
    <w:rsid w:val="00853E52"/>
    <w:rsid w:val="00854449"/>
    <w:rsid w:val="00854564"/>
    <w:rsid w:val="00854A45"/>
    <w:rsid w:val="00854FB7"/>
    <w:rsid w:val="008558C2"/>
    <w:rsid w:val="00855E88"/>
    <w:rsid w:val="008562ED"/>
    <w:rsid w:val="008564DE"/>
    <w:rsid w:val="008564F1"/>
    <w:rsid w:val="008567AB"/>
    <w:rsid w:val="0085685F"/>
    <w:rsid w:val="00856B44"/>
    <w:rsid w:val="00856D4E"/>
    <w:rsid w:val="00857EEB"/>
    <w:rsid w:val="00860059"/>
    <w:rsid w:val="00860583"/>
    <w:rsid w:val="00860775"/>
    <w:rsid w:val="00860831"/>
    <w:rsid w:val="00860B04"/>
    <w:rsid w:val="00860F26"/>
    <w:rsid w:val="008619FF"/>
    <w:rsid w:val="00861C55"/>
    <w:rsid w:val="00861F50"/>
    <w:rsid w:val="00862100"/>
    <w:rsid w:val="00862198"/>
    <w:rsid w:val="00862328"/>
    <w:rsid w:val="008626FA"/>
    <w:rsid w:val="008631CB"/>
    <w:rsid w:val="00863EDB"/>
    <w:rsid w:val="00864368"/>
    <w:rsid w:val="008649E9"/>
    <w:rsid w:val="00865525"/>
    <w:rsid w:val="008657B9"/>
    <w:rsid w:val="00865907"/>
    <w:rsid w:val="00867814"/>
    <w:rsid w:val="008708AE"/>
    <w:rsid w:val="00871456"/>
    <w:rsid w:val="0087146D"/>
    <w:rsid w:val="008719E2"/>
    <w:rsid w:val="00872393"/>
    <w:rsid w:val="008725CE"/>
    <w:rsid w:val="00872B74"/>
    <w:rsid w:val="00873DA1"/>
    <w:rsid w:val="00873E61"/>
    <w:rsid w:val="00874554"/>
    <w:rsid w:val="008749CB"/>
    <w:rsid w:val="00874DF9"/>
    <w:rsid w:val="00875A60"/>
    <w:rsid w:val="00875B37"/>
    <w:rsid w:val="00875C34"/>
    <w:rsid w:val="008765C2"/>
    <w:rsid w:val="00876A32"/>
    <w:rsid w:val="00877D78"/>
    <w:rsid w:val="00880499"/>
    <w:rsid w:val="008807DC"/>
    <w:rsid w:val="00880A0B"/>
    <w:rsid w:val="0088123A"/>
    <w:rsid w:val="008818D1"/>
    <w:rsid w:val="00881CAB"/>
    <w:rsid w:val="00881FB6"/>
    <w:rsid w:val="008821BC"/>
    <w:rsid w:val="00882CF2"/>
    <w:rsid w:val="00883421"/>
    <w:rsid w:val="00883690"/>
    <w:rsid w:val="00883942"/>
    <w:rsid w:val="00883F09"/>
    <w:rsid w:val="00884552"/>
    <w:rsid w:val="00884784"/>
    <w:rsid w:val="008849A7"/>
    <w:rsid w:val="00885261"/>
    <w:rsid w:val="008855D5"/>
    <w:rsid w:val="008858FB"/>
    <w:rsid w:val="00885CA8"/>
    <w:rsid w:val="00885D6E"/>
    <w:rsid w:val="00885E30"/>
    <w:rsid w:val="00885E47"/>
    <w:rsid w:val="0088638F"/>
    <w:rsid w:val="008863EE"/>
    <w:rsid w:val="00886A50"/>
    <w:rsid w:val="00887951"/>
    <w:rsid w:val="00890640"/>
    <w:rsid w:val="00890754"/>
    <w:rsid w:val="00891279"/>
    <w:rsid w:val="00891CD1"/>
    <w:rsid w:val="00891CDB"/>
    <w:rsid w:val="008921DB"/>
    <w:rsid w:val="00892D4C"/>
    <w:rsid w:val="00892EBA"/>
    <w:rsid w:val="00892F11"/>
    <w:rsid w:val="008937D2"/>
    <w:rsid w:val="00893F3B"/>
    <w:rsid w:val="008942BB"/>
    <w:rsid w:val="00894868"/>
    <w:rsid w:val="00895649"/>
    <w:rsid w:val="00895794"/>
    <w:rsid w:val="00895C37"/>
    <w:rsid w:val="00895EA9"/>
    <w:rsid w:val="00895F22"/>
    <w:rsid w:val="00896071"/>
    <w:rsid w:val="00896599"/>
    <w:rsid w:val="008966BA"/>
    <w:rsid w:val="00896BE0"/>
    <w:rsid w:val="00896E52"/>
    <w:rsid w:val="0089732E"/>
    <w:rsid w:val="0089778C"/>
    <w:rsid w:val="00897BA7"/>
    <w:rsid w:val="008A07A6"/>
    <w:rsid w:val="008A0CC5"/>
    <w:rsid w:val="008A1106"/>
    <w:rsid w:val="008A1650"/>
    <w:rsid w:val="008A1E52"/>
    <w:rsid w:val="008A1EF9"/>
    <w:rsid w:val="008A200C"/>
    <w:rsid w:val="008A225B"/>
    <w:rsid w:val="008A2B4E"/>
    <w:rsid w:val="008A2BF1"/>
    <w:rsid w:val="008A3624"/>
    <w:rsid w:val="008A40D6"/>
    <w:rsid w:val="008A4311"/>
    <w:rsid w:val="008A4A6B"/>
    <w:rsid w:val="008A4EB9"/>
    <w:rsid w:val="008A5828"/>
    <w:rsid w:val="008A5A39"/>
    <w:rsid w:val="008A5C98"/>
    <w:rsid w:val="008A604B"/>
    <w:rsid w:val="008A620C"/>
    <w:rsid w:val="008A696E"/>
    <w:rsid w:val="008A7637"/>
    <w:rsid w:val="008A7C64"/>
    <w:rsid w:val="008A7CF2"/>
    <w:rsid w:val="008B03F9"/>
    <w:rsid w:val="008B05F3"/>
    <w:rsid w:val="008B05F4"/>
    <w:rsid w:val="008B086A"/>
    <w:rsid w:val="008B09CD"/>
    <w:rsid w:val="008B1006"/>
    <w:rsid w:val="008B157D"/>
    <w:rsid w:val="008B1A4E"/>
    <w:rsid w:val="008B2BC5"/>
    <w:rsid w:val="008B2C4E"/>
    <w:rsid w:val="008B3496"/>
    <w:rsid w:val="008B3E3A"/>
    <w:rsid w:val="008B437F"/>
    <w:rsid w:val="008B4E97"/>
    <w:rsid w:val="008B4EAF"/>
    <w:rsid w:val="008B5035"/>
    <w:rsid w:val="008B52DB"/>
    <w:rsid w:val="008B5786"/>
    <w:rsid w:val="008B5AC9"/>
    <w:rsid w:val="008B5D80"/>
    <w:rsid w:val="008B5FAA"/>
    <w:rsid w:val="008B6387"/>
    <w:rsid w:val="008B6573"/>
    <w:rsid w:val="008B6A69"/>
    <w:rsid w:val="008C03CD"/>
    <w:rsid w:val="008C0596"/>
    <w:rsid w:val="008C0775"/>
    <w:rsid w:val="008C0BBD"/>
    <w:rsid w:val="008C10CF"/>
    <w:rsid w:val="008C1E8B"/>
    <w:rsid w:val="008C1F5F"/>
    <w:rsid w:val="008C273C"/>
    <w:rsid w:val="008C317F"/>
    <w:rsid w:val="008C3659"/>
    <w:rsid w:val="008C36B8"/>
    <w:rsid w:val="008C41C1"/>
    <w:rsid w:val="008C446E"/>
    <w:rsid w:val="008C458B"/>
    <w:rsid w:val="008C4D58"/>
    <w:rsid w:val="008C584C"/>
    <w:rsid w:val="008C619E"/>
    <w:rsid w:val="008C6AE7"/>
    <w:rsid w:val="008C735F"/>
    <w:rsid w:val="008C74C1"/>
    <w:rsid w:val="008C79F8"/>
    <w:rsid w:val="008D061A"/>
    <w:rsid w:val="008D0CB0"/>
    <w:rsid w:val="008D0EE3"/>
    <w:rsid w:val="008D13B1"/>
    <w:rsid w:val="008D19A6"/>
    <w:rsid w:val="008D1B78"/>
    <w:rsid w:val="008D24E9"/>
    <w:rsid w:val="008D2826"/>
    <w:rsid w:val="008D2E9E"/>
    <w:rsid w:val="008D31EC"/>
    <w:rsid w:val="008D3C79"/>
    <w:rsid w:val="008D4003"/>
    <w:rsid w:val="008D409F"/>
    <w:rsid w:val="008D448C"/>
    <w:rsid w:val="008D44F4"/>
    <w:rsid w:val="008D475B"/>
    <w:rsid w:val="008D48E0"/>
    <w:rsid w:val="008D4911"/>
    <w:rsid w:val="008D4996"/>
    <w:rsid w:val="008D4F17"/>
    <w:rsid w:val="008D50EC"/>
    <w:rsid w:val="008D5656"/>
    <w:rsid w:val="008D5669"/>
    <w:rsid w:val="008D5F2F"/>
    <w:rsid w:val="008D6098"/>
    <w:rsid w:val="008D6236"/>
    <w:rsid w:val="008D64FF"/>
    <w:rsid w:val="008D688C"/>
    <w:rsid w:val="008D6AE7"/>
    <w:rsid w:val="008E0DC5"/>
    <w:rsid w:val="008E11E7"/>
    <w:rsid w:val="008E1DE4"/>
    <w:rsid w:val="008E26C2"/>
    <w:rsid w:val="008E2D27"/>
    <w:rsid w:val="008E2F4B"/>
    <w:rsid w:val="008E38B4"/>
    <w:rsid w:val="008E3A66"/>
    <w:rsid w:val="008E3C23"/>
    <w:rsid w:val="008E4382"/>
    <w:rsid w:val="008E4762"/>
    <w:rsid w:val="008E50A2"/>
    <w:rsid w:val="008E57DA"/>
    <w:rsid w:val="008E5CCA"/>
    <w:rsid w:val="008E5F77"/>
    <w:rsid w:val="008E6B0A"/>
    <w:rsid w:val="008E7434"/>
    <w:rsid w:val="008E785D"/>
    <w:rsid w:val="008E7A71"/>
    <w:rsid w:val="008E7D26"/>
    <w:rsid w:val="008F02E9"/>
    <w:rsid w:val="008F0744"/>
    <w:rsid w:val="008F0749"/>
    <w:rsid w:val="008F08B7"/>
    <w:rsid w:val="008F0952"/>
    <w:rsid w:val="008F1436"/>
    <w:rsid w:val="008F17EA"/>
    <w:rsid w:val="008F205C"/>
    <w:rsid w:val="008F23D7"/>
    <w:rsid w:val="008F26CE"/>
    <w:rsid w:val="008F2B79"/>
    <w:rsid w:val="008F2CEA"/>
    <w:rsid w:val="008F2D45"/>
    <w:rsid w:val="008F2EF8"/>
    <w:rsid w:val="008F3F9F"/>
    <w:rsid w:val="008F46BC"/>
    <w:rsid w:val="008F5464"/>
    <w:rsid w:val="008F5B07"/>
    <w:rsid w:val="008F5B42"/>
    <w:rsid w:val="008F5D4D"/>
    <w:rsid w:val="008F6318"/>
    <w:rsid w:val="008F6852"/>
    <w:rsid w:val="008F6B2C"/>
    <w:rsid w:val="008F6CBE"/>
    <w:rsid w:val="008F73C5"/>
    <w:rsid w:val="008F75E2"/>
    <w:rsid w:val="008F7FA4"/>
    <w:rsid w:val="008F7FF0"/>
    <w:rsid w:val="00900728"/>
    <w:rsid w:val="009008EE"/>
    <w:rsid w:val="00900E7B"/>
    <w:rsid w:val="00900EA6"/>
    <w:rsid w:val="00900ECA"/>
    <w:rsid w:val="009010BC"/>
    <w:rsid w:val="00901396"/>
    <w:rsid w:val="00901E83"/>
    <w:rsid w:val="0090225D"/>
    <w:rsid w:val="0090251C"/>
    <w:rsid w:val="00902ADC"/>
    <w:rsid w:val="00902E7F"/>
    <w:rsid w:val="009030B3"/>
    <w:rsid w:val="009031B0"/>
    <w:rsid w:val="009033AB"/>
    <w:rsid w:val="00903504"/>
    <w:rsid w:val="0090353D"/>
    <w:rsid w:val="0090355F"/>
    <w:rsid w:val="00903658"/>
    <w:rsid w:val="00903B27"/>
    <w:rsid w:val="00903B95"/>
    <w:rsid w:val="00903E93"/>
    <w:rsid w:val="009058C6"/>
    <w:rsid w:val="00906331"/>
    <w:rsid w:val="00906373"/>
    <w:rsid w:val="0090661B"/>
    <w:rsid w:val="009069A0"/>
    <w:rsid w:val="00906EF3"/>
    <w:rsid w:val="0090713B"/>
    <w:rsid w:val="00907268"/>
    <w:rsid w:val="00907871"/>
    <w:rsid w:val="009079CA"/>
    <w:rsid w:val="009105A7"/>
    <w:rsid w:val="00910B99"/>
    <w:rsid w:val="00910D6F"/>
    <w:rsid w:val="00910E11"/>
    <w:rsid w:val="0091126A"/>
    <w:rsid w:val="00911298"/>
    <w:rsid w:val="00911409"/>
    <w:rsid w:val="00911551"/>
    <w:rsid w:val="00911559"/>
    <w:rsid w:val="0091232B"/>
    <w:rsid w:val="00912496"/>
    <w:rsid w:val="00912986"/>
    <w:rsid w:val="00912B6C"/>
    <w:rsid w:val="00912C8C"/>
    <w:rsid w:val="00912F1E"/>
    <w:rsid w:val="00912FC7"/>
    <w:rsid w:val="009137BC"/>
    <w:rsid w:val="00914E30"/>
    <w:rsid w:val="0091567F"/>
    <w:rsid w:val="00915E50"/>
    <w:rsid w:val="009162B2"/>
    <w:rsid w:val="009163CB"/>
    <w:rsid w:val="0091687F"/>
    <w:rsid w:val="00916D7D"/>
    <w:rsid w:val="00917138"/>
    <w:rsid w:val="00917280"/>
    <w:rsid w:val="00917BDB"/>
    <w:rsid w:val="00917C2A"/>
    <w:rsid w:val="0092006A"/>
    <w:rsid w:val="009200C8"/>
    <w:rsid w:val="00920213"/>
    <w:rsid w:val="0092027D"/>
    <w:rsid w:val="009204DB"/>
    <w:rsid w:val="00920BAE"/>
    <w:rsid w:val="0092158F"/>
    <w:rsid w:val="00922717"/>
    <w:rsid w:val="0092285B"/>
    <w:rsid w:val="00922BE1"/>
    <w:rsid w:val="00922F49"/>
    <w:rsid w:val="00922F83"/>
    <w:rsid w:val="00923A9A"/>
    <w:rsid w:val="009244C6"/>
    <w:rsid w:val="00925652"/>
    <w:rsid w:val="009256D0"/>
    <w:rsid w:val="009258C5"/>
    <w:rsid w:val="00925A85"/>
    <w:rsid w:val="00925C77"/>
    <w:rsid w:val="00926D43"/>
    <w:rsid w:val="00927023"/>
    <w:rsid w:val="009271C9"/>
    <w:rsid w:val="009274E1"/>
    <w:rsid w:val="009303DE"/>
    <w:rsid w:val="009308AA"/>
    <w:rsid w:val="00930E37"/>
    <w:rsid w:val="0093177A"/>
    <w:rsid w:val="00931D60"/>
    <w:rsid w:val="00931EF8"/>
    <w:rsid w:val="00933019"/>
    <w:rsid w:val="00933102"/>
    <w:rsid w:val="00934886"/>
    <w:rsid w:val="009349C4"/>
    <w:rsid w:val="00934CE6"/>
    <w:rsid w:val="00934D39"/>
    <w:rsid w:val="00934F47"/>
    <w:rsid w:val="00935B87"/>
    <w:rsid w:val="00936070"/>
    <w:rsid w:val="0093634B"/>
    <w:rsid w:val="00936BC6"/>
    <w:rsid w:val="00936C1E"/>
    <w:rsid w:val="009370BA"/>
    <w:rsid w:val="00937B9A"/>
    <w:rsid w:val="00937BEB"/>
    <w:rsid w:val="00940A66"/>
    <w:rsid w:val="00941331"/>
    <w:rsid w:val="0094182C"/>
    <w:rsid w:val="00941D03"/>
    <w:rsid w:val="00942815"/>
    <w:rsid w:val="009429E9"/>
    <w:rsid w:val="00942A5B"/>
    <w:rsid w:val="00942C03"/>
    <w:rsid w:val="00942C64"/>
    <w:rsid w:val="00942DB4"/>
    <w:rsid w:val="009432EC"/>
    <w:rsid w:val="00943521"/>
    <w:rsid w:val="00943987"/>
    <w:rsid w:val="009444B9"/>
    <w:rsid w:val="0094536E"/>
    <w:rsid w:val="00945413"/>
    <w:rsid w:val="00945698"/>
    <w:rsid w:val="009458D0"/>
    <w:rsid w:val="00945A27"/>
    <w:rsid w:val="00945B3C"/>
    <w:rsid w:val="00945CE8"/>
    <w:rsid w:val="00945E71"/>
    <w:rsid w:val="0094671A"/>
    <w:rsid w:val="009467A0"/>
    <w:rsid w:val="0094688C"/>
    <w:rsid w:val="00946A4E"/>
    <w:rsid w:val="00947926"/>
    <w:rsid w:val="009502D0"/>
    <w:rsid w:val="00950861"/>
    <w:rsid w:val="00950AED"/>
    <w:rsid w:val="00951121"/>
    <w:rsid w:val="00951C62"/>
    <w:rsid w:val="00952257"/>
    <w:rsid w:val="00952CD4"/>
    <w:rsid w:val="00952CED"/>
    <w:rsid w:val="00952F29"/>
    <w:rsid w:val="00953115"/>
    <w:rsid w:val="009536F1"/>
    <w:rsid w:val="009539A1"/>
    <w:rsid w:val="00953A47"/>
    <w:rsid w:val="00954649"/>
    <w:rsid w:val="009547CF"/>
    <w:rsid w:val="00954B19"/>
    <w:rsid w:val="00954F2A"/>
    <w:rsid w:val="009550A3"/>
    <w:rsid w:val="0095511A"/>
    <w:rsid w:val="009551B9"/>
    <w:rsid w:val="00955599"/>
    <w:rsid w:val="00955A03"/>
    <w:rsid w:val="00955A3D"/>
    <w:rsid w:val="00955D23"/>
    <w:rsid w:val="00955D9D"/>
    <w:rsid w:val="00955DC4"/>
    <w:rsid w:val="00955FA8"/>
    <w:rsid w:val="009564F2"/>
    <w:rsid w:val="00956649"/>
    <w:rsid w:val="009570F7"/>
    <w:rsid w:val="0095792B"/>
    <w:rsid w:val="00957AA2"/>
    <w:rsid w:val="00957B71"/>
    <w:rsid w:val="00957BA5"/>
    <w:rsid w:val="00957EB6"/>
    <w:rsid w:val="00957F09"/>
    <w:rsid w:val="00960599"/>
    <w:rsid w:val="009606DF"/>
    <w:rsid w:val="0096074E"/>
    <w:rsid w:val="00960A03"/>
    <w:rsid w:val="009613CB"/>
    <w:rsid w:val="0096147C"/>
    <w:rsid w:val="009614B9"/>
    <w:rsid w:val="00961A2A"/>
    <w:rsid w:val="00961D0E"/>
    <w:rsid w:val="00961FC7"/>
    <w:rsid w:val="00962AD9"/>
    <w:rsid w:val="00963418"/>
    <w:rsid w:val="00964034"/>
    <w:rsid w:val="009646D5"/>
    <w:rsid w:val="009648A7"/>
    <w:rsid w:val="00965396"/>
    <w:rsid w:val="009653C5"/>
    <w:rsid w:val="009654F4"/>
    <w:rsid w:val="00965950"/>
    <w:rsid w:val="00965CD1"/>
    <w:rsid w:val="00966206"/>
    <w:rsid w:val="00966376"/>
    <w:rsid w:val="009668EA"/>
    <w:rsid w:val="00966CFE"/>
    <w:rsid w:val="00966DFD"/>
    <w:rsid w:val="009673C7"/>
    <w:rsid w:val="00967789"/>
    <w:rsid w:val="00967C7F"/>
    <w:rsid w:val="0097067F"/>
    <w:rsid w:val="00970791"/>
    <w:rsid w:val="009712A9"/>
    <w:rsid w:val="00971790"/>
    <w:rsid w:val="0097189B"/>
    <w:rsid w:val="00971986"/>
    <w:rsid w:val="00971B2B"/>
    <w:rsid w:val="00971E6E"/>
    <w:rsid w:val="00971FBD"/>
    <w:rsid w:val="00972ED6"/>
    <w:rsid w:val="009732F9"/>
    <w:rsid w:val="00973538"/>
    <w:rsid w:val="0097389C"/>
    <w:rsid w:val="00973D2E"/>
    <w:rsid w:val="00974943"/>
    <w:rsid w:val="00975387"/>
    <w:rsid w:val="00975D61"/>
    <w:rsid w:val="00977643"/>
    <w:rsid w:val="00980572"/>
    <w:rsid w:val="00980824"/>
    <w:rsid w:val="009809A8"/>
    <w:rsid w:val="009812F6"/>
    <w:rsid w:val="00981716"/>
    <w:rsid w:val="00982C56"/>
    <w:rsid w:val="009844CA"/>
    <w:rsid w:val="009845D3"/>
    <w:rsid w:val="009845EC"/>
    <w:rsid w:val="00984ABC"/>
    <w:rsid w:val="00984EDD"/>
    <w:rsid w:val="00985650"/>
    <w:rsid w:val="009859B1"/>
    <w:rsid w:val="00985DE3"/>
    <w:rsid w:val="00985E34"/>
    <w:rsid w:val="00985FCE"/>
    <w:rsid w:val="009873DE"/>
    <w:rsid w:val="009875CA"/>
    <w:rsid w:val="00987D31"/>
    <w:rsid w:val="00987E82"/>
    <w:rsid w:val="00987EC9"/>
    <w:rsid w:val="00987FAF"/>
    <w:rsid w:val="00990382"/>
    <w:rsid w:val="00990D25"/>
    <w:rsid w:val="009916A8"/>
    <w:rsid w:val="00991D7D"/>
    <w:rsid w:val="00991F38"/>
    <w:rsid w:val="009922A3"/>
    <w:rsid w:val="009923F2"/>
    <w:rsid w:val="00992581"/>
    <w:rsid w:val="0099292E"/>
    <w:rsid w:val="00992E08"/>
    <w:rsid w:val="00992E35"/>
    <w:rsid w:val="00993098"/>
    <w:rsid w:val="00993328"/>
    <w:rsid w:val="0099348F"/>
    <w:rsid w:val="00993CFB"/>
    <w:rsid w:val="00994581"/>
    <w:rsid w:val="009950BA"/>
    <w:rsid w:val="0099523C"/>
    <w:rsid w:val="00995787"/>
    <w:rsid w:val="00995F84"/>
    <w:rsid w:val="00996465"/>
    <w:rsid w:val="0099666E"/>
    <w:rsid w:val="00996DE2"/>
    <w:rsid w:val="009A016E"/>
    <w:rsid w:val="009A07F0"/>
    <w:rsid w:val="009A092A"/>
    <w:rsid w:val="009A10EC"/>
    <w:rsid w:val="009A14BE"/>
    <w:rsid w:val="009A1BCB"/>
    <w:rsid w:val="009A268F"/>
    <w:rsid w:val="009A26D2"/>
    <w:rsid w:val="009A3723"/>
    <w:rsid w:val="009A4437"/>
    <w:rsid w:val="009A4F96"/>
    <w:rsid w:val="009A5967"/>
    <w:rsid w:val="009A619D"/>
    <w:rsid w:val="009A6230"/>
    <w:rsid w:val="009A67A7"/>
    <w:rsid w:val="009A738B"/>
    <w:rsid w:val="009A73AD"/>
    <w:rsid w:val="009A73F0"/>
    <w:rsid w:val="009A74FB"/>
    <w:rsid w:val="009A76EE"/>
    <w:rsid w:val="009A7790"/>
    <w:rsid w:val="009B02B2"/>
    <w:rsid w:val="009B05B3"/>
    <w:rsid w:val="009B1767"/>
    <w:rsid w:val="009B1CC1"/>
    <w:rsid w:val="009B2196"/>
    <w:rsid w:val="009B2228"/>
    <w:rsid w:val="009B22D6"/>
    <w:rsid w:val="009B2370"/>
    <w:rsid w:val="009B242C"/>
    <w:rsid w:val="009B2EA4"/>
    <w:rsid w:val="009B2EEC"/>
    <w:rsid w:val="009B35EA"/>
    <w:rsid w:val="009B37D5"/>
    <w:rsid w:val="009B4218"/>
    <w:rsid w:val="009B56E1"/>
    <w:rsid w:val="009B57E3"/>
    <w:rsid w:val="009B595C"/>
    <w:rsid w:val="009B59FF"/>
    <w:rsid w:val="009B5D13"/>
    <w:rsid w:val="009B6615"/>
    <w:rsid w:val="009B6946"/>
    <w:rsid w:val="009B6D1F"/>
    <w:rsid w:val="009B74D1"/>
    <w:rsid w:val="009B7ECC"/>
    <w:rsid w:val="009C0164"/>
    <w:rsid w:val="009C0BF2"/>
    <w:rsid w:val="009C1138"/>
    <w:rsid w:val="009C11BD"/>
    <w:rsid w:val="009C16CD"/>
    <w:rsid w:val="009C20BD"/>
    <w:rsid w:val="009C52FF"/>
    <w:rsid w:val="009C5463"/>
    <w:rsid w:val="009C54F2"/>
    <w:rsid w:val="009C56D3"/>
    <w:rsid w:val="009C5876"/>
    <w:rsid w:val="009C5A9D"/>
    <w:rsid w:val="009C5B23"/>
    <w:rsid w:val="009C5BA3"/>
    <w:rsid w:val="009C627C"/>
    <w:rsid w:val="009C63BF"/>
    <w:rsid w:val="009C6B70"/>
    <w:rsid w:val="009C7001"/>
    <w:rsid w:val="009C7070"/>
    <w:rsid w:val="009D01B5"/>
    <w:rsid w:val="009D03DA"/>
    <w:rsid w:val="009D0513"/>
    <w:rsid w:val="009D076F"/>
    <w:rsid w:val="009D108B"/>
    <w:rsid w:val="009D1620"/>
    <w:rsid w:val="009D1DD6"/>
    <w:rsid w:val="009D1F1E"/>
    <w:rsid w:val="009D2042"/>
    <w:rsid w:val="009D22D4"/>
    <w:rsid w:val="009D2361"/>
    <w:rsid w:val="009D2488"/>
    <w:rsid w:val="009D29DA"/>
    <w:rsid w:val="009D311A"/>
    <w:rsid w:val="009D328F"/>
    <w:rsid w:val="009D39EF"/>
    <w:rsid w:val="009D3C6E"/>
    <w:rsid w:val="009D3CD6"/>
    <w:rsid w:val="009D3EB6"/>
    <w:rsid w:val="009D4414"/>
    <w:rsid w:val="009D4764"/>
    <w:rsid w:val="009D48B4"/>
    <w:rsid w:val="009D495D"/>
    <w:rsid w:val="009D6151"/>
    <w:rsid w:val="009D6182"/>
    <w:rsid w:val="009D65F5"/>
    <w:rsid w:val="009D68D0"/>
    <w:rsid w:val="009D6B44"/>
    <w:rsid w:val="009D6FFF"/>
    <w:rsid w:val="009D7129"/>
    <w:rsid w:val="009E017A"/>
    <w:rsid w:val="009E09C4"/>
    <w:rsid w:val="009E13B3"/>
    <w:rsid w:val="009E1520"/>
    <w:rsid w:val="009E15DB"/>
    <w:rsid w:val="009E1BB3"/>
    <w:rsid w:val="009E1DB7"/>
    <w:rsid w:val="009E1ED1"/>
    <w:rsid w:val="009E1F41"/>
    <w:rsid w:val="009E28C0"/>
    <w:rsid w:val="009E3024"/>
    <w:rsid w:val="009E305A"/>
    <w:rsid w:val="009E36AE"/>
    <w:rsid w:val="009E4AB7"/>
    <w:rsid w:val="009E512A"/>
    <w:rsid w:val="009E69CA"/>
    <w:rsid w:val="009E700B"/>
    <w:rsid w:val="009E7101"/>
    <w:rsid w:val="009E7209"/>
    <w:rsid w:val="009F049B"/>
    <w:rsid w:val="009F0545"/>
    <w:rsid w:val="009F0640"/>
    <w:rsid w:val="009F1190"/>
    <w:rsid w:val="009F1540"/>
    <w:rsid w:val="009F250F"/>
    <w:rsid w:val="009F25F5"/>
    <w:rsid w:val="009F27DF"/>
    <w:rsid w:val="009F282B"/>
    <w:rsid w:val="009F2D56"/>
    <w:rsid w:val="009F323A"/>
    <w:rsid w:val="009F32C4"/>
    <w:rsid w:val="009F3ADE"/>
    <w:rsid w:val="009F4205"/>
    <w:rsid w:val="009F5034"/>
    <w:rsid w:val="009F504C"/>
    <w:rsid w:val="009F51CC"/>
    <w:rsid w:val="009F60DD"/>
    <w:rsid w:val="009F63F3"/>
    <w:rsid w:val="009F6D3B"/>
    <w:rsid w:val="009F7421"/>
    <w:rsid w:val="009F78C1"/>
    <w:rsid w:val="009F7B97"/>
    <w:rsid w:val="00A015B6"/>
    <w:rsid w:val="00A02036"/>
    <w:rsid w:val="00A0208C"/>
    <w:rsid w:val="00A02C45"/>
    <w:rsid w:val="00A03573"/>
    <w:rsid w:val="00A0359F"/>
    <w:rsid w:val="00A039AE"/>
    <w:rsid w:val="00A03CD8"/>
    <w:rsid w:val="00A03D98"/>
    <w:rsid w:val="00A04483"/>
    <w:rsid w:val="00A056DB"/>
    <w:rsid w:val="00A0578D"/>
    <w:rsid w:val="00A05A2C"/>
    <w:rsid w:val="00A05C16"/>
    <w:rsid w:val="00A05F14"/>
    <w:rsid w:val="00A0636C"/>
    <w:rsid w:val="00A0644C"/>
    <w:rsid w:val="00A067E1"/>
    <w:rsid w:val="00A068FC"/>
    <w:rsid w:val="00A06A11"/>
    <w:rsid w:val="00A06A37"/>
    <w:rsid w:val="00A06FAB"/>
    <w:rsid w:val="00A070B1"/>
    <w:rsid w:val="00A079E4"/>
    <w:rsid w:val="00A07E6E"/>
    <w:rsid w:val="00A1009A"/>
    <w:rsid w:val="00A109D2"/>
    <w:rsid w:val="00A10B40"/>
    <w:rsid w:val="00A10C3C"/>
    <w:rsid w:val="00A11184"/>
    <w:rsid w:val="00A1162A"/>
    <w:rsid w:val="00A117E0"/>
    <w:rsid w:val="00A11C77"/>
    <w:rsid w:val="00A120F9"/>
    <w:rsid w:val="00A1264A"/>
    <w:rsid w:val="00A1288A"/>
    <w:rsid w:val="00A13356"/>
    <w:rsid w:val="00A13B8B"/>
    <w:rsid w:val="00A1430C"/>
    <w:rsid w:val="00A1482D"/>
    <w:rsid w:val="00A14CB5"/>
    <w:rsid w:val="00A14DA8"/>
    <w:rsid w:val="00A1537D"/>
    <w:rsid w:val="00A15596"/>
    <w:rsid w:val="00A157D2"/>
    <w:rsid w:val="00A15872"/>
    <w:rsid w:val="00A158C3"/>
    <w:rsid w:val="00A16DB1"/>
    <w:rsid w:val="00A16DE8"/>
    <w:rsid w:val="00A17BE2"/>
    <w:rsid w:val="00A17E8A"/>
    <w:rsid w:val="00A17EFE"/>
    <w:rsid w:val="00A20221"/>
    <w:rsid w:val="00A20A83"/>
    <w:rsid w:val="00A20CD4"/>
    <w:rsid w:val="00A213BD"/>
    <w:rsid w:val="00A2160B"/>
    <w:rsid w:val="00A21A2D"/>
    <w:rsid w:val="00A21D8F"/>
    <w:rsid w:val="00A21E20"/>
    <w:rsid w:val="00A21F7E"/>
    <w:rsid w:val="00A228E4"/>
    <w:rsid w:val="00A233B3"/>
    <w:rsid w:val="00A23B18"/>
    <w:rsid w:val="00A23E35"/>
    <w:rsid w:val="00A242D7"/>
    <w:rsid w:val="00A245CA"/>
    <w:rsid w:val="00A246E6"/>
    <w:rsid w:val="00A2503D"/>
    <w:rsid w:val="00A255C4"/>
    <w:rsid w:val="00A256EC"/>
    <w:rsid w:val="00A258C5"/>
    <w:rsid w:val="00A25A06"/>
    <w:rsid w:val="00A25AD2"/>
    <w:rsid w:val="00A25F44"/>
    <w:rsid w:val="00A26084"/>
    <w:rsid w:val="00A26490"/>
    <w:rsid w:val="00A26743"/>
    <w:rsid w:val="00A26C9C"/>
    <w:rsid w:val="00A2769B"/>
    <w:rsid w:val="00A27D15"/>
    <w:rsid w:val="00A27DD2"/>
    <w:rsid w:val="00A27E47"/>
    <w:rsid w:val="00A27E77"/>
    <w:rsid w:val="00A307B0"/>
    <w:rsid w:val="00A30A80"/>
    <w:rsid w:val="00A30F09"/>
    <w:rsid w:val="00A30F31"/>
    <w:rsid w:val="00A310E2"/>
    <w:rsid w:val="00A3154F"/>
    <w:rsid w:val="00A31C1D"/>
    <w:rsid w:val="00A32042"/>
    <w:rsid w:val="00A323CC"/>
    <w:rsid w:val="00A32B9A"/>
    <w:rsid w:val="00A32CA4"/>
    <w:rsid w:val="00A32E69"/>
    <w:rsid w:val="00A3362A"/>
    <w:rsid w:val="00A338C8"/>
    <w:rsid w:val="00A33D7A"/>
    <w:rsid w:val="00A33DDD"/>
    <w:rsid w:val="00A34EA7"/>
    <w:rsid w:val="00A3520C"/>
    <w:rsid w:val="00A3536B"/>
    <w:rsid w:val="00A35396"/>
    <w:rsid w:val="00A357A8"/>
    <w:rsid w:val="00A3581E"/>
    <w:rsid w:val="00A35F7C"/>
    <w:rsid w:val="00A369B2"/>
    <w:rsid w:val="00A36CE2"/>
    <w:rsid w:val="00A370C3"/>
    <w:rsid w:val="00A370F3"/>
    <w:rsid w:val="00A3737C"/>
    <w:rsid w:val="00A3748D"/>
    <w:rsid w:val="00A37663"/>
    <w:rsid w:val="00A37D0D"/>
    <w:rsid w:val="00A37D36"/>
    <w:rsid w:val="00A40361"/>
    <w:rsid w:val="00A40B0A"/>
    <w:rsid w:val="00A410FD"/>
    <w:rsid w:val="00A4122D"/>
    <w:rsid w:val="00A413C2"/>
    <w:rsid w:val="00A4182D"/>
    <w:rsid w:val="00A427EE"/>
    <w:rsid w:val="00A42961"/>
    <w:rsid w:val="00A42C8E"/>
    <w:rsid w:val="00A43495"/>
    <w:rsid w:val="00A43946"/>
    <w:rsid w:val="00A43C44"/>
    <w:rsid w:val="00A4406E"/>
    <w:rsid w:val="00A44217"/>
    <w:rsid w:val="00A445AB"/>
    <w:rsid w:val="00A44E59"/>
    <w:rsid w:val="00A4529D"/>
    <w:rsid w:val="00A456B8"/>
    <w:rsid w:val="00A459D1"/>
    <w:rsid w:val="00A45B47"/>
    <w:rsid w:val="00A46150"/>
    <w:rsid w:val="00A46637"/>
    <w:rsid w:val="00A467BF"/>
    <w:rsid w:val="00A47B77"/>
    <w:rsid w:val="00A50371"/>
    <w:rsid w:val="00A50779"/>
    <w:rsid w:val="00A509D2"/>
    <w:rsid w:val="00A51917"/>
    <w:rsid w:val="00A51981"/>
    <w:rsid w:val="00A52BB8"/>
    <w:rsid w:val="00A52CDF"/>
    <w:rsid w:val="00A53354"/>
    <w:rsid w:val="00A53684"/>
    <w:rsid w:val="00A5376C"/>
    <w:rsid w:val="00A54715"/>
    <w:rsid w:val="00A549A7"/>
    <w:rsid w:val="00A54E1F"/>
    <w:rsid w:val="00A54E20"/>
    <w:rsid w:val="00A54EAE"/>
    <w:rsid w:val="00A553C4"/>
    <w:rsid w:val="00A55D98"/>
    <w:rsid w:val="00A55E9C"/>
    <w:rsid w:val="00A55EF6"/>
    <w:rsid w:val="00A55FCB"/>
    <w:rsid w:val="00A5638A"/>
    <w:rsid w:val="00A56595"/>
    <w:rsid w:val="00A565A3"/>
    <w:rsid w:val="00A56CC3"/>
    <w:rsid w:val="00A5720E"/>
    <w:rsid w:val="00A57916"/>
    <w:rsid w:val="00A57B4D"/>
    <w:rsid w:val="00A602C1"/>
    <w:rsid w:val="00A60BDC"/>
    <w:rsid w:val="00A6124B"/>
    <w:rsid w:val="00A61995"/>
    <w:rsid w:val="00A61AE7"/>
    <w:rsid w:val="00A6222E"/>
    <w:rsid w:val="00A624B4"/>
    <w:rsid w:val="00A627D4"/>
    <w:rsid w:val="00A62AC1"/>
    <w:rsid w:val="00A62ACC"/>
    <w:rsid w:val="00A630CC"/>
    <w:rsid w:val="00A635FA"/>
    <w:rsid w:val="00A64143"/>
    <w:rsid w:val="00A64A48"/>
    <w:rsid w:val="00A64A55"/>
    <w:rsid w:val="00A64E39"/>
    <w:rsid w:val="00A656AF"/>
    <w:rsid w:val="00A65C33"/>
    <w:rsid w:val="00A65E26"/>
    <w:rsid w:val="00A66821"/>
    <w:rsid w:val="00A66C23"/>
    <w:rsid w:val="00A7037C"/>
    <w:rsid w:val="00A7068B"/>
    <w:rsid w:val="00A709F7"/>
    <w:rsid w:val="00A70C91"/>
    <w:rsid w:val="00A714C3"/>
    <w:rsid w:val="00A714F0"/>
    <w:rsid w:val="00A717E4"/>
    <w:rsid w:val="00A71C3F"/>
    <w:rsid w:val="00A7252B"/>
    <w:rsid w:val="00A7296D"/>
    <w:rsid w:val="00A72995"/>
    <w:rsid w:val="00A7330C"/>
    <w:rsid w:val="00A736F9"/>
    <w:rsid w:val="00A7374F"/>
    <w:rsid w:val="00A768B1"/>
    <w:rsid w:val="00A76B6B"/>
    <w:rsid w:val="00A802E9"/>
    <w:rsid w:val="00A8049F"/>
    <w:rsid w:val="00A80ADF"/>
    <w:rsid w:val="00A81ECB"/>
    <w:rsid w:val="00A82167"/>
    <w:rsid w:val="00A8223E"/>
    <w:rsid w:val="00A82268"/>
    <w:rsid w:val="00A82511"/>
    <w:rsid w:val="00A825B1"/>
    <w:rsid w:val="00A825D5"/>
    <w:rsid w:val="00A828AF"/>
    <w:rsid w:val="00A829E5"/>
    <w:rsid w:val="00A82F31"/>
    <w:rsid w:val="00A838BB"/>
    <w:rsid w:val="00A83C05"/>
    <w:rsid w:val="00A83C45"/>
    <w:rsid w:val="00A83D6A"/>
    <w:rsid w:val="00A83E2B"/>
    <w:rsid w:val="00A842E0"/>
    <w:rsid w:val="00A847E4"/>
    <w:rsid w:val="00A8544B"/>
    <w:rsid w:val="00A86AD5"/>
    <w:rsid w:val="00A8730E"/>
    <w:rsid w:val="00A878B8"/>
    <w:rsid w:val="00A901E2"/>
    <w:rsid w:val="00A9054D"/>
    <w:rsid w:val="00A90A16"/>
    <w:rsid w:val="00A90F76"/>
    <w:rsid w:val="00A9110F"/>
    <w:rsid w:val="00A914CF"/>
    <w:rsid w:val="00A916C3"/>
    <w:rsid w:val="00A91C37"/>
    <w:rsid w:val="00A925AA"/>
    <w:rsid w:val="00A928FC"/>
    <w:rsid w:val="00A92D4A"/>
    <w:rsid w:val="00A93D23"/>
    <w:rsid w:val="00A945A1"/>
    <w:rsid w:val="00A945E0"/>
    <w:rsid w:val="00A94930"/>
    <w:rsid w:val="00A951FC"/>
    <w:rsid w:val="00A95FDE"/>
    <w:rsid w:val="00A9610C"/>
    <w:rsid w:val="00A97C97"/>
    <w:rsid w:val="00AA01B8"/>
    <w:rsid w:val="00AA0E38"/>
    <w:rsid w:val="00AA14AF"/>
    <w:rsid w:val="00AA1905"/>
    <w:rsid w:val="00AA1E79"/>
    <w:rsid w:val="00AA1F2A"/>
    <w:rsid w:val="00AA221F"/>
    <w:rsid w:val="00AA23D8"/>
    <w:rsid w:val="00AA27C1"/>
    <w:rsid w:val="00AA27F2"/>
    <w:rsid w:val="00AA2B2E"/>
    <w:rsid w:val="00AA3CFC"/>
    <w:rsid w:val="00AA3FB6"/>
    <w:rsid w:val="00AA5FF2"/>
    <w:rsid w:val="00AA6BE9"/>
    <w:rsid w:val="00AA7638"/>
    <w:rsid w:val="00AA7CA8"/>
    <w:rsid w:val="00AA7CAB"/>
    <w:rsid w:val="00AA7F3D"/>
    <w:rsid w:val="00AB10D0"/>
    <w:rsid w:val="00AB1295"/>
    <w:rsid w:val="00AB1654"/>
    <w:rsid w:val="00AB1B1B"/>
    <w:rsid w:val="00AB1E7F"/>
    <w:rsid w:val="00AB241A"/>
    <w:rsid w:val="00AB2DCD"/>
    <w:rsid w:val="00AB2DE3"/>
    <w:rsid w:val="00AB3449"/>
    <w:rsid w:val="00AB358E"/>
    <w:rsid w:val="00AB35AD"/>
    <w:rsid w:val="00AB379A"/>
    <w:rsid w:val="00AB388D"/>
    <w:rsid w:val="00AB3E9B"/>
    <w:rsid w:val="00AB3F26"/>
    <w:rsid w:val="00AB40E3"/>
    <w:rsid w:val="00AB42E7"/>
    <w:rsid w:val="00AB4F5C"/>
    <w:rsid w:val="00AB51F1"/>
    <w:rsid w:val="00AB61D7"/>
    <w:rsid w:val="00AB6687"/>
    <w:rsid w:val="00AB68B9"/>
    <w:rsid w:val="00AB6923"/>
    <w:rsid w:val="00AB6C05"/>
    <w:rsid w:val="00AB6C92"/>
    <w:rsid w:val="00AB6EAE"/>
    <w:rsid w:val="00AB74EC"/>
    <w:rsid w:val="00AB782F"/>
    <w:rsid w:val="00AB7FBB"/>
    <w:rsid w:val="00AC0E5C"/>
    <w:rsid w:val="00AC10AB"/>
    <w:rsid w:val="00AC1150"/>
    <w:rsid w:val="00AC1517"/>
    <w:rsid w:val="00AC153E"/>
    <w:rsid w:val="00AC1E51"/>
    <w:rsid w:val="00AC25EF"/>
    <w:rsid w:val="00AC2B8B"/>
    <w:rsid w:val="00AC2C81"/>
    <w:rsid w:val="00AC2EE0"/>
    <w:rsid w:val="00AC3000"/>
    <w:rsid w:val="00AC30EF"/>
    <w:rsid w:val="00AC3231"/>
    <w:rsid w:val="00AC3D1E"/>
    <w:rsid w:val="00AC3E7C"/>
    <w:rsid w:val="00AC3F46"/>
    <w:rsid w:val="00AC405D"/>
    <w:rsid w:val="00AC42ED"/>
    <w:rsid w:val="00AC4A05"/>
    <w:rsid w:val="00AC563E"/>
    <w:rsid w:val="00AC56E1"/>
    <w:rsid w:val="00AC5E27"/>
    <w:rsid w:val="00AC65D1"/>
    <w:rsid w:val="00AC6671"/>
    <w:rsid w:val="00AC6EEA"/>
    <w:rsid w:val="00AC75EE"/>
    <w:rsid w:val="00AC79DB"/>
    <w:rsid w:val="00AC7A3E"/>
    <w:rsid w:val="00AC7C04"/>
    <w:rsid w:val="00AC7CE1"/>
    <w:rsid w:val="00AD0013"/>
    <w:rsid w:val="00AD0823"/>
    <w:rsid w:val="00AD0B23"/>
    <w:rsid w:val="00AD0EA0"/>
    <w:rsid w:val="00AD1214"/>
    <w:rsid w:val="00AD30DE"/>
    <w:rsid w:val="00AD35AD"/>
    <w:rsid w:val="00AD3D6A"/>
    <w:rsid w:val="00AD3F58"/>
    <w:rsid w:val="00AD4586"/>
    <w:rsid w:val="00AD45BC"/>
    <w:rsid w:val="00AD4727"/>
    <w:rsid w:val="00AD50B4"/>
    <w:rsid w:val="00AD5691"/>
    <w:rsid w:val="00AD5CB1"/>
    <w:rsid w:val="00AD68C7"/>
    <w:rsid w:val="00AD6A8A"/>
    <w:rsid w:val="00AD6CA2"/>
    <w:rsid w:val="00AD7357"/>
    <w:rsid w:val="00AD79E5"/>
    <w:rsid w:val="00AE0240"/>
    <w:rsid w:val="00AE0614"/>
    <w:rsid w:val="00AE0A92"/>
    <w:rsid w:val="00AE0D24"/>
    <w:rsid w:val="00AE1093"/>
    <w:rsid w:val="00AE16BB"/>
    <w:rsid w:val="00AE17FB"/>
    <w:rsid w:val="00AE1805"/>
    <w:rsid w:val="00AE1827"/>
    <w:rsid w:val="00AE1AAA"/>
    <w:rsid w:val="00AE1C07"/>
    <w:rsid w:val="00AE1EFB"/>
    <w:rsid w:val="00AE26F7"/>
    <w:rsid w:val="00AE2A27"/>
    <w:rsid w:val="00AE3085"/>
    <w:rsid w:val="00AE31A5"/>
    <w:rsid w:val="00AE3EE9"/>
    <w:rsid w:val="00AE422B"/>
    <w:rsid w:val="00AE4299"/>
    <w:rsid w:val="00AE4966"/>
    <w:rsid w:val="00AE49F9"/>
    <w:rsid w:val="00AE4D9B"/>
    <w:rsid w:val="00AE4DB4"/>
    <w:rsid w:val="00AE4E9E"/>
    <w:rsid w:val="00AE5443"/>
    <w:rsid w:val="00AE59D2"/>
    <w:rsid w:val="00AE5B30"/>
    <w:rsid w:val="00AE5B89"/>
    <w:rsid w:val="00AE5C44"/>
    <w:rsid w:val="00AE5DEF"/>
    <w:rsid w:val="00AE5E2A"/>
    <w:rsid w:val="00AE6389"/>
    <w:rsid w:val="00AE643C"/>
    <w:rsid w:val="00AE6970"/>
    <w:rsid w:val="00AE6D98"/>
    <w:rsid w:val="00AE70C4"/>
    <w:rsid w:val="00AE736F"/>
    <w:rsid w:val="00AE77B3"/>
    <w:rsid w:val="00AE7A7D"/>
    <w:rsid w:val="00AE7BA8"/>
    <w:rsid w:val="00AE7CF5"/>
    <w:rsid w:val="00AE7EBF"/>
    <w:rsid w:val="00AF00C4"/>
    <w:rsid w:val="00AF0415"/>
    <w:rsid w:val="00AF0D22"/>
    <w:rsid w:val="00AF0D68"/>
    <w:rsid w:val="00AF1646"/>
    <w:rsid w:val="00AF1686"/>
    <w:rsid w:val="00AF35D3"/>
    <w:rsid w:val="00AF3809"/>
    <w:rsid w:val="00AF39FB"/>
    <w:rsid w:val="00AF3FFA"/>
    <w:rsid w:val="00AF4E96"/>
    <w:rsid w:val="00AF5077"/>
    <w:rsid w:val="00AF5248"/>
    <w:rsid w:val="00AF5C26"/>
    <w:rsid w:val="00AF5C8C"/>
    <w:rsid w:val="00AF6447"/>
    <w:rsid w:val="00AF6919"/>
    <w:rsid w:val="00AF6A82"/>
    <w:rsid w:val="00AF6BAB"/>
    <w:rsid w:val="00AF713B"/>
    <w:rsid w:val="00AF76CB"/>
    <w:rsid w:val="00AF798D"/>
    <w:rsid w:val="00AF7B40"/>
    <w:rsid w:val="00AF7B7D"/>
    <w:rsid w:val="00AF7DD9"/>
    <w:rsid w:val="00B00B83"/>
    <w:rsid w:val="00B01009"/>
    <w:rsid w:val="00B010AF"/>
    <w:rsid w:val="00B0156E"/>
    <w:rsid w:val="00B021A7"/>
    <w:rsid w:val="00B0250F"/>
    <w:rsid w:val="00B02991"/>
    <w:rsid w:val="00B029AC"/>
    <w:rsid w:val="00B02B31"/>
    <w:rsid w:val="00B02B5D"/>
    <w:rsid w:val="00B02CD0"/>
    <w:rsid w:val="00B02F7F"/>
    <w:rsid w:val="00B0327A"/>
    <w:rsid w:val="00B03349"/>
    <w:rsid w:val="00B035FC"/>
    <w:rsid w:val="00B037E5"/>
    <w:rsid w:val="00B0396E"/>
    <w:rsid w:val="00B03E28"/>
    <w:rsid w:val="00B045D1"/>
    <w:rsid w:val="00B04F26"/>
    <w:rsid w:val="00B0508B"/>
    <w:rsid w:val="00B0512F"/>
    <w:rsid w:val="00B059EF"/>
    <w:rsid w:val="00B05A16"/>
    <w:rsid w:val="00B05C6B"/>
    <w:rsid w:val="00B060AA"/>
    <w:rsid w:val="00B0619D"/>
    <w:rsid w:val="00B06407"/>
    <w:rsid w:val="00B064C6"/>
    <w:rsid w:val="00B06614"/>
    <w:rsid w:val="00B06DC7"/>
    <w:rsid w:val="00B07557"/>
    <w:rsid w:val="00B07DED"/>
    <w:rsid w:val="00B10A80"/>
    <w:rsid w:val="00B11384"/>
    <w:rsid w:val="00B11503"/>
    <w:rsid w:val="00B115E6"/>
    <w:rsid w:val="00B11C9D"/>
    <w:rsid w:val="00B11FC4"/>
    <w:rsid w:val="00B121CB"/>
    <w:rsid w:val="00B121DF"/>
    <w:rsid w:val="00B123CA"/>
    <w:rsid w:val="00B1242C"/>
    <w:rsid w:val="00B124C4"/>
    <w:rsid w:val="00B1270F"/>
    <w:rsid w:val="00B129DF"/>
    <w:rsid w:val="00B12FAD"/>
    <w:rsid w:val="00B139E9"/>
    <w:rsid w:val="00B139F8"/>
    <w:rsid w:val="00B13CA2"/>
    <w:rsid w:val="00B13DB0"/>
    <w:rsid w:val="00B149D9"/>
    <w:rsid w:val="00B162D5"/>
    <w:rsid w:val="00B16DEB"/>
    <w:rsid w:val="00B16E4F"/>
    <w:rsid w:val="00B16EA4"/>
    <w:rsid w:val="00B16F27"/>
    <w:rsid w:val="00B17029"/>
    <w:rsid w:val="00B1711D"/>
    <w:rsid w:val="00B20063"/>
    <w:rsid w:val="00B2023C"/>
    <w:rsid w:val="00B20265"/>
    <w:rsid w:val="00B2032F"/>
    <w:rsid w:val="00B203C8"/>
    <w:rsid w:val="00B203D8"/>
    <w:rsid w:val="00B20AB5"/>
    <w:rsid w:val="00B213A1"/>
    <w:rsid w:val="00B21C15"/>
    <w:rsid w:val="00B2227A"/>
    <w:rsid w:val="00B2232F"/>
    <w:rsid w:val="00B227D4"/>
    <w:rsid w:val="00B22FA9"/>
    <w:rsid w:val="00B23180"/>
    <w:rsid w:val="00B2391C"/>
    <w:rsid w:val="00B23C50"/>
    <w:rsid w:val="00B23CED"/>
    <w:rsid w:val="00B23D78"/>
    <w:rsid w:val="00B24554"/>
    <w:rsid w:val="00B24582"/>
    <w:rsid w:val="00B2481F"/>
    <w:rsid w:val="00B249C1"/>
    <w:rsid w:val="00B24DD8"/>
    <w:rsid w:val="00B25108"/>
    <w:rsid w:val="00B2562A"/>
    <w:rsid w:val="00B2596E"/>
    <w:rsid w:val="00B25B20"/>
    <w:rsid w:val="00B25B21"/>
    <w:rsid w:val="00B25CA8"/>
    <w:rsid w:val="00B262BB"/>
    <w:rsid w:val="00B271CE"/>
    <w:rsid w:val="00B278CB"/>
    <w:rsid w:val="00B2793B"/>
    <w:rsid w:val="00B30B69"/>
    <w:rsid w:val="00B319D4"/>
    <w:rsid w:val="00B31BD2"/>
    <w:rsid w:val="00B325BD"/>
    <w:rsid w:val="00B32754"/>
    <w:rsid w:val="00B338DF"/>
    <w:rsid w:val="00B33A4B"/>
    <w:rsid w:val="00B3434B"/>
    <w:rsid w:val="00B34478"/>
    <w:rsid w:val="00B3463F"/>
    <w:rsid w:val="00B34A12"/>
    <w:rsid w:val="00B34A7A"/>
    <w:rsid w:val="00B35254"/>
    <w:rsid w:val="00B36044"/>
    <w:rsid w:val="00B37279"/>
    <w:rsid w:val="00B37541"/>
    <w:rsid w:val="00B375AE"/>
    <w:rsid w:val="00B37A26"/>
    <w:rsid w:val="00B4007D"/>
    <w:rsid w:val="00B409E4"/>
    <w:rsid w:val="00B40CB0"/>
    <w:rsid w:val="00B41058"/>
    <w:rsid w:val="00B427D8"/>
    <w:rsid w:val="00B42858"/>
    <w:rsid w:val="00B42BCF"/>
    <w:rsid w:val="00B42CD1"/>
    <w:rsid w:val="00B4338F"/>
    <w:rsid w:val="00B43CCF"/>
    <w:rsid w:val="00B44631"/>
    <w:rsid w:val="00B446D5"/>
    <w:rsid w:val="00B44776"/>
    <w:rsid w:val="00B44B76"/>
    <w:rsid w:val="00B44DBA"/>
    <w:rsid w:val="00B453C0"/>
    <w:rsid w:val="00B45582"/>
    <w:rsid w:val="00B46210"/>
    <w:rsid w:val="00B46516"/>
    <w:rsid w:val="00B46B86"/>
    <w:rsid w:val="00B46DF8"/>
    <w:rsid w:val="00B476C0"/>
    <w:rsid w:val="00B4786D"/>
    <w:rsid w:val="00B479A6"/>
    <w:rsid w:val="00B47CF4"/>
    <w:rsid w:val="00B47E87"/>
    <w:rsid w:val="00B50102"/>
    <w:rsid w:val="00B502B9"/>
    <w:rsid w:val="00B50586"/>
    <w:rsid w:val="00B506EB"/>
    <w:rsid w:val="00B50D41"/>
    <w:rsid w:val="00B514FA"/>
    <w:rsid w:val="00B52197"/>
    <w:rsid w:val="00B52940"/>
    <w:rsid w:val="00B52A07"/>
    <w:rsid w:val="00B5303F"/>
    <w:rsid w:val="00B539AD"/>
    <w:rsid w:val="00B53A73"/>
    <w:rsid w:val="00B53D5A"/>
    <w:rsid w:val="00B54210"/>
    <w:rsid w:val="00B54390"/>
    <w:rsid w:val="00B547BB"/>
    <w:rsid w:val="00B549AC"/>
    <w:rsid w:val="00B55772"/>
    <w:rsid w:val="00B55B97"/>
    <w:rsid w:val="00B5607A"/>
    <w:rsid w:val="00B560B7"/>
    <w:rsid w:val="00B5728D"/>
    <w:rsid w:val="00B5764D"/>
    <w:rsid w:val="00B57A14"/>
    <w:rsid w:val="00B600AD"/>
    <w:rsid w:val="00B60D77"/>
    <w:rsid w:val="00B60FE2"/>
    <w:rsid w:val="00B6107E"/>
    <w:rsid w:val="00B612AE"/>
    <w:rsid w:val="00B61315"/>
    <w:rsid w:val="00B61DC3"/>
    <w:rsid w:val="00B61E62"/>
    <w:rsid w:val="00B63123"/>
    <w:rsid w:val="00B636E3"/>
    <w:rsid w:val="00B6387E"/>
    <w:rsid w:val="00B63905"/>
    <w:rsid w:val="00B63BB7"/>
    <w:rsid w:val="00B63C5A"/>
    <w:rsid w:val="00B641AB"/>
    <w:rsid w:val="00B64294"/>
    <w:rsid w:val="00B643C2"/>
    <w:rsid w:val="00B65AF9"/>
    <w:rsid w:val="00B660CF"/>
    <w:rsid w:val="00B661F9"/>
    <w:rsid w:val="00B6645A"/>
    <w:rsid w:val="00B66E55"/>
    <w:rsid w:val="00B67327"/>
    <w:rsid w:val="00B675BE"/>
    <w:rsid w:val="00B677E3"/>
    <w:rsid w:val="00B67A77"/>
    <w:rsid w:val="00B67CAD"/>
    <w:rsid w:val="00B67F83"/>
    <w:rsid w:val="00B7009D"/>
    <w:rsid w:val="00B7022B"/>
    <w:rsid w:val="00B71544"/>
    <w:rsid w:val="00B717A8"/>
    <w:rsid w:val="00B71A80"/>
    <w:rsid w:val="00B71CFD"/>
    <w:rsid w:val="00B71DC2"/>
    <w:rsid w:val="00B72090"/>
    <w:rsid w:val="00B72212"/>
    <w:rsid w:val="00B72D8E"/>
    <w:rsid w:val="00B72EE0"/>
    <w:rsid w:val="00B73AF9"/>
    <w:rsid w:val="00B7451B"/>
    <w:rsid w:val="00B74618"/>
    <w:rsid w:val="00B75F28"/>
    <w:rsid w:val="00B76068"/>
    <w:rsid w:val="00B771A9"/>
    <w:rsid w:val="00B7721E"/>
    <w:rsid w:val="00B773BE"/>
    <w:rsid w:val="00B77BB0"/>
    <w:rsid w:val="00B77FFA"/>
    <w:rsid w:val="00B80385"/>
    <w:rsid w:val="00B8085B"/>
    <w:rsid w:val="00B81EA3"/>
    <w:rsid w:val="00B820A6"/>
    <w:rsid w:val="00B824BD"/>
    <w:rsid w:val="00B83201"/>
    <w:rsid w:val="00B8357B"/>
    <w:rsid w:val="00B837F9"/>
    <w:rsid w:val="00B839A6"/>
    <w:rsid w:val="00B83F1B"/>
    <w:rsid w:val="00B842DA"/>
    <w:rsid w:val="00B848F4"/>
    <w:rsid w:val="00B84A0B"/>
    <w:rsid w:val="00B84D83"/>
    <w:rsid w:val="00B856EB"/>
    <w:rsid w:val="00B85D85"/>
    <w:rsid w:val="00B8690D"/>
    <w:rsid w:val="00B87469"/>
    <w:rsid w:val="00B87D0E"/>
    <w:rsid w:val="00B9113B"/>
    <w:rsid w:val="00B911C0"/>
    <w:rsid w:val="00B91431"/>
    <w:rsid w:val="00B914FA"/>
    <w:rsid w:val="00B91B79"/>
    <w:rsid w:val="00B92129"/>
    <w:rsid w:val="00B9357F"/>
    <w:rsid w:val="00B94475"/>
    <w:rsid w:val="00B94505"/>
    <w:rsid w:val="00B94827"/>
    <w:rsid w:val="00B949FF"/>
    <w:rsid w:val="00B94D1F"/>
    <w:rsid w:val="00B94E6A"/>
    <w:rsid w:val="00B9561B"/>
    <w:rsid w:val="00B95AF2"/>
    <w:rsid w:val="00B95BFA"/>
    <w:rsid w:val="00B96363"/>
    <w:rsid w:val="00B96E38"/>
    <w:rsid w:val="00B973E3"/>
    <w:rsid w:val="00B97CFB"/>
    <w:rsid w:val="00BA0087"/>
    <w:rsid w:val="00BA0357"/>
    <w:rsid w:val="00BA06C5"/>
    <w:rsid w:val="00BA0770"/>
    <w:rsid w:val="00BA126A"/>
    <w:rsid w:val="00BA1681"/>
    <w:rsid w:val="00BA20A8"/>
    <w:rsid w:val="00BA2711"/>
    <w:rsid w:val="00BA3DC2"/>
    <w:rsid w:val="00BA40D7"/>
    <w:rsid w:val="00BA4AA0"/>
    <w:rsid w:val="00BA4D6C"/>
    <w:rsid w:val="00BA4D76"/>
    <w:rsid w:val="00BA50F6"/>
    <w:rsid w:val="00BA5492"/>
    <w:rsid w:val="00BA54B1"/>
    <w:rsid w:val="00BA55C8"/>
    <w:rsid w:val="00BA5655"/>
    <w:rsid w:val="00BA5719"/>
    <w:rsid w:val="00BA57F9"/>
    <w:rsid w:val="00BA5824"/>
    <w:rsid w:val="00BA6AC1"/>
    <w:rsid w:val="00BA7314"/>
    <w:rsid w:val="00BA756A"/>
    <w:rsid w:val="00BB07C1"/>
    <w:rsid w:val="00BB098C"/>
    <w:rsid w:val="00BB15AF"/>
    <w:rsid w:val="00BB20E0"/>
    <w:rsid w:val="00BB302F"/>
    <w:rsid w:val="00BB32E7"/>
    <w:rsid w:val="00BB3436"/>
    <w:rsid w:val="00BB34E2"/>
    <w:rsid w:val="00BB3ED2"/>
    <w:rsid w:val="00BB438C"/>
    <w:rsid w:val="00BB4561"/>
    <w:rsid w:val="00BB47CB"/>
    <w:rsid w:val="00BB582B"/>
    <w:rsid w:val="00BB59A6"/>
    <w:rsid w:val="00BB5FCF"/>
    <w:rsid w:val="00BB6AEA"/>
    <w:rsid w:val="00BB794D"/>
    <w:rsid w:val="00BC06A6"/>
    <w:rsid w:val="00BC205E"/>
    <w:rsid w:val="00BC27B3"/>
    <w:rsid w:val="00BC2A2A"/>
    <w:rsid w:val="00BC2C61"/>
    <w:rsid w:val="00BC2FE2"/>
    <w:rsid w:val="00BC30EE"/>
    <w:rsid w:val="00BC3C46"/>
    <w:rsid w:val="00BC41C8"/>
    <w:rsid w:val="00BC48FF"/>
    <w:rsid w:val="00BC4A0E"/>
    <w:rsid w:val="00BC4A32"/>
    <w:rsid w:val="00BC4B1E"/>
    <w:rsid w:val="00BC5757"/>
    <w:rsid w:val="00BC792A"/>
    <w:rsid w:val="00BC7DF6"/>
    <w:rsid w:val="00BC7F08"/>
    <w:rsid w:val="00BD02E2"/>
    <w:rsid w:val="00BD03F6"/>
    <w:rsid w:val="00BD0E63"/>
    <w:rsid w:val="00BD1975"/>
    <w:rsid w:val="00BD1B61"/>
    <w:rsid w:val="00BD1C39"/>
    <w:rsid w:val="00BD2603"/>
    <w:rsid w:val="00BD318D"/>
    <w:rsid w:val="00BD416E"/>
    <w:rsid w:val="00BD41B1"/>
    <w:rsid w:val="00BD496F"/>
    <w:rsid w:val="00BD50D1"/>
    <w:rsid w:val="00BD54CB"/>
    <w:rsid w:val="00BD58C7"/>
    <w:rsid w:val="00BD59AA"/>
    <w:rsid w:val="00BD6267"/>
    <w:rsid w:val="00BD716E"/>
    <w:rsid w:val="00BD799D"/>
    <w:rsid w:val="00BD7D8A"/>
    <w:rsid w:val="00BD7FE2"/>
    <w:rsid w:val="00BE05FC"/>
    <w:rsid w:val="00BE1208"/>
    <w:rsid w:val="00BE1450"/>
    <w:rsid w:val="00BE19B9"/>
    <w:rsid w:val="00BE1ACD"/>
    <w:rsid w:val="00BE1B6C"/>
    <w:rsid w:val="00BE229A"/>
    <w:rsid w:val="00BE2B21"/>
    <w:rsid w:val="00BE31D7"/>
    <w:rsid w:val="00BE40FE"/>
    <w:rsid w:val="00BE4557"/>
    <w:rsid w:val="00BE4F64"/>
    <w:rsid w:val="00BE55E3"/>
    <w:rsid w:val="00BE5AED"/>
    <w:rsid w:val="00BE5C84"/>
    <w:rsid w:val="00BE610D"/>
    <w:rsid w:val="00BE6BE6"/>
    <w:rsid w:val="00BE6D34"/>
    <w:rsid w:val="00BE7000"/>
    <w:rsid w:val="00BE7221"/>
    <w:rsid w:val="00BE788A"/>
    <w:rsid w:val="00BE7A67"/>
    <w:rsid w:val="00BE7D5E"/>
    <w:rsid w:val="00BF020F"/>
    <w:rsid w:val="00BF0554"/>
    <w:rsid w:val="00BF0C15"/>
    <w:rsid w:val="00BF0DDC"/>
    <w:rsid w:val="00BF0FC3"/>
    <w:rsid w:val="00BF13D8"/>
    <w:rsid w:val="00BF171E"/>
    <w:rsid w:val="00BF1AB3"/>
    <w:rsid w:val="00BF1BF4"/>
    <w:rsid w:val="00BF248F"/>
    <w:rsid w:val="00BF30F8"/>
    <w:rsid w:val="00BF3170"/>
    <w:rsid w:val="00BF3675"/>
    <w:rsid w:val="00BF3E21"/>
    <w:rsid w:val="00BF3E28"/>
    <w:rsid w:val="00BF4353"/>
    <w:rsid w:val="00BF46C3"/>
    <w:rsid w:val="00BF4B8A"/>
    <w:rsid w:val="00BF4BD4"/>
    <w:rsid w:val="00BF503E"/>
    <w:rsid w:val="00BF5A4B"/>
    <w:rsid w:val="00BF5E75"/>
    <w:rsid w:val="00BF6A6C"/>
    <w:rsid w:val="00BF7799"/>
    <w:rsid w:val="00BF7DE7"/>
    <w:rsid w:val="00C00016"/>
    <w:rsid w:val="00C00455"/>
    <w:rsid w:val="00C0048A"/>
    <w:rsid w:val="00C00AB5"/>
    <w:rsid w:val="00C00B99"/>
    <w:rsid w:val="00C01C82"/>
    <w:rsid w:val="00C01D77"/>
    <w:rsid w:val="00C020B3"/>
    <w:rsid w:val="00C02645"/>
    <w:rsid w:val="00C02E28"/>
    <w:rsid w:val="00C02FDC"/>
    <w:rsid w:val="00C03429"/>
    <w:rsid w:val="00C034E8"/>
    <w:rsid w:val="00C03BCD"/>
    <w:rsid w:val="00C03D78"/>
    <w:rsid w:val="00C04350"/>
    <w:rsid w:val="00C047F2"/>
    <w:rsid w:val="00C048BF"/>
    <w:rsid w:val="00C04F7F"/>
    <w:rsid w:val="00C053D7"/>
    <w:rsid w:val="00C05464"/>
    <w:rsid w:val="00C05768"/>
    <w:rsid w:val="00C062D1"/>
    <w:rsid w:val="00C06C30"/>
    <w:rsid w:val="00C07373"/>
    <w:rsid w:val="00C0792B"/>
    <w:rsid w:val="00C07EF1"/>
    <w:rsid w:val="00C10204"/>
    <w:rsid w:val="00C10661"/>
    <w:rsid w:val="00C10991"/>
    <w:rsid w:val="00C10B16"/>
    <w:rsid w:val="00C10E56"/>
    <w:rsid w:val="00C10E66"/>
    <w:rsid w:val="00C10F0E"/>
    <w:rsid w:val="00C1126E"/>
    <w:rsid w:val="00C11686"/>
    <w:rsid w:val="00C116A3"/>
    <w:rsid w:val="00C11A2C"/>
    <w:rsid w:val="00C11EDC"/>
    <w:rsid w:val="00C11FEB"/>
    <w:rsid w:val="00C12171"/>
    <w:rsid w:val="00C12317"/>
    <w:rsid w:val="00C123B8"/>
    <w:rsid w:val="00C12C90"/>
    <w:rsid w:val="00C12E44"/>
    <w:rsid w:val="00C13015"/>
    <w:rsid w:val="00C13885"/>
    <w:rsid w:val="00C13949"/>
    <w:rsid w:val="00C13AD2"/>
    <w:rsid w:val="00C1429D"/>
    <w:rsid w:val="00C145AE"/>
    <w:rsid w:val="00C145F3"/>
    <w:rsid w:val="00C14B51"/>
    <w:rsid w:val="00C14BC2"/>
    <w:rsid w:val="00C14C98"/>
    <w:rsid w:val="00C14E21"/>
    <w:rsid w:val="00C14E6B"/>
    <w:rsid w:val="00C1506E"/>
    <w:rsid w:val="00C15519"/>
    <w:rsid w:val="00C1560D"/>
    <w:rsid w:val="00C162D4"/>
    <w:rsid w:val="00C16B7F"/>
    <w:rsid w:val="00C16D6D"/>
    <w:rsid w:val="00C16EE3"/>
    <w:rsid w:val="00C174B6"/>
    <w:rsid w:val="00C174FA"/>
    <w:rsid w:val="00C17CD1"/>
    <w:rsid w:val="00C20353"/>
    <w:rsid w:val="00C2059D"/>
    <w:rsid w:val="00C20E45"/>
    <w:rsid w:val="00C20E60"/>
    <w:rsid w:val="00C21C6B"/>
    <w:rsid w:val="00C21DFA"/>
    <w:rsid w:val="00C224A1"/>
    <w:rsid w:val="00C22652"/>
    <w:rsid w:val="00C22786"/>
    <w:rsid w:val="00C22D36"/>
    <w:rsid w:val="00C22D63"/>
    <w:rsid w:val="00C22E6B"/>
    <w:rsid w:val="00C23CD2"/>
    <w:rsid w:val="00C23D1B"/>
    <w:rsid w:val="00C2417F"/>
    <w:rsid w:val="00C241A8"/>
    <w:rsid w:val="00C24A4A"/>
    <w:rsid w:val="00C25304"/>
    <w:rsid w:val="00C25660"/>
    <w:rsid w:val="00C261E8"/>
    <w:rsid w:val="00C266B2"/>
    <w:rsid w:val="00C26818"/>
    <w:rsid w:val="00C26CD1"/>
    <w:rsid w:val="00C26CF2"/>
    <w:rsid w:val="00C272E1"/>
    <w:rsid w:val="00C276C2"/>
    <w:rsid w:val="00C27A4B"/>
    <w:rsid w:val="00C27BD1"/>
    <w:rsid w:val="00C27EF6"/>
    <w:rsid w:val="00C30320"/>
    <w:rsid w:val="00C305DE"/>
    <w:rsid w:val="00C305EA"/>
    <w:rsid w:val="00C30668"/>
    <w:rsid w:val="00C30920"/>
    <w:rsid w:val="00C30936"/>
    <w:rsid w:val="00C30CEF"/>
    <w:rsid w:val="00C312BF"/>
    <w:rsid w:val="00C31F5C"/>
    <w:rsid w:val="00C321FB"/>
    <w:rsid w:val="00C32214"/>
    <w:rsid w:val="00C32391"/>
    <w:rsid w:val="00C32966"/>
    <w:rsid w:val="00C32B85"/>
    <w:rsid w:val="00C3380E"/>
    <w:rsid w:val="00C33CD7"/>
    <w:rsid w:val="00C340D4"/>
    <w:rsid w:val="00C344ED"/>
    <w:rsid w:val="00C34574"/>
    <w:rsid w:val="00C3493E"/>
    <w:rsid w:val="00C34F39"/>
    <w:rsid w:val="00C351B1"/>
    <w:rsid w:val="00C35E0C"/>
    <w:rsid w:val="00C35E52"/>
    <w:rsid w:val="00C36743"/>
    <w:rsid w:val="00C368F7"/>
    <w:rsid w:val="00C4017D"/>
    <w:rsid w:val="00C40D42"/>
    <w:rsid w:val="00C415B0"/>
    <w:rsid w:val="00C41A8C"/>
    <w:rsid w:val="00C429CB"/>
    <w:rsid w:val="00C43C8D"/>
    <w:rsid w:val="00C4440A"/>
    <w:rsid w:val="00C44433"/>
    <w:rsid w:val="00C4467E"/>
    <w:rsid w:val="00C44F90"/>
    <w:rsid w:val="00C45008"/>
    <w:rsid w:val="00C45207"/>
    <w:rsid w:val="00C45A41"/>
    <w:rsid w:val="00C4624A"/>
    <w:rsid w:val="00C467CF"/>
    <w:rsid w:val="00C46E4E"/>
    <w:rsid w:val="00C47296"/>
    <w:rsid w:val="00C47CFC"/>
    <w:rsid w:val="00C514D4"/>
    <w:rsid w:val="00C5178E"/>
    <w:rsid w:val="00C51CB0"/>
    <w:rsid w:val="00C5220E"/>
    <w:rsid w:val="00C52EC6"/>
    <w:rsid w:val="00C53236"/>
    <w:rsid w:val="00C53342"/>
    <w:rsid w:val="00C53407"/>
    <w:rsid w:val="00C53532"/>
    <w:rsid w:val="00C5477F"/>
    <w:rsid w:val="00C547E3"/>
    <w:rsid w:val="00C550B9"/>
    <w:rsid w:val="00C5532A"/>
    <w:rsid w:val="00C554C6"/>
    <w:rsid w:val="00C5556F"/>
    <w:rsid w:val="00C55818"/>
    <w:rsid w:val="00C566DC"/>
    <w:rsid w:val="00C56C93"/>
    <w:rsid w:val="00C570D5"/>
    <w:rsid w:val="00C57123"/>
    <w:rsid w:val="00C57BF4"/>
    <w:rsid w:val="00C6007D"/>
    <w:rsid w:val="00C600FF"/>
    <w:rsid w:val="00C606E2"/>
    <w:rsid w:val="00C6083D"/>
    <w:rsid w:val="00C6088A"/>
    <w:rsid w:val="00C6088D"/>
    <w:rsid w:val="00C6175F"/>
    <w:rsid w:val="00C61F33"/>
    <w:rsid w:val="00C6347F"/>
    <w:rsid w:val="00C63AE6"/>
    <w:rsid w:val="00C64AD6"/>
    <w:rsid w:val="00C64DA4"/>
    <w:rsid w:val="00C65125"/>
    <w:rsid w:val="00C65463"/>
    <w:rsid w:val="00C656B1"/>
    <w:rsid w:val="00C658C4"/>
    <w:rsid w:val="00C65AD5"/>
    <w:rsid w:val="00C65DEF"/>
    <w:rsid w:val="00C66015"/>
    <w:rsid w:val="00C661B7"/>
    <w:rsid w:val="00C668A0"/>
    <w:rsid w:val="00C66960"/>
    <w:rsid w:val="00C67299"/>
    <w:rsid w:val="00C679FA"/>
    <w:rsid w:val="00C67DB8"/>
    <w:rsid w:val="00C70335"/>
    <w:rsid w:val="00C70407"/>
    <w:rsid w:val="00C706C6"/>
    <w:rsid w:val="00C707F9"/>
    <w:rsid w:val="00C71133"/>
    <w:rsid w:val="00C71148"/>
    <w:rsid w:val="00C71180"/>
    <w:rsid w:val="00C71823"/>
    <w:rsid w:val="00C71E0C"/>
    <w:rsid w:val="00C729BC"/>
    <w:rsid w:val="00C72A4A"/>
    <w:rsid w:val="00C72FEC"/>
    <w:rsid w:val="00C7302A"/>
    <w:rsid w:val="00C73DA6"/>
    <w:rsid w:val="00C73E6C"/>
    <w:rsid w:val="00C74C61"/>
    <w:rsid w:val="00C74C62"/>
    <w:rsid w:val="00C74DB0"/>
    <w:rsid w:val="00C753F8"/>
    <w:rsid w:val="00C75731"/>
    <w:rsid w:val="00C75B00"/>
    <w:rsid w:val="00C76694"/>
    <w:rsid w:val="00C76849"/>
    <w:rsid w:val="00C77311"/>
    <w:rsid w:val="00C77475"/>
    <w:rsid w:val="00C77613"/>
    <w:rsid w:val="00C776ED"/>
    <w:rsid w:val="00C7796D"/>
    <w:rsid w:val="00C77A5C"/>
    <w:rsid w:val="00C8009B"/>
    <w:rsid w:val="00C8095B"/>
    <w:rsid w:val="00C80BF6"/>
    <w:rsid w:val="00C80EC1"/>
    <w:rsid w:val="00C81D5C"/>
    <w:rsid w:val="00C829D1"/>
    <w:rsid w:val="00C833B8"/>
    <w:rsid w:val="00C838C3"/>
    <w:rsid w:val="00C848FD"/>
    <w:rsid w:val="00C85820"/>
    <w:rsid w:val="00C86130"/>
    <w:rsid w:val="00C863ED"/>
    <w:rsid w:val="00C86785"/>
    <w:rsid w:val="00C86A1B"/>
    <w:rsid w:val="00C8746D"/>
    <w:rsid w:val="00C9036B"/>
    <w:rsid w:val="00C90401"/>
    <w:rsid w:val="00C91015"/>
    <w:rsid w:val="00C9153E"/>
    <w:rsid w:val="00C917D5"/>
    <w:rsid w:val="00C92330"/>
    <w:rsid w:val="00C923CA"/>
    <w:rsid w:val="00C92821"/>
    <w:rsid w:val="00C92D0F"/>
    <w:rsid w:val="00C93609"/>
    <w:rsid w:val="00C93660"/>
    <w:rsid w:val="00C93FC0"/>
    <w:rsid w:val="00C9414E"/>
    <w:rsid w:val="00C94CDE"/>
    <w:rsid w:val="00C95207"/>
    <w:rsid w:val="00C95344"/>
    <w:rsid w:val="00C9573F"/>
    <w:rsid w:val="00C95B38"/>
    <w:rsid w:val="00C95FA7"/>
    <w:rsid w:val="00C960D6"/>
    <w:rsid w:val="00C96D0D"/>
    <w:rsid w:val="00C96D7D"/>
    <w:rsid w:val="00C96E6D"/>
    <w:rsid w:val="00C97A07"/>
    <w:rsid w:val="00CA01A2"/>
    <w:rsid w:val="00CA060C"/>
    <w:rsid w:val="00CA0E42"/>
    <w:rsid w:val="00CA1245"/>
    <w:rsid w:val="00CA146A"/>
    <w:rsid w:val="00CA162A"/>
    <w:rsid w:val="00CA2133"/>
    <w:rsid w:val="00CA25D6"/>
    <w:rsid w:val="00CA2B3F"/>
    <w:rsid w:val="00CA2DCC"/>
    <w:rsid w:val="00CA306A"/>
    <w:rsid w:val="00CA3C1F"/>
    <w:rsid w:val="00CA4178"/>
    <w:rsid w:val="00CA4B47"/>
    <w:rsid w:val="00CA4CFE"/>
    <w:rsid w:val="00CA5390"/>
    <w:rsid w:val="00CA5AE2"/>
    <w:rsid w:val="00CA5D4C"/>
    <w:rsid w:val="00CA6387"/>
    <w:rsid w:val="00CA6702"/>
    <w:rsid w:val="00CA68B0"/>
    <w:rsid w:val="00CA6EFB"/>
    <w:rsid w:val="00CA6F9E"/>
    <w:rsid w:val="00CA7281"/>
    <w:rsid w:val="00CA728E"/>
    <w:rsid w:val="00CA763E"/>
    <w:rsid w:val="00CA7A44"/>
    <w:rsid w:val="00CA7D62"/>
    <w:rsid w:val="00CB01D5"/>
    <w:rsid w:val="00CB115B"/>
    <w:rsid w:val="00CB17BE"/>
    <w:rsid w:val="00CB18CD"/>
    <w:rsid w:val="00CB247C"/>
    <w:rsid w:val="00CB2A7A"/>
    <w:rsid w:val="00CB2C15"/>
    <w:rsid w:val="00CB2F7F"/>
    <w:rsid w:val="00CB3788"/>
    <w:rsid w:val="00CB3886"/>
    <w:rsid w:val="00CB43D8"/>
    <w:rsid w:val="00CB4737"/>
    <w:rsid w:val="00CB4970"/>
    <w:rsid w:val="00CB4AC5"/>
    <w:rsid w:val="00CB4C1D"/>
    <w:rsid w:val="00CB5272"/>
    <w:rsid w:val="00CB5623"/>
    <w:rsid w:val="00CB57FA"/>
    <w:rsid w:val="00CB5A26"/>
    <w:rsid w:val="00CB5BDF"/>
    <w:rsid w:val="00CB72BD"/>
    <w:rsid w:val="00CB794A"/>
    <w:rsid w:val="00CC004A"/>
    <w:rsid w:val="00CC063D"/>
    <w:rsid w:val="00CC0B86"/>
    <w:rsid w:val="00CC0F54"/>
    <w:rsid w:val="00CC0F98"/>
    <w:rsid w:val="00CC101E"/>
    <w:rsid w:val="00CC1812"/>
    <w:rsid w:val="00CC1870"/>
    <w:rsid w:val="00CC1FE9"/>
    <w:rsid w:val="00CC24AB"/>
    <w:rsid w:val="00CC254C"/>
    <w:rsid w:val="00CC2994"/>
    <w:rsid w:val="00CC2C24"/>
    <w:rsid w:val="00CC2C5E"/>
    <w:rsid w:val="00CC30B2"/>
    <w:rsid w:val="00CC35EE"/>
    <w:rsid w:val="00CC3D1F"/>
    <w:rsid w:val="00CC3EE5"/>
    <w:rsid w:val="00CC3F43"/>
    <w:rsid w:val="00CC4149"/>
    <w:rsid w:val="00CC4347"/>
    <w:rsid w:val="00CC44C4"/>
    <w:rsid w:val="00CC465D"/>
    <w:rsid w:val="00CC466C"/>
    <w:rsid w:val="00CC4834"/>
    <w:rsid w:val="00CC4BD2"/>
    <w:rsid w:val="00CC4CA2"/>
    <w:rsid w:val="00CC4FE3"/>
    <w:rsid w:val="00CC501A"/>
    <w:rsid w:val="00CC53AF"/>
    <w:rsid w:val="00CC5B01"/>
    <w:rsid w:val="00CC5CC9"/>
    <w:rsid w:val="00CC6207"/>
    <w:rsid w:val="00CC6816"/>
    <w:rsid w:val="00CC6EDC"/>
    <w:rsid w:val="00CC7DF6"/>
    <w:rsid w:val="00CD0832"/>
    <w:rsid w:val="00CD08EA"/>
    <w:rsid w:val="00CD0B1C"/>
    <w:rsid w:val="00CD0DD9"/>
    <w:rsid w:val="00CD167F"/>
    <w:rsid w:val="00CD16C7"/>
    <w:rsid w:val="00CD205E"/>
    <w:rsid w:val="00CD23E1"/>
    <w:rsid w:val="00CD27A3"/>
    <w:rsid w:val="00CD27D5"/>
    <w:rsid w:val="00CD341B"/>
    <w:rsid w:val="00CD45C2"/>
    <w:rsid w:val="00CD4AB3"/>
    <w:rsid w:val="00CD51AF"/>
    <w:rsid w:val="00CD5CFA"/>
    <w:rsid w:val="00CD5DAC"/>
    <w:rsid w:val="00CD6222"/>
    <w:rsid w:val="00CD632C"/>
    <w:rsid w:val="00CD63F3"/>
    <w:rsid w:val="00CD6405"/>
    <w:rsid w:val="00CD6A09"/>
    <w:rsid w:val="00CD6B0F"/>
    <w:rsid w:val="00CD6E19"/>
    <w:rsid w:val="00CD7602"/>
    <w:rsid w:val="00CD7B24"/>
    <w:rsid w:val="00CE0DCA"/>
    <w:rsid w:val="00CE135D"/>
    <w:rsid w:val="00CE1552"/>
    <w:rsid w:val="00CE17EA"/>
    <w:rsid w:val="00CE1C0D"/>
    <w:rsid w:val="00CE1EBD"/>
    <w:rsid w:val="00CE2269"/>
    <w:rsid w:val="00CE2471"/>
    <w:rsid w:val="00CE2882"/>
    <w:rsid w:val="00CE2A71"/>
    <w:rsid w:val="00CE2C8E"/>
    <w:rsid w:val="00CE2DE2"/>
    <w:rsid w:val="00CE304D"/>
    <w:rsid w:val="00CE3139"/>
    <w:rsid w:val="00CE3D78"/>
    <w:rsid w:val="00CE4152"/>
    <w:rsid w:val="00CE4393"/>
    <w:rsid w:val="00CE4760"/>
    <w:rsid w:val="00CE4A6A"/>
    <w:rsid w:val="00CE66E9"/>
    <w:rsid w:val="00CE69DD"/>
    <w:rsid w:val="00CE6C47"/>
    <w:rsid w:val="00CE6F40"/>
    <w:rsid w:val="00CE6FF0"/>
    <w:rsid w:val="00CE7C1C"/>
    <w:rsid w:val="00CE7D1D"/>
    <w:rsid w:val="00CF0BD8"/>
    <w:rsid w:val="00CF1336"/>
    <w:rsid w:val="00CF1624"/>
    <w:rsid w:val="00CF169B"/>
    <w:rsid w:val="00CF172F"/>
    <w:rsid w:val="00CF1B23"/>
    <w:rsid w:val="00CF21F6"/>
    <w:rsid w:val="00CF2243"/>
    <w:rsid w:val="00CF272E"/>
    <w:rsid w:val="00CF2740"/>
    <w:rsid w:val="00CF31F2"/>
    <w:rsid w:val="00CF39C1"/>
    <w:rsid w:val="00CF3B5B"/>
    <w:rsid w:val="00CF3D9F"/>
    <w:rsid w:val="00CF3ECF"/>
    <w:rsid w:val="00CF489E"/>
    <w:rsid w:val="00CF4B35"/>
    <w:rsid w:val="00CF4B48"/>
    <w:rsid w:val="00CF4CA9"/>
    <w:rsid w:val="00CF5392"/>
    <w:rsid w:val="00CF582A"/>
    <w:rsid w:val="00CF5BB9"/>
    <w:rsid w:val="00CF5CFC"/>
    <w:rsid w:val="00CF675E"/>
    <w:rsid w:val="00CF72E9"/>
    <w:rsid w:val="00CF758E"/>
    <w:rsid w:val="00CF787F"/>
    <w:rsid w:val="00CF796A"/>
    <w:rsid w:val="00CF7BB0"/>
    <w:rsid w:val="00CF7EE3"/>
    <w:rsid w:val="00D0047A"/>
    <w:rsid w:val="00D00E5E"/>
    <w:rsid w:val="00D0154B"/>
    <w:rsid w:val="00D01EAC"/>
    <w:rsid w:val="00D027ED"/>
    <w:rsid w:val="00D02DF3"/>
    <w:rsid w:val="00D033EB"/>
    <w:rsid w:val="00D036FC"/>
    <w:rsid w:val="00D03837"/>
    <w:rsid w:val="00D03D8C"/>
    <w:rsid w:val="00D044C5"/>
    <w:rsid w:val="00D045AB"/>
    <w:rsid w:val="00D04A13"/>
    <w:rsid w:val="00D04BD5"/>
    <w:rsid w:val="00D054C5"/>
    <w:rsid w:val="00D054EE"/>
    <w:rsid w:val="00D0584F"/>
    <w:rsid w:val="00D05AB4"/>
    <w:rsid w:val="00D05AC1"/>
    <w:rsid w:val="00D05AFE"/>
    <w:rsid w:val="00D06A12"/>
    <w:rsid w:val="00D06C07"/>
    <w:rsid w:val="00D06CA5"/>
    <w:rsid w:val="00D0774C"/>
    <w:rsid w:val="00D07C69"/>
    <w:rsid w:val="00D07DDC"/>
    <w:rsid w:val="00D07F12"/>
    <w:rsid w:val="00D07FE8"/>
    <w:rsid w:val="00D10410"/>
    <w:rsid w:val="00D10741"/>
    <w:rsid w:val="00D10804"/>
    <w:rsid w:val="00D10DB3"/>
    <w:rsid w:val="00D10DBB"/>
    <w:rsid w:val="00D11266"/>
    <w:rsid w:val="00D11996"/>
    <w:rsid w:val="00D11B12"/>
    <w:rsid w:val="00D11CBB"/>
    <w:rsid w:val="00D11F53"/>
    <w:rsid w:val="00D1253B"/>
    <w:rsid w:val="00D129CF"/>
    <w:rsid w:val="00D12A79"/>
    <w:rsid w:val="00D12BF7"/>
    <w:rsid w:val="00D13864"/>
    <w:rsid w:val="00D13C10"/>
    <w:rsid w:val="00D13D4C"/>
    <w:rsid w:val="00D14199"/>
    <w:rsid w:val="00D141DD"/>
    <w:rsid w:val="00D14230"/>
    <w:rsid w:val="00D1453D"/>
    <w:rsid w:val="00D1458E"/>
    <w:rsid w:val="00D1565F"/>
    <w:rsid w:val="00D159A7"/>
    <w:rsid w:val="00D15B7D"/>
    <w:rsid w:val="00D15D8E"/>
    <w:rsid w:val="00D160B9"/>
    <w:rsid w:val="00D1644F"/>
    <w:rsid w:val="00D164EB"/>
    <w:rsid w:val="00D16AA9"/>
    <w:rsid w:val="00D16C3E"/>
    <w:rsid w:val="00D17399"/>
    <w:rsid w:val="00D17D7A"/>
    <w:rsid w:val="00D20168"/>
    <w:rsid w:val="00D201D0"/>
    <w:rsid w:val="00D2023E"/>
    <w:rsid w:val="00D218C0"/>
    <w:rsid w:val="00D2198E"/>
    <w:rsid w:val="00D21B35"/>
    <w:rsid w:val="00D222D2"/>
    <w:rsid w:val="00D22AA5"/>
    <w:rsid w:val="00D22D19"/>
    <w:rsid w:val="00D22F1D"/>
    <w:rsid w:val="00D23091"/>
    <w:rsid w:val="00D23296"/>
    <w:rsid w:val="00D23BC1"/>
    <w:rsid w:val="00D23D8D"/>
    <w:rsid w:val="00D2454B"/>
    <w:rsid w:val="00D248D6"/>
    <w:rsid w:val="00D24F8C"/>
    <w:rsid w:val="00D25340"/>
    <w:rsid w:val="00D25981"/>
    <w:rsid w:val="00D25F61"/>
    <w:rsid w:val="00D260EF"/>
    <w:rsid w:val="00D2631D"/>
    <w:rsid w:val="00D2656C"/>
    <w:rsid w:val="00D26800"/>
    <w:rsid w:val="00D26D4D"/>
    <w:rsid w:val="00D26DBF"/>
    <w:rsid w:val="00D26DEB"/>
    <w:rsid w:val="00D26E4E"/>
    <w:rsid w:val="00D26FBC"/>
    <w:rsid w:val="00D275C0"/>
    <w:rsid w:val="00D2770F"/>
    <w:rsid w:val="00D27C27"/>
    <w:rsid w:val="00D30138"/>
    <w:rsid w:val="00D30AB1"/>
    <w:rsid w:val="00D30EFC"/>
    <w:rsid w:val="00D31226"/>
    <w:rsid w:val="00D31945"/>
    <w:rsid w:val="00D31DE2"/>
    <w:rsid w:val="00D31EFC"/>
    <w:rsid w:val="00D3281D"/>
    <w:rsid w:val="00D32A97"/>
    <w:rsid w:val="00D32B41"/>
    <w:rsid w:val="00D34024"/>
    <w:rsid w:val="00D3444C"/>
    <w:rsid w:val="00D34745"/>
    <w:rsid w:val="00D347C8"/>
    <w:rsid w:val="00D347D8"/>
    <w:rsid w:val="00D3498F"/>
    <w:rsid w:val="00D355D3"/>
    <w:rsid w:val="00D3580E"/>
    <w:rsid w:val="00D35F78"/>
    <w:rsid w:val="00D36655"/>
    <w:rsid w:val="00D372CF"/>
    <w:rsid w:val="00D373B8"/>
    <w:rsid w:val="00D379A3"/>
    <w:rsid w:val="00D37B53"/>
    <w:rsid w:val="00D37EEA"/>
    <w:rsid w:val="00D400CA"/>
    <w:rsid w:val="00D40356"/>
    <w:rsid w:val="00D409AC"/>
    <w:rsid w:val="00D40A9A"/>
    <w:rsid w:val="00D413A3"/>
    <w:rsid w:val="00D41D6D"/>
    <w:rsid w:val="00D420EA"/>
    <w:rsid w:val="00D42122"/>
    <w:rsid w:val="00D427EB"/>
    <w:rsid w:val="00D42818"/>
    <w:rsid w:val="00D42AD4"/>
    <w:rsid w:val="00D42F68"/>
    <w:rsid w:val="00D44280"/>
    <w:rsid w:val="00D449DE"/>
    <w:rsid w:val="00D45596"/>
    <w:rsid w:val="00D465D2"/>
    <w:rsid w:val="00D4675A"/>
    <w:rsid w:val="00D46A9D"/>
    <w:rsid w:val="00D47312"/>
    <w:rsid w:val="00D4736F"/>
    <w:rsid w:val="00D47BB2"/>
    <w:rsid w:val="00D47EE7"/>
    <w:rsid w:val="00D47FAE"/>
    <w:rsid w:val="00D50161"/>
    <w:rsid w:val="00D50B3D"/>
    <w:rsid w:val="00D511AF"/>
    <w:rsid w:val="00D5138E"/>
    <w:rsid w:val="00D51567"/>
    <w:rsid w:val="00D51642"/>
    <w:rsid w:val="00D51B1C"/>
    <w:rsid w:val="00D51D63"/>
    <w:rsid w:val="00D529FA"/>
    <w:rsid w:val="00D53129"/>
    <w:rsid w:val="00D53D96"/>
    <w:rsid w:val="00D54020"/>
    <w:rsid w:val="00D54BC4"/>
    <w:rsid w:val="00D5568E"/>
    <w:rsid w:val="00D55871"/>
    <w:rsid w:val="00D55955"/>
    <w:rsid w:val="00D55ABA"/>
    <w:rsid w:val="00D567D9"/>
    <w:rsid w:val="00D56BA4"/>
    <w:rsid w:val="00D57003"/>
    <w:rsid w:val="00D574C8"/>
    <w:rsid w:val="00D57859"/>
    <w:rsid w:val="00D57F23"/>
    <w:rsid w:val="00D6000A"/>
    <w:rsid w:val="00D60224"/>
    <w:rsid w:val="00D60488"/>
    <w:rsid w:val="00D606E4"/>
    <w:rsid w:val="00D60EAF"/>
    <w:rsid w:val="00D61FDB"/>
    <w:rsid w:val="00D622EC"/>
    <w:rsid w:val="00D63242"/>
    <w:rsid w:val="00D637C5"/>
    <w:rsid w:val="00D63B5D"/>
    <w:rsid w:val="00D64431"/>
    <w:rsid w:val="00D649C7"/>
    <w:rsid w:val="00D65B5C"/>
    <w:rsid w:val="00D65EC1"/>
    <w:rsid w:val="00D65FF9"/>
    <w:rsid w:val="00D66787"/>
    <w:rsid w:val="00D668E4"/>
    <w:rsid w:val="00D66A4F"/>
    <w:rsid w:val="00D66BAE"/>
    <w:rsid w:val="00D66D89"/>
    <w:rsid w:val="00D66F80"/>
    <w:rsid w:val="00D67FEA"/>
    <w:rsid w:val="00D705C9"/>
    <w:rsid w:val="00D70F0F"/>
    <w:rsid w:val="00D7191A"/>
    <w:rsid w:val="00D71DCF"/>
    <w:rsid w:val="00D7244B"/>
    <w:rsid w:val="00D724F9"/>
    <w:rsid w:val="00D728AB"/>
    <w:rsid w:val="00D72B6D"/>
    <w:rsid w:val="00D72F4F"/>
    <w:rsid w:val="00D72FC1"/>
    <w:rsid w:val="00D731A1"/>
    <w:rsid w:val="00D7348B"/>
    <w:rsid w:val="00D73DDE"/>
    <w:rsid w:val="00D74200"/>
    <w:rsid w:val="00D743CB"/>
    <w:rsid w:val="00D745AF"/>
    <w:rsid w:val="00D74C3A"/>
    <w:rsid w:val="00D74FF7"/>
    <w:rsid w:val="00D75024"/>
    <w:rsid w:val="00D75A38"/>
    <w:rsid w:val="00D75AF0"/>
    <w:rsid w:val="00D76075"/>
    <w:rsid w:val="00D760A3"/>
    <w:rsid w:val="00D760C1"/>
    <w:rsid w:val="00D76383"/>
    <w:rsid w:val="00D76811"/>
    <w:rsid w:val="00D770BF"/>
    <w:rsid w:val="00D777F2"/>
    <w:rsid w:val="00D779B2"/>
    <w:rsid w:val="00D80444"/>
    <w:rsid w:val="00D804B8"/>
    <w:rsid w:val="00D80FFF"/>
    <w:rsid w:val="00D814AC"/>
    <w:rsid w:val="00D816AB"/>
    <w:rsid w:val="00D81AAD"/>
    <w:rsid w:val="00D81AF3"/>
    <w:rsid w:val="00D81B0D"/>
    <w:rsid w:val="00D81D0E"/>
    <w:rsid w:val="00D81D6C"/>
    <w:rsid w:val="00D82386"/>
    <w:rsid w:val="00D82468"/>
    <w:rsid w:val="00D82581"/>
    <w:rsid w:val="00D82667"/>
    <w:rsid w:val="00D82B6D"/>
    <w:rsid w:val="00D83E26"/>
    <w:rsid w:val="00D84D8B"/>
    <w:rsid w:val="00D86528"/>
    <w:rsid w:val="00D87038"/>
    <w:rsid w:val="00D871AE"/>
    <w:rsid w:val="00D87DD6"/>
    <w:rsid w:val="00D9076C"/>
    <w:rsid w:val="00D9084F"/>
    <w:rsid w:val="00D912E1"/>
    <w:rsid w:val="00D9257F"/>
    <w:rsid w:val="00D93609"/>
    <w:rsid w:val="00D9394F"/>
    <w:rsid w:val="00D93D1C"/>
    <w:rsid w:val="00D940BA"/>
    <w:rsid w:val="00D944D6"/>
    <w:rsid w:val="00D944E9"/>
    <w:rsid w:val="00D94910"/>
    <w:rsid w:val="00D9494E"/>
    <w:rsid w:val="00D95002"/>
    <w:rsid w:val="00D95B5B"/>
    <w:rsid w:val="00D95C43"/>
    <w:rsid w:val="00D9686B"/>
    <w:rsid w:val="00D96A19"/>
    <w:rsid w:val="00D97244"/>
    <w:rsid w:val="00D9770C"/>
    <w:rsid w:val="00D97AC2"/>
    <w:rsid w:val="00D97B0C"/>
    <w:rsid w:val="00DA1354"/>
    <w:rsid w:val="00DA1623"/>
    <w:rsid w:val="00DA1B1A"/>
    <w:rsid w:val="00DA1B34"/>
    <w:rsid w:val="00DA1C5D"/>
    <w:rsid w:val="00DA2627"/>
    <w:rsid w:val="00DA267B"/>
    <w:rsid w:val="00DA3366"/>
    <w:rsid w:val="00DA33BB"/>
    <w:rsid w:val="00DA38FB"/>
    <w:rsid w:val="00DA4B0D"/>
    <w:rsid w:val="00DA4B71"/>
    <w:rsid w:val="00DA4DA4"/>
    <w:rsid w:val="00DA50C2"/>
    <w:rsid w:val="00DA53E2"/>
    <w:rsid w:val="00DA64AE"/>
    <w:rsid w:val="00DA64E3"/>
    <w:rsid w:val="00DA6D99"/>
    <w:rsid w:val="00DA6F57"/>
    <w:rsid w:val="00DA7911"/>
    <w:rsid w:val="00DB00C1"/>
    <w:rsid w:val="00DB074E"/>
    <w:rsid w:val="00DB103B"/>
    <w:rsid w:val="00DB1788"/>
    <w:rsid w:val="00DB1F6D"/>
    <w:rsid w:val="00DB1F90"/>
    <w:rsid w:val="00DB294E"/>
    <w:rsid w:val="00DB2A59"/>
    <w:rsid w:val="00DB34A2"/>
    <w:rsid w:val="00DB352A"/>
    <w:rsid w:val="00DB35B8"/>
    <w:rsid w:val="00DB4216"/>
    <w:rsid w:val="00DB446E"/>
    <w:rsid w:val="00DB48E4"/>
    <w:rsid w:val="00DB48E8"/>
    <w:rsid w:val="00DB4C22"/>
    <w:rsid w:val="00DB522A"/>
    <w:rsid w:val="00DB5449"/>
    <w:rsid w:val="00DB5472"/>
    <w:rsid w:val="00DB5741"/>
    <w:rsid w:val="00DB5BCD"/>
    <w:rsid w:val="00DB5EF3"/>
    <w:rsid w:val="00DB6060"/>
    <w:rsid w:val="00DB682A"/>
    <w:rsid w:val="00DB6ECA"/>
    <w:rsid w:val="00DB72F7"/>
    <w:rsid w:val="00DB7585"/>
    <w:rsid w:val="00DB7739"/>
    <w:rsid w:val="00DB7D59"/>
    <w:rsid w:val="00DC01F7"/>
    <w:rsid w:val="00DC0751"/>
    <w:rsid w:val="00DC0D5B"/>
    <w:rsid w:val="00DC0F98"/>
    <w:rsid w:val="00DC19F8"/>
    <w:rsid w:val="00DC2B9D"/>
    <w:rsid w:val="00DC2CBF"/>
    <w:rsid w:val="00DC3210"/>
    <w:rsid w:val="00DC3A2D"/>
    <w:rsid w:val="00DC3DE2"/>
    <w:rsid w:val="00DC4474"/>
    <w:rsid w:val="00DC4C59"/>
    <w:rsid w:val="00DC50C2"/>
    <w:rsid w:val="00DC57CC"/>
    <w:rsid w:val="00DC610C"/>
    <w:rsid w:val="00DC6198"/>
    <w:rsid w:val="00DC663E"/>
    <w:rsid w:val="00DC6B7E"/>
    <w:rsid w:val="00DC6E3D"/>
    <w:rsid w:val="00DC7658"/>
    <w:rsid w:val="00DC7731"/>
    <w:rsid w:val="00DC780F"/>
    <w:rsid w:val="00DC7A9D"/>
    <w:rsid w:val="00DC7C97"/>
    <w:rsid w:val="00DD0F53"/>
    <w:rsid w:val="00DD1316"/>
    <w:rsid w:val="00DD18C3"/>
    <w:rsid w:val="00DD18D9"/>
    <w:rsid w:val="00DD1E65"/>
    <w:rsid w:val="00DD25F0"/>
    <w:rsid w:val="00DD2AD5"/>
    <w:rsid w:val="00DD3385"/>
    <w:rsid w:val="00DD33FB"/>
    <w:rsid w:val="00DD36B2"/>
    <w:rsid w:val="00DD3B96"/>
    <w:rsid w:val="00DD4691"/>
    <w:rsid w:val="00DD5440"/>
    <w:rsid w:val="00DD5926"/>
    <w:rsid w:val="00DD5991"/>
    <w:rsid w:val="00DD5C7C"/>
    <w:rsid w:val="00DD6A30"/>
    <w:rsid w:val="00DD6D51"/>
    <w:rsid w:val="00DD6DB3"/>
    <w:rsid w:val="00DD6E9E"/>
    <w:rsid w:val="00DD7DF6"/>
    <w:rsid w:val="00DE0097"/>
    <w:rsid w:val="00DE0837"/>
    <w:rsid w:val="00DE0BE9"/>
    <w:rsid w:val="00DE1028"/>
    <w:rsid w:val="00DE1088"/>
    <w:rsid w:val="00DE139B"/>
    <w:rsid w:val="00DE1C0F"/>
    <w:rsid w:val="00DE1D92"/>
    <w:rsid w:val="00DE2278"/>
    <w:rsid w:val="00DE249A"/>
    <w:rsid w:val="00DE2576"/>
    <w:rsid w:val="00DE2C64"/>
    <w:rsid w:val="00DE4070"/>
    <w:rsid w:val="00DE53DD"/>
    <w:rsid w:val="00DE5703"/>
    <w:rsid w:val="00DE61A0"/>
    <w:rsid w:val="00DE6509"/>
    <w:rsid w:val="00DE66AB"/>
    <w:rsid w:val="00DE6F79"/>
    <w:rsid w:val="00DE710B"/>
    <w:rsid w:val="00DE7455"/>
    <w:rsid w:val="00DF008E"/>
    <w:rsid w:val="00DF0196"/>
    <w:rsid w:val="00DF0382"/>
    <w:rsid w:val="00DF0C60"/>
    <w:rsid w:val="00DF0CD5"/>
    <w:rsid w:val="00DF0F53"/>
    <w:rsid w:val="00DF124C"/>
    <w:rsid w:val="00DF2B2C"/>
    <w:rsid w:val="00DF2D7D"/>
    <w:rsid w:val="00DF2DFE"/>
    <w:rsid w:val="00DF2E97"/>
    <w:rsid w:val="00DF31A3"/>
    <w:rsid w:val="00DF32E5"/>
    <w:rsid w:val="00DF3986"/>
    <w:rsid w:val="00DF3C69"/>
    <w:rsid w:val="00DF42B1"/>
    <w:rsid w:val="00DF437F"/>
    <w:rsid w:val="00DF4598"/>
    <w:rsid w:val="00DF4A23"/>
    <w:rsid w:val="00DF4CC6"/>
    <w:rsid w:val="00DF4E3F"/>
    <w:rsid w:val="00DF6028"/>
    <w:rsid w:val="00DF7F03"/>
    <w:rsid w:val="00E003CE"/>
    <w:rsid w:val="00E0050A"/>
    <w:rsid w:val="00E00980"/>
    <w:rsid w:val="00E00D88"/>
    <w:rsid w:val="00E01170"/>
    <w:rsid w:val="00E01337"/>
    <w:rsid w:val="00E01CC4"/>
    <w:rsid w:val="00E01CE2"/>
    <w:rsid w:val="00E02160"/>
    <w:rsid w:val="00E0284E"/>
    <w:rsid w:val="00E02AF2"/>
    <w:rsid w:val="00E02D03"/>
    <w:rsid w:val="00E03F58"/>
    <w:rsid w:val="00E03F91"/>
    <w:rsid w:val="00E04081"/>
    <w:rsid w:val="00E042F2"/>
    <w:rsid w:val="00E0445A"/>
    <w:rsid w:val="00E04502"/>
    <w:rsid w:val="00E04E9D"/>
    <w:rsid w:val="00E062EC"/>
    <w:rsid w:val="00E06485"/>
    <w:rsid w:val="00E06E46"/>
    <w:rsid w:val="00E06F8A"/>
    <w:rsid w:val="00E07118"/>
    <w:rsid w:val="00E071D4"/>
    <w:rsid w:val="00E0763D"/>
    <w:rsid w:val="00E0789E"/>
    <w:rsid w:val="00E07E26"/>
    <w:rsid w:val="00E102A4"/>
    <w:rsid w:val="00E10372"/>
    <w:rsid w:val="00E103A4"/>
    <w:rsid w:val="00E10EBA"/>
    <w:rsid w:val="00E12BB8"/>
    <w:rsid w:val="00E12CDF"/>
    <w:rsid w:val="00E12E1F"/>
    <w:rsid w:val="00E137A7"/>
    <w:rsid w:val="00E1438C"/>
    <w:rsid w:val="00E144F2"/>
    <w:rsid w:val="00E145A9"/>
    <w:rsid w:val="00E14783"/>
    <w:rsid w:val="00E15341"/>
    <w:rsid w:val="00E15481"/>
    <w:rsid w:val="00E15794"/>
    <w:rsid w:val="00E158C8"/>
    <w:rsid w:val="00E15A99"/>
    <w:rsid w:val="00E160E6"/>
    <w:rsid w:val="00E16A35"/>
    <w:rsid w:val="00E17194"/>
    <w:rsid w:val="00E17862"/>
    <w:rsid w:val="00E17F67"/>
    <w:rsid w:val="00E20045"/>
    <w:rsid w:val="00E20144"/>
    <w:rsid w:val="00E201D0"/>
    <w:rsid w:val="00E2030D"/>
    <w:rsid w:val="00E20C6C"/>
    <w:rsid w:val="00E20CD6"/>
    <w:rsid w:val="00E20F3D"/>
    <w:rsid w:val="00E213B7"/>
    <w:rsid w:val="00E220EB"/>
    <w:rsid w:val="00E239CB"/>
    <w:rsid w:val="00E23C51"/>
    <w:rsid w:val="00E23FF2"/>
    <w:rsid w:val="00E2466D"/>
    <w:rsid w:val="00E24775"/>
    <w:rsid w:val="00E24F31"/>
    <w:rsid w:val="00E263BA"/>
    <w:rsid w:val="00E26896"/>
    <w:rsid w:val="00E26BDA"/>
    <w:rsid w:val="00E26F05"/>
    <w:rsid w:val="00E27195"/>
    <w:rsid w:val="00E273AF"/>
    <w:rsid w:val="00E277E0"/>
    <w:rsid w:val="00E27B49"/>
    <w:rsid w:val="00E27EA6"/>
    <w:rsid w:val="00E30394"/>
    <w:rsid w:val="00E30C64"/>
    <w:rsid w:val="00E30E37"/>
    <w:rsid w:val="00E3158E"/>
    <w:rsid w:val="00E318FF"/>
    <w:rsid w:val="00E31E08"/>
    <w:rsid w:val="00E31F58"/>
    <w:rsid w:val="00E322C6"/>
    <w:rsid w:val="00E3301F"/>
    <w:rsid w:val="00E331B0"/>
    <w:rsid w:val="00E33404"/>
    <w:rsid w:val="00E336BF"/>
    <w:rsid w:val="00E338F4"/>
    <w:rsid w:val="00E33AD8"/>
    <w:rsid w:val="00E33D86"/>
    <w:rsid w:val="00E33E68"/>
    <w:rsid w:val="00E3434C"/>
    <w:rsid w:val="00E34CEA"/>
    <w:rsid w:val="00E34F6C"/>
    <w:rsid w:val="00E35721"/>
    <w:rsid w:val="00E35C31"/>
    <w:rsid w:val="00E36032"/>
    <w:rsid w:val="00E361CF"/>
    <w:rsid w:val="00E3620B"/>
    <w:rsid w:val="00E36266"/>
    <w:rsid w:val="00E3663B"/>
    <w:rsid w:val="00E36C84"/>
    <w:rsid w:val="00E36EED"/>
    <w:rsid w:val="00E37350"/>
    <w:rsid w:val="00E377B3"/>
    <w:rsid w:val="00E406FD"/>
    <w:rsid w:val="00E41269"/>
    <w:rsid w:val="00E41B76"/>
    <w:rsid w:val="00E42348"/>
    <w:rsid w:val="00E42A52"/>
    <w:rsid w:val="00E42A6F"/>
    <w:rsid w:val="00E4348A"/>
    <w:rsid w:val="00E43837"/>
    <w:rsid w:val="00E439FD"/>
    <w:rsid w:val="00E43F23"/>
    <w:rsid w:val="00E4411C"/>
    <w:rsid w:val="00E448A8"/>
    <w:rsid w:val="00E44E9B"/>
    <w:rsid w:val="00E44FFF"/>
    <w:rsid w:val="00E45002"/>
    <w:rsid w:val="00E451EF"/>
    <w:rsid w:val="00E457D3"/>
    <w:rsid w:val="00E45B92"/>
    <w:rsid w:val="00E45E12"/>
    <w:rsid w:val="00E4774C"/>
    <w:rsid w:val="00E4781C"/>
    <w:rsid w:val="00E47FC8"/>
    <w:rsid w:val="00E5011A"/>
    <w:rsid w:val="00E502BE"/>
    <w:rsid w:val="00E503EE"/>
    <w:rsid w:val="00E50BAB"/>
    <w:rsid w:val="00E51A42"/>
    <w:rsid w:val="00E53336"/>
    <w:rsid w:val="00E5367F"/>
    <w:rsid w:val="00E53BDD"/>
    <w:rsid w:val="00E53E52"/>
    <w:rsid w:val="00E54BC5"/>
    <w:rsid w:val="00E54EC8"/>
    <w:rsid w:val="00E562F8"/>
    <w:rsid w:val="00E56A4C"/>
    <w:rsid w:val="00E57A71"/>
    <w:rsid w:val="00E57BE5"/>
    <w:rsid w:val="00E600EE"/>
    <w:rsid w:val="00E6017D"/>
    <w:rsid w:val="00E606AD"/>
    <w:rsid w:val="00E60D38"/>
    <w:rsid w:val="00E61341"/>
    <w:rsid w:val="00E61DCB"/>
    <w:rsid w:val="00E61FBA"/>
    <w:rsid w:val="00E6200D"/>
    <w:rsid w:val="00E628B4"/>
    <w:rsid w:val="00E62A20"/>
    <w:rsid w:val="00E62DAE"/>
    <w:rsid w:val="00E62E5A"/>
    <w:rsid w:val="00E634D4"/>
    <w:rsid w:val="00E6367C"/>
    <w:rsid w:val="00E636E4"/>
    <w:rsid w:val="00E63C87"/>
    <w:rsid w:val="00E6493F"/>
    <w:rsid w:val="00E64AB6"/>
    <w:rsid w:val="00E64E81"/>
    <w:rsid w:val="00E65054"/>
    <w:rsid w:val="00E654E5"/>
    <w:rsid w:val="00E66E33"/>
    <w:rsid w:val="00E677AF"/>
    <w:rsid w:val="00E677DA"/>
    <w:rsid w:val="00E67B34"/>
    <w:rsid w:val="00E67BE6"/>
    <w:rsid w:val="00E707C7"/>
    <w:rsid w:val="00E70B79"/>
    <w:rsid w:val="00E719C7"/>
    <w:rsid w:val="00E7206E"/>
    <w:rsid w:val="00E72092"/>
    <w:rsid w:val="00E720DC"/>
    <w:rsid w:val="00E723E0"/>
    <w:rsid w:val="00E7279A"/>
    <w:rsid w:val="00E72F1D"/>
    <w:rsid w:val="00E73A24"/>
    <w:rsid w:val="00E73C01"/>
    <w:rsid w:val="00E744DF"/>
    <w:rsid w:val="00E74722"/>
    <w:rsid w:val="00E747E1"/>
    <w:rsid w:val="00E7480F"/>
    <w:rsid w:val="00E74BDD"/>
    <w:rsid w:val="00E74C1C"/>
    <w:rsid w:val="00E75789"/>
    <w:rsid w:val="00E75DBC"/>
    <w:rsid w:val="00E760C4"/>
    <w:rsid w:val="00E76434"/>
    <w:rsid w:val="00E7646C"/>
    <w:rsid w:val="00E765C0"/>
    <w:rsid w:val="00E76688"/>
    <w:rsid w:val="00E7670F"/>
    <w:rsid w:val="00E768BE"/>
    <w:rsid w:val="00E76A87"/>
    <w:rsid w:val="00E77053"/>
    <w:rsid w:val="00E771C4"/>
    <w:rsid w:val="00E7785D"/>
    <w:rsid w:val="00E806B7"/>
    <w:rsid w:val="00E8109F"/>
    <w:rsid w:val="00E811E0"/>
    <w:rsid w:val="00E813F1"/>
    <w:rsid w:val="00E817F0"/>
    <w:rsid w:val="00E81F2A"/>
    <w:rsid w:val="00E8236B"/>
    <w:rsid w:val="00E826F2"/>
    <w:rsid w:val="00E8363D"/>
    <w:rsid w:val="00E8371A"/>
    <w:rsid w:val="00E83784"/>
    <w:rsid w:val="00E83D6B"/>
    <w:rsid w:val="00E845EC"/>
    <w:rsid w:val="00E847B9"/>
    <w:rsid w:val="00E849AF"/>
    <w:rsid w:val="00E85617"/>
    <w:rsid w:val="00E85E22"/>
    <w:rsid w:val="00E861A0"/>
    <w:rsid w:val="00E866B3"/>
    <w:rsid w:val="00E866E1"/>
    <w:rsid w:val="00E869F1"/>
    <w:rsid w:val="00E86E30"/>
    <w:rsid w:val="00E86F1B"/>
    <w:rsid w:val="00E86F57"/>
    <w:rsid w:val="00E8707B"/>
    <w:rsid w:val="00E87097"/>
    <w:rsid w:val="00E870B9"/>
    <w:rsid w:val="00E87171"/>
    <w:rsid w:val="00E87823"/>
    <w:rsid w:val="00E87A2F"/>
    <w:rsid w:val="00E87E5B"/>
    <w:rsid w:val="00E9038D"/>
    <w:rsid w:val="00E906E8"/>
    <w:rsid w:val="00E907D5"/>
    <w:rsid w:val="00E91593"/>
    <w:rsid w:val="00E91874"/>
    <w:rsid w:val="00E91E8A"/>
    <w:rsid w:val="00E91ED0"/>
    <w:rsid w:val="00E920EB"/>
    <w:rsid w:val="00E92607"/>
    <w:rsid w:val="00E93366"/>
    <w:rsid w:val="00E9339B"/>
    <w:rsid w:val="00E93977"/>
    <w:rsid w:val="00E93B3E"/>
    <w:rsid w:val="00E94283"/>
    <w:rsid w:val="00E94713"/>
    <w:rsid w:val="00E96A26"/>
    <w:rsid w:val="00E978CD"/>
    <w:rsid w:val="00E97B29"/>
    <w:rsid w:val="00EA0099"/>
    <w:rsid w:val="00EA06B1"/>
    <w:rsid w:val="00EA0F08"/>
    <w:rsid w:val="00EA1627"/>
    <w:rsid w:val="00EA18CA"/>
    <w:rsid w:val="00EA1A15"/>
    <w:rsid w:val="00EA2EB8"/>
    <w:rsid w:val="00EA4FA8"/>
    <w:rsid w:val="00EA5F51"/>
    <w:rsid w:val="00EA5FC7"/>
    <w:rsid w:val="00EA691C"/>
    <w:rsid w:val="00EA6E29"/>
    <w:rsid w:val="00EA6EA4"/>
    <w:rsid w:val="00EA78D0"/>
    <w:rsid w:val="00EB041A"/>
    <w:rsid w:val="00EB0596"/>
    <w:rsid w:val="00EB06B8"/>
    <w:rsid w:val="00EB0DA9"/>
    <w:rsid w:val="00EB1432"/>
    <w:rsid w:val="00EB1DC8"/>
    <w:rsid w:val="00EB1F18"/>
    <w:rsid w:val="00EB2036"/>
    <w:rsid w:val="00EB29EC"/>
    <w:rsid w:val="00EB2A68"/>
    <w:rsid w:val="00EB2E62"/>
    <w:rsid w:val="00EB3143"/>
    <w:rsid w:val="00EB391E"/>
    <w:rsid w:val="00EB3CBD"/>
    <w:rsid w:val="00EB431C"/>
    <w:rsid w:val="00EB50B1"/>
    <w:rsid w:val="00EB62A9"/>
    <w:rsid w:val="00EB62D2"/>
    <w:rsid w:val="00EB6418"/>
    <w:rsid w:val="00EB6706"/>
    <w:rsid w:val="00EB6B6C"/>
    <w:rsid w:val="00EB771D"/>
    <w:rsid w:val="00EC01E2"/>
    <w:rsid w:val="00EC0584"/>
    <w:rsid w:val="00EC08AE"/>
    <w:rsid w:val="00EC0985"/>
    <w:rsid w:val="00EC0E42"/>
    <w:rsid w:val="00EC12B1"/>
    <w:rsid w:val="00EC15BA"/>
    <w:rsid w:val="00EC168F"/>
    <w:rsid w:val="00EC1B3C"/>
    <w:rsid w:val="00EC20C0"/>
    <w:rsid w:val="00EC3446"/>
    <w:rsid w:val="00EC3671"/>
    <w:rsid w:val="00EC3F2A"/>
    <w:rsid w:val="00EC4C52"/>
    <w:rsid w:val="00EC563A"/>
    <w:rsid w:val="00EC60A6"/>
    <w:rsid w:val="00EC642B"/>
    <w:rsid w:val="00EC6483"/>
    <w:rsid w:val="00EC66B8"/>
    <w:rsid w:val="00EC6952"/>
    <w:rsid w:val="00EC6C76"/>
    <w:rsid w:val="00EC6E4E"/>
    <w:rsid w:val="00EC7493"/>
    <w:rsid w:val="00EC7B8D"/>
    <w:rsid w:val="00ED0573"/>
    <w:rsid w:val="00ED08C4"/>
    <w:rsid w:val="00ED21FD"/>
    <w:rsid w:val="00ED221A"/>
    <w:rsid w:val="00ED2667"/>
    <w:rsid w:val="00ED27AD"/>
    <w:rsid w:val="00ED29FF"/>
    <w:rsid w:val="00ED2A14"/>
    <w:rsid w:val="00ED3739"/>
    <w:rsid w:val="00ED3A1D"/>
    <w:rsid w:val="00ED3C6F"/>
    <w:rsid w:val="00ED3FFF"/>
    <w:rsid w:val="00ED41F6"/>
    <w:rsid w:val="00ED44AF"/>
    <w:rsid w:val="00ED4891"/>
    <w:rsid w:val="00ED4E35"/>
    <w:rsid w:val="00ED4E70"/>
    <w:rsid w:val="00ED5182"/>
    <w:rsid w:val="00ED5936"/>
    <w:rsid w:val="00ED5A1B"/>
    <w:rsid w:val="00ED5A51"/>
    <w:rsid w:val="00ED5B5C"/>
    <w:rsid w:val="00ED5B91"/>
    <w:rsid w:val="00ED6633"/>
    <w:rsid w:val="00ED6CE1"/>
    <w:rsid w:val="00ED7363"/>
    <w:rsid w:val="00ED7A39"/>
    <w:rsid w:val="00ED7EE0"/>
    <w:rsid w:val="00EE01B1"/>
    <w:rsid w:val="00EE03C6"/>
    <w:rsid w:val="00EE0492"/>
    <w:rsid w:val="00EE0D93"/>
    <w:rsid w:val="00EE1068"/>
    <w:rsid w:val="00EE11D0"/>
    <w:rsid w:val="00EE170D"/>
    <w:rsid w:val="00EE1953"/>
    <w:rsid w:val="00EE1AB7"/>
    <w:rsid w:val="00EE1C4E"/>
    <w:rsid w:val="00EE2CE1"/>
    <w:rsid w:val="00EE3215"/>
    <w:rsid w:val="00EE338A"/>
    <w:rsid w:val="00EE39DF"/>
    <w:rsid w:val="00EE515C"/>
    <w:rsid w:val="00EE5166"/>
    <w:rsid w:val="00EE56BC"/>
    <w:rsid w:val="00EE610E"/>
    <w:rsid w:val="00EE6FBD"/>
    <w:rsid w:val="00EE7A87"/>
    <w:rsid w:val="00EE7D2D"/>
    <w:rsid w:val="00EF0512"/>
    <w:rsid w:val="00EF06D1"/>
    <w:rsid w:val="00EF096B"/>
    <w:rsid w:val="00EF0B6F"/>
    <w:rsid w:val="00EF0E87"/>
    <w:rsid w:val="00EF0F1F"/>
    <w:rsid w:val="00EF1591"/>
    <w:rsid w:val="00EF20EC"/>
    <w:rsid w:val="00EF2436"/>
    <w:rsid w:val="00EF2833"/>
    <w:rsid w:val="00EF2B64"/>
    <w:rsid w:val="00EF3CD4"/>
    <w:rsid w:val="00EF400C"/>
    <w:rsid w:val="00EF4158"/>
    <w:rsid w:val="00EF49F7"/>
    <w:rsid w:val="00EF588C"/>
    <w:rsid w:val="00EF5C1B"/>
    <w:rsid w:val="00EF5E82"/>
    <w:rsid w:val="00EF6927"/>
    <w:rsid w:val="00EF72B3"/>
    <w:rsid w:val="00EF7A84"/>
    <w:rsid w:val="00EF7BC2"/>
    <w:rsid w:val="00EF7BCC"/>
    <w:rsid w:val="00EF7C58"/>
    <w:rsid w:val="00EF7CDA"/>
    <w:rsid w:val="00EF7D67"/>
    <w:rsid w:val="00F00321"/>
    <w:rsid w:val="00F005C0"/>
    <w:rsid w:val="00F00955"/>
    <w:rsid w:val="00F00BFD"/>
    <w:rsid w:val="00F00FBA"/>
    <w:rsid w:val="00F010DB"/>
    <w:rsid w:val="00F01A17"/>
    <w:rsid w:val="00F01AB5"/>
    <w:rsid w:val="00F02278"/>
    <w:rsid w:val="00F0274B"/>
    <w:rsid w:val="00F03062"/>
    <w:rsid w:val="00F030A2"/>
    <w:rsid w:val="00F0383F"/>
    <w:rsid w:val="00F040C5"/>
    <w:rsid w:val="00F04409"/>
    <w:rsid w:val="00F048A8"/>
    <w:rsid w:val="00F04AE4"/>
    <w:rsid w:val="00F05E64"/>
    <w:rsid w:val="00F06110"/>
    <w:rsid w:val="00F0634B"/>
    <w:rsid w:val="00F07181"/>
    <w:rsid w:val="00F07AED"/>
    <w:rsid w:val="00F07F51"/>
    <w:rsid w:val="00F10404"/>
    <w:rsid w:val="00F108FE"/>
    <w:rsid w:val="00F10E71"/>
    <w:rsid w:val="00F116E4"/>
    <w:rsid w:val="00F11CB4"/>
    <w:rsid w:val="00F12312"/>
    <w:rsid w:val="00F12633"/>
    <w:rsid w:val="00F1266A"/>
    <w:rsid w:val="00F129D4"/>
    <w:rsid w:val="00F12B4C"/>
    <w:rsid w:val="00F12BA9"/>
    <w:rsid w:val="00F12C8A"/>
    <w:rsid w:val="00F13261"/>
    <w:rsid w:val="00F13DCA"/>
    <w:rsid w:val="00F1436B"/>
    <w:rsid w:val="00F14CAF"/>
    <w:rsid w:val="00F14E26"/>
    <w:rsid w:val="00F14F64"/>
    <w:rsid w:val="00F1575B"/>
    <w:rsid w:val="00F15CE6"/>
    <w:rsid w:val="00F160D9"/>
    <w:rsid w:val="00F164A7"/>
    <w:rsid w:val="00F1667A"/>
    <w:rsid w:val="00F173C9"/>
    <w:rsid w:val="00F17EBD"/>
    <w:rsid w:val="00F2021B"/>
    <w:rsid w:val="00F20682"/>
    <w:rsid w:val="00F20A17"/>
    <w:rsid w:val="00F20A84"/>
    <w:rsid w:val="00F20E97"/>
    <w:rsid w:val="00F20F6B"/>
    <w:rsid w:val="00F21647"/>
    <w:rsid w:val="00F21730"/>
    <w:rsid w:val="00F218EC"/>
    <w:rsid w:val="00F21B93"/>
    <w:rsid w:val="00F220DB"/>
    <w:rsid w:val="00F2221D"/>
    <w:rsid w:val="00F22F80"/>
    <w:rsid w:val="00F23044"/>
    <w:rsid w:val="00F2306E"/>
    <w:rsid w:val="00F230EB"/>
    <w:rsid w:val="00F24325"/>
    <w:rsid w:val="00F243F6"/>
    <w:rsid w:val="00F24E18"/>
    <w:rsid w:val="00F252D6"/>
    <w:rsid w:val="00F2542C"/>
    <w:rsid w:val="00F25599"/>
    <w:rsid w:val="00F25E2C"/>
    <w:rsid w:val="00F25E9B"/>
    <w:rsid w:val="00F267C6"/>
    <w:rsid w:val="00F270CF"/>
    <w:rsid w:val="00F27120"/>
    <w:rsid w:val="00F27F9D"/>
    <w:rsid w:val="00F312EF"/>
    <w:rsid w:val="00F31305"/>
    <w:rsid w:val="00F31851"/>
    <w:rsid w:val="00F31CA6"/>
    <w:rsid w:val="00F33512"/>
    <w:rsid w:val="00F33ADC"/>
    <w:rsid w:val="00F33DE6"/>
    <w:rsid w:val="00F344CC"/>
    <w:rsid w:val="00F353F5"/>
    <w:rsid w:val="00F35428"/>
    <w:rsid w:val="00F35C47"/>
    <w:rsid w:val="00F36427"/>
    <w:rsid w:val="00F3675A"/>
    <w:rsid w:val="00F3677A"/>
    <w:rsid w:val="00F372DC"/>
    <w:rsid w:val="00F373CB"/>
    <w:rsid w:val="00F37668"/>
    <w:rsid w:val="00F376B5"/>
    <w:rsid w:val="00F37B24"/>
    <w:rsid w:val="00F40634"/>
    <w:rsid w:val="00F408B9"/>
    <w:rsid w:val="00F40C62"/>
    <w:rsid w:val="00F40EFC"/>
    <w:rsid w:val="00F41099"/>
    <w:rsid w:val="00F410C5"/>
    <w:rsid w:val="00F41B0A"/>
    <w:rsid w:val="00F41DE9"/>
    <w:rsid w:val="00F428CB"/>
    <w:rsid w:val="00F429A7"/>
    <w:rsid w:val="00F42D7E"/>
    <w:rsid w:val="00F43311"/>
    <w:rsid w:val="00F4356A"/>
    <w:rsid w:val="00F43637"/>
    <w:rsid w:val="00F4382D"/>
    <w:rsid w:val="00F43A61"/>
    <w:rsid w:val="00F43C9C"/>
    <w:rsid w:val="00F43CF1"/>
    <w:rsid w:val="00F445E5"/>
    <w:rsid w:val="00F44774"/>
    <w:rsid w:val="00F4485D"/>
    <w:rsid w:val="00F448CB"/>
    <w:rsid w:val="00F44943"/>
    <w:rsid w:val="00F44FFB"/>
    <w:rsid w:val="00F45C24"/>
    <w:rsid w:val="00F45C4A"/>
    <w:rsid w:val="00F46422"/>
    <w:rsid w:val="00F4665D"/>
    <w:rsid w:val="00F4670D"/>
    <w:rsid w:val="00F46CBE"/>
    <w:rsid w:val="00F46CDA"/>
    <w:rsid w:val="00F47900"/>
    <w:rsid w:val="00F500D5"/>
    <w:rsid w:val="00F507C9"/>
    <w:rsid w:val="00F50ABD"/>
    <w:rsid w:val="00F50F55"/>
    <w:rsid w:val="00F5166D"/>
    <w:rsid w:val="00F51B6F"/>
    <w:rsid w:val="00F524C0"/>
    <w:rsid w:val="00F52A20"/>
    <w:rsid w:val="00F53836"/>
    <w:rsid w:val="00F53AD3"/>
    <w:rsid w:val="00F53E92"/>
    <w:rsid w:val="00F54199"/>
    <w:rsid w:val="00F54522"/>
    <w:rsid w:val="00F54871"/>
    <w:rsid w:val="00F54914"/>
    <w:rsid w:val="00F549B0"/>
    <w:rsid w:val="00F552A4"/>
    <w:rsid w:val="00F558F1"/>
    <w:rsid w:val="00F56070"/>
    <w:rsid w:val="00F56CBB"/>
    <w:rsid w:val="00F56D54"/>
    <w:rsid w:val="00F579FC"/>
    <w:rsid w:val="00F57A76"/>
    <w:rsid w:val="00F60089"/>
    <w:rsid w:val="00F6069D"/>
    <w:rsid w:val="00F60F54"/>
    <w:rsid w:val="00F612C1"/>
    <w:rsid w:val="00F61475"/>
    <w:rsid w:val="00F6178A"/>
    <w:rsid w:val="00F61A3D"/>
    <w:rsid w:val="00F61D4D"/>
    <w:rsid w:val="00F62393"/>
    <w:rsid w:val="00F62DF1"/>
    <w:rsid w:val="00F6313E"/>
    <w:rsid w:val="00F63354"/>
    <w:rsid w:val="00F638FD"/>
    <w:rsid w:val="00F639E1"/>
    <w:rsid w:val="00F63BB6"/>
    <w:rsid w:val="00F6427E"/>
    <w:rsid w:val="00F64335"/>
    <w:rsid w:val="00F6463A"/>
    <w:rsid w:val="00F64834"/>
    <w:rsid w:val="00F64E5C"/>
    <w:rsid w:val="00F6562A"/>
    <w:rsid w:val="00F65A58"/>
    <w:rsid w:val="00F66185"/>
    <w:rsid w:val="00F66279"/>
    <w:rsid w:val="00F663DC"/>
    <w:rsid w:val="00F66464"/>
    <w:rsid w:val="00F6657A"/>
    <w:rsid w:val="00F66CD8"/>
    <w:rsid w:val="00F67462"/>
    <w:rsid w:val="00F674BB"/>
    <w:rsid w:val="00F67534"/>
    <w:rsid w:val="00F70870"/>
    <w:rsid w:val="00F70979"/>
    <w:rsid w:val="00F71018"/>
    <w:rsid w:val="00F7102B"/>
    <w:rsid w:val="00F712D0"/>
    <w:rsid w:val="00F7141C"/>
    <w:rsid w:val="00F71525"/>
    <w:rsid w:val="00F7297B"/>
    <w:rsid w:val="00F72AF9"/>
    <w:rsid w:val="00F7303D"/>
    <w:rsid w:val="00F73A09"/>
    <w:rsid w:val="00F74024"/>
    <w:rsid w:val="00F7407D"/>
    <w:rsid w:val="00F7408C"/>
    <w:rsid w:val="00F74D73"/>
    <w:rsid w:val="00F75076"/>
    <w:rsid w:val="00F752D0"/>
    <w:rsid w:val="00F75471"/>
    <w:rsid w:val="00F75564"/>
    <w:rsid w:val="00F757BE"/>
    <w:rsid w:val="00F75D45"/>
    <w:rsid w:val="00F764E2"/>
    <w:rsid w:val="00F76BC3"/>
    <w:rsid w:val="00F76F68"/>
    <w:rsid w:val="00F76FEE"/>
    <w:rsid w:val="00F770E9"/>
    <w:rsid w:val="00F772E0"/>
    <w:rsid w:val="00F77393"/>
    <w:rsid w:val="00F77648"/>
    <w:rsid w:val="00F77726"/>
    <w:rsid w:val="00F7777B"/>
    <w:rsid w:val="00F77963"/>
    <w:rsid w:val="00F779FC"/>
    <w:rsid w:val="00F77C30"/>
    <w:rsid w:val="00F80297"/>
    <w:rsid w:val="00F803A8"/>
    <w:rsid w:val="00F80BBC"/>
    <w:rsid w:val="00F8152C"/>
    <w:rsid w:val="00F819AE"/>
    <w:rsid w:val="00F8289E"/>
    <w:rsid w:val="00F82F9E"/>
    <w:rsid w:val="00F82FAD"/>
    <w:rsid w:val="00F8312B"/>
    <w:rsid w:val="00F83193"/>
    <w:rsid w:val="00F83D03"/>
    <w:rsid w:val="00F83FCD"/>
    <w:rsid w:val="00F841FC"/>
    <w:rsid w:val="00F842EC"/>
    <w:rsid w:val="00F847A2"/>
    <w:rsid w:val="00F84BB9"/>
    <w:rsid w:val="00F84D3E"/>
    <w:rsid w:val="00F858FF"/>
    <w:rsid w:val="00F8599F"/>
    <w:rsid w:val="00F86041"/>
    <w:rsid w:val="00F86937"/>
    <w:rsid w:val="00F86BDD"/>
    <w:rsid w:val="00F86D2C"/>
    <w:rsid w:val="00F87057"/>
    <w:rsid w:val="00F87622"/>
    <w:rsid w:val="00F8775E"/>
    <w:rsid w:val="00F8780E"/>
    <w:rsid w:val="00F87E24"/>
    <w:rsid w:val="00F9032D"/>
    <w:rsid w:val="00F9041E"/>
    <w:rsid w:val="00F90A04"/>
    <w:rsid w:val="00F90FCC"/>
    <w:rsid w:val="00F91245"/>
    <w:rsid w:val="00F91493"/>
    <w:rsid w:val="00F91995"/>
    <w:rsid w:val="00F91FB7"/>
    <w:rsid w:val="00F923A2"/>
    <w:rsid w:val="00F923C8"/>
    <w:rsid w:val="00F92975"/>
    <w:rsid w:val="00F929FE"/>
    <w:rsid w:val="00F92FA5"/>
    <w:rsid w:val="00F943CD"/>
    <w:rsid w:val="00F9468C"/>
    <w:rsid w:val="00F94719"/>
    <w:rsid w:val="00F94980"/>
    <w:rsid w:val="00F959FF"/>
    <w:rsid w:val="00F95DB2"/>
    <w:rsid w:val="00F95E31"/>
    <w:rsid w:val="00F95E62"/>
    <w:rsid w:val="00F96A37"/>
    <w:rsid w:val="00F96CB7"/>
    <w:rsid w:val="00F97059"/>
    <w:rsid w:val="00F970C3"/>
    <w:rsid w:val="00F97163"/>
    <w:rsid w:val="00F9753A"/>
    <w:rsid w:val="00F97674"/>
    <w:rsid w:val="00F97AEA"/>
    <w:rsid w:val="00F97CE7"/>
    <w:rsid w:val="00FA029E"/>
    <w:rsid w:val="00FA0B00"/>
    <w:rsid w:val="00FA0C83"/>
    <w:rsid w:val="00FA1F41"/>
    <w:rsid w:val="00FA2295"/>
    <w:rsid w:val="00FA2656"/>
    <w:rsid w:val="00FA27B9"/>
    <w:rsid w:val="00FA2F8A"/>
    <w:rsid w:val="00FA2FEA"/>
    <w:rsid w:val="00FA31CA"/>
    <w:rsid w:val="00FA34D2"/>
    <w:rsid w:val="00FA363A"/>
    <w:rsid w:val="00FA36FC"/>
    <w:rsid w:val="00FA452F"/>
    <w:rsid w:val="00FA4F39"/>
    <w:rsid w:val="00FA5F73"/>
    <w:rsid w:val="00FA60CB"/>
    <w:rsid w:val="00FA61D8"/>
    <w:rsid w:val="00FA63E6"/>
    <w:rsid w:val="00FA667A"/>
    <w:rsid w:val="00FA6819"/>
    <w:rsid w:val="00FA69DE"/>
    <w:rsid w:val="00FB0293"/>
    <w:rsid w:val="00FB0967"/>
    <w:rsid w:val="00FB1030"/>
    <w:rsid w:val="00FB122B"/>
    <w:rsid w:val="00FB170B"/>
    <w:rsid w:val="00FB1C74"/>
    <w:rsid w:val="00FB1C91"/>
    <w:rsid w:val="00FB282B"/>
    <w:rsid w:val="00FB2EC9"/>
    <w:rsid w:val="00FB31F3"/>
    <w:rsid w:val="00FB3261"/>
    <w:rsid w:val="00FB333E"/>
    <w:rsid w:val="00FB336C"/>
    <w:rsid w:val="00FB338C"/>
    <w:rsid w:val="00FB3B84"/>
    <w:rsid w:val="00FB40A7"/>
    <w:rsid w:val="00FB49BA"/>
    <w:rsid w:val="00FB4FE7"/>
    <w:rsid w:val="00FB5129"/>
    <w:rsid w:val="00FB60C1"/>
    <w:rsid w:val="00FB74A9"/>
    <w:rsid w:val="00FB7591"/>
    <w:rsid w:val="00FC0392"/>
    <w:rsid w:val="00FC044F"/>
    <w:rsid w:val="00FC0EA5"/>
    <w:rsid w:val="00FC10D5"/>
    <w:rsid w:val="00FC11A5"/>
    <w:rsid w:val="00FC11B7"/>
    <w:rsid w:val="00FC16E1"/>
    <w:rsid w:val="00FC1D13"/>
    <w:rsid w:val="00FC26A4"/>
    <w:rsid w:val="00FC275B"/>
    <w:rsid w:val="00FC289B"/>
    <w:rsid w:val="00FC2E65"/>
    <w:rsid w:val="00FC2E76"/>
    <w:rsid w:val="00FC2FFE"/>
    <w:rsid w:val="00FC3869"/>
    <w:rsid w:val="00FC4338"/>
    <w:rsid w:val="00FC4409"/>
    <w:rsid w:val="00FC4C2F"/>
    <w:rsid w:val="00FC516F"/>
    <w:rsid w:val="00FC55B3"/>
    <w:rsid w:val="00FC5BDD"/>
    <w:rsid w:val="00FC6319"/>
    <w:rsid w:val="00FC6654"/>
    <w:rsid w:val="00FC6CE1"/>
    <w:rsid w:val="00FC6F6C"/>
    <w:rsid w:val="00FC6FF7"/>
    <w:rsid w:val="00FC7C62"/>
    <w:rsid w:val="00FD0414"/>
    <w:rsid w:val="00FD06D9"/>
    <w:rsid w:val="00FD108C"/>
    <w:rsid w:val="00FD112B"/>
    <w:rsid w:val="00FD18E6"/>
    <w:rsid w:val="00FD22D2"/>
    <w:rsid w:val="00FD27A9"/>
    <w:rsid w:val="00FD32EE"/>
    <w:rsid w:val="00FD3422"/>
    <w:rsid w:val="00FD437A"/>
    <w:rsid w:val="00FD5670"/>
    <w:rsid w:val="00FD5B4E"/>
    <w:rsid w:val="00FD5FF8"/>
    <w:rsid w:val="00FD607B"/>
    <w:rsid w:val="00FD6674"/>
    <w:rsid w:val="00FD6B01"/>
    <w:rsid w:val="00FD7C77"/>
    <w:rsid w:val="00FE0299"/>
    <w:rsid w:val="00FE09CB"/>
    <w:rsid w:val="00FE1035"/>
    <w:rsid w:val="00FE2147"/>
    <w:rsid w:val="00FE2162"/>
    <w:rsid w:val="00FE2AD5"/>
    <w:rsid w:val="00FE2D4C"/>
    <w:rsid w:val="00FE2DE3"/>
    <w:rsid w:val="00FE406D"/>
    <w:rsid w:val="00FE4161"/>
    <w:rsid w:val="00FE4833"/>
    <w:rsid w:val="00FE536D"/>
    <w:rsid w:val="00FE59E2"/>
    <w:rsid w:val="00FE5A98"/>
    <w:rsid w:val="00FE5C82"/>
    <w:rsid w:val="00FE5CF0"/>
    <w:rsid w:val="00FE606A"/>
    <w:rsid w:val="00FE6437"/>
    <w:rsid w:val="00FE70E1"/>
    <w:rsid w:val="00FF01E6"/>
    <w:rsid w:val="00FF08EE"/>
    <w:rsid w:val="00FF096A"/>
    <w:rsid w:val="00FF0C9E"/>
    <w:rsid w:val="00FF1230"/>
    <w:rsid w:val="00FF140A"/>
    <w:rsid w:val="00FF19C6"/>
    <w:rsid w:val="00FF1B81"/>
    <w:rsid w:val="00FF1DE4"/>
    <w:rsid w:val="00FF2126"/>
    <w:rsid w:val="00FF2209"/>
    <w:rsid w:val="00FF2A37"/>
    <w:rsid w:val="00FF2B71"/>
    <w:rsid w:val="00FF332C"/>
    <w:rsid w:val="00FF52A3"/>
    <w:rsid w:val="00FF53D9"/>
    <w:rsid w:val="00FF54B3"/>
    <w:rsid w:val="00FF5C18"/>
    <w:rsid w:val="00FF5D54"/>
    <w:rsid w:val="00FF68A7"/>
    <w:rsid w:val="00FF6CEE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5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4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uiPriority="9" w:unhideWhenUsed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footer" w:locked="0"/>
    <w:lsdException w:name="caption" w:uiPriority="35" w:qFormat="1"/>
    <w:lsdException w:name="line number" w:locked="0"/>
    <w:lsdException w:name="page number" w:locked="0"/>
    <w:lsdException w:name="macro" w:unhideWhenUsed="0"/>
    <w:lsdException w:name="List" w:locked="0"/>
    <w:lsdException w:name="List Bullet" w:unhideWhenUsed="0"/>
    <w:lsdException w:name="List Number" w:locked="0" w:unhideWhenUsed="0"/>
    <w:lsdException w:name="List 2" w:locked="0"/>
    <w:lsdException w:name="List 3" w:locked="0"/>
    <w:lsdException w:name="List 4" w:locked="0"/>
    <w:lsdException w:name="List 5" w:locked="0"/>
    <w:lsdException w:name="List Number 2" w:locked="0"/>
    <w:lsdException w:name="List Number 3" w:locked="0"/>
    <w:lsdException w:name="Title" w:semiHidden="0" w:uiPriority="10" w:unhideWhenUsed="0" w:qFormat="1"/>
    <w:lsdException w:name="Default Paragraph Font" w:locked="0" w:uiPriority="1"/>
    <w:lsdException w:name="List Continue" w:locked="0"/>
    <w:lsdException w:name="List Continue 2" w:locked="0"/>
    <w:lsdException w:name="List Continue 3" w:locked="0" w:unhideWhenUsed="0"/>
    <w:lsdException w:name="List Continue 4" w:unhideWhenUsed="0"/>
    <w:lsdException w:name="List Continue 5" w:locked="0" w:unhideWhenUsed="0"/>
    <w:lsdException w:name="Message Header" w:unhideWhenUsed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semiHidden="0" w:unhideWhenUsed="0"/>
    <w:lsdException w:name="No List" w:locked="0"/>
    <w:lsdException w:name="Outline List 1" w:locked="0"/>
    <w:lsdException w:name="Outline List 2" w:locked="0"/>
    <w:lsdException w:name="Table Simple 3" w:locked="0"/>
    <w:lsdException w:name="Table Classic 1" w:locked="0"/>
    <w:lsdException w:name="Table Grid 1" w:locked="0"/>
    <w:lsdException w:name="Table List 1" w:locked="0"/>
    <w:lsdException w:name="Table List 2" w:locked="0"/>
    <w:lsdException w:name="Table Subtle 1" w:locked="0"/>
    <w:lsdException w:name="Table Web 3" w:semiHidden="0" w:unhideWhenUsed="0"/>
    <w:lsdException w:name="Balloon Text" w:lock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semiHidden="0" w:uiPriority="64" w:unhideWhenUsed="0"/>
    <w:lsdException w:name="Medium List 1" w:locked="0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locked="0" w:semiHidden="0" w:uiPriority="70" w:unhideWhenUsed="0"/>
    <w:lsdException w:name="Colorful Shading Accent 2" w:semiHidden="0" w:uiPriority="71" w:unhideWhenUsed="0"/>
    <w:lsdException w:name="Colorful List Accent 2" w:locked="0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locked="0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locked="0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qFormat="1"/>
  </w:latentStyles>
  <w:style w:type="paragraph" w:default="1" w:styleId="Normalny">
    <w:name w:val="Normal"/>
    <w:qFormat/>
    <w:rsid w:val="00120566"/>
    <w:pPr>
      <w:spacing w:line="276" w:lineRule="auto"/>
    </w:pPr>
  </w:style>
  <w:style w:type="paragraph" w:styleId="Nagwek2">
    <w:name w:val="heading 2"/>
    <w:basedOn w:val="Normalny"/>
    <w:next w:val="Normalny"/>
    <w:link w:val="Nagwek2Znak"/>
    <w:semiHidden/>
    <w:qFormat/>
    <w:locked/>
    <w:rsid w:val="002206C1"/>
    <w:pPr>
      <w:keepNext/>
      <w:shd w:val="pct70" w:color="CC0099" w:fill="auto"/>
      <w:spacing w:after="0" w:line="360" w:lineRule="auto"/>
      <w:ind w:left="15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qFormat/>
    <w:locked/>
    <w:rsid w:val="002206C1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qFormat/>
    <w:locked/>
    <w:rsid w:val="002206C1"/>
    <w:pPr>
      <w:keepNext/>
      <w:shd w:val="pct70" w:color="CC0099" w:fill="auto"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Bold">
    <w:name w:val="!_Bold"/>
    <w:basedOn w:val="Domylnaczcionkaakapitu"/>
    <w:uiPriority w:val="1"/>
    <w:qFormat/>
    <w:rsid w:val="00EF0F1F"/>
    <w:rPr>
      <w:b/>
      <w:bCs/>
    </w:rPr>
  </w:style>
  <w:style w:type="paragraph" w:customStyle="1" w:styleId="Wypunktowanie">
    <w:name w:val="!_Wypunktowanie"/>
    <w:basedOn w:val="Tekstglowny"/>
    <w:qFormat/>
    <w:rsid w:val="00430EB7"/>
    <w:pPr>
      <w:numPr>
        <w:numId w:val="2"/>
      </w:numPr>
      <w:spacing w:line="280" w:lineRule="atLeast"/>
      <w:ind w:left="714" w:hanging="357"/>
    </w:pPr>
  </w:style>
  <w:style w:type="paragraph" w:customStyle="1" w:styleId="Numerowanie123">
    <w:name w:val="!_Numerowanie_123"/>
    <w:qFormat/>
    <w:rsid w:val="00553361"/>
    <w:pPr>
      <w:numPr>
        <w:numId w:val="5"/>
      </w:numPr>
      <w:spacing w:after="0" w:line="260" w:lineRule="atLeast"/>
    </w:pPr>
    <w:rPr>
      <w:rFonts w:ascii="Times New Roman" w:hAnsi="Times New Roman"/>
      <w:sz w:val="20"/>
    </w:rPr>
  </w:style>
  <w:style w:type="paragraph" w:customStyle="1" w:styleId="Tekstglowny">
    <w:name w:val="!_Tekst_glowny"/>
    <w:link w:val="TekstglownyZnak"/>
    <w:qFormat/>
    <w:rsid w:val="009D311A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Tytul1">
    <w:name w:val="!_Tytul_1"/>
    <w:qFormat/>
    <w:rsid w:val="00CA1245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customStyle="1" w:styleId="Tytul2">
    <w:name w:val="!_Tytul_2"/>
    <w:uiPriority w:val="99"/>
    <w:qFormat/>
    <w:rsid w:val="00CA1245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Italic">
    <w:name w:val="!_Italic"/>
    <w:basedOn w:val="Domylnaczcionkaakapitu"/>
    <w:uiPriority w:val="1"/>
    <w:qFormat/>
    <w:rsid w:val="00EF0F1F"/>
    <w:rPr>
      <w:i/>
      <w:iCs/>
    </w:rPr>
  </w:style>
  <w:style w:type="character" w:customStyle="1" w:styleId="BoldItalic">
    <w:name w:val="!_Bold_Italic"/>
    <w:basedOn w:val="Domylnaczcionkaakapitu"/>
    <w:uiPriority w:val="1"/>
    <w:qFormat/>
    <w:rsid w:val="00EF0F1F"/>
    <w:rPr>
      <w:b/>
      <w:bCs/>
      <w:i/>
    </w:rPr>
  </w:style>
  <w:style w:type="paragraph" w:customStyle="1" w:styleId="Numerowanieabc">
    <w:name w:val="!_Numerowanie_abc"/>
    <w:basedOn w:val="Numerowanie123"/>
    <w:qFormat/>
    <w:rsid w:val="00BA55C8"/>
    <w:pPr>
      <w:numPr>
        <w:numId w:val="4"/>
      </w:numPr>
    </w:pPr>
  </w:style>
  <w:style w:type="paragraph" w:customStyle="1" w:styleId="Tytul3">
    <w:name w:val="!_Tytul_3"/>
    <w:basedOn w:val="Tytul2"/>
    <w:qFormat/>
    <w:rsid w:val="00CA1245"/>
    <w:rPr>
      <w:color w:val="31849B" w:themeColor="accent5" w:themeShade="BF"/>
      <w:sz w:val="24"/>
    </w:rPr>
  </w:style>
  <w:style w:type="table" w:styleId="Tabela-Siatka">
    <w:name w:val="Table Grid"/>
    <w:basedOn w:val="Standardowy"/>
    <w:uiPriority w:val="59"/>
    <w:rsid w:val="00E1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akcjainfo">
    <w:name w:val="!_Redakcja_info"/>
    <w:qFormat/>
    <w:rsid w:val="00C77A5C"/>
    <w:pPr>
      <w:spacing w:after="0" w:line="300" w:lineRule="atLeast"/>
      <w:jc w:val="both"/>
    </w:pPr>
    <w:rPr>
      <w:rFonts w:ascii="Times New Roman" w:hAnsi="Times New Roman"/>
      <w:color w:val="FF0000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F5D4D"/>
    <w:pPr>
      <w:shd w:val="pct70" w:color="CC0099" w:fill="auto"/>
      <w:spacing w:after="0" w:line="240" w:lineRule="auto"/>
    </w:pPr>
    <w:rPr>
      <w:rFonts w:ascii="Tahoma" w:hAnsi="Tahoma" w:cs="Tahoma"/>
      <w:color w:val="4F6228" w:themeColor="accent3" w:themeShade="8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D4D"/>
    <w:rPr>
      <w:rFonts w:ascii="Tahoma" w:hAnsi="Tahoma" w:cs="Tahoma"/>
      <w:sz w:val="16"/>
      <w:szCs w:val="16"/>
    </w:rPr>
  </w:style>
  <w:style w:type="character" w:styleId="Odwoaniedelikatne">
    <w:name w:val="Subtle Reference"/>
    <w:basedOn w:val="Domylnaczcionkaakapitu"/>
    <w:uiPriority w:val="31"/>
    <w:semiHidden/>
    <w:qFormat/>
    <w:locked/>
    <w:rsid w:val="000216C9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semiHidden/>
    <w:qFormat/>
    <w:locked/>
    <w:rsid w:val="000216C9"/>
    <w:rPr>
      <w:b/>
      <w:bCs/>
      <w:smallCaps/>
      <w:color w:val="C0504D" w:themeColor="accent2"/>
      <w:spacing w:val="5"/>
      <w:u w:val="single"/>
    </w:rPr>
  </w:style>
  <w:style w:type="paragraph" w:styleId="Zwykytekst">
    <w:name w:val="Plain Text"/>
    <w:basedOn w:val="Normalny"/>
    <w:link w:val="ZwykytekstZnak"/>
    <w:uiPriority w:val="99"/>
    <w:semiHidden/>
    <w:locked/>
    <w:rsid w:val="00F842EC"/>
    <w:pPr>
      <w:shd w:val="pct70" w:color="CC0099" w:fill="auto"/>
      <w:spacing w:after="0" w:line="240" w:lineRule="auto"/>
    </w:pPr>
    <w:rPr>
      <w:rFonts w:ascii="Consolas" w:hAnsi="Consolas" w:cs="Consolas"/>
      <w:color w:val="4F6228" w:themeColor="accent3" w:themeShade="80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42EC"/>
    <w:rPr>
      <w:rFonts w:ascii="Consolas" w:hAnsi="Consolas" w:cs="Consolas"/>
      <w:color w:val="4F6228" w:themeColor="accent3" w:themeShade="80"/>
      <w:sz w:val="21"/>
      <w:szCs w:val="21"/>
      <w:shd w:val="pct70" w:color="CC0099" w:fill="auto"/>
    </w:rPr>
  </w:style>
  <w:style w:type="paragraph" w:styleId="Nagwek">
    <w:name w:val="header"/>
    <w:basedOn w:val="Normalny"/>
    <w:link w:val="NagwekZnak"/>
    <w:uiPriority w:val="99"/>
    <w:semiHidden/>
    <w:locked/>
    <w:rsid w:val="005A1D93"/>
    <w:pPr>
      <w:shd w:val="pct70" w:color="CC0099" w:fill="auto"/>
      <w:tabs>
        <w:tab w:val="center" w:pos="4536"/>
        <w:tab w:val="right" w:pos="9072"/>
      </w:tabs>
      <w:spacing w:after="0" w:line="240" w:lineRule="auto"/>
    </w:pPr>
    <w:rPr>
      <w:color w:val="4F6228" w:themeColor="accent3" w:themeShade="80"/>
      <w:sz w:val="3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A1D93"/>
    <w:rPr>
      <w:color w:val="4F6228" w:themeColor="accent3" w:themeShade="80"/>
      <w:sz w:val="32"/>
      <w:shd w:val="pct70" w:color="CC0099" w:fill="auto"/>
    </w:rPr>
  </w:style>
  <w:style w:type="paragraph" w:styleId="Stopka">
    <w:name w:val="footer"/>
    <w:aliases w:val="!_Stopka_numeracja_stron"/>
    <w:basedOn w:val="Tekstglowny"/>
    <w:link w:val="StopkaZnak"/>
    <w:uiPriority w:val="99"/>
    <w:rsid w:val="005A1D93"/>
    <w:pPr>
      <w:tabs>
        <w:tab w:val="center" w:pos="4536"/>
        <w:tab w:val="right" w:pos="9072"/>
      </w:tabs>
    </w:pPr>
    <w:rPr>
      <w:color w:val="000000" w:themeColor="text1"/>
      <w:sz w:val="24"/>
    </w:rPr>
  </w:style>
  <w:style w:type="character" w:customStyle="1" w:styleId="StopkaZnak">
    <w:name w:val="Stopka Znak"/>
    <w:aliases w:val="!_Stopka_numeracja_stron Znak"/>
    <w:basedOn w:val="Domylnaczcionkaakapitu"/>
    <w:link w:val="Stopka"/>
    <w:uiPriority w:val="99"/>
    <w:rsid w:val="005A1D93"/>
    <w:rPr>
      <w:rFonts w:ascii="Times New Roman" w:hAnsi="Times New Roman"/>
      <w:color w:val="000000" w:themeColor="text1"/>
      <w:sz w:val="24"/>
    </w:rPr>
  </w:style>
  <w:style w:type="character" w:styleId="Tekstzastpczy">
    <w:name w:val="Placeholder Text"/>
    <w:basedOn w:val="Domylnaczcionkaakapitu"/>
    <w:uiPriority w:val="99"/>
    <w:semiHidden/>
    <w:locked/>
    <w:rsid w:val="00242960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242960"/>
    <w:pPr>
      <w:shd w:val="pct70" w:color="CC0099" w:fill="auto"/>
      <w:spacing w:after="0" w:line="240" w:lineRule="auto"/>
    </w:pPr>
    <w:rPr>
      <w:color w:val="4F6228" w:themeColor="accent3" w:themeShade="8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2960"/>
    <w:rPr>
      <w:color w:val="4F6228" w:themeColor="accent3" w:themeShade="80"/>
      <w:sz w:val="20"/>
      <w:szCs w:val="20"/>
      <w:shd w:val="pct70" w:color="CC0099" w:fill="auto"/>
    </w:rPr>
  </w:style>
  <w:style w:type="character" w:styleId="Odwoanieprzypisukocowego">
    <w:name w:val="endnote reference"/>
    <w:basedOn w:val="Domylnaczcionkaakapitu"/>
    <w:uiPriority w:val="99"/>
    <w:semiHidden/>
    <w:locked/>
    <w:rsid w:val="00242960"/>
    <w:rPr>
      <w:vertAlign w:val="superscript"/>
    </w:rPr>
  </w:style>
  <w:style w:type="paragraph" w:styleId="Akapitzlist">
    <w:name w:val="List Paragraph"/>
    <w:basedOn w:val="Normalny"/>
    <w:uiPriority w:val="34"/>
    <w:qFormat/>
    <w:locked/>
    <w:rsid w:val="00242960"/>
    <w:pPr>
      <w:shd w:val="pct70" w:color="CC0099" w:fill="auto"/>
      <w:spacing w:after="0" w:line="240" w:lineRule="auto"/>
      <w:ind w:left="720"/>
      <w:contextualSpacing/>
    </w:pPr>
    <w:rPr>
      <w:color w:val="4F6228" w:themeColor="accent3" w:themeShade="80"/>
      <w:sz w:val="32"/>
    </w:rPr>
  </w:style>
  <w:style w:type="paragraph" w:styleId="Bezodstpw">
    <w:name w:val="No Spacing"/>
    <w:uiPriority w:val="1"/>
    <w:semiHidden/>
    <w:qFormat/>
    <w:locked/>
    <w:rsid w:val="00242960"/>
    <w:pPr>
      <w:shd w:val="pct70" w:color="CC0099" w:fill="auto"/>
      <w:spacing w:after="0" w:line="240" w:lineRule="auto"/>
    </w:pPr>
    <w:rPr>
      <w:color w:val="4F6228" w:themeColor="accent3" w:themeShade="8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A33DDD"/>
    <w:pPr>
      <w:tabs>
        <w:tab w:val="left" w:pos="426"/>
        <w:tab w:val="right" w:leader="dot" w:pos="9062"/>
      </w:tabs>
      <w:spacing w:after="120" w:line="360" w:lineRule="auto"/>
      <w:ind w:left="426" w:hanging="426"/>
    </w:pPr>
    <w:rPr>
      <w:rFonts w:ascii="Times New Roman" w:eastAsia="Calibri" w:hAnsi="Times New Roman" w:cs="Angsana New"/>
      <w:sz w:val="26"/>
      <w:szCs w:val="33"/>
      <w:lang w:bidi="th-TH"/>
    </w:rPr>
  </w:style>
  <w:style w:type="character" w:styleId="Hipercze">
    <w:name w:val="Hyperlink"/>
    <w:basedOn w:val="Domylnaczcionkaakapitu"/>
    <w:uiPriority w:val="99"/>
    <w:unhideWhenUsed/>
    <w:locked/>
    <w:rsid w:val="00A33DDD"/>
    <w:rPr>
      <w:color w:val="0000FF"/>
      <w:u w:val="single"/>
    </w:rPr>
  </w:style>
  <w:style w:type="character" w:customStyle="1" w:styleId="TekstglownyZnak">
    <w:name w:val="!_Tekst_glowny Znak"/>
    <w:link w:val="Tekstglowny"/>
    <w:locked/>
    <w:rsid w:val="00A33DDD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4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uiPriority="9" w:unhideWhenUsed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footer" w:locked="0"/>
    <w:lsdException w:name="caption" w:uiPriority="35" w:qFormat="1"/>
    <w:lsdException w:name="line number" w:locked="0"/>
    <w:lsdException w:name="page number" w:locked="0"/>
    <w:lsdException w:name="macro" w:unhideWhenUsed="0"/>
    <w:lsdException w:name="List" w:locked="0"/>
    <w:lsdException w:name="List Bullet" w:unhideWhenUsed="0"/>
    <w:lsdException w:name="List Number" w:locked="0" w:unhideWhenUsed="0"/>
    <w:lsdException w:name="List 2" w:locked="0"/>
    <w:lsdException w:name="List 3" w:locked="0"/>
    <w:lsdException w:name="List 4" w:locked="0"/>
    <w:lsdException w:name="List 5" w:locked="0"/>
    <w:lsdException w:name="List Number 2" w:locked="0"/>
    <w:lsdException w:name="List Number 3" w:locked="0"/>
    <w:lsdException w:name="Title" w:semiHidden="0" w:uiPriority="10" w:unhideWhenUsed="0" w:qFormat="1"/>
    <w:lsdException w:name="Default Paragraph Font" w:locked="0" w:uiPriority="1"/>
    <w:lsdException w:name="List Continue" w:locked="0"/>
    <w:lsdException w:name="List Continue 2" w:locked="0"/>
    <w:lsdException w:name="List Continue 3" w:locked="0" w:unhideWhenUsed="0"/>
    <w:lsdException w:name="List Continue 4" w:unhideWhenUsed="0"/>
    <w:lsdException w:name="List Continue 5" w:locked="0" w:unhideWhenUsed="0"/>
    <w:lsdException w:name="Message Header" w:unhideWhenUsed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semiHidden="0" w:unhideWhenUsed="0"/>
    <w:lsdException w:name="No List" w:locked="0"/>
    <w:lsdException w:name="Outline List 1" w:locked="0"/>
    <w:lsdException w:name="Outline List 2" w:locked="0"/>
    <w:lsdException w:name="Table Simple 3" w:locked="0"/>
    <w:lsdException w:name="Table Classic 1" w:locked="0"/>
    <w:lsdException w:name="Table Grid 1" w:locked="0"/>
    <w:lsdException w:name="Table List 1" w:locked="0"/>
    <w:lsdException w:name="Table List 2" w:locked="0"/>
    <w:lsdException w:name="Table Subtle 1" w:locked="0"/>
    <w:lsdException w:name="Table Web 3" w:semiHidden="0" w:unhideWhenUsed="0"/>
    <w:lsdException w:name="Balloon Text" w:lock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semiHidden="0" w:uiPriority="64" w:unhideWhenUsed="0"/>
    <w:lsdException w:name="Medium List 1" w:locked="0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locked="0" w:semiHidden="0" w:uiPriority="70" w:unhideWhenUsed="0"/>
    <w:lsdException w:name="Colorful Shading Accent 2" w:semiHidden="0" w:uiPriority="71" w:unhideWhenUsed="0"/>
    <w:lsdException w:name="Colorful List Accent 2" w:locked="0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locked="0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locked="0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qFormat="1"/>
  </w:latentStyles>
  <w:style w:type="paragraph" w:default="1" w:styleId="Normalny">
    <w:name w:val="Normal"/>
    <w:qFormat/>
    <w:rsid w:val="00120566"/>
    <w:pPr>
      <w:spacing w:line="276" w:lineRule="auto"/>
    </w:pPr>
  </w:style>
  <w:style w:type="paragraph" w:styleId="Nagwek2">
    <w:name w:val="heading 2"/>
    <w:basedOn w:val="Normalny"/>
    <w:next w:val="Normalny"/>
    <w:link w:val="Nagwek2Znak"/>
    <w:semiHidden/>
    <w:qFormat/>
    <w:locked/>
    <w:rsid w:val="002206C1"/>
    <w:pPr>
      <w:keepNext/>
      <w:shd w:val="pct70" w:color="CC0099" w:fill="auto"/>
      <w:spacing w:after="0" w:line="360" w:lineRule="auto"/>
      <w:ind w:left="15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qFormat/>
    <w:locked/>
    <w:rsid w:val="002206C1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qFormat/>
    <w:locked/>
    <w:rsid w:val="002206C1"/>
    <w:pPr>
      <w:keepNext/>
      <w:shd w:val="pct70" w:color="CC0099" w:fill="auto"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Bold">
    <w:name w:val="!_Bold"/>
    <w:basedOn w:val="Domylnaczcionkaakapitu"/>
    <w:uiPriority w:val="1"/>
    <w:qFormat/>
    <w:rsid w:val="00EF0F1F"/>
    <w:rPr>
      <w:b/>
      <w:bCs/>
    </w:rPr>
  </w:style>
  <w:style w:type="paragraph" w:customStyle="1" w:styleId="Wypunktowanie">
    <w:name w:val="!_Wypunktowanie"/>
    <w:basedOn w:val="Tekstglowny"/>
    <w:qFormat/>
    <w:rsid w:val="00430EB7"/>
    <w:pPr>
      <w:numPr>
        <w:numId w:val="2"/>
      </w:numPr>
      <w:spacing w:line="280" w:lineRule="atLeast"/>
      <w:ind w:left="714" w:hanging="357"/>
    </w:pPr>
  </w:style>
  <w:style w:type="paragraph" w:customStyle="1" w:styleId="Numerowanie123">
    <w:name w:val="!_Numerowanie_123"/>
    <w:qFormat/>
    <w:rsid w:val="00553361"/>
    <w:pPr>
      <w:numPr>
        <w:numId w:val="5"/>
      </w:numPr>
      <w:spacing w:after="0" w:line="260" w:lineRule="atLeast"/>
    </w:pPr>
    <w:rPr>
      <w:rFonts w:ascii="Times New Roman" w:hAnsi="Times New Roman"/>
      <w:sz w:val="20"/>
    </w:rPr>
  </w:style>
  <w:style w:type="paragraph" w:customStyle="1" w:styleId="Tekstglowny">
    <w:name w:val="!_Tekst_glowny"/>
    <w:link w:val="TekstglownyZnak"/>
    <w:qFormat/>
    <w:rsid w:val="009D311A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Tytul1">
    <w:name w:val="!_Tytul_1"/>
    <w:qFormat/>
    <w:rsid w:val="00CA1245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customStyle="1" w:styleId="Tytul2">
    <w:name w:val="!_Tytul_2"/>
    <w:uiPriority w:val="99"/>
    <w:qFormat/>
    <w:rsid w:val="00CA1245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Italic">
    <w:name w:val="!_Italic"/>
    <w:basedOn w:val="Domylnaczcionkaakapitu"/>
    <w:uiPriority w:val="1"/>
    <w:qFormat/>
    <w:rsid w:val="00EF0F1F"/>
    <w:rPr>
      <w:i/>
      <w:iCs/>
    </w:rPr>
  </w:style>
  <w:style w:type="character" w:customStyle="1" w:styleId="BoldItalic">
    <w:name w:val="!_Bold_Italic"/>
    <w:basedOn w:val="Domylnaczcionkaakapitu"/>
    <w:uiPriority w:val="1"/>
    <w:qFormat/>
    <w:rsid w:val="00EF0F1F"/>
    <w:rPr>
      <w:b/>
      <w:bCs/>
      <w:i/>
    </w:rPr>
  </w:style>
  <w:style w:type="paragraph" w:customStyle="1" w:styleId="Numerowanieabc">
    <w:name w:val="!_Numerowanie_abc"/>
    <w:basedOn w:val="Numerowanie123"/>
    <w:qFormat/>
    <w:rsid w:val="00BA55C8"/>
    <w:pPr>
      <w:numPr>
        <w:numId w:val="4"/>
      </w:numPr>
    </w:pPr>
  </w:style>
  <w:style w:type="paragraph" w:customStyle="1" w:styleId="Tytul3">
    <w:name w:val="!_Tytul_3"/>
    <w:basedOn w:val="Tytul2"/>
    <w:qFormat/>
    <w:rsid w:val="00CA1245"/>
    <w:rPr>
      <w:color w:val="31849B" w:themeColor="accent5" w:themeShade="BF"/>
      <w:sz w:val="24"/>
    </w:rPr>
  </w:style>
  <w:style w:type="table" w:styleId="Tabela-Siatka">
    <w:name w:val="Table Grid"/>
    <w:basedOn w:val="Standardowy"/>
    <w:uiPriority w:val="59"/>
    <w:rsid w:val="00E1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akcjainfo">
    <w:name w:val="!_Redakcja_info"/>
    <w:qFormat/>
    <w:rsid w:val="00C77A5C"/>
    <w:pPr>
      <w:spacing w:after="0" w:line="300" w:lineRule="atLeast"/>
      <w:jc w:val="both"/>
    </w:pPr>
    <w:rPr>
      <w:rFonts w:ascii="Times New Roman" w:hAnsi="Times New Roman"/>
      <w:color w:val="FF0000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F5D4D"/>
    <w:pPr>
      <w:shd w:val="pct70" w:color="CC0099" w:fill="auto"/>
      <w:spacing w:after="0" w:line="240" w:lineRule="auto"/>
    </w:pPr>
    <w:rPr>
      <w:rFonts w:ascii="Tahoma" w:hAnsi="Tahoma" w:cs="Tahoma"/>
      <w:color w:val="4F6228" w:themeColor="accent3" w:themeShade="8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D4D"/>
    <w:rPr>
      <w:rFonts w:ascii="Tahoma" w:hAnsi="Tahoma" w:cs="Tahoma"/>
      <w:sz w:val="16"/>
      <w:szCs w:val="16"/>
    </w:rPr>
  </w:style>
  <w:style w:type="character" w:styleId="Odwoaniedelikatne">
    <w:name w:val="Subtle Reference"/>
    <w:basedOn w:val="Domylnaczcionkaakapitu"/>
    <w:uiPriority w:val="31"/>
    <w:semiHidden/>
    <w:qFormat/>
    <w:locked/>
    <w:rsid w:val="000216C9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semiHidden/>
    <w:qFormat/>
    <w:locked/>
    <w:rsid w:val="000216C9"/>
    <w:rPr>
      <w:b/>
      <w:bCs/>
      <w:smallCaps/>
      <w:color w:val="C0504D" w:themeColor="accent2"/>
      <w:spacing w:val="5"/>
      <w:u w:val="single"/>
    </w:rPr>
  </w:style>
  <w:style w:type="paragraph" w:styleId="Zwykytekst">
    <w:name w:val="Plain Text"/>
    <w:basedOn w:val="Normalny"/>
    <w:link w:val="ZwykytekstZnak"/>
    <w:uiPriority w:val="99"/>
    <w:semiHidden/>
    <w:locked/>
    <w:rsid w:val="00F842EC"/>
    <w:pPr>
      <w:shd w:val="pct70" w:color="CC0099" w:fill="auto"/>
      <w:spacing w:after="0" w:line="240" w:lineRule="auto"/>
    </w:pPr>
    <w:rPr>
      <w:rFonts w:ascii="Consolas" w:hAnsi="Consolas" w:cs="Consolas"/>
      <w:color w:val="4F6228" w:themeColor="accent3" w:themeShade="80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42EC"/>
    <w:rPr>
      <w:rFonts w:ascii="Consolas" w:hAnsi="Consolas" w:cs="Consolas"/>
      <w:color w:val="4F6228" w:themeColor="accent3" w:themeShade="80"/>
      <w:sz w:val="21"/>
      <w:szCs w:val="21"/>
      <w:shd w:val="pct70" w:color="CC0099" w:fill="auto"/>
    </w:rPr>
  </w:style>
  <w:style w:type="paragraph" w:styleId="Nagwek">
    <w:name w:val="header"/>
    <w:basedOn w:val="Normalny"/>
    <w:link w:val="NagwekZnak"/>
    <w:uiPriority w:val="99"/>
    <w:semiHidden/>
    <w:locked/>
    <w:rsid w:val="005A1D93"/>
    <w:pPr>
      <w:shd w:val="pct70" w:color="CC0099" w:fill="auto"/>
      <w:tabs>
        <w:tab w:val="center" w:pos="4536"/>
        <w:tab w:val="right" w:pos="9072"/>
      </w:tabs>
      <w:spacing w:after="0" w:line="240" w:lineRule="auto"/>
    </w:pPr>
    <w:rPr>
      <w:color w:val="4F6228" w:themeColor="accent3" w:themeShade="80"/>
      <w:sz w:val="3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A1D93"/>
    <w:rPr>
      <w:color w:val="4F6228" w:themeColor="accent3" w:themeShade="80"/>
      <w:sz w:val="32"/>
      <w:shd w:val="pct70" w:color="CC0099" w:fill="auto"/>
    </w:rPr>
  </w:style>
  <w:style w:type="paragraph" w:styleId="Stopka">
    <w:name w:val="footer"/>
    <w:aliases w:val="!_Stopka_numeracja_stron"/>
    <w:basedOn w:val="Tekstglowny"/>
    <w:link w:val="StopkaZnak"/>
    <w:uiPriority w:val="99"/>
    <w:rsid w:val="005A1D93"/>
    <w:pPr>
      <w:tabs>
        <w:tab w:val="center" w:pos="4536"/>
        <w:tab w:val="right" w:pos="9072"/>
      </w:tabs>
    </w:pPr>
    <w:rPr>
      <w:color w:val="000000" w:themeColor="text1"/>
      <w:sz w:val="24"/>
    </w:rPr>
  </w:style>
  <w:style w:type="character" w:customStyle="1" w:styleId="StopkaZnak">
    <w:name w:val="Stopka Znak"/>
    <w:aliases w:val="!_Stopka_numeracja_stron Znak"/>
    <w:basedOn w:val="Domylnaczcionkaakapitu"/>
    <w:link w:val="Stopka"/>
    <w:uiPriority w:val="99"/>
    <w:rsid w:val="005A1D93"/>
    <w:rPr>
      <w:rFonts w:ascii="Times New Roman" w:hAnsi="Times New Roman"/>
      <w:color w:val="000000" w:themeColor="text1"/>
      <w:sz w:val="24"/>
    </w:rPr>
  </w:style>
  <w:style w:type="character" w:styleId="Tekstzastpczy">
    <w:name w:val="Placeholder Text"/>
    <w:basedOn w:val="Domylnaczcionkaakapitu"/>
    <w:uiPriority w:val="99"/>
    <w:semiHidden/>
    <w:locked/>
    <w:rsid w:val="00242960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242960"/>
    <w:pPr>
      <w:shd w:val="pct70" w:color="CC0099" w:fill="auto"/>
      <w:spacing w:after="0" w:line="240" w:lineRule="auto"/>
    </w:pPr>
    <w:rPr>
      <w:color w:val="4F6228" w:themeColor="accent3" w:themeShade="8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2960"/>
    <w:rPr>
      <w:color w:val="4F6228" w:themeColor="accent3" w:themeShade="80"/>
      <w:sz w:val="20"/>
      <w:szCs w:val="20"/>
      <w:shd w:val="pct70" w:color="CC0099" w:fill="auto"/>
    </w:rPr>
  </w:style>
  <w:style w:type="character" w:styleId="Odwoanieprzypisukocowego">
    <w:name w:val="endnote reference"/>
    <w:basedOn w:val="Domylnaczcionkaakapitu"/>
    <w:uiPriority w:val="99"/>
    <w:semiHidden/>
    <w:locked/>
    <w:rsid w:val="00242960"/>
    <w:rPr>
      <w:vertAlign w:val="superscript"/>
    </w:rPr>
  </w:style>
  <w:style w:type="paragraph" w:styleId="Akapitzlist">
    <w:name w:val="List Paragraph"/>
    <w:basedOn w:val="Normalny"/>
    <w:uiPriority w:val="34"/>
    <w:qFormat/>
    <w:locked/>
    <w:rsid w:val="00242960"/>
    <w:pPr>
      <w:shd w:val="pct70" w:color="CC0099" w:fill="auto"/>
      <w:spacing w:after="0" w:line="240" w:lineRule="auto"/>
      <w:ind w:left="720"/>
      <w:contextualSpacing/>
    </w:pPr>
    <w:rPr>
      <w:color w:val="4F6228" w:themeColor="accent3" w:themeShade="80"/>
      <w:sz w:val="32"/>
    </w:rPr>
  </w:style>
  <w:style w:type="paragraph" w:styleId="Bezodstpw">
    <w:name w:val="No Spacing"/>
    <w:uiPriority w:val="1"/>
    <w:semiHidden/>
    <w:qFormat/>
    <w:locked/>
    <w:rsid w:val="00242960"/>
    <w:pPr>
      <w:shd w:val="pct70" w:color="CC0099" w:fill="auto"/>
      <w:spacing w:after="0" w:line="240" w:lineRule="auto"/>
    </w:pPr>
    <w:rPr>
      <w:color w:val="4F6228" w:themeColor="accent3" w:themeShade="8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A33DDD"/>
    <w:pPr>
      <w:tabs>
        <w:tab w:val="left" w:pos="426"/>
        <w:tab w:val="right" w:leader="dot" w:pos="9062"/>
      </w:tabs>
      <w:spacing w:after="120" w:line="360" w:lineRule="auto"/>
      <w:ind w:left="426" w:hanging="426"/>
    </w:pPr>
    <w:rPr>
      <w:rFonts w:ascii="Times New Roman" w:eastAsia="Calibri" w:hAnsi="Times New Roman" w:cs="Angsana New"/>
      <w:sz w:val="26"/>
      <w:szCs w:val="33"/>
      <w:lang w:bidi="th-TH"/>
    </w:rPr>
  </w:style>
  <w:style w:type="character" w:styleId="Hipercze">
    <w:name w:val="Hyperlink"/>
    <w:basedOn w:val="Domylnaczcionkaakapitu"/>
    <w:uiPriority w:val="99"/>
    <w:unhideWhenUsed/>
    <w:locked/>
    <w:rsid w:val="00A33DDD"/>
    <w:rPr>
      <w:color w:val="0000FF"/>
      <w:u w:val="single"/>
    </w:rPr>
  </w:style>
  <w:style w:type="character" w:customStyle="1" w:styleId="TekstglownyZnak">
    <w:name w:val="!_Tekst_glowny Znak"/>
    <w:link w:val="Tekstglowny"/>
    <w:locked/>
    <w:rsid w:val="00A33DDD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wa%20archiwum\operon\program%20nauczania\Obudowa_dydaktyczna-LO_SP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BC33-E747-4040-BF10-4974A302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Obudowa_dydaktyczna-LO_SP_szablon</Template>
  <TotalTime>110</TotalTime>
  <Pages>86</Pages>
  <Words>20070</Words>
  <Characters>120424</Characters>
  <Application>Microsoft Office Word</Application>
  <DocSecurity>0</DocSecurity>
  <Lines>1003</Lines>
  <Paragraphs>280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Przybyszewski</cp:lastModifiedBy>
  <cp:revision>5</cp:revision>
  <cp:lastPrinted>2019-05-28T13:21:00Z</cp:lastPrinted>
  <dcterms:created xsi:type="dcterms:W3CDTF">2019-05-28T09:23:00Z</dcterms:created>
  <dcterms:modified xsi:type="dcterms:W3CDTF">2019-05-28T13:22:00Z</dcterms:modified>
</cp:coreProperties>
</file>