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C6" w:rsidP="00382CC6" w:rsidRDefault="00382CC6" w14:paraId="090F4EC0" w14:textId="6FBC0C0B">
      <w:pPr>
        <w:pStyle w:val="Tytu"/>
        <w:rPr>
          <w:rFonts w:ascii="Times New Roman" w:hAnsi="Times New Roman"/>
          <w:b/>
          <w:color w:val="auto"/>
          <w:sz w:val="22"/>
          <w:szCs w:val="22"/>
        </w:rPr>
      </w:pP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PLAN WYNIKOWY Z JĘZYKA POLSKIEGO (DO PODRĘCZNIKA </w:t>
      </w:r>
      <w:r w:rsidRPr="0000662C">
        <w:rPr>
          <w:rFonts w:ascii="Times New Roman" w:hAnsi="Times New Roman"/>
          <w:b/>
          <w:i/>
          <w:color w:val="auto"/>
          <w:sz w:val="22"/>
          <w:szCs w:val="22"/>
        </w:rPr>
        <w:t xml:space="preserve">JĘZYK POLSKI </w:t>
      </w:r>
      <w:r w:rsidR="001B2D2D">
        <w:rPr>
          <w:rFonts w:ascii="Times New Roman" w:hAnsi="Times New Roman"/>
          <w:b/>
          <w:i/>
          <w:color w:val="auto"/>
          <w:sz w:val="22"/>
          <w:szCs w:val="22"/>
          <w:lang w:val="pl-PL"/>
        </w:rPr>
        <w:t>3</w:t>
      </w:r>
      <w:r w:rsidRPr="004659C3">
        <w:rPr>
          <w:rFonts w:ascii="Times New Roman" w:hAnsi="Times New Roman"/>
          <w:b/>
          <w:color w:val="auto"/>
          <w:sz w:val="22"/>
          <w:szCs w:val="22"/>
        </w:rPr>
        <w:t xml:space="preserve">) </w:t>
      </w: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– KLASA </w:t>
      </w:r>
      <w:r w:rsidR="001B2D2D">
        <w:rPr>
          <w:rFonts w:ascii="Times New Roman" w:hAnsi="Times New Roman"/>
          <w:b/>
          <w:color w:val="auto"/>
          <w:sz w:val="22"/>
          <w:szCs w:val="22"/>
          <w:lang w:val="pl-PL"/>
        </w:rPr>
        <w:t>TRZECIA</w:t>
      </w:r>
      <w:r w:rsidRPr="0000662C">
        <w:rPr>
          <w:rFonts w:ascii="Times New Roman" w:hAnsi="Times New Roman"/>
          <w:b/>
          <w:color w:val="auto"/>
          <w:sz w:val="22"/>
          <w:szCs w:val="22"/>
        </w:rPr>
        <w:t xml:space="preserve"> SZKOŁY BRANŻOWEJ I STOPNIA</w:t>
      </w:r>
    </w:p>
    <w:p w:rsidRPr="00920D1E" w:rsidR="00382CC6" w:rsidP="00382CC6" w:rsidRDefault="00382CC6" w14:paraId="2B4CE3FC" w14:textId="203ECE6C">
      <w:pPr>
        <w:rPr>
          <w:b/>
        </w:rPr>
      </w:pPr>
      <w:r w:rsidRPr="54B6CFF3" w:rsidR="00382CC6">
        <w:rPr>
          <w:b w:val="1"/>
          <w:bCs w:val="1"/>
        </w:rPr>
        <w:t>Katarzyna Tomaszek</w:t>
      </w:r>
    </w:p>
    <w:p w:rsidR="71E421F0" w:rsidP="54B6CFF3" w:rsidRDefault="71E421F0" w14:paraId="7ABC5604" w14:textId="3B10954A">
      <w:pPr>
        <w:pStyle w:val="Bezodstpw"/>
        <w:rPr>
          <w:rFonts w:ascii="Times New Roman" w:hAnsi="Times New Roman"/>
        </w:rPr>
      </w:pPr>
      <w:r w:rsidRPr="54B6CFF3" w:rsidR="71E421F0">
        <w:rPr>
          <w:rFonts w:ascii="Times New Roman" w:hAnsi="Times New Roman"/>
        </w:rPr>
        <w:t xml:space="preserve">Plan dydaktyczny został skonstruowany na podstawie Rozporządzenia Ministra Edukacji Narodowej z dnia 28 czerwca 2024 r. zmieniającego rozporządzenie w sprawie podstawy programowej [...] kształcenia ogólnego dla branżowej szkoły I stopnia [...].  </w:t>
      </w:r>
    </w:p>
    <w:p w:rsidRPr="00382CC6" w:rsidR="00382CC6" w:rsidP="00382CC6" w:rsidRDefault="00382CC6" w14:paraId="1A97A721" w14:textId="77777777">
      <w:pPr>
        <w:pStyle w:val="Bezodstpw"/>
        <w:rPr>
          <w:rFonts w:ascii="Times New Roman" w:hAnsi="Times New Roman"/>
          <w:i/>
        </w:rPr>
      </w:pPr>
    </w:p>
    <w:p w:rsidR="52C165F3" w:rsidP="54B6CFF3" w:rsidRDefault="52C165F3" w14:paraId="512FC92B" w14:textId="010FEEE8">
      <w:pPr>
        <w:pStyle w:val="Normalny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pl-PL"/>
        </w:rPr>
      </w:pPr>
      <w:r w:rsidRPr="54B6CFF3" w:rsidR="52C165F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pl-PL"/>
        </w:rPr>
        <w:t>* pozycje oznaczone gwiazdką wskazują na lektury z zakresu uzupełniającego</w:t>
      </w:r>
    </w:p>
    <w:p w:rsidRPr="00382CC6" w:rsidR="00F04FED" w:rsidP="00F04FED" w:rsidRDefault="00F04FED" w14:paraId="3E5D9D09" w14:textId="77777777">
      <w:pPr>
        <w:rPr>
          <w:sz w:val="22"/>
          <w:szCs w:val="22"/>
        </w:rPr>
      </w:pPr>
    </w:p>
    <w:tbl>
      <w:tblPr>
        <w:tblStyle w:val="Siatkatabelijasn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1442"/>
        <w:gridCol w:w="1650"/>
        <w:gridCol w:w="1650"/>
        <w:gridCol w:w="1650"/>
        <w:gridCol w:w="1650"/>
        <w:gridCol w:w="1650"/>
        <w:gridCol w:w="1650"/>
      </w:tblGrid>
      <w:tr w:rsidRPr="00382CC6" w:rsidR="001F57ED" w:rsidTr="54B6CFF3" w14:paraId="0458C102" w14:textId="77777777">
        <w:tc>
          <w:tcPr>
            <w:tcW w:w="1696" w:type="dxa"/>
            <w:vMerge w:val="restart"/>
            <w:tcMar/>
            <w:vAlign w:val="center"/>
          </w:tcPr>
          <w:p w:rsidRPr="0000662C" w:rsidR="001F57ED" w:rsidP="0005642C" w:rsidRDefault="001F57ED" w14:paraId="49A5DA10" w14:textId="4D6BB1BB">
            <w:pPr>
              <w:jc w:val="center"/>
              <w:rPr>
                <w:b/>
                <w:iCs/>
              </w:rPr>
            </w:pPr>
            <w:r w:rsidRPr="0000662C">
              <w:rPr>
                <w:b/>
                <w:iCs/>
              </w:rPr>
              <w:t>Temat (rozumiany jako lekcja)</w:t>
            </w:r>
          </w:p>
        </w:tc>
        <w:tc>
          <w:tcPr>
            <w:tcW w:w="709" w:type="dxa"/>
            <w:vMerge w:val="restart"/>
            <w:tcMar/>
            <w:vAlign w:val="center"/>
          </w:tcPr>
          <w:p w:rsidRPr="0000662C" w:rsidR="001F57ED" w:rsidP="0005642C" w:rsidRDefault="001F57ED" w14:paraId="7AAB8368" w14:textId="2A26E7C4">
            <w:pPr>
              <w:jc w:val="center"/>
              <w:rPr>
                <w:b/>
              </w:rPr>
            </w:pPr>
            <w:r w:rsidRPr="0000662C">
              <w:rPr>
                <w:b/>
              </w:rPr>
              <w:t>Liczba godzin</w:t>
            </w:r>
          </w:p>
        </w:tc>
        <w:tc>
          <w:tcPr>
            <w:tcW w:w="1442" w:type="dxa"/>
            <w:vMerge w:val="restart"/>
            <w:tcMar/>
            <w:vAlign w:val="center"/>
          </w:tcPr>
          <w:p w:rsidR="001F57ED" w:rsidP="0005642C" w:rsidRDefault="001F57ED" w14:paraId="20DD26B1" w14:textId="37B0B6AF">
            <w:pPr>
              <w:jc w:val="center"/>
              <w:rPr>
                <w:b/>
              </w:rPr>
            </w:pPr>
            <w:r>
              <w:rPr>
                <w:b/>
              </w:rPr>
              <w:t xml:space="preserve">Teksty, w </w:t>
            </w:r>
            <w:r w:rsidRPr="0000662C">
              <w:rPr>
                <w:b/>
              </w:rPr>
              <w:t>tym teksty kultury</w:t>
            </w:r>
          </w:p>
        </w:tc>
        <w:tc>
          <w:tcPr>
            <w:tcW w:w="1650" w:type="dxa"/>
            <w:vMerge w:val="restart"/>
            <w:tcMar/>
            <w:vAlign w:val="center"/>
          </w:tcPr>
          <w:p w:rsidRPr="0000662C" w:rsidR="001F57ED" w:rsidP="0005642C" w:rsidRDefault="001F57ED" w14:paraId="5F221C28" w14:textId="702626D6">
            <w:pPr>
              <w:jc w:val="center"/>
              <w:rPr>
                <w:b/>
              </w:rPr>
            </w:pPr>
            <w:r w:rsidRPr="0000662C">
              <w:rPr>
                <w:b/>
              </w:rPr>
              <w:t>Zakres materiału (treści)</w:t>
            </w:r>
          </w:p>
        </w:tc>
        <w:tc>
          <w:tcPr>
            <w:tcW w:w="8250" w:type="dxa"/>
            <w:gridSpan w:val="5"/>
            <w:tcMar/>
            <w:vAlign w:val="center"/>
          </w:tcPr>
          <w:p w:rsidRPr="001B2D2D" w:rsidR="001F57ED" w:rsidP="001F57ED" w:rsidRDefault="001F57ED" w14:paraId="644D1AC4" w14:textId="77777777">
            <w:pPr>
              <w:jc w:val="center"/>
              <w:rPr>
                <w:b/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Wymagania z zakresu kształcenia</w:t>
            </w:r>
          </w:p>
          <w:p w:rsidRPr="001B2D2D" w:rsidR="001F57ED" w:rsidP="0005642C" w:rsidRDefault="001F57ED" w14:paraId="2A7C79C8" w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Pr="00382CC6" w:rsidR="001F57ED" w:rsidTr="54B6CFF3" w14:paraId="2922A607" w14:textId="77777777">
        <w:tc>
          <w:tcPr>
            <w:tcW w:w="1696" w:type="dxa"/>
            <w:vMerge/>
            <w:tcMar/>
            <w:vAlign w:val="center"/>
          </w:tcPr>
          <w:p w:rsidRPr="00382CC6" w:rsidR="001F57ED" w:rsidP="0005642C" w:rsidRDefault="001F57ED" w14:paraId="424E1846" w14:textId="694D16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Mar/>
            <w:vAlign w:val="center"/>
          </w:tcPr>
          <w:p w:rsidRPr="00382CC6" w:rsidR="001F57ED" w:rsidP="0005642C" w:rsidRDefault="001F57ED" w14:paraId="49061B8F" w14:textId="4EFBBA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2" w:type="dxa"/>
            <w:vMerge/>
            <w:tcMar/>
            <w:vAlign w:val="center"/>
          </w:tcPr>
          <w:p w:rsidRPr="00382CC6" w:rsidR="001F57ED" w:rsidP="0005642C" w:rsidRDefault="001F57ED" w14:paraId="0773511F" w14:textId="15780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/>
            <w:tcMar/>
            <w:vAlign w:val="center"/>
          </w:tcPr>
          <w:p w:rsidRPr="00382CC6" w:rsidR="001F57ED" w:rsidP="0005642C" w:rsidRDefault="001F57ED" w14:paraId="7095818B" w14:textId="4A350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  <w:vAlign w:val="center"/>
          </w:tcPr>
          <w:p w:rsidRPr="001B2D2D" w:rsidR="001F57ED" w:rsidP="0005642C" w:rsidRDefault="001F57ED" w14:paraId="455982F8" w14:textId="77777777">
            <w:pPr>
              <w:jc w:val="center"/>
              <w:rPr>
                <w:b/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Ocena celująca</w:t>
            </w:r>
          </w:p>
          <w:p w:rsidRPr="001B2D2D" w:rsidR="001F57ED" w:rsidP="0005642C" w:rsidRDefault="001F57ED" w14:paraId="7DF98F42" w14:textId="6C5CEA88">
            <w:pPr>
              <w:jc w:val="center"/>
              <w:rPr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1650" w:type="dxa"/>
            <w:tcMar/>
          </w:tcPr>
          <w:p w:rsidRPr="001B2D2D" w:rsidR="001F57ED" w:rsidP="0005642C" w:rsidRDefault="001F57ED" w14:paraId="38C47F9D" w14:textId="77777777">
            <w:pPr>
              <w:jc w:val="center"/>
              <w:rPr>
                <w:b/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Ocena bardzo dobra</w:t>
            </w:r>
          </w:p>
          <w:p w:rsidRPr="001B2D2D" w:rsidR="001F57ED" w:rsidP="0005642C" w:rsidRDefault="001F57ED" w14:paraId="6A9DA6A5" w14:textId="3FAABCD6">
            <w:pPr>
              <w:jc w:val="center"/>
              <w:rPr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1650" w:type="dxa"/>
            <w:tcMar/>
          </w:tcPr>
          <w:p w:rsidRPr="001B2D2D" w:rsidR="001F57ED" w:rsidP="0005642C" w:rsidRDefault="001F57ED" w14:paraId="075A3DB3" w14:textId="77777777">
            <w:pPr>
              <w:jc w:val="center"/>
              <w:rPr>
                <w:b/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Ocena dobra</w:t>
            </w:r>
          </w:p>
          <w:p w:rsidRPr="001B2D2D" w:rsidR="001F57ED" w:rsidP="0005642C" w:rsidRDefault="001F57ED" w14:paraId="038792D3" w14:textId="40A13E3F">
            <w:pPr>
              <w:jc w:val="center"/>
              <w:rPr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1650" w:type="dxa"/>
            <w:tcMar/>
          </w:tcPr>
          <w:p w:rsidRPr="001B2D2D" w:rsidR="001F57ED" w:rsidP="0005642C" w:rsidRDefault="001F57ED" w14:paraId="1B1150B1" w14:textId="77777777">
            <w:pPr>
              <w:jc w:val="center"/>
              <w:rPr>
                <w:b/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Ocena dostateczna</w:t>
            </w:r>
          </w:p>
          <w:p w:rsidRPr="001B2D2D" w:rsidR="001F57ED" w:rsidP="0005642C" w:rsidRDefault="001F57ED" w14:paraId="5ABB16D4" w14:textId="0653E8C4">
            <w:pPr>
              <w:jc w:val="center"/>
              <w:rPr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Uczeń:</w:t>
            </w:r>
          </w:p>
        </w:tc>
        <w:tc>
          <w:tcPr>
            <w:tcW w:w="1650" w:type="dxa"/>
            <w:tcMar/>
          </w:tcPr>
          <w:p w:rsidRPr="001B2D2D" w:rsidR="001F57ED" w:rsidP="0005642C" w:rsidRDefault="001F57ED" w14:paraId="7D2B952E" w14:textId="77777777">
            <w:pPr>
              <w:jc w:val="center"/>
              <w:rPr>
                <w:b/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Ocena dopuszczająca</w:t>
            </w:r>
          </w:p>
          <w:p w:rsidRPr="001B2D2D" w:rsidR="001F57ED" w:rsidP="0005642C" w:rsidRDefault="001F57ED" w14:paraId="1CFCCBC9" w14:textId="05F622B0">
            <w:pPr>
              <w:jc w:val="center"/>
              <w:rPr>
                <w:sz w:val="20"/>
                <w:szCs w:val="20"/>
              </w:rPr>
            </w:pPr>
            <w:r w:rsidRPr="001B2D2D">
              <w:rPr>
                <w:b/>
                <w:sz w:val="20"/>
                <w:szCs w:val="20"/>
              </w:rPr>
              <w:t>Uczeń:</w:t>
            </w:r>
          </w:p>
        </w:tc>
      </w:tr>
      <w:tr w:rsidRPr="00382CC6" w:rsidR="00382CC6" w:rsidTr="54B6CFF3" w14:paraId="3781E2A2" w14:textId="77777777">
        <w:tc>
          <w:tcPr>
            <w:tcW w:w="13747" w:type="dxa"/>
            <w:gridSpan w:val="9"/>
            <w:shd w:val="clear" w:color="auto" w:fill="D9D9D9" w:themeFill="background1" w:themeFillShade="D9"/>
            <w:tcMar/>
          </w:tcPr>
          <w:p w:rsidRPr="00382CC6" w:rsidR="00910625" w:rsidP="0005642C" w:rsidRDefault="00EB729A" w14:paraId="31482360" w14:textId="0B6B348F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I. </w:t>
            </w:r>
            <w:r w:rsidR="00C143A7">
              <w:rPr>
                <w:rFonts w:eastAsia="Calibri"/>
                <w:b/>
                <w:sz w:val="22"/>
                <w:szCs w:val="22"/>
                <w:lang w:eastAsia="en-US"/>
              </w:rPr>
              <w:t xml:space="preserve">DWUDZIESTOLECIE MIĘDZYWOJENNE </w:t>
            </w:r>
          </w:p>
        </w:tc>
      </w:tr>
      <w:tr w:rsidRPr="001858A3" w:rsidR="00382CC6" w:rsidTr="54B6CFF3" w14:paraId="54C9B827" w14:textId="77777777">
        <w:tc>
          <w:tcPr>
            <w:tcW w:w="1696" w:type="dxa"/>
            <w:tcMar/>
          </w:tcPr>
          <w:p w:rsidRPr="009670ED" w:rsidR="000B13BF" w:rsidP="000B13BF" w:rsidRDefault="000B13BF" w14:paraId="442D30F4" w14:textId="77777777">
            <w:pPr>
              <w:jc w:val="center"/>
              <w:rPr>
                <w:sz w:val="22"/>
                <w:szCs w:val="22"/>
              </w:rPr>
            </w:pPr>
          </w:p>
          <w:p w:rsidRPr="009670ED" w:rsidR="00C541B2" w:rsidP="000B13BF" w:rsidRDefault="000B13BF" w14:paraId="309618D0" w14:textId="1E5F2C24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9670ED">
              <w:rPr>
                <w:sz w:val="22"/>
                <w:szCs w:val="22"/>
              </w:rPr>
              <w:t>O dwudziestoleciu międzywojennym</w:t>
            </w:r>
          </w:p>
        </w:tc>
        <w:tc>
          <w:tcPr>
            <w:tcW w:w="709" w:type="dxa"/>
            <w:tcMar/>
          </w:tcPr>
          <w:p w:rsidRPr="001858A3" w:rsidR="00C541B2" w:rsidP="00194DD5" w:rsidRDefault="00FE3993" w14:paraId="0942C379" w14:textId="777777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1858A3" w:rsidR="00C541B2" w:rsidP="0005642C" w:rsidRDefault="00C541B2" w14:paraId="6151BF9D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0B13BF" w:rsidP="00BA32B7" w:rsidRDefault="000B13BF" w14:paraId="40A2B71C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pochodzenie oraz znaczenie nazwy epoki</w:t>
            </w:r>
          </w:p>
          <w:p w:rsidRPr="009670ED" w:rsidR="000B13BF" w:rsidP="00BA32B7" w:rsidRDefault="000B13BF" w14:paraId="3D577D31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ramy czasowe epoki</w:t>
            </w:r>
          </w:p>
          <w:p w:rsidRPr="009670ED" w:rsidR="000B13BF" w:rsidP="00BA32B7" w:rsidRDefault="000B13BF" w14:paraId="606A8A14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najważniejsze kierunki i myśli: </w:t>
            </w:r>
            <w:r w:rsidRPr="009670ED">
              <w:rPr>
                <w:i/>
                <w:iCs/>
                <w:sz w:val="22"/>
                <w:szCs w:val="22"/>
              </w:rPr>
              <w:t>totalitaryzm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 xml:space="preserve">komunizm </w:t>
            </w:r>
          </w:p>
          <w:p w:rsidRPr="009670ED" w:rsidR="000B13BF" w:rsidP="002B0264" w:rsidRDefault="000B13BF" w14:paraId="724013D4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nazwiska: Pablo Picasso, </w:t>
            </w:r>
            <w:proofErr w:type="spellStart"/>
            <w:r w:rsidRPr="009670ED">
              <w:rPr>
                <w:sz w:val="22"/>
                <w:szCs w:val="22"/>
              </w:rPr>
              <w:t>Wassily</w:t>
            </w:r>
            <w:proofErr w:type="spellEnd"/>
            <w:r w:rsidRPr="009670ED">
              <w:rPr>
                <w:sz w:val="22"/>
                <w:szCs w:val="22"/>
              </w:rPr>
              <w:t xml:space="preserve"> Kandinsky, Władysław Strzemiński, Katarzyna Kobro, Zygmunt Freud, Henri Bergson </w:t>
            </w:r>
          </w:p>
          <w:p w:rsidRPr="001858A3" w:rsidR="00E159AE" w:rsidP="007F3931" w:rsidRDefault="000B13BF" w14:paraId="4C62AA7A" w14:textId="1F45A1C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</w:t>
            </w:r>
            <w:r w:rsidRPr="009670ED">
              <w:rPr>
                <w:bCs/>
                <w:sz w:val="22"/>
                <w:szCs w:val="22"/>
              </w:rPr>
              <w:t xml:space="preserve">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psychoanaliza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bergsonizm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kabaret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katastrofizm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modernizm</w:t>
            </w:r>
          </w:p>
        </w:tc>
        <w:tc>
          <w:tcPr>
            <w:tcW w:w="1650" w:type="dxa"/>
            <w:tcMar/>
          </w:tcPr>
          <w:p w:rsidRPr="009670ED" w:rsidR="00D10025" w:rsidP="00297E88" w:rsidRDefault="00D10025" w14:paraId="76D51402" w14:textId="23F0318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13D01">
              <w:rPr>
                <w:sz w:val="22"/>
                <w:szCs w:val="22"/>
              </w:rPr>
              <w:t xml:space="preserve"> </w:t>
            </w:r>
            <w:r w:rsidRPr="009670ED" w:rsidR="00705399">
              <w:rPr>
                <w:sz w:val="22"/>
                <w:szCs w:val="22"/>
              </w:rPr>
              <w:t xml:space="preserve">samodzielnie oraz bezbłędnie wyjaśnia </w:t>
            </w:r>
            <w:r w:rsidRPr="009670ED" w:rsidR="00A13D01">
              <w:rPr>
                <w:sz w:val="22"/>
                <w:szCs w:val="22"/>
              </w:rPr>
              <w:t>pochodzenie nazwy epoki oraz podaje jej ramy czasowe, sytuuje ją względem innych epok historycznoliterackich</w:t>
            </w:r>
          </w:p>
          <w:p w:rsidRPr="009670ED" w:rsidR="00A13D01" w:rsidP="00AB577D" w:rsidRDefault="00D10025" w14:paraId="3E869D1D" w14:textId="531F046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13D01">
              <w:rPr>
                <w:sz w:val="22"/>
                <w:szCs w:val="22"/>
              </w:rPr>
              <w:t xml:space="preserve"> samodzielnie oraz bezbłędnie omawia kierunki filozoficzne charakterystyczne dla </w:t>
            </w:r>
            <w:r w:rsidRPr="009670ED" w:rsidR="000B13BF">
              <w:rPr>
                <w:sz w:val="22"/>
                <w:szCs w:val="22"/>
              </w:rPr>
              <w:t xml:space="preserve">dwudziestolecia </w:t>
            </w:r>
            <w:r w:rsidRPr="009670ED" w:rsidR="000B13BF">
              <w:rPr>
                <w:sz w:val="22"/>
                <w:szCs w:val="22"/>
              </w:rPr>
              <w:lastRenderedPageBreak/>
              <w:t>międzywojennego</w:t>
            </w:r>
          </w:p>
          <w:p w:rsidRPr="009670ED" w:rsidR="00D10025" w:rsidP="00AB577D" w:rsidRDefault="00D10025" w14:paraId="5A081516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13D01">
              <w:rPr>
                <w:sz w:val="22"/>
                <w:szCs w:val="22"/>
              </w:rPr>
              <w:t xml:space="preserve"> samodzielnie oraz bezbłędnie omawia charakter epoki, zwraca uwagę na najważniejsze postaci (omawia ich zasługi)</w:t>
            </w:r>
          </w:p>
          <w:p w:rsidRPr="001858A3" w:rsidR="00A13D01" w:rsidP="00AB577D" w:rsidRDefault="00D10025" w14:paraId="60A38E98" w14:textId="582B4DB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13D01">
              <w:rPr>
                <w:sz w:val="22"/>
                <w:szCs w:val="22"/>
              </w:rPr>
              <w:t xml:space="preserve"> samodzielnie oraz bezbłędnie wyjaśnia pojęcia związane z </w:t>
            </w:r>
            <w:r w:rsidRPr="009670ED" w:rsidR="000B13BF">
              <w:rPr>
                <w:sz w:val="22"/>
                <w:szCs w:val="22"/>
              </w:rPr>
              <w:t>dwudziestoleciem międzywojennym</w:t>
            </w:r>
          </w:p>
        </w:tc>
        <w:tc>
          <w:tcPr>
            <w:tcW w:w="1650" w:type="dxa"/>
            <w:tcMar/>
          </w:tcPr>
          <w:p w:rsidRPr="009670ED" w:rsidR="00A13D01" w:rsidP="00AB577D" w:rsidRDefault="006D2B12" w14:paraId="20FB35F9" w14:textId="50A9FC23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13D01">
              <w:rPr>
                <w:sz w:val="22"/>
                <w:szCs w:val="22"/>
              </w:rPr>
              <w:t xml:space="preserve"> samodzielnie oraz bezbłędnie wyjaśnia pochodzenie nazwy epoki oraz podaje jej ramy czasowe, sytuuje ją względem innych epok historycznoliterackich</w:t>
            </w:r>
          </w:p>
          <w:p w:rsidRPr="009670ED" w:rsidR="00A13D01" w:rsidP="00AB577D" w:rsidRDefault="006D2B12" w14:paraId="605264DA" w14:textId="77D9806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13D01">
              <w:rPr>
                <w:sz w:val="22"/>
                <w:szCs w:val="22"/>
              </w:rPr>
              <w:t xml:space="preserve"> bezbłędnie omawia kierunki filozoficzne charakterystyczne dla </w:t>
            </w:r>
            <w:r w:rsidRPr="009670ED" w:rsidR="000B13BF">
              <w:rPr>
                <w:sz w:val="22"/>
                <w:szCs w:val="22"/>
              </w:rPr>
              <w:t xml:space="preserve">dwudziestolecia </w:t>
            </w:r>
            <w:r w:rsidRPr="009670ED" w:rsidR="000B13BF">
              <w:rPr>
                <w:sz w:val="22"/>
                <w:szCs w:val="22"/>
              </w:rPr>
              <w:lastRenderedPageBreak/>
              <w:t>międzywojennego</w:t>
            </w:r>
          </w:p>
          <w:p w:rsidRPr="009670ED" w:rsidR="00A13D01" w:rsidP="001858A3" w:rsidRDefault="006D2B12" w14:paraId="4DCE54F3" w14:textId="58208A0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13D01">
              <w:rPr>
                <w:sz w:val="22"/>
                <w:szCs w:val="22"/>
              </w:rPr>
              <w:t xml:space="preserve"> bezbłędnie omawia charakter epoki, zwraca uwagę na najważniejsze postaci (omawia ich zasługi)</w:t>
            </w:r>
          </w:p>
          <w:p w:rsidRPr="009670ED" w:rsidR="00A13D01" w:rsidP="001858A3" w:rsidRDefault="006D2B12" w14:paraId="4248999A" w14:textId="1DB987C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13D01">
              <w:rPr>
                <w:sz w:val="22"/>
                <w:szCs w:val="22"/>
              </w:rPr>
              <w:t xml:space="preserve"> bezbłędnie wyjaśnia </w:t>
            </w:r>
            <w:r w:rsidRPr="009670ED" w:rsidR="000B13BF">
              <w:rPr>
                <w:sz w:val="22"/>
                <w:szCs w:val="22"/>
              </w:rPr>
              <w:t xml:space="preserve">najważniejsze </w:t>
            </w:r>
            <w:r w:rsidRPr="009670ED" w:rsidR="00A13D01">
              <w:rPr>
                <w:sz w:val="22"/>
                <w:szCs w:val="22"/>
              </w:rPr>
              <w:t xml:space="preserve">pojęcia związane z </w:t>
            </w:r>
            <w:r w:rsidRPr="009670ED" w:rsidR="000B13BF">
              <w:rPr>
                <w:sz w:val="22"/>
                <w:szCs w:val="22"/>
              </w:rPr>
              <w:t xml:space="preserve">dwudziestoleciem międzywojennym </w:t>
            </w:r>
          </w:p>
        </w:tc>
        <w:tc>
          <w:tcPr>
            <w:tcW w:w="1650" w:type="dxa"/>
            <w:tcMar/>
          </w:tcPr>
          <w:p w:rsidRPr="001F57ED" w:rsidR="004E0C27" w:rsidP="001858A3" w:rsidRDefault="00F974CC" w14:paraId="1DF81506" w14:textId="792CC05C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lastRenderedPageBreak/>
              <w:t>–</w:t>
            </w:r>
            <w:r w:rsidRPr="001F57ED" w:rsidR="00A13D01">
              <w:rPr>
                <w:bCs/>
                <w:sz w:val="22"/>
                <w:szCs w:val="22"/>
              </w:rPr>
              <w:t xml:space="preserve"> </w:t>
            </w:r>
            <w:r w:rsidRPr="001F57ED" w:rsidR="004E0C27">
              <w:rPr>
                <w:bCs/>
                <w:sz w:val="22"/>
                <w:szCs w:val="22"/>
              </w:rPr>
              <w:t>samodzielnie wyjaśnia pochodzenie nazwy epoki oraz podaje jej ramy czasowe, sytuuje ją względem innych epok historycznoliterackich</w:t>
            </w:r>
          </w:p>
          <w:p w:rsidRPr="001F57ED" w:rsidR="004E0C27" w:rsidP="001858A3" w:rsidRDefault="00F974CC" w14:paraId="51AB0773" w14:textId="48FDF9A8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t>–</w:t>
            </w:r>
            <w:r w:rsidRPr="001F57ED" w:rsidR="004E0C27">
              <w:rPr>
                <w:bCs/>
                <w:sz w:val="22"/>
                <w:szCs w:val="22"/>
              </w:rPr>
              <w:t xml:space="preserve"> samodzielnie omawia kierunki filozoficzne charakterystyczne dla </w:t>
            </w:r>
            <w:r w:rsidRPr="001F57ED" w:rsidR="000B13BF">
              <w:rPr>
                <w:bCs/>
                <w:sz w:val="22"/>
                <w:szCs w:val="22"/>
              </w:rPr>
              <w:t>dwudziestolecia międzywojennego</w:t>
            </w:r>
          </w:p>
          <w:p w:rsidRPr="001F57ED" w:rsidR="004E0C27" w:rsidP="001858A3" w:rsidRDefault="00F974CC" w14:paraId="6EC52890" w14:textId="7BEFF682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lastRenderedPageBreak/>
              <w:t>–</w:t>
            </w:r>
            <w:r w:rsidRPr="001F57ED" w:rsidR="004E0C27">
              <w:rPr>
                <w:bCs/>
                <w:sz w:val="22"/>
                <w:szCs w:val="22"/>
              </w:rPr>
              <w:t xml:space="preserve"> samodzielnie omawia charakter epoki, zwraca uwagę na najważniejsze postaci (omawia ich zasługi)</w:t>
            </w:r>
          </w:p>
          <w:p w:rsidRPr="001F57ED" w:rsidR="00A13D01" w:rsidP="001858A3" w:rsidRDefault="00F974CC" w14:paraId="33BAAC19" w14:textId="525F83B3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t>–</w:t>
            </w:r>
            <w:r w:rsidRPr="001F57ED" w:rsidR="004E0C27">
              <w:rPr>
                <w:bCs/>
                <w:sz w:val="22"/>
                <w:szCs w:val="22"/>
              </w:rPr>
              <w:t xml:space="preserve"> samodzielnie wyjaśnia pojęcia związane z epoką </w:t>
            </w:r>
          </w:p>
        </w:tc>
        <w:tc>
          <w:tcPr>
            <w:tcW w:w="1650" w:type="dxa"/>
            <w:tcMar/>
          </w:tcPr>
          <w:p w:rsidRPr="001F57ED" w:rsidR="004E0C27" w:rsidRDefault="005C63F7" w14:paraId="76DA934A" w14:textId="77BD0C9C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lastRenderedPageBreak/>
              <w:t>–</w:t>
            </w:r>
            <w:r w:rsidRPr="001F57ED" w:rsidR="004E0C27">
              <w:rPr>
                <w:bCs/>
                <w:sz w:val="22"/>
                <w:szCs w:val="22"/>
              </w:rPr>
              <w:t xml:space="preserve"> wyjaśnia pochodzenie nazwy epoki oraz podaje jej ramy czasowe z pomocą nauczyciela</w:t>
            </w:r>
          </w:p>
          <w:p w:rsidRPr="001F57ED" w:rsidR="004E0C27" w:rsidRDefault="005C63F7" w14:paraId="60A46317" w14:textId="354C4E22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t>–</w:t>
            </w:r>
            <w:r w:rsidRPr="001F57ED" w:rsidR="004E0C27">
              <w:rPr>
                <w:bCs/>
                <w:sz w:val="22"/>
                <w:szCs w:val="22"/>
              </w:rPr>
              <w:t xml:space="preserve"> omawia kierunki filozoficzne charakterystyczne dla epoki z pomocą nauczyciela</w:t>
            </w:r>
          </w:p>
          <w:p w:rsidRPr="001F57ED" w:rsidR="004E0C27" w:rsidRDefault="005C63F7" w14:paraId="19AAA9FF" w14:textId="317AF77B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t>–</w:t>
            </w:r>
            <w:r w:rsidRPr="001F57ED" w:rsidR="004E0C27">
              <w:rPr>
                <w:bCs/>
                <w:sz w:val="22"/>
                <w:szCs w:val="22"/>
              </w:rPr>
              <w:t xml:space="preserve"> z pomocą nauczyciela omawia charakter epoki, zwraca uwagę na </w:t>
            </w:r>
            <w:r w:rsidRPr="001F57ED" w:rsidR="004E0C27">
              <w:rPr>
                <w:bCs/>
                <w:sz w:val="22"/>
                <w:szCs w:val="22"/>
              </w:rPr>
              <w:lastRenderedPageBreak/>
              <w:t>najważniejsze postaci</w:t>
            </w:r>
          </w:p>
          <w:p w:rsidRPr="001F57ED" w:rsidR="00C541B2" w:rsidRDefault="005C63F7" w14:paraId="0411675F" w14:textId="4B5E3B9A">
            <w:pPr>
              <w:rPr>
                <w:bCs/>
                <w:sz w:val="22"/>
                <w:szCs w:val="22"/>
              </w:rPr>
            </w:pPr>
            <w:r w:rsidRPr="001F57ED">
              <w:rPr>
                <w:bCs/>
                <w:sz w:val="22"/>
                <w:szCs w:val="22"/>
              </w:rPr>
              <w:t>–</w:t>
            </w:r>
            <w:r w:rsidRPr="001F57ED" w:rsidR="00A17D07">
              <w:rPr>
                <w:bCs/>
                <w:sz w:val="22"/>
                <w:szCs w:val="22"/>
              </w:rPr>
              <w:t xml:space="preserve"> z pomocą nauczyciela potrafi wyjaśnić najważniejsze pojęcia związane z epoką </w:t>
            </w:r>
          </w:p>
        </w:tc>
        <w:tc>
          <w:tcPr>
            <w:tcW w:w="1650" w:type="dxa"/>
            <w:tcMar/>
          </w:tcPr>
          <w:p w:rsidRPr="009670ED" w:rsidR="00A17D07" w:rsidRDefault="00897982" w14:paraId="6261CD7D" w14:textId="145510AC">
            <w:pPr>
              <w:rPr>
                <w:b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17D07">
              <w:rPr>
                <w:sz w:val="22"/>
                <w:szCs w:val="22"/>
              </w:rPr>
              <w:t xml:space="preserve"> </w:t>
            </w:r>
            <w:r w:rsidRPr="009670ED" w:rsidR="00FD23B8">
              <w:rPr>
                <w:sz w:val="22"/>
                <w:szCs w:val="22"/>
              </w:rPr>
              <w:t>podejmuje prób</w:t>
            </w:r>
            <w:r w:rsidRPr="009670ED" w:rsidR="00291B8F">
              <w:rPr>
                <w:sz w:val="22"/>
                <w:szCs w:val="22"/>
              </w:rPr>
              <w:t>ę</w:t>
            </w:r>
            <w:r w:rsidRPr="009670ED" w:rsidR="00FD23B8">
              <w:rPr>
                <w:sz w:val="22"/>
                <w:szCs w:val="22"/>
              </w:rPr>
              <w:t xml:space="preserve"> wyjaśnienia pochodzenia nazwy epoki oraz wskazania jej ram czasowych</w:t>
            </w:r>
          </w:p>
          <w:p w:rsidRPr="009670ED" w:rsidR="00FD23B8" w:rsidRDefault="00291B8F" w14:paraId="0CA8153A" w14:textId="19B94A92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D23B8">
              <w:rPr>
                <w:sz w:val="22"/>
                <w:szCs w:val="22"/>
              </w:rPr>
              <w:t xml:space="preserve"> podejmuje próbę omówienia najważniejszych kierunków filozoficznych</w:t>
            </w:r>
          </w:p>
          <w:p w:rsidRPr="009670ED" w:rsidR="00FD23B8" w:rsidRDefault="00291B8F" w14:paraId="25C6C03D" w14:textId="564D6FD2">
            <w:pPr>
              <w:rPr>
                <w:sz w:val="22"/>
                <w:szCs w:val="22"/>
              </w:rPr>
            </w:pPr>
            <w:r w:rsidRPr="54B6CFF3" w:rsidR="68B7C3B9">
              <w:rPr>
                <w:sz w:val="22"/>
                <w:szCs w:val="22"/>
              </w:rPr>
              <w:t>–</w:t>
            </w:r>
            <w:r w:rsidRPr="54B6CFF3" w:rsidR="3FC83B06">
              <w:rPr>
                <w:sz w:val="22"/>
                <w:szCs w:val="22"/>
              </w:rPr>
              <w:t xml:space="preserve"> podejmuje próbę omówienia charakteru epoki oraz wyjaśnienia </w:t>
            </w:r>
            <w:r w:rsidRPr="54B6CFF3" w:rsidR="3FC83B06">
              <w:rPr>
                <w:sz w:val="22"/>
                <w:szCs w:val="22"/>
              </w:rPr>
              <w:t xml:space="preserve">najważniejszych </w:t>
            </w:r>
            <w:r w:rsidRPr="54B6CFF3" w:rsidR="1064DC93">
              <w:rPr>
                <w:sz w:val="22"/>
                <w:szCs w:val="22"/>
              </w:rPr>
              <w:t xml:space="preserve">pojęć z nią </w:t>
            </w:r>
            <w:r w:rsidRPr="54B6CFF3" w:rsidR="4420393F">
              <w:rPr>
                <w:sz w:val="22"/>
                <w:szCs w:val="22"/>
              </w:rPr>
              <w:t>związanych</w:t>
            </w:r>
          </w:p>
        </w:tc>
      </w:tr>
      <w:tr w:rsidRPr="001858A3" w:rsidR="00382CC6" w:rsidTr="54B6CFF3" w14:paraId="29D64FBA" w14:textId="77777777">
        <w:tc>
          <w:tcPr>
            <w:tcW w:w="1696" w:type="dxa"/>
            <w:tcMar/>
          </w:tcPr>
          <w:p w:rsidRPr="001858A3" w:rsidR="000B13BF" w:rsidP="00433FD6" w:rsidRDefault="000B13BF" w14:paraId="14084CD6" w14:textId="2CEB112C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Skamandryci</w:t>
            </w:r>
          </w:p>
          <w:p w:rsidRPr="001858A3" w:rsidR="000B13BF" w:rsidP="00433FD6" w:rsidRDefault="000B13BF" w14:paraId="1D7858FA" w14:textId="7777777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1858A3" w:rsidR="000B13BF" w:rsidP="00433FD6" w:rsidRDefault="000B13BF" w14:paraId="2CFA413E" w14:textId="50FE83B3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Powojenna wizja poety</w:t>
            </w:r>
          </w:p>
          <w:p w:rsidRPr="001858A3" w:rsidR="00C541B2" w:rsidP="00194DD5" w:rsidRDefault="00C541B2" w14:paraId="334D81C9" w14:textId="746E7F9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/>
          </w:tcPr>
          <w:p w:rsidRPr="001858A3" w:rsidR="00FE3993" w:rsidP="50CAEB2B" w:rsidRDefault="00FE3993" w14:paraId="18808F4F" w14:textId="77777777" w14:noSpellErr="1">
            <w:pPr>
              <w:jc w:val="center"/>
              <w:rPr>
                <w:sz w:val="22"/>
                <w:szCs w:val="22"/>
                <w:highlight w:val="yellow"/>
              </w:rPr>
            </w:pPr>
            <w:r w:rsidRPr="50CAEB2B" w:rsidR="00FE3993"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1442" w:type="dxa"/>
            <w:tcMar/>
          </w:tcPr>
          <w:p w:rsidRPr="001858A3" w:rsidR="000B13BF" w:rsidP="000B13BF" w:rsidRDefault="000B13BF" w14:paraId="329530BA" w14:textId="77777777">
            <w:pPr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1858A3">
              <w:rPr>
                <w:rFonts w:eastAsiaTheme="minorHAnsi"/>
                <w:sz w:val="22"/>
                <w:szCs w:val="22"/>
                <w:lang w:eastAsia="en-US"/>
              </w:rPr>
              <w:t xml:space="preserve">Julian Tuwim, </w:t>
            </w:r>
            <w:r w:rsidRPr="001858A3">
              <w:rPr>
                <w:rFonts w:eastAsiaTheme="minorHAnsi"/>
                <w:i/>
                <w:sz w:val="22"/>
                <w:szCs w:val="22"/>
                <w:lang w:eastAsia="en-US"/>
              </w:rPr>
              <w:t>Do krytyków</w:t>
            </w:r>
          </w:p>
          <w:p w:rsidRPr="001858A3" w:rsidR="000B13BF" w:rsidP="000B13BF" w:rsidRDefault="000B13BF" w14:paraId="207B1422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1858A3" w:rsidR="000B13BF" w:rsidP="50CAEB2B" w:rsidRDefault="000B13BF" w14:paraId="2CC0178C" w14:textId="77777777" w14:noSpellErr="1">
            <w:pPr>
              <w:rPr>
                <w:rFonts w:eastAsia="Calibri" w:eastAsiaTheme="minorAscii"/>
                <w:sz w:val="22"/>
                <w:szCs w:val="22"/>
                <w:lang w:eastAsia="en-US"/>
              </w:rPr>
            </w:pPr>
            <w:r w:rsidRPr="50CAEB2B" w:rsidR="000B13BF"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  <w:t xml:space="preserve">Jan Lechoń, </w:t>
            </w:r>
            <w:r w:rsidRPr="50CAEB2B" w:rsidR="000B13BF">
              <w:rPr>
                <w:rFonts w:eastAsia="Calibri" w:eastAsiaTheme="minorAscii"/>
                <w:i w:val="1"/>
                <w:iCs w:val="1"/>
                <w:strike w:val="1"/>
                <w:sz w:val="22"/>
                <w:szCs w:val="22"/>
                <w:lang w:eastAsia="en-US"/>
              </w:rPr>
              <w:t>Obżarstwo i pijaństwo</w:t>
            </w:r>
            <w:r w:rsidRPr="50CAEB2B" w:rsidR="000B13BF">
              <w:rPr>
                <w:rFonts w:eastAsia="Calibri" w:eastAsiaTheme="minorAscii"/>
                <w:sz w:val="22"/>
                <w:szCs w:val="22"/>
                <w:lang w:eastAsia="en-US"/>
              </w:rPr>
              <w:t xml:space="preserve"> </w:t>
            </w:r>
          </w:p>
          <w:p w:rsidRPr="001858A3" w:rsidR="000B13BF" w:rsidP="000B13BF" w:rsidRDefault="000B13BF" w14:paraId="60541C5E" w14:textId="77777777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Pr="001858A3" w:rsidR="00D76245" w:rsidP="000B13BF" w:rsidRDefault="000B13BF" w14:paraId="0D5A13E1" w14:textId="15D11911">
            <w:pPr>
              <w:rPr>
                <w:sz w:val="22"/>
                <w:szCs w:val="22"/>
              </w:rPr>
            </w:pPr>
            <w:r w:rsidRPr="001858A3">
              <w:rPr>
                <w:rFonts w:eastAsiaTheme="minorHAnsi"/>
                <w:sz w:val="22"/>
                <w:szCs w:val="22"/>
                <w:lang w:eastAsia="en-US"/>
              </w:rPr>
              <w:t xml:space="preserve">Kazimierz Wierzyński, </w:t>
            </w:r>
            <w:r w:rsidRPr="001858A3">
              <w:rPr>
                <w:rFonts w:eastAsiaTheme="minorHAnsi"/>
                <w:i/>
                <w:sz w:val="22"/>
                <w:szCs w:val="22"/>
                <w:lang w:eastAsia="en-US"/>
              </w:rPr>
              <w:t>Skok o tyczce</w:t>
            </w:r>
          </w:p>
        </w:tc>
        <w:tc>
          <w:tcPr>
            <w:tcW w:w="1650" w:type="dxa"/>
            <w:tcMar/>
          </w:tcPr>
          <w:p w:rsidRPr="009670ED" w:rsidR="00433FD6" w:rsidP="009670ED" w:rsidRDefault="00433FD6" w14:paraId="3F3E5EB4" w14:textId="791B798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BA32B7">
              <w:rPr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>pojęcia:</w:t>
            </w:r>
            <w:r w:rsidRPr="009670ED">
              <w:rPr>
                <w:sz w:val="22"/>
                <w:szCs w:val="22"/>
              </w:rPr>
              <w:t xml:space="preserve"> </w:t>
            </w:r>
            <w:r w:rsidRPr="009670ED">
              <w:rPr>
                <w:i/>
                <w:iCs/>
                <w:sz w:val="22"/>
                <w:szCs w:val="22"/>
              </w:rPr>
              <w:t>autoironia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Skamander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grupa literacka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kawiarnia literacka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karykatura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ironia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E923B9">
              <w:rPr>
                <w:i/>
                <w:iCs/>
                <w:sz w:val="22"/>
                <w:szCs w:val="22"/>
              </w:rPr>
              <w:t>wodewil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apoteoza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urbanizm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witalizm</w:t>
            </w:r>
            <w:r w:rsidRPr="009670ED">
              <w:rPr>
                <w:sz w:val="22"/>
                <w:szCs w:val="22"/>
              </w:rPr>
              <w:t xml:space="preserve"> </w:t>
            </w:r>
          </w:p>
          <w:p w:rsidRPr="009670ED" w:rsidR="00A30A59" w:rsidP="00BA32B7" w:rsidRDefault="00433FD6" w14:paraId="384C1C9B" w14:textId="67909CB2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postaci: Julian Tuwim, </w:t>
            </w:r>
            <w:r w:rsidRPr="009670ED">
              <w:rPr>
                <w:bCs/>
                <w:sz w:val="22"/>
                <w:szCs w:val="22"/>
              </w:rPr>
              <w:lastRenderedPageBreak/>
              <w:t>Jarosław Iwaszkiewicz, Antoni Słonimski, Kazimierz Wierzyński</w:t>
            </w:r>
            <w:r w:rsidRPr="009670ED" w:rsidR="00BA32B7">
              <w:rPr>
                <w:bCs/>
                <w:sz w:val="22"/>
                <w:szCs w:val="22"/>
              </w:rPr>
              <w:t>, Jan Lechoń</w:t>
            </w:r>
          </w:p>
        </w:tc>
        <w:tc>
          <w:tcPr>
            <w:tcW w:w="1650" w:type="dxa"/>
            <w:tcMar/>
          </w:tcPr>
          <w:p w:rsidRPr="009670ED" w:rsidR="00A30A59" w:rsidP="002B0264" w:rsidRDefault="00F0325A" w14:paraId="1C263160" w14:textId="7ACD67C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30A59">
              <w:rPr>
                <w:sz w:val="22"/>
                <w:szCs w:val="22"/>
              </w:rPr>
              <w:t xml:space="preserve"> samodzielnie oraz bezbłędnie wyjaśnia pojęcia: </w:t>
            </w:r>
            <w:r w:rsidRPr="009670ED" w:rsidR="00433FD6">
              <w:rPr>
                <w:i/>
                <w:iCs/>
                <w:sz w:val="22"/>
                <w:szCs w:val="22"/>
              </w:rPr>
              <w:t>autoironia</w:t>
            </w:r>
            <w:r w:rsidRPr="009670ED" w:rsidR="00433FD6">
              <w:rPr>
                <w:sz w:val="22"/>
                <w:szCs w:val="22"/>
              </w:rPr>
              <w:t xml:space="preserve">, </w:t>
            </w:r>
            <w:r w:rsidRPr="009670ED" w:rsidR="00433FD6">
              <w:rPr>
                <w:i/>
                <w:iCs/>
                <w:sz w:val="22"/>
                <w:szCs w:val="22"/>
              </w:rPr>
              <w:t>Skamander</w:t>
            </w:r>
            <w:r w:rsidRPr="009670ED" w:rsidR="00433FD6">
              <w:rPr>
                <w:sz w:val="22"/>
                <w:szCs w:val="22"/>
              </w:rPr>
              <w:t xml:space="preserve">, </w:t>
            </w:r>
            <w:r w:rsidRPr="009670ED" w:rsidR="00433FD6">
              <w:rPr>
                <w:i/>
                <w:iCs/>
                <w:sz w:val="22"/>
                <w:szCs w:val="22"/>
              </w:rPr>
              <w:t>grupa literacka</w:t>
            </w:r>
            <w:r w:rsidRPr="009670ED" w:rsidR="00433FD6">
              <w:rPr>
                <w:sz w:val="22"/>
                <w:szCs w:val="22"/>
              </w:rPr>
              <w:t xml:space="preserve">, </w:t>
            </w:r>
            <w:r w:rsidRPr="009670ED" w:rsidR="00433FD6">
              <w:rPr>
                <w:i/>
                <w:iCs/>
                <w:sz w:val="22"/>
                <w:szCs w:val="22"/>
              </w:rPr>
              <w:t xml:space="preserve">ironia </w:t>
            </w:r>
          </w:p>
          <w:p w:rsidRPr="009670ED" w:rsidR="00A30A59" w:rsidP="007F3931" w:rsidRDefault="00F0325A" w14:paraId="541408BB" w14:textId="5B08207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30A59">
              <w:rPr>
                <w:sz w:val="22"/>
                <w:szCs w:val="22"/>
              </w:rPr>
              <w:t xml:space="preserve"> samodzielnie oraz bezbłędnie omawia problematykę analizowanych utworów</w:t>
            </w:r>
          </w:p>
          <w:p w:rsidRPr="009670ED" w:rsidR="00A30A59" w:rsidP="00297E88" w:rsidRDefault="00433FD6" w14:paraId="4E7DE579" w14:textId="5C6DD86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oraz bezbłędnie omawia cechy charakterystyczne poezji omawianych artystów z grupy Skamander </w:t>
            </w:r>
          </w:p>
        </w:tc>
        <w:tc>
          <w:tcPr>
            <w:tcW w:w="1650" w:type="dxa"/>
            <w:tcMar/>
          </w:tcPr>
          <w:p w:rsidRPr="009670ED" w:rsidR="00A30A59" w:rsidP="00AB577D" w:rsidRDefault="00F0325A" w14:paraId="7BFD26C3" w14:textId="644CACE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30A59">
              <w:rPr>
                <w:sz w:val="22"/>
                <w:szCs w:val="22"/>
              </w:rPr>
              <w:t xml:space="preserve"> bezbłędnie wyjaśnia pojęcia: </w:t>
            </w:r>
            <w:r w:rsidRPr="009670ED" w:rsidR="00433FD6">
              <w:rPr>
                <w:i/>
                <w:iCs/>
                <w:sz w:val="22"/>
                <w:szCs w:val="22"/>
              </w:rPr>
              <w:t>autoironi</w:t>
            </w:r>
            <w:r w:rsidRPr="009670ED" w:rsidR="00433FD6">
              <w:rPr>
                <w:sz w:val="22"/>
                <w:szCs w:val="22"/>
              </w:rPr>
              <w:t xml:space="preserve">a, </w:t>
            </w:r>
            <w:r w:rsidRPr="009670ED" w:rsidR="00433FD6">
              <w:rPr>
                <w:i/>
                <w:iCs/>
                <w:sz w:val="22"/>
                <w:szCs w:val="22"/>
              </w:rPr>
              <w:t>Skamander</w:t>
            </w:r>
            <w:r w:rsidRPr="009670ED" w:rsidR="00433FD6">
              <w:rPr>
                <w:sz w:val="22"/>
                <w:szCs w:val="22"/>
              </w:rPr>
              <w:t xml:space="preserve">, </w:t>
            </w:r>
            <w:r w:rsidRPr="009670ED" w:rsidR="00433FD6">
              <w:rPr>
                <w:i/>
                <w:iCs/>
                <w:sz w:val="22"/>
                <w:szCs w:val="22"/>
              </w:rPr>
              <w:t>grupa literacka</w:t>
            </w:r>
            <w:r w:rsidRPr="009670ED" w:rsidR="00433FD6">
              <w:rPr>
                <w:sz w:val="22"/>
                <w:szCs w:val="22"/>
              </w:rPr>
              <w:t xml:space="preserve">, </w:t>
            </w:r>
            <w:r w:rsidRPr="009670ED" w:rsidR="00433FD6">
              <w:rPr>
                <w:i/>
                <w:iCs/>
                <w:sz w:val="22"/>
                <w:szCs w:val="22"/>
              </w:rPr>
              <w:t>ironia</w:t>
            </w:r>
          </w:p>
          <w:p w:rsidRPr="009670ED" w:rsidR="00A30A59" w:rsidP="00AB577D" w:rsidRDefault="00F0325A" w14:paraId="40AC8ACF" w14:textId="0A00995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30A59">
              <w:rPr>
                <w:sz w:val="22"/>
                <w:szCs w:val="22"/>
              </w:rPr>
              <w:t xml:space="preserve"> bezbłędnie omawia problematykę analizowanych utworów</w:t>
            </w:r>
          </w:p>
          <w:p w:rsidRPr="009670ED" w:rsidR="00A30A59" w:rsidP="00AB577D" w:rsidRDefault="00F0325A" w14:paraId="2E25DA8C" w14:textId="6CDCF17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30A59">
              <w:rPr>
                <w:sz w:val="22"/>
                <w:szCs w:val="22"/>
              </w:rPr>
              <w:t xml:space="preserve"> bezbłędnie omawia </w:t>
            </w:r>
            <w:r w:rsidRPr="009670ED" w:rsidR="00433FD6">
              <w:rPr>
                <w:sz w:val="22"/>
                <w:szCs w:val="22"/>
              </w:rPr>
              <w:t xml:space="preserve">cechy </w:t>
            </w:r>
            <w:r w:rsidRPr="009670ED" w:rsidR="00433FD6">
              <w:rPr>
                <w:sz w:val="22"/>
                <w:szCs w:val="22"/>
              </w:rPr>
              <w:lastRenderedPageBreak/>
              <w:t>charakterystyczne poezji omawianych artystów z grupy Skamander</w:t>
            </w:r>
          </w:p>
        </w:tc>
        <w:tc>
          <w:tcPr>
            <w:tcW w:w="1650" w:type="dxa"/>
            <w:tcMar/>
          </w:tcPr>
          <w:p w:rsidRPr="009670ED" w:rsidR="00C541B2" w:rsidP="00AB577D" w:rsidRDefault="003D672F" w14:paraId="7D3DF2C4" w14:textId="272860D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30A59">
              <w:rPr>
                <w:sz w:val="22"/>
                <w:szCs w:val="22"/>
              </w:rPr>
              <w:t xml:space="preserve"> samodzielnie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autoironi</w:t>
            </w:r>
            <w:r w:rsidRPr="009670ED" w:rsidR="00BA32B7">
              <w:rPr>
                <w:sz w:val="22"/>
                <w:szCs w:val="22"/>
              </w:rPr>
              <w:t xml:space="preserve">a, </w:t>
            </w:r>
            <w:r w:rsidRPr="009670ED" w:rsidR="00BA32B7">
              <w:rPr>
                <w:i/>
                <w:iCs/>
                <w:sz w:val="22"/>
                <w:szCs w:val="22"/>
              </w:rPr>
              <w:t>Skamander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grupa literacka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ironia</w:t>
            </w:r>
          </w:p>
          <w:p w:rsidRPr="009670ED" w:rsidR="00A30A59" w:rsidP="001858A3" w:rsidRDefault="003D672F" w14:paraId="696A03AE" w14:textId="17F2834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30A59">
              <w:rPr>
                <w:sz w:val="22"/>
                <w:szCs w:val="22"/>
              </w:rPr>
              <w:t xml:space="preserve"> samodzielnie omawia problematykę analizowanych utworów</w:t>
            </w:r>
          </w:p>
          <w:p w:rsidRPr="009670ED" w:rsidR="00A30A59" w:rsidP="001858A3" w:rsidRDefault="00612574" w14:paraId="4A4E498B" w14:textId="1F9A371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A30A59">
              <w:rPr>
                <w:sz w:val="22"/>
                <w:szCs w:val="22"/>
              </w:rPr>
              <w:t xml:space="preserve"> samodzielnie </w:t>
            </w:r>
            <w:r w:rsidRPr="009670ED" w:rsidR="00433FD6">
              <w:rPr>
                <w:sz w:val="22"/>
                <w:szCs w:val="22"/>
              </w:rPr>
              <w:t xml:space="preserve">omawia cechy </w:t>
            </w:r>
            <w:r w:rsidRPr="009670ED" w:rsidR="00433FD6">
              <w:rPr>
                <w:sz w:val="22"/>
                <w:szCs w:val="22"/>
              </w:rPr>
              <w:lastRenderedPageBreak/>
              <w:t>charakterystyczne poezji omawianych artystów z grupy Skamander</w:t>
            </w:r>
          </w:p>
        </w:tc>
        <w:tc>
          <w:tcPr>
            <w:tcW w:w="1650" w:type="dxa"/>
            <w:tcMar/>
          </w:tcPr>
          <w:p w:rsidRPr="009670ED" w:rsidR="00A30A59" w:rsidP="001858A3" w:rsidRDefault="00D12631" w14:paraId="11F06B9F" w14:textId="5317C549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30A59">
              <w:rPr>
                <w:sz w:val="22"/>
                <w:szCs w:val="22"/>
              </w:rPr>
              <w:t xml:space="preserve"> z pomocą nauczyciela jest w stanie wyjaśnić pojęcia: </w:t>
            </w:r>
            <w:r w:rsidRPr="009670ED" w:rsidR="00BA32B7">
              <w:rPr>
                <w:i/>
                <w:iCs/>
                <w:sz w:val="22"/>
                <w:szCs w:val="22"/>
              </w:rPr>
              <w:t>autoironi</w:t>
            </w:r>
            <w:r w:rsidRPr="009670ED" w:rsidR="00BA32B7">
              <w:rPr>
                <w:sz w:val="22"/>
                <w:szCs w:val="22"/>
              </w:rPr>
              <w:t xml:space="preserve">a, </w:t>
            </w:r>
            <w:r w:rsidRPr="009670ED" w:rsidR="00BA32B7">
              <w:rPr>
                <w:i/>
                <w:iCs/>
                <w:sz w:val="22"/>
                <w:szCs w:val="22"/>
              </w:rPr>
              <w:t>Skamander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grupa literacka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ironia</w:t>
            </w:r>
          </w:p>
          <w:p w:rsidRPr="009670ED" w:rsidR="00A30A59" w:rsidP="001858A3" w:rsidRDefault="00D12631" w14:paraId="16F53056" w14:textId="35A7427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</w:t>
            </w:r>
            <w:r w:rsidRPr="009670ED" w:rsidR="00A30A59">
              <w:rPr>
                <w:sz w:val="22"/>
                <w:szCs w:val="22"/>
              </w:rPr>
              <w:t xml:space="preserve">z pomocą nauczyciela jest w stanie omówić problematykę </w:t>
            </w:r>
            <w:r w:rsidRPr="009670ED" w:rsidR="00A30A59">
              <w:rPr>
                <w:sz w:val="22"/>
                <w:szCs w:val="22"/>
              </w:rPr>
              <w:lastRenderedPageBreak/>
              <w:t>analizowanych utworów</w:t>
            </w:r>
          </w:p>
        </w:tc>
        <w:tc>
          <w:tcPr>
            <w:tcW w:w="1650" w:type="dxa"/>
            <w:tcMar/>
          </w:tcPr>
          <w:p w:rsidRPr="009670ED" w:rsidR="00C541B2" w:rsidP="001858A3" w:rsidRDefault="00D12631" w14:paraId="1CF4F823" w14:textId="51F86FA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A30A59">
              <w:rPr>
                <w:sz w:val="22"/>
                <w:szCs w:val="22"/>
              </w:rPr>
              <w:t xml:space="preserve"> podejmuje próbę </w:t>
            </w:r>
            <w:r w:rsidRPr="009670ED" w:rsidR="003804EF">
              <w:rPr>
                <w:sz w:val="22"/>
                <w:szCs w:val="22"/>
              </w:rPr>
              <w:t xml:space="preserve">wyjaśnienia pojęć: </w:t>
            </w:r>
            <w:r w:rsidRPr="009670ED" w:rsidR="00BA32B7">
              <w:rPr>
                <w:i/>
                <w:iCs/>
                <w:sz w:val="22"/>
                <w:szCs w:val="22"/>
              </w:rPr>
              <w:t>autoironi</w:t>
            </w:r>
            <w:r w:rsidRPr="009670ED" w:rsidR="00BA32B7">
              <w:rPr>
                <w:sz w:val="22"/>
                <w:szCs w:val="22"/>
              </w:rPr>
              <w:t xml:space="preserve">a, </w:t>
            </w:r>
            <w:r w:rsidRPr="009670ED" w:rsidR="00BA32B7">
              <w:rPr>
                <w:i/>
                <w:iCs/>
                <w:sz w:val="22"/>
                <w:szCs w:val="22"/>
              </w:rPr>
              <w:t>Skamander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grupa literacka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ironia</w:t>
            </w:r>
          </w:p>
          <w:p w:rsidRPr="001858A3" w:rsidR="003804EF" w:rsidRDefault="00D12631" w14:paraId="7E3A9E42" w14:textId="0477658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3804EF">
              <w:rPr>
                <w:sz w:val="22"/>
                <w:szCs w:val="22"/>
              </w:rPr>
              <w:t xml:space="preserve"> podejmuje próbę omówienia problematyki analizowanych tekstów</w:t>
            </w:r>
          </w:p>
        </w:tc>
      </w:tr>
      <w:tr w:rsidRPr="001858A3" w:rsidR="00382CC6" w:rsidTr="54B6CFF3" w14:paraId="08D556BD" w14:textId="77777777">
        <w:tc>
          <w:tcPr>
            <w:tcW w:w="1696" w:type="dxa"/>
            <w:tcMar/>
          </w:tcPr>
          <w:p w:rsidRPr="001858A3" w:rsidR="00FE3993" w:rsidP="50CAEB2B" w:rsidRDefault="00B74192" w14:paraId="3F903765" w14:textId="42E0A70C" w14:noSpellErr="1">
            <w:pPr>
              <w:jc w:val="center"/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</w:pPr>
            <w:r w:rsidRPr="50CAEB2B" w:rsidR="00B74192">
              <w:rPr>
                <w:strike w:val="1"/>
                <w:sz w:val="22"/>
                <w:szCs w:val="22"/>
              </w:rPr>
              <w:t>„</w:t>
            </w:r>
            <w:r w:rsidRPr="50CAEB2B" w:rsidR="00433FD6">
              <w:rPr>
                <w:strike w:val="1"/>
                <w:sz w:val="22"/>
                <w:szCs w:val="22"/>
              </w:rPr>
              <w:t>A wiosną niechaj wiosnę, nie Polskę, zobaczę”</w:t>
            </w:r>
            <w:r w:rsidRPr="50CAEB2B" w:rsidR="00B74192">
              <w:rPr>
                <w:strike w:val="1"/>
                <w:sz w:val="22"/>
                <w:szCs w:val="22"/>
              </w:rPr>
              <w:t xml:space="preserve"> – Jan Lechoń,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Herostrates</w:t>
            </w:r>
            <w:r w:rsidRPr="50CAEB2B" w:rsidR="00B74192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/>
          </w:tcPr>
          <w:p w:rsidRPr="001858A3" w:rsidR="00C541B2" w:rsidP="50CAEB2B" w:rsidRDefault="00433FD6" w14:paraId="1AA9F1C4" w14:textId="2B2F7DAB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1858A3" w:rsidR="00D76245" w:rsidP="50CAEB2B" w:rsidRDefault="00433FD6" w14:paraId="4A762E14" w14:textId="7B875649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 xml:space="preserve">Jan Lechoń,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>Herostrates</w:t>
            </w:r>
          </w:p>
        </w:tc>
        <w:tc>
          <w:tcPr>
            <w:tcW w:w="1650" w:type="dxa"/>
            <w:tcMar/>
          </w:tcPr>
          <w:p w:rsidRPr="009670ED" w:rsidR="00433FD6" w:rsidP="50CAEB2B" w:rsidRDefault="001057C9" w14:paraId="5EF2BD39" w14:textId="60575A75" w14:noSpellErr="1">
            <w:pPr>
              <w:rPr>
                <w:strike w:val="1"/>
                <w:sz w:val="22"/>
                <w:szCs w:val="22"/>
              </w:rPr>
            </w:pPr>
            <w:r w:rsidRPr="50CAEB2B" w:rsidR="001057C9">
              <w:rPr>
                <w:strike w:val="1"/>
                <w:sz w:val="22"/>
                <w:szCs w:val="22"/>
              </w:rPr>
              <w:t xml:space="preserve">– </w:t>
            </w:r>
            <w:r w:rsidRPr="50CAEB2B" w:rsidR="003804EF">
              <w:rPr>
                <w:strike w:val="1"/>
                <w:sz w:val="22"/>
                <w:szCs w:val="22"/>
              </w:rPr>
              <w:t xml:space="preserve">pojęcia: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>polemika</w:t>
            </w:r>
            <w:r w:rsidRPr="50CAEB2B" w:rsidR="00433FD6">
              <w:rPr>
                <w:strike w:val="1"/>
                <w:sz w:val="22"/>
                <w:szCs w:val="22"/>
              </w:rPr>
              <w:t xml:space="preserve"> </w:t>
            </w:r>
          </w:p>
          <w:p w:rsidRPr="009670ED" w:rsidR="00433FD6" w:rsidP="50CAEB2B" w:rsidRDefault="00433FD6" w14:paraId="383753D3" w14:textId="00D5E49B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 xml:space="preserve">– postaci: Herostrates </w:t>
            </w:r>
          </w:p>
          <w:p w:rsidRPr="009670ED" w:rsidR="00433FD6" w:rsidP="50CAEB2B" w:rsidRDefault="00433FD6" w14:paraId="3DA59D5D" w14:textId="2A223A3C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 xml:space="preserve">– przełomowy charakter tekstu </w:t>
            </w:r>
            <w:r w:rsidRPr="50CAEB2B" w:rsidR="00670892">
              <w:rPr>
                <w:strike w:val="1"/>
                <w:sz w:val="22"/>
                <w:szCs w:val="22"/>
              </w:rPr>
              <w:t xml:space="preserve">Jana </w:t>
            </w:r>
            <w:r w:rsidRPr="50CAEB2B" w:rsidR="00433FD6">
              <w:rPr>
                <w:strike w:val="1"/>
                <w:sz w:val="22"/>
                <w:szCs w:val="22"/>
              </w:rPr>
              <w:t>Lechonia</w:t>
            </w:r>
          </w:p>
          <w:p w:rsidRPr="001858A3" w:rsidR="003804EF" w:rsidP="50CAEB2B" w:rsidRDefault="003804EF" w14:paraId="0323F8B2" w14:textId="120622D0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3804EF" w:rsidP="50CAEB2B" w:rsidRDefault="00401935" w14:paraId="5F2F20A7" w14:textId="253B76D8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samodzielnie oraz bezbłędnie wyjaśnia pojęci</w:t>
            </w:r>
            <w:r w:rsidRPr="50CAEB2B" w:rsidR="00433FD6">
              <w:rPr>
                <w:strike w:val="1"/>
                <w:sz w:val="22"/>
                <w:szCs w:val="22"/>
              </w:rPr>
              <w:t>e</w:t>
            </w:r>
            <w:r w:rsidRPr="50CAEB2B" w:rsidR="003804EF">
              <w:rPr>
                <w:strike w:val="1"/>
                <w:sz w:val="22"/>
                <w:szCs w:val="22"/>
              </w:rPr>
              <w:t xml:space="preserve">: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>polemika</w:t>
            </w:r>
            <w:r w:rsidRPr="50CAEB2B" w:rsidR="00433FD6">
              <w:rPr>
                <w:strike w:val="1"/>
                <w:sz w:val="22"/>
                <w:szCs w:val="22"/>
              </w:rPr>
              <w:t xml:space="preserve"> </w:t>
            </w:r>
          </w:p>
          <w:p w:rsidRPr="009670ED" w:rsidR="003804EF" w:rsidP="50CAEB2B" w:rsidRDefault="00401935" w14:paraId="02D052B5" w14:textId="2B521620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samodzielnie oraz bezbłędnie omawia problematykę analizowan</w:t>
            </w:r>
            <w:r w:rsidRPr="50CAEB2B" w:rsidR="00433FD6">
              <w:rPr>
                <w:strike w:val="1"/>
                <w:sz w:val="22"/>
                <w:szCs w:val="22"/>
              </w:rPr>
              <w:t>ego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</w:t>
            </w:r>
            <w:r w:rsidRPr="50CAEB2B" w:rsidR="00433FD6">
              <w:rPr>
                <w:strike w:val="1"/>
                <w:sz w:val="22"/>
                <w:szCs w:val="22"/>
              </w:rPr>
              <w:t>tekstu</w:t>
            </w:r>
          </w:p>
          <w:p w:rsidRPr="001858A3" w:rsidR="003804EF" w:rsidP="50CAEB2B" w:rsidRDefault="00401935" w14:paraId="0D018FBF" w14:textId="63BED0F7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 xml:space="preserve">– </w:t>
            </w:r>
            <w:r w:rsidRPr="50CAEB2B" w:rsidR="003804EF">
              <w:rPr>
                <w:strike w:val="1"/>
                <w:sz w:val="22"/>
                <w:szCs w:val="22"/>
              </w:rPr>
              <w:t xml:space="preserve">samodzielnie oraz bezbłędnie </w:t>
            </w:r>
            <w:r w:rsidRPr="50CAEB2B" w:rsidR="00433FD6">
              <w:rPr>
                <w:strike w:val="1"/>
                <w:sz w:val="22"/>
                <w:szCs w:val="22"/>
              </w:rPr>
              <w:t>wyjaśnia, na czym polegał przełomowy charakter tekstu Jana Lechonia</w:t>
            </w:r>
            <w:r w:rsidRPr="50CAEB2B" w:rsidR="00433FD6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433FD6" w:rsidP="50CAEB2B" w:rsidRDefault="00401935" w14:paraId="16271E8B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bezbłędnie </w:t>
            </w:r>
            <w:r w:rsidRPr="50CAEB2B" w:rsidR="00433FD6">
              <w:rPr>
                <w:strike w:val="1"/>
                <w:sz w:val="22"/>
                <w:szCs w:val="22"/>
              </w:rPr>
              <w:t xml:space="preserve">wyjaśnia pojęcie: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 xml:space="preserve">polemika </w:t>
            </w:r>
          </w:p>
          <w:p w:rsidRPr="009670ED" w:rsidR="00433FD6" w:rsidP="50CAEB2B" w:rsidRDefault="00433FD6" w14:paraId="75CB6C9F" w14:textId="40F92157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>– bezbłędnie omawia problematykę analizowanego tekstu</w:t>
            </w:r>
          </w:p>
          <w:p w:rsidRPr="009670ED" w:rsidR="00433FD6" w:rsidP="50CAEB2B" w:rsidRDefault="00433FD6" w14:paraId="29B031E0" w14:textId="5CF292C8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>– bezbłędnie wyjaśnia, na czym polegał przełomowy charakter tekstu Jana Lechonia</w:t>
            </w:r>
          </w:p>
          <w:p w:rsidRPr="001858A3" w:rsidR="003804EF" w:rsidP="50CAEB2B" w:rsidRDefault="003804EF" w14:paraId="759E75DD" w14:textId="2A637537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433FD6" w:rsidP="50CAEB2B" w:rsidRDefault="00433FD6" w14:paraId="1D62D1B0" w14:textId="1A4FE66A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 xml:space="preserve">– samodzielnie wyjaśnia pojęcie: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>polemika</w:t>
            </w:r>
            <w:r w:rsidRPr="50CAEB2B" w:rsidR="00433FD6">
              <w:rPr>
                <w:strike w:val="1"/>
                <w:sz w:val="22"/>
                <w:szCs w:val="22"/>
              </w:rPr>
              <w:t xml:space="preserve"> </w:t>
            </w:r>
          </w:p>
          <w:p w:rsidRPr="009670ED" w:rsidR="00433FD6" w:rsidP="50CAEB2B" w:rsidRDefault="00433FD6" w14:paraId="73130A60" w14:textId="1EB464A9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>– samodzielnie omawia problematykę analizowanego tekstu</w:t>
            </w:r>
          </w:p>
          <w:p w:rsidRPr="009670ED" w:rsidR="00433FD6" w:rsidP="50CAEB2B" w:rsidRDefault="00433FD6" w14:paraId="3C8202FB" w14:textId="6F476B60" w14:noSpellErr="1">
            <w:pPr>
              <w:rPr>
                <w:strike w:val="1"/>
                <w:sz w:val="22"/>
                <w:szCs w:val="22"/>
              </w:rPr>
            </w:pPr>
            <w:r w:rsidRPr="50CAEB2B" w:rsidR="00433FD6">
              <w:rPr>
                <w:strike w:val="1"/>
                <w:sz w:val="22"/>
                <w:szCs w:val="22"/>
              </w:rPr>
              <w:t>– samodzielnie wyjaśnia, na czym polegał przełomowy charakter tekstu Jana Lechonia</w:t>
            </w:r>
          </w:p>
          <w:p w:rsidRPr="001858A3" w:rsidR="003804EF" w:rsidP="50CAEB2B" w:rsidRDefault="003804EF" w14:paraId="41B51590" w14:textId="60F5E137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401935" w:rsidP="50CAEB2B" w:rsidRDefault="00401935" w14:paraId="129BAA05" w14:textId="54D07C43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z pomocą nauczyciela wyjaśnia pojęci</w:t>
            </w:r>
            <w:r w:rsidRPr="50CAEB2B" w:rsidR="00433FD6">
              <w:rPr>
                <w:strike w:val="1"/>
                <w:sz w:val="22"/>
                <w:szCs w:val="22"/>
              </w:rPr>
              <w:t>e</w:t>
            </w:r>
            <w:r w:rsidRPr="50CAEB2B" w:rsidR="003804EF">
              <w:rPr>
                <w:strike w:val="1"/>
                <w:sz w:val="22"/>
                <w:szCs w:val="22"/>
              </w:rPr>
              <w:t>:</w:t>
            </w:r>
            <w:r w:rsidRPr="50CAEB2B" w:rsidR="00433FD6">
              <w:rPr>
                <w:strike w:val="1"/>
                <w:sz w:val="22"/>
                <w:szCs w:val="22"/>
              </w:rPr>
              <w:t xml:space="preserve">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>polemika</w:t>
            </w:r>
          </w:p>
          <w:p w:rsidRPr="009670ED" w:rsidR="003804EF" w:rsidP="50CAEB2B" w:rsidRDefault="00401935" w14:paraId="2F36F7BD" w14:textId="0FB08C3C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z pomocą nauczyciela omawia problematykę analizowan</w:t>
            </w:r>
            <w:r w:rsidRPr="50CAEB2B" w:rsidR="00433FD6">
              <w:rPr>
                <w:strike w:val="1"/>
                <w:sz w:val="22"/>
                <w:szCs w:val="22"/>
              </w:rPr>
              <w:t>ego utworu</w:t>
            </w:r>
          </w:p>
          <w:p w:rsidRPr="001858A3" w:rsidR="003804EF" w:rsidP="50CAEB2B" w:rsidRDefault="00401935" w14:paraId="01688CFC" w14:textId="2A6B42A4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z pomocą nauczyciela </w:t>
            </w:r>
            <w:r w:rsidRPr="50CAEB2B" w:rsidR="00433FD6">
              <w:rPr>
                <w:strike w:val="1"/>
                <w:sz w:val="22"/>
                <w:szCs w:val="22"/>
              </w:rPr>
              <w:t>wyjaśnia, na czym polegał przełomowy charakter tekstu Jana Lechonia</w:t>
            </w:r>
          </w:p>
        </w:tc>
        <w:tc>
          <w:tcPr>
            <w:tcW w:w="1650" w:type="dxa"/>
            <w:tcMar/>
          </w:tcPr>
          <w:p w:rsidRPr="009670ED" w:rsidR="00C541B2" w:rsidP="50CAEB2B" w:rsidRDefault="00401935" w14:paraId="3A4ACA29" w14:textId="0EE1031E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podejmuje próbę wyjaśnienia poję</w:t>
            </w:r>
            <w:r w:rsidRPr="50CAEB2B" w:rsidR="00433FD6">
              <w:rPr>
                <w:strike w:val="1"/>
                <w:sz w:val="22"/>
                <w:szCs w:val="22"/>
              </w:rPr>
              <w:t xml:space="preserve">cia </w:t>
            </w:r>
            <w:r w:rsidRPr="50CAEB2B" w:rsidR="00433FD6">
              <w:rPr>
                <w:i w:val="1"/>
                <w:iCs w:val="1"/>
                <w:strike w:val="1"/>
                <w:sz w:val="22"/>
                <w:szCs w:val="22"/>
              </w:rPr>
              <w:t>polemika</w:t>
            </w:r>
          </w:p>
          <w:p w:rsidRPr="009670ED" w:rsidR="003804EF" w:rsidP="50CAEB2B" w:rsidRDefault="00401935" w14:paraId="7531E758" w14:textId="5799E9A4" w14:noSpellErr="1">
            <w:pPr>
              <w:rPr>
                <w:strike w:val="1"/>
                <w:sz w:val="22"/>
                <w:szCs w:val="22"/>
              </w:rPr>
            </w:pPr>
            <w:r w:rsidRPr="50CAEB2B" w:rsidR="00401935">
              <w:rPr>
                <w:strike w:val="1"/>
                <w:sz w:val="22"/>
                <w:szCs w:val="22"/>
              </w:rPr>
              <w:t>–</w:t>
            </w:r>
            <w:r w:rsidRPr="50CAEB2B" w:rsidR="003804EF">
              <w:rPr>
                <w:strike w:val="1"/>
                <w:sz w:val="22"/>
                <w:szCs w:val="22"/>
              </w:rPr>
              <w:t xml:space="preserve"> podejmuje próbę omówienia problematyki </w:t>
            </w:r>
            <w:r w:rsidRPr="50CAEB2B" w:rsidR="00433FD6">
              <w:rPr>
                <w:strike w:val="1"/>
                <w:sz w:val="22"/>
                <w:szCs w:val="22"/>
              </w:rPr>
              <w:t>analizowanego tekstu i wskazania przejawów jego przełomowego charakteru</w:t>
            </w:r>
          </w:p>
          <w:p w:rsidRPr="001858A3" w:rsidR="003804EF" w:rsidP="50CAEB2B" w:rsidRDefault="003804EF" w14:paraId="168509CA" w14:textId="405C352D" w14:noSpellErr="1">
            <w:pPr>
              <w:rPr>
                <w:strike w:val="1"/>
                <w:sz w:val="22"/>
                <w:szCs w:val="22"/>
              </w:rPr>
            </w:pPr>
          </w:p>
        </w:tc>
      </w:tr>
      <w:tr w:rsidRPr="001858A3" w:rsidR="00382CC6" w:rsidTr="54B6CFF3" w14:paraId="7A2F94E9" w14:textId="77777777">
        <w:tc>
          <w:tcPr>
            <w:tcW w:w="1696" w:type="dxa"/>
            <w:tcMar/>
          </w:tcPr>
          <w:p w:rsidRPr="001858A3" w:rsidR="00C541B2" w:rsidP="00433FD6" w:rsidRDefault="00433FD6" w14:paraId="0618991D" w14:textId="3BBF5AA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58A3">
              <w:rPr>
                <w:sz w:val="22"/>
                <w:szCs w:val="22"/>
              </w:rPr>
              <w:t>Nowoczesna romantyczka – Maria Pawlikowska-Jasnorzewska</w:t>
            </w:r>
            <w:r w:rsidRPr="001858A3" w:rsidR="00B74192">
              <w:rPr>
                <w:sz w:val="22"/>
                <w:szCs w:val="22"/>
              </w:rPr>
              <w:t xml:space="preserve">, </w:t>
            </w:r>
            <w:r w:rsidRPr="009670ED" w:rsidR="00B74192">
              <w:rPr>
                <w:i/>
                <w:sz w:val="22"/>
                <w:szCs w:val="22"/>
              </w:rPr>
              <w:t>Pocałunki</w:t>
            </w:r>
            <w:r w:rsidRPr="009670ED" w:rsidR="00B74192">
              <w:rPr>
                <w:sz w:val="22"/>
                <w:szCs w:val="22"/>
              </w:rPr>
              <w:t xml:space="preserve"> i </w:t>
            </w:r>
            <w:r w:rsidRPr="009670ED" w:rsidR="00B74192">
              <w:rPr>
                <w:i/>
                <w:sz w:val="22"/>
                <w:szCs w:val="22"/>
              </w:rPr>
              <w:t>Babcia</w:t>
            </w:r>
          </w:p>
        </w:tc>
        <w:tc>
          <w:tcPr>
            <w:tcW w:w="709" w:type="dxa"/>
            <w:tcMar/>
          </w:tcPr>
          <w:p w:rsidRPr="001858A3" w:rsidR="00C541B2" w:rsidP="00194DD5" w:rsidRDefault="00910625" w14:paraId="78B69325" w14:textId="777777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C541B2" w:rsidP="0005642C" w:rsidRDefault="00433FD6" w14:paraId="0F37F9B1" w14:textId="7C85F96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Maria Pawlikowska-</w:t>
            </w:r>
            <w:bookmarkStart w:name="_GoBack" w:id="0"/>
            <w:bookmarkEnd w:id="0"/>
            <w:r w:rsidRPr="009670ED">
              <w:rPr>
                <w:sz w:val="22"/>
                <w:szCs w:val="22"/>
              </w:rPr>
              <w:t>Jasnorzewska,</w:t>
            </w:r>
            <w:r w:rsidR="00670892">
              <w:rPr>
                <w:sz w:val="22"/>
                <w:szCs w:val="22"/>
              </w:rPr>
              <w:t xml:space="preserve"> </w:t>
            </w:r>
            <w:r w:rsidRPr="009670ED">
              <w:rPr>
                <w:i/>
                <w:sz w:val="22"/>
                <w:szCs w:val="22"/>
              </w:rPr>
              <w:t>Pocałunki</w:t>
            </w:r>
            <w:r w:rsidRPr="009670ED">
              <w:rPr>
                <w:sz w:val="22"/>
                <w:szCs w:val="22"/>
              </w:rPr>
              <w:t xml:space="preserve"> i </w:t>
            </w:r>
            <w:r w:rsidRPr="009670ED">
              <w:rPr>
                <w:i/>
                <w:sz w:val="22"/>
                <w:szCs w:val="22"/>
              </w:rPr>
              <w:t>Babcia</w:t>
            </w:r>
          </w:p>
        </w:tc>
        <w:tc>
          <w:tcPr>
            <w:tcW w:w="1650" w:type="dxa"/>
            <w:tcMar/>
          </w:tcPr>
          <w:p w:rsidRPr="009670ED" w:rsidR="00F74CCF" w:rsidP="009670ED" w:rsidRDefault="00F74CCF" w14:paraId="2013770B" w14:textId="3F754C7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pojęcia: </w:t>
            </w:r>
            <w:r w:rsidRPr="009670ED">
              <w:rPr>
                <w:i/>
                <w:iCs/>
                <w:sz w:val="22"/>
                <w:szCs w:val="22"/>
              </w:rPr>
              <w:t>poezja kobieca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erotyk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 xml:space="preserve">konwenanse </w:t>
            </w:r>
          </w:p>
          <w:p w:rsidRPr="001858A3" w:rsidR="00FD3E16" w:rsidP="00BA32B7" w:rsidRDefault="00F74CCF" w14:paraId="3D6AC1BB" w14:textId="25CAABD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postać: Maria Pawlikowska-Jasnorzewska</w:t>
            </w:r>
          </w:p>
        </w:tc>
        <w:tc>
          <w:tcPr>
            <w:tcW w:w="1650" w:type="dxa"/>
            <w:tcMar/>
          </w:tcPr>
          <w:p w:rsidRPr="009670ED" w:rsidR="00413098" w:rsidP="002B0264" w:rsidRDefault="00413098" w14:paraId="57622EAC" w14:textId="1203CB5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D3E16">
              <w:rPr>
                <w:sz w:val="22"/>
                <w:szCs w:val="22"/>
              </w:rPr>
              <w:t xml:space="preserve"> samodzielnie oraz bezbłędnie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poezja kobieca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konwenanse</w:t>
            </w:r>
          </w:p>
          <w:p w:rsidRPr="009670ED" w:rsidR="00F74CCF" w:rsidP="007F3931" w:rsidRDefault="00413098" w14:paraId="0925C5BE" w14:textId="5EC54DB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D3E16">
              <w:rPr>
                <w:sz w:val="22"/>
                <w:szCs w:val="22"/>
              </w:rPr>
              <w:t xml:space="preserve"> samodzielnie oraz bezbłędnie</w:t>
            </w:r>
            <w:r w:rsidRPr="009670ED" w:rsidR="00F74CCF">
              <w:rPr>
                <w:sz w:val="22"/>
                <w:szCs w:val="22"/>
              </w:rPr>
              <w:t xml:space="preserve"> </w:t>
            </w:r>
            <w:r w:rsidRPr="009670ED" w:rsidR="00F74CCF">
              <w:rPr>
                <w:sz w:val="22"/>
                <w:szCs w:val="22"/>
              </w:rPr>
              <w:lastRenderedPageBreak/>
              <w:t xml:space="preserve">omawia charakterystyczne cechy poezji Marii </w:t>
            </w:r>
            <w:proofErr w:type="spellStart"/>
            <w:r w:rsidRPr="009670ED" w:rsidR="00F74CCF">
              <w:rPr>
                <w:sz w:val="22"/>
                <w:szCs w:val="22"/>
              </w:rPr>
              <w:t>Pawlikowskiej-Jasnorzewskiej</w:t>
            </w:r>
            <w:proofErr w:type="spellEnd"/>
          </w:p>
          <w:p w:rsidRPr="001858A3" w:rsidR="00FD3E16" w:rsidP="00AB577D" w:rsidRDefault="00FD3E16" w14:paraId="391E320D" w14:textId="15EE4E0A">
            <w:pPr>
              <w:rPr>
                <w:sz w:val="22"/>
                <w:szCs w:val="22"/>
              </w:rPr>
            </w:pPr>
            <w:r w:rsidRPr="54B6CFF3" w:rsidR="4B61C689">
              <w:rPr>
                <w:sz w:val="22"/>
                <w:szCs w:val="22"/>
              </w:rPr>
              <w:t xml:space="preserve">– samodzielnie oraz bezbłędnie omawia tematykę analizowanych utworów z uwzględnieniem charakterystycznych dla poetki środków artystycznego wyrazu </w:t>
            </w:r>
          </w:p>
        </w:tc>
        <w:tc>
          <w:tcPr>
            <w:tcW w:w="1650" w:type="dxa"/>
            <w:tcMar/>
          </w:tcPr>
          <w:p w:rsidRPr="009670ED" w:rsidR="00FD3E16" w:rsidP="00AB577D" w:rsidRDefault="00413098" w14:paraId="0FEEAC14" w14:textId="369CE5C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FD3E16">
              <w:rPr>
                <w:sz w:val="22"/>
                <w:szCs w:val="22"/>
              </w:rPr>
              <w:t xml:space="preserve"> bezbłędnie </w:t>
            </w:r>
            <w:r w:rsidRPr="009670ED" w:rsidR="00F74CCF">
              <w:rPr>
                <w:sz w:val="22"/>
                <w:szCs w:val="22"/>
              </w:rPr>
              <w:t xml:space="preserve">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poezja kobieca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konwenanse</w:t>
            </w:r>
          </w:p>
          <w:p w:rsidRPr="009670ED" w:rsidR="00FD3E16" w:rsidP="00AB577D" w:rsidRDefault="00413098" w14:paraId="51536D8E" w14:textId="610C865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</w:t>
            </w:r>
            <w:r w:rsidRPr="009670ED" w:rsidR="00FD3E16">
              <w:rPr>
                <w:sz w:val="22"/>
                <w:szCs w:val="22"/>
              </w:rPr>
              <w:t xml:space="preserve">bezbłędnie </w:t>
            </w:r>
            <w:r w:rsidRPr="009670ED" w:rsidR="00F74CCF">
              <w:rPr>
                <w:sz w:val="22"/>
                <w:szCs w:val="22"/>
              </w:rPr>
              <w:t>omawia charakterystycz</w:t>
            </w:r>
            <w:r w:rsidRPr="009670ED" w:rsidR="00F74CCF">
              <w:rPr>
                <w:sz w:val="22"/>
                <w:szCs w:val="22"/>
              </w:rPr>
              <w:lastRenderedPageBreak/>
              <w:t xml:space="preserve">ne cechy poezji Marii </w:t>
            </w:r>
            <w:proofErr w:type="spellStart"/>
            <w:r w:rsidRPr="009670ED" w:rsidR="00F74CCF">
              <w:rPr>
                <w:sz w:val="22"/>
                <w:szCs w:val="22"/>
              </w:rPr>
              <w:t>Pawlikowskiej-Jasnorzewskiej</w:t>
            </w:r>
            <w:proofErr w:type="spellEnd"/>
          </w:p>
          <w:p w:rsidRPr="009670ED" w:rsidR="00FD3E16" w:rsidP="00AB577D" w:rsidRDefault="00413098" w14:paraId="73F30FA8" w14:textId="11B57E12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</w:t>
            </w:r>
            <w:r w:rsidRPr="009670ED" w:rsidR="00F74CCF">
              <w:rPr>
                <w:sz w:val="22"/>
                <w:szCs w:val="22"/>
              </w:rPr>
              <w:t>bezbłędnie omawia tematykę analizowanych utworów</w:t>
            </w:r>
          </w:p>
        </w:tc>
        <w:tc>
          <w:tcPr>
            <w:tcW w:w="1650" w:type="dxa"/>
            <w:tcMar/>
          </w:tcPr>
          <w:p w:rsidRPr="009670ED" w:rsidR="00FD3E16" w:rsidP="001858A3" w:rsidRDefault="00413098" w14:paraId="4EAC9D9C" w14:textId="3C28ECD3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FD3E16">
              <w:rPr>
                <w:sz w:val="22"/>
                <w:szCs w:val="22"/>
              </w:rPr>
              <w:t xml:space="preserve"> samodzielnie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poezja kobieca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konwenanse</w:t>
            </w:r>
          </w:p>
          <w:p w:rsidRPr="009670ED" w:rsidR="00C541B2" w:rsidP="001858A3" w:rsidRDefault="00413098" w14:paraId="2AC045AD" w14:textId="3CEEF5F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D3E16">
              <w:rPr>
                <w:sz w:val="22"/>
                <w:szCs w:val="22"/>
              </w:rPr>
              <w:t xml:space="preserve"> samodzielnie </w:t>
            </w:r>
            <w:r w:rsidRPr="009670ED" w:rsidR="00F74CCF">
              <w:rPr>
                <w:sz w:val="22"/>
                <w:szCs w:val="22"/>
              </w:rPr>
              <w:t>omawia charakterystycz</w:t>
            </w:r>
            <w:r w:rsidRPr="009670ED" w:rsidR="00F74CCF">
              <w:rPr>
                <w:sz w:val="22"/>
                <w:szCs w:val="22"/>
              </w:rPr>
              <w:lastRenderedPageBreak/>
              <w:t xml:space="preserve">ne cechy poezji Marii </w:t>
            </w:r>
            <w:proofErr w:type="spellStart"/>
            <w:r w:rsidRPr="009670ED" w:rsidR="00F74CCF">
              <w:rPr>
                <w:sz w:val="22"/>
                <w:szCs w:val="22"/>
              </w:rPr>
              <w:t>Pawlikowskiej-Jasnorzewskiej</w:t>
            </w:r>
            <w:proofErr w:type="spellEnd"/>
          </w:p>
          <w:p w:rsidRPr="009670ED" w:rsidR="00FD3E16" w:rsidP="001858A3" w:rsidRDefault="00413098" w14:paraId="583528B3" w14:textId="11CC8C1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D3E16">
              <w:rPr>
                <w:sz w:val="22"/>
                <w:szCs w:val="22"/>
              </w:rPr>
              <w:t xml:space="preserve"> samodzielnie </w:t>
            </w:r>
            <w:r w:rsidRPr="009670ED" w:rsidR="00F74CCF">
              <w:rPr>
                <w:sz w:val="22"/>
                <w:szCs w:val="22"/>
              </w:rPr>
              <w:t>omawia tematykę analizowanych utworów</w:t>
            </w:r>
          </w:p>
        </w:tc>
        <w:tc>
          <w:tcPr>
            <w:tcW w:w="1650" w:type="dxa"/>
            <w:tcMar/>
          </w:tcPr>
          <w:p w:rsidRPr="009670ED" w:rsidR="00FD3E16" w:rsidP="001858A3" w:rsidRDefault="00413098" w14:paraId="0A673206" w14:textId="09121E1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FD3E16">
              <w:rPr>
                <w:sz w:val="22"/>
                <w:szCs w:val="22"/>
              </w:rPr>
              <w:t xml:space="preserve"> z pomocą nauczyciela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poezja kobieca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konwenanse</w:t>
            </w:r>
          </w:p>
          <w:p w:rsidRPr="009670ED" w:rsidR="00F236F8" w:rsidP="001858A3" w:rsidRDefault="00413098" w14:paraId="2924CC3C" w14:textId="176CCF92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236F8">
              <w:rPr>
                <w:sz w:val="22"/>
                <w:szCs w:val="22"/>
              </w:rPr>
              <w:t xml:space="preserve"> z pomocą nauczyciela </w:t>
            </w:r>
            <w:r w:rsidRPr="009670ED" w:rsidR="00F74CCF">
              <w:rPr>
                <w:sz w:val="22"/>
                <w:szCs w:val="22"/>
              </w:rPr>
              <w:lastRenderedPageBreak/>
              <w:t xml:space="preserve">potrafi wskazać charakterystyczne cechy poezji Marii </w:t>
            </w:r>
            <w:proofErr w:type="spellStart"/>
            <w:r w:rsidRPr="009670ED" w:rsidR="00F74CCF">
              <w:rPr>
                <w:sz w:val="22"/>
                <w:szCs w:val="22"/>
              </w:rPr>
              <w:t>Pawlikowskiej-Jasnorzewskiej</w:t>
            </w:r>
            <w:proofErr w:type="spellEnd"/>
          </w:p>
          <w:p w:rsidRPr="009670ED" w:rsidR="00C541B2" w:rsidP="001858A3" w:rsidRDefault="00413098" w14:paraId="251D0C0F" w14:textId="0A69C9B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236F8">
              <w:rPr>
                <w:sz w:val="22"/>
                <w:szCs w:val="22"/>
              </w:rPr>
              <w:t xml:space="preserve"> z pomocą nauczyciela </w:t>
            </w:r>
            <w:r w:rsidRPr="009670ED" w:rsidR="00F74CCF">
              <w:rPr>
                <w:sz w:val="22"/>
                <w:szCs w:val="22"/>
              </w:rPr>
              <w:t xml:space="preserve">potrafi omówić tematykę analizowanych utworów </w:t>
            </w:r>
          </w:p>
        </w:tc>
        <w:tc>
          <w:tcPr>
            <w:tcW w:w="1650" w:type="dxa"/>
            <w:tcMar/>
          </w:tcPr>
          <w:p w:rsidRPr="009670ED" w:rsidR="00F236F8" w:rsidRDefault="00413098" w14:paraId="32F237BA" w14:textId="39A51C7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F236F8">
              <w:rPr>
                <w:sz w:val="22"/>
                <w:szCs w:val="22"/>
              </w:rPr>
              <w:t xml:space="preserve"> podejmuje próbę wyjaśnienia pojęć: </w:t>
            </w:r>
            <w:r w:rsidRPr="009670ED" w:rsidR="00BA32B7">
              <w:rPr>
                <w:i/>
                <w:iCs/>
                <w:sz w:val="22"/>
                <w:szCs w:val="22"/>
              </w:rPr>
              <w:t>poezja kobieca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konwenanse</w:t>
            </w:r>
          </w:p>
          <w:p w:rsidRPr="009670ED" w:rsidR="00F74CCF" w:rsidRDefault="00413098" w14:paraId="37577E6C" w14:textId="26AF328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F236F8">
              <w:rPr>
                <w:sz w:val="22"/>
                <w:szCs w:val="22"/>
              </w:rPr>
              <w:t xml:space="preserve"> podejmuje próbę </w:t>
            </w:r>
            <w:r w:rsidRPr="009670ED" w:rsidR="00F74CCF">
              <w:rPr>
                <w:sz w:val="22"/>
                <w:szCs w:val="22"/>
              </w:rPr>
              <w:lastRenderedPageBreak/>
              <w:t xml:space="preserve">omówienia tematyki analizowanych utworów </w:t>
            </w:r>
          </w:p>
          <w:p w:rsidRPr="009670ED" w:rsidR="00F236F8" w:rsidRDefault="00F236F8" w14:paraId="237C7F62" w14:textId="40B531C9">
            <w:pPr>
              <w:rPr>
                <w:sz w:val="22"/>
                <w:szCs w:val="22"/>
              </w:rPr>
            </w:pPr>
          </w:p>
        </w:tc>
      </w:tr>
      <w:tr w:rsidRPr="001858A3" w:rsidR="00382CC6" w:rsidTr="54B6CFF3" w14:paraId="765E98DF" w14:textId="77777777">
        <w:tc>
          <w:tcPr>
            <w:tcW w:w="1696" w:type="dxa"/>
            <w:tcMar/>
          </w:tcPr>
          <w:p w:rsidRPr="001858A3" w:rsidR="00C541B2" w:rsidP="00F74CCF" w:rsidRDefault="00F74CCF" w14:paraId="0E70A556" w14:textId="10EA465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1858A3">
              <w:rPr>
                <w:sz w:val="22"/>
                <w:szCs w:val="22"/>
              </w:rPr>
              <w:lastRenderedPageBreak/>
              <w:t>Energia natury w miłości zaklęta</w:t>
            </w:r>
            <w:r w:rsidRPr="001858A3" w:rsidR="00B74192">
              <w:rPr>
                <w:sz w:val="22"/>
                <w:szCs w:val="22"/>
              </w:rPr>
              <w:t xml:space="preserve"> – </w:t>
            </w:r>
            <w:r w:rsidRPr="009670ED" w:rsidR="00B74192">
              <w:rPr>
                <w:sz w:val="22"/>
                <w:szCs w:val="22"/>
              </w:rPr>
              <w:t xml:space="preserve">Bolesław Leśmian, </w:t>
            </w:r>
            <w:r w:rsidRPr="009670ED" w:rsidR="00B74192">
              <w:rPr>
                <w:i/>
                <w:sz w:val="22"/>
                <w:szCs w:val="22"/>
              </w:rPr>
              <w:t>W malinowym chruśniaku</w:t>
            </w:r>
          </w:p>
        </w:tc>
        <w:tc>
          <w:tcPr>
            <w:tcW w:w="709" w:type="dxa"/>
            <w:tcMar/>
          </w:tcPr>
          <w:p w:rsidRPr="001858A3" w:rsidR="00C541B2" w:rsidP="00194DD5" w:rsidRDefault="00910625" w14:paraId="12837CEE" w14:textId="777777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C541B2" w:rsidP="0005642C" w:rsidRDefault="00F74CCF" w14:paraId="595C8223" w14:textId="1BC96E3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Bolesław Leśmian, </w:t>
            </w:r>
            <w:r w:rsidRPr="009670ED">
              <w:rPr>
                <w:i/>
                <w:sz w:val="22"/>
                <w:szCs w:val="22"/>
              </w:rPr>
              <w:t>W malinowym chruśniaku</w:t>
            </w:r>
          </w:p>
        </w:tc>
        <w:tc>
          <w:tcPr>
            <w:tcW w:w="1650" w:type="dxa"/>
            <w:tcMar/>
          </w:tcPr>
          <w:p w:rsidRPr="009670ED" w:rsidR="00F74CCF" w:rsidP="009670ED" w:rsidRDefault="00F74CCF" w14:paraId="6FB1BBD0" w14:textId="0E43057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pojęcia: </w:t>
            </w:r>
            <w:r w:rsidRPr="009670ED">
              <w:rPr>
                <w:i/>
                <w:iCs/>
                <w:sz w:val="22"/>
                <w:szCs w:val="22"/>
              </w:rPr>
              <w:t>erotyk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neologizm</w:t>
            </w:r>
            <w:r w:rsidRPr="009670ED">
              <w:rPr>
                <w:sz w:val="22"/>
                <w:szCs w:val="22"/>
              </w:rPr>
              <w:t xml:space="preserve">, </w:t>
            </w:r>
            <w:proofErr w:type="spellStart"/>
            <w:r w:rsidRPr="009670ED">
              <w:rPr>
                <w:i/>
                <w:iCs/>
                <w:sz w:val="22"/>
                <w:szCs w:val="22"/>
              </w:rPr>
              <w:t>leśmianizm</w:t>
            </w:r>
            <w:proofErr w:type="spellEnd"/>
          </w:p>
          <w:p w:rsidRPr="001858A3" w:rsidR="00C541B2" w:rsidP="00BA32B7" w:rsidRDefault="00F74CCF" w14:paraId="4CF96416" w14:textId="107F039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postać: Bolesław Leśmian</w:t>
            </w:r>
          </w:p>
        </w:tc>
        <w:tc>
          <w:tcPr>
            <w:tcW w:w="1650" w:type="dxa"/>
            <w:tcMar/>
          </w:tcPr>
          <w:p w:rsidRPr="009670ED" w:rsidR="00F74CCF" w:rsidP="002B0264" w:rsidRDefault="00F74CCF" w14:paraId="557E79D2" w14:textId="3C34503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oraz bezbłędnie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neologizm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proofErr w:type="spellStart"/>
            <w:r w:rsidRPr="009670ED" w:rsidR="00BA32B7">
              <w:rPr>
                <w:i/>
                <w:iCs/>
                <w:sz w:val="22"/>
                <w:szCs w:val="22"/>
              </w:rPr>
              <w:t>leśmianizm</w:t>
            </w:r>
            <w:proofErr w:type="spellEnd"/>
          </w:p>
          <w:p w:rsidRPr="009670ED" w:rsidR="00F74CCF" w:rsidP="007F3931" w:rsidRDefault="00F74CCF" w14:paraId="70144361" w14:textId="4EE99A8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oraz bezbłędnie omawia charakterystyczne cechy poezji Bolesława Leśmiana</w:t>
            </w:r>
          </w:p>
          <w:p w:rsidRPr="009670ED" w:rsidR="00C541B2" w:rsidP="00297E88" w:rsidRDefault="00F74CCF" w14:paraId="3565FF6C" w14:textId="3DF6F0A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oraz bezbłędnie </w:t>
            </w:r>
            <w:r w:rsidRPr="009670ED">
              <w:rPr>
                <w:sz w:val="22"/>
                <w:szCs w:val="22"/>
              </w:rPr>
              <w:lastRenderedPageBreak/>
              <w:t>omawia tematykę analizowanego tekstu</w:t>
            </w:r>
          </w:p>
          <w:p w:rsidRPr="001858A3" w:rsidR="00F74CCF" w:rsidP="00AB577D" w:rsidRDefault="00F74CCF" w14:paraId="565617D2" w14:textId="3508C8C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oraz bezbłędnie potrafi wskazać przykłady neologizmów w omawianym tekście</w:t>
            </w:r>
          </w:p>
        </w:tc>
        <w:tc>
          <w:tcPr>
            <w:tcW w:w="1650" w:type="dxa"/>
            <w:tcMar/>
          </w:tcPr>
          <w:p w:rsidRPr="009670ED" w:rsidR="001703BB" w:rsidP="00AB577D" w:rsidRDefault="00746879" w14:paraId="10CAE994" w14:textId="457A1A5E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–</w:t>
            </w:r>
            <w:r w:rsidRPr="001858A3" w:rsidR="0028518A">
              <w:rPr>
                <w:sz w:val="22"/>
                <w:szCs w:val="22"/>
              </w:rPr>
              <w:t xml:space="preserve"> </w:t>
            </w:r>
            <w:r w:rsidRPr="009670ED" w:rsidR="001703BB">
              <w:rPr>
                <w:sz w:val="22"/>
                <w:szCs w:val="22"/>
              </w:rPr>
              <w:t xml:space="preserve">bezbłędnie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neologizm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proofErr w:type="spellStart"/>
            <w:r w:rsidRPr="009670ED" w:rsidR="00BA32B7">
              <w:rPr>
                <w:i/>
                <w:iCs/>
                <w:sz w:val="22"/>
                <w:szCs w:val="22"/>
              </w:rPr>
              <w:t>leśmianizm</w:t>
            </w:r>
            <w:proofErr w:type="spellEnd"/>
          </w:p>
          <w:p w:rsidRPr="009670ED" w:rsidR="001703BB" w:rsidP="00AB577D" w:rsidRDefault="001703BB" w14:paraId="2985700D" w14:textId="6C7BF0A9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omawia charakterystyczne cechy poezji Bolesława Leśmiana</w:t>
            </w:r>
          </w:p>
          <w:p w:rsidRPr="009670ED" w:rsidR="001703BB" w:rsidP="00AB577D" w:rsidRDefault="001703BB" w14:paraId="7F287B0F" w14:textId="785265B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omawia tematykę </w:t>
            </w:r>
            <w:r w:rsidRPr="009670ED">
              <w:rPr>
                <w:sz w:val="22"/>
                <w:szCs w:val="22"/>
              </w:rPr>
              <w:lastRenderedPageBreak/>
              <w:t>analizowanego tekstu</w:t>
            </w:r>
          </w:p>
          <w:p w:rsidRPr="001858A3" w:rsidR="001703BB" w:rsidP="001858A3" w:rsidRDefault="001703BB" w14:paraId="4F8DAEA5" w14:textId="5C92275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potrafi wskazać przykłady neologizmów w omawianym tekście</w:t>
            </w:r>
          </w:p>
          <w:p w:rsidRPr="001858A3" w:rsidR="0028518A" w:rsidP="001858A3" w:rsidRDefault="0028518A" w14:paraId="536F948D" w14:textId="52B10AE0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703BB" w:rsidP="001858A3" w:rsidRDefault="001703BB" w14:paraId="6BA6AA04" w14:textId="4982EDB8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–</w:t>
            </w:r>
            <w:r w:rsidRPr="009670ED">
              <w:rPr>
                <w:sz w:val="22"/>
                <w:szCs w:val="22"/>
              </w:rPr>
              <w:t xml:space="preserve"> samodzielnie 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neologizm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proofErr w:type="spellStart"/>
            <w:r w:rsidRPr="009670ED" w:rsidR="00BA32B7">
              <w:rPr>
                <w:i/>
                <w:iCs/>
                <w:sz w:val="22"/>
                <w:szCs w:val="22"/>
              </w:rPr>
              <w:t>leśmianizm</w:t>
            </w:r>
            <w:proofErr w:type="spellEnd"/>
          </w:p>
          <w:p w:rsidRPr="009670ED" w:rsidR="001703BB" w:rsidP="001858A3" w:rsidRDefault="001703BB" w14:paraId="73D54D1E" w14:textId="45BF4762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omawia charakterystyczne cechy poezji Bolesława Leśmiana</w:t>
            </w:r>
          </w:p>
          <w:p w:rsidRPr="009670ED" w:rsidR="001703BB" w:rsidP="001858A3" w:rsidRDefault="001703BB" w14:paraId="58FC66DE" w14:textId="375EF40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omawia tematykę </w:t>
            </w:r>
            <w:r w:rsidRPr="009670ED">
              <w:rPr>
                <w:sz w:val="22"/>
                <w:szCs w:val="22"/>
              </w:rPr>
              <w:lastRenderedPageBreak/>
              <w:t>analizowanego tekstu</w:t>
            </w:r>
          </w:p>
          <w:p w:rsidRPr="001858A3" w:rsidR="001703BB" w:rsidP="001858A3" w:rsidRDefault="001703BB" w14:paraId="66032CEF" w14:textId="693B0C0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potrafi wskazać przykłady neologizmów w omawianym tekście</w:t>
            </w:r>
          </w:p>
          <w:p w:rsidRPr="001858A3" w:rsidR="0028518A" w:rsidRDefault="0028518A" w14:paraId="1B45218B" w14:textId="6DFC0753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703BB" w:rsidRDefault="009036BA" w14:paraId="75827F80" w14:textId="50C577A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</w:t>
            </w:r>
            <w:r w:rsidRPr="009670ED" w:rsidR="0028518A">
              <w:rPr>
                <w:sz w:val="22"/>
                <w:szCs w:val="22"/>
              </w:rPr>
              <w:t xml:space="preserve"> z pomocą nauczyciela </w:t>
            </w:r>
            <w:r w:rsidRPr="009670ED" w:rsidR="001703BB">
              <w:rPr>
                <w:sz w:val="22"/>
                <w:szCs w:val="22"/>
              </w:rPr>
              <w:t xml:space="preserve">wyjaśnia pojęcia: </w:t>
            </w:r>
            <w:r w:rsidRPr="009670ED" w:rsidR="00BA32B7">
              <w:rPr>
                <w:i/>
                <w:iCs/>
                <w:sz w:val="22"/>
                <w:szCs w:val="22"/>
              </w:rPr>
              <w:t>erotyk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r w:rsidRPr="009670ED" w:rsidR="00BA32B7">
              <w:rPr>
                <w:i/>
                <w:iCs/>
                <w:sz w:val="22"/>
                <w:szCs w:val="22"/>
              </w:rPr>
              <w:t>neologizm</w:t>
            </w:r>
            <w:r w:rsidRPr="009670ED" w:rsidR="00BA32B7">
              <w:rPr>
                <w:sz w:val="22"/>
                <w:szCs w:val="22"/>
              </w:rPr>
              <w:t xml:space="preserve">, </w:t>
            </w:r>
            <w:proofErr w:type="spellStart"/>
            <w:r w:rsidRPr="009670ED" w:rsidR="00BA32B7">
              <w:rPr>
                <w:i/>
                <w:iCs/>
                <w:sz w:val="22"/>
                <w:szCs w:val="22"/>
              </w:rPr>
              <w:t>leśmianizm</w:t>
            </w:r>
            <w:proofErr w:type="spellEnd"/>
          </w:p>
          <w:p w:rsidRPr="009670ED" w:rsidR="001703BB" w:rsidRDefault="001703BB" w14:paraId="36D1EAF1" w14:textId="428D29B3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z pomocą nauczyciela omawia problematykę analizowanego tekstu</w:t>
            </w:r>
          </w:p>
          <w:p w:rsidRPr="009670ED" w:rsidR="001703BB" w:rsidRDefault="001703BB" w14:paraId="179E36FC" w14:textId="2DE17CE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potrafi znaleźć </w:t>
            </w:r>
            <w:r w:rsidRPr="009670ED">
              <w:rPr>
                <w:sz w:val="22"/>
                <w:szCs w:val="22"/>
              </w:rPr>
              <w:lastRenderedPageBreak/>
              <w:t xml:space="preserve">w tekście przykłady neologizmów </w:t>
            </w:r>
          </w:p>
          <w:p w:rsidRPr="001858A3" w:rsidR="0028518A" w:rsidRDefault="0028518A" w14:paraId="697AE1CD" w14:textId="194973B0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703BB" w:rsidRDefault="009036BA" w14:paraId="1CC3CF14" w14:textId="3C614F9F">
            <w:pPr>
              <w:rPr>
                <w:sz w:val="22"/>
                <w:szCs w:val="22"/>
              </w:rPr>
            </w:pPr>
            <w:r w:rsidRPr="54B6CFF3" w:rsidR="6463FACD">
              <w:rPr>
                <w:sz w:val="22"/>
                <w:szCs w:val="22"/>
              </w:rPr>
              <w:t>–</w:t>
            </w:r>
            <w:r w:rsidRPr="54B6CFF3" w:rsidR="1540298C">
              <w:rPr>
                <w:sz w:val="22"/>
                <w:szCs w:val="22"/>
              </w:rPr>
              <w:t xml:space="preserve"> podejmuje próbę </w:t>
            </w:r>
            <w:r w:rsidRPr="54B6CFF3" w:rsidR="4389A9AE">
              <w:rPr>
                <w:sz w:val="22"/>
                <w:szCs w:val="22"/>
              </w:rPr>
              <w:t>wyjaśni</w:t>
            </w:r>
            <w:r w:rsidRPr="54B6CFF3" w:rsidR="01BD0C44">
              <w:rPr>
                <w:sz w:val="22"/>
                <w:szCs w:val="22"/>
              </w:rPr>
              <w:t>eniania</w:t>
            </w:r>
            <w:r w:rsidRPr="54B6CFF3" w:rsidR="4389A9AE">
              <w:rPr>
                <w:sz w:val="22"/>
                <w:szCs w:val="22"/>
              </w:rPr>
              <w:t xml:space="preserve"> </w:t>
            </w:r>
            <w:r w:rsidRPr="54B6CFF3" w:rsidR="4389A9AE">
              <w:rPr>
                <w:sz w:val="22"/>
                <w:szCs w:val="22"/>
              </w:rPr>
              <w:t xml:space="preserve">pojęć: </w:t>
            </w:r>
            <w:r w:rsidRPr="54B6CFF3" w:rsidR="4420393F">
              <w:rPr>
                <w:i w:val="1"/>
                <w:iCs w:val="1"/>
                <w:sz w:val="22"/>
                <w:szCs w:val="22"/>
              </w:rPr>
              <w:t>erotyk</w:t>
            </w:r>
            <w:r w:rsidRPr="54B6CFF3" w:rsidR="4420393F">
              <w:rPr>
                <w:sz w:val="22"/>
                <w:szCs w:val="22"/>
              </w:rPr>
              <w:t xml:space="preserve">, </w:t>
            </w:r>
            <w:r w:rsidRPr="54B6CFF3" w:rsidR="4420393F">
              <w:rPr>
                <w:i w:val="1"/>
                <w:iCs w:val="1"/>
                <w:sz w:val="22"/>
                <w:szCs w:val="22"/>
              </w:rPr>
              <w:t>neologizm</w:t>
            </w:r>
            <w:r w:rsidRPr="54B6CFF3" w:rsidR="4420393F">
              <w:rPr>
                <w:sz w:val="22"/>
                <w:szCs w:val="22"/>
              </w:rPr>
              <w:t xml:space="preserve"> </w:t>
            </w:r>
          </w:p>
          <w:p w:rsidRPr="001858A3" w:rsidR="00F4373D" w:rsidRDefault="001703BB" w14:paraId="28E1B80D" w14:textId="1AABAF2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podejmuje próbę omówienia problematyki analizowanego tekstu</w:t>
            </w:r>
            <w:r w:rsidRPr="001858A3">
              <w:rPr>
                <w:sz w:val="22"/>
                <w:szCs w:val="22"/>
              </w:rPr>
              <w:t xml:space="preserve"> </w:t>
            </w:r>
          </w:p>
        </w:tc>
      </w:tr>
      <w:tr w:rsidRPr="001858A3" w:rsidR="001703BB" w:rsidTr="54B6CFF3" w14:paraId="73FA7B57" w14:textId="77777777">
        <w:tc>
          <w:tcPr>
            <w:tcW w:w="1696" w:type="dxa"/>
            <w:tcMar/>
          </w:tcPr>
          <w:p w:rsidRPr="001858A3" w:rsidR="001703BB" w:rsidP="50CAEB2B" w:rsidRDefault="001703BB" w14:paraId="4174AAB8" w14:textId="63DE8766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Iłła</w:t>
            </w:r>
            <w:r w:rsidRPr="50CAEB2B" w:rsidR="001703BB">
              <w:rPr>
                <w:strike w:val="1"/>
                <w:sz w:val="22"/>
                <w:szCs w:val="22"/>
              </w:rPr>
              <w:t>, poetka osobna – Kazimiera Iłłakowiczówna</w:t>
            </w:r>
            <w:r w:rsidRPr="50CAEB2B" w:rsidR="00B74192">
              <w:rPr>
                <w:strike w:val="1"/>
                <w:sz w:val="22"/>
                <w:szCs w:val="22"/>
              </w:rPr>
              <w:t xml:space="preserve">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Czarownica</w:t>
            </w:r>
          </w:p>
        </w:tc>
        <w:tc>
          <w:tcPr>
            <w:tcW w:w="709" w:type="dxa"/>
            <w:tcMar/>
          </w:tcPr>
          <w:p w:rsidRPr="001858A3" w:rsidR="001703BB" w:rsidP="50CAEB2B" w:rsidRDefault="001703BB" w14:paraId="33C61ECD" w14:textId="63556767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1703BB" w:rsidP="50CAEB2B" w:rsidRDefault="001703BB" w14:paraId="52985CAA" w14:textId="19BB76AF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 xml:space="preserve">Kazimiera Iłłakowiczówna, </w:t>
            </w:r>
            <w:r w:rsidRPr="50CAEB2B" w:rsidR="001703BB">
              <w:rPr>
                <w:i w:val="1"/>
                <w:iCs w:val="1"/>
                <w:strike w:val="1"/>
                <w:sz w:val="22"/>
                <w:szCs w:val="22"/>
              </w:rPr>
              <w:t>Czarownica</w:t>
            </w:r>
          </w:p>
        </w:tc>
        <w:tc>
          <w:tcPr>
            <w:tcW w:w="1650" w:type="dxa"/>
            <w:tcMar/>
          </w:tcPr>
          <w:p w:rsidRPr="009670ED" w:rsidR="001703BB" w:rsidP="50CAEB2B" w:rsidRDefault="001703BB" w14:paraId="3A27B675" w14:textId="22766F4A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postać: Kazimiera Iłłakowiczówna</w:t>
            </w:r>
          </w:p>
        </w:tc>
        <w:tc>
          <w:tcPr>
            <w:tcW w:w="1650" w:type="dxa"/>
            <w:tcMar/>
          </w:tcPr>
          <w:p w:rsidRPr="009670ED" w:rsidR="001703BB" w:rsidP="50CAEB2B" w:rsidRDefault="001703BB" w14:paraId="73A36487" w14:textId="69FAB1AC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samodzielnie oraz bezbłędnie podaje najważniejsze fakty dotyczące twórczości Kazimiery Iłłakowiczówny</w:t>
            </w:r>
          </w:p>
          <w:p w:rsidRPr="009670ED" w:rsidR="001703BB" w:rsidP="50CAEB2B" w:rsidRDefault="001703BB" w14:paraId="208F7209" w14:textId="1209CE20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samodzielnie oraz bezbłędnie omawia tematykę analizowanego tekstu</w:t>
            </w:r>
          </w:p>
        </w:tc>
        <w:tc>
          <w:tcPr>
            <w:tcW w:w="1650" w:type="dxa"/>
            <w:tcMar/>
          </w:tcPr>
          <w:p w:rsidRPr="009670ED" w:rsidR="001703BB" w:rsidP="50CAEB2B" w:rsidRDefault="001703BB" w14:paraId="6A0600FF" w14:textId="517F1050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bezbłędnie podaje najważniejsze fakty dotyczące twórczości Kazimiery Iłłakowiczówny</w:t>
            </w:r>
          </w:p>
          <w:p w:rsidRPr="009670ED" w:rsidR="001703BB" w:rsidP="50CAEB2B" w:rsidRDefault="001703BB" w14:paraId="1D3550C2" w14:textId="12A1BE6F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bezbłędnie omawia tematykę analizowanego tekstu</w:t>
            </w:r>
          </w:p>
          <w:p w:rsidRPr="001858A3" w:rsidR="001703BB" w:rsidP="50CAEB2B" w:rsidRDefault="001703BB" w14:paraId="3A167A58" w14:textId="77777777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703BB" w:rsidP="50CAEB2B" w:rsidRDefault="001703BB" w14:paraId="68A918B3" w14:textId="621354FB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samodzielnie najważniejsze fakty dotyczące twórczości Kazimiery Iłłakowiczówny</w:t>
            </w:r>
          </w:p>
          <w:p w:rsidRPr="001858A3" w:rsidR="001703BB" w:rsidP="50CAEB2B" w:rsidRDefault="001703BB" w14:paraId="0B6048DB" w14:textId="79CE9708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samodzielnie omawia tematykę analizowanego tekstu</w:t>
            </w:r>
          </w:p>
        </w:tc>
        <w:tc>
          <w:tcPr>
            <w:tcW w:w="1650" w:type="dxa"/>
            <w:tcMar/>
          </w:tcPr>
          <w:p w:rsidRPr="009670ED" w:rsidR="001703BB" w:rsidP="50CAEB2B" w:rsidRDefault="001703BB" w14:paraId="57679A6E" w14:textId="1AB004EA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z pomocą nauczyciela najważniejsze fakty dotyczące twórczości Kazimiery Iłłakowiczówny</w:t>
            </w:r>
          </w:p>
          <w:p w:rsidRPr="009670ED" w:rsidR="001703BB" w:rsidP="50CAEB2B" w:rsidRDefault="001703BB" w14:paraId="07D7A698" w14:textId="0AAE79C0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z pomocą nauczyciela omawia tematykę analizowanego tekstu</w:t>
            </w:r>
          </w:p>
        </w:tc>
        <w:tc>
          <w:tcPr>
            <w:tcW w:w="1650" w:type="dxa"/>
            <w:tcMar/>
          </w:tcPr>
          <w:p w:rsidRPr="009670ED" w:rsidR="001703BB" w:rsidP="50CAEB2B" w:rsidRDefault="001703BB" w14:paraId="56635C5B" w14:textId="6DB955C7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>– podejmuje próbę wskazania charakterystycznych cech poezji Kazimiery Iłłakowiczówny</w:t>
            </w:r>
          </w:p>
          <w:p w:rsidRPr="009670ED" w:rsidR="001703BB" w:rsidP="50CAEB2B" w:rsidRDefault="001703BB" w14:paraId="771ECF0F" w14:textId="3951C57D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 xml:space="preserve">– podejmuje próbę omówienia tematyki analizowanego utworu poetki </w:t>
            </w:r>
          </w:p>
        </w:tc>
      </w:tr>
      <w:tr w:rsidRPr="001858A3" w:rsidR="001703BB" w:rsidTr="54B6CFF3" w14:paraId="68997D68" w14:textId="77777777">
        <w:tc>
          <w:tcPr>
            <w:tcW w:w="1696" w:type="dxa"/>
            <w:tcMar/>
          </w:tcPr>
          <w:p w:rsidRPr="001858A3" w:rsidR="001703BB" w:rsidP="00F74CCF" w:rsidRDefault="001703BB" w14:paraId="3C876B9C" w14:textId="1F81CEC4" w14:noSpellErr="1">
            <w:pPr>
              <w:jc w:val="center"/>
              <w:rPr>
                <w:sz w:val="22"/>
                <w:szCs w:val="22"/>
              </w:rPr>
            </w:pPr>
            <w:r w:rsidRPr="50CAEB2B" w:rsidR="001703BB">
              <w:rPr>
                <w:sz w:val="22"/>
                <w:szCs w:val="22"/>
              </w:rPr>
              <w:t>Poezja nowoczesności</w:t>
            </w:r>
            <w:r w:rsidRPr="50CAEB2B" w:rsidR="00BA32B7">
              <w:rPr>
                <w:sz w:val="22"/>
                <w:szCs w:val="22"/>
              </w:rPr>
              <w:t xml:space="preserve"> </w:t>
            </w:r>
            <w:r w:rsidRPr="50CAEB2B" w:rsidR="00BA32B7">
              <w:rPr>
                <w:strike w:val="1"/>
                <w:sz w:val="22"/>
                <w:szCs w:val="22"/>
              </w:rPr>
              <w:t xml:space="preserve">– Julian Przyboś, </w:t>
            </w:r>
            <w:r w:rsidRPr="50CAEB2B" w:rsidR="00BA32B7">
              <w:rPr>
                <w:i w:val="1"/>
                <w:iCs w:val="1"/>
                <w:strike w:val="1"/>
                <w:sz w:val="22"/>
                <w:szCs w:val="22"/>
              </w:rPr>
              <w:t>Gmachy</w:t>
            </w:r>
            <w:r w:rsidRPr="50CAEB2B" w:rsidR="001703BB">
              <w:rPr>
                <w:i w:val="1"/>
                <w:iCs w:val="1"/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/>
          </w:tcPr>
          <w:p w:rsidRPr="001858A3" w:rsidR="001703BB" w:rsidP="00194DD5" w:rsidRDefault="001703BB" w14:paraId="323804E8" w14:textId="4D4ECC1D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1703BB" w:rsidP="50CAEB2B" w:rsidRDefault="001703BB" w14:paraId="2A210BD4" w14:textId="1BB4443E" w14:noSpellErr="1">
            <w:pPr>
              <w:rPr>
                <w:strike w:val="1"/>
                <w:sz w:val="22"/>
                <w:szCs w:val="22"/>
              </w:rPr>
            </w:pPr>
            <w:r w:rsidRPr="50CAEB2B" w:rsidR="001703BB">
              <w:rPr>
                <w:strike w:val="1"/>
                <w:sz w:val="22"/>
                <w:szCs w:val="22"/>
              </w:rPr>
              <w:t xml:space="preserve">Julian Przyboś, </w:t>
            </w:r>
            <w:r w:rsidRPr="50CAEB2B" w:rsidR="001703BB">
              <w:rPr>
                <w:i w:val="1"/>
                <w:iCs w:val="1"/>
                <w:strike w:val="1"/>
                <w:sz w:val="22"/>
                <w:szCs w:val="22"/>
              </w:rPr>
              <w:t>Gmachy</w:t>
            </w:r>
          </w:p>
        </w:tc>
        <w:tc>
          <w:tcPr>
            <w:tcW w:w="1650" w:type="dxa"/>
            <w:tcMar/>
          </w:tcPr>
          <w:p w:rsidRPr="009670ED" w:rsidR="00C17B51" w:rsidP="009670ED" w:rsidRDefault="00C17B51" w14:paraId="6780DE2E" w14:textId="7A1CAC2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pojęcia: </w:t>
            </w:r>
            <w:r w:rsidRPr="009670ED">
              <w:rPr>
                <w:i/>
                <w:iCs/>
                <w:sz w:val="22"/>
                <w:szCs w:val="22"/>
              </w:rPr>
              <w:t>awangarda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 xml:space="preserve">antytradycjonalizm </w:t>
            </w:r>
          </w:p>
          <w:p w:rsidRPr="009670ED" w:rsidR="00C17B51" w:rsidP="50CAEB2B" w:rsidRDefault="00C17B51" w14:paraId="50CF8BCC" w14:textId="36A76C03" w14:noSpellErr="1">
            <w:pPr>
              <w:rPr>
                <w:strike w:val="1"/>
                <w:sz w:val="22"/>
                <w:szCs w:val="22"/>
              </w:rPr>
            </w:pPr>
            <w:r w:rsidRPr="50CAEB2B" w:rsidR="00C17B51">
              <w:rPr>
                <w:strike w:val="1"/>
                <w:sz w:val="22"/>
                <w:szCs w:val="22"/>
              </w:rPr>
              <w:t>– postać: Julian Przyboś</w:t>
            </w:r>
          </w:p>
        </w:tc>
        <w:tc>
          <w:tcPr>
            <w:tcW w:w="1650" w:type="dxa"/>
            <w:tcMar/>
          </w:tcPr>
          <w:p w:rsidRPr="009670ED" w:rsidR="00190E35" w:rsidP="00BA32B7" w:rsidRDefault="00190E35" w14:paraId="13380DB0" w14:textId="16B1954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oraz bezbłędnie wyjaśnia pojęcia: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B0264">
              <w:rPr>
                <w:i/>
                <w:iCs/>
                <w:sz w:val="22"/>
                <w:szCs w:val="22"/>
              </w:rPr>
              <w:t>awangarda</w:t>
            </w:r>
            <w:r w:rsidRPr="009670ED" w:rsidR="002B0264">
              <w:rPr>
                <w:sz w:val="22"/>
                <w:szCs w:val="22"/>
              </w:rPr>
              <w:t xml:space="preserve">, </w:t>
            </w:r>
            <w:r w:rsidRPr="009670ED" w:rsidR="002B0264">
              <w:rPr>
                <w:i/>
                <w:iCs/>
                <w:sz w:val="22"/>
                <w:szCs w:val="22"/>
              </w:rPr>
              <w:t>antytradycjonalizm</w:t>
            </w:r>
          </w:p>
          <w:p w:rsidRPr="009670ED" w:rsidR="001703BB" w:rsidP="50CAEB2B" w:rsidRDefault="00190E35" w14:paraId="4532EB66" w14:textId="35B78AF9" w14:noSpellErr="1">
            <w:pPr>
              <w:rPr>
                <w:strike w:val="1"/>
                <w:sz w:val="22"/>
                <w:szCs w:val="22"/>
              </w:rPr>
            </w:pPr>
            <w:r w:rsidRPr="50CAEB2B" w:rsidR="00190E35">
              <w:rPr>
                <w:strike w:val="1"/>
                <w:sz w:val="22"/>
                <w:szCs w:val="22"/>
              </w:rPr>
              <w:t xml:space="preserve">– samodzielnie oraz bezbłędnie omawia </w:t>
            </w:r>
            <w:r w:rsidRPr="50CAEB2B" w:rsidR="00190E35">
              <w:rPr>
                <w:strike w:val="1"/>
                <w:sz w:val="22"/>
                <w:szCs w:val="22"/>
              </w:rPr>
              <w:t xml:space="preserve">tematykę analizowanego </w:t>
            </w:r>
            <w:r w:rsidRPr="50CAEB2B" w:rsidR="002B0264">
              <w:rPr>
                <w:strike w:val="1"/>
                <w:sz w:val="22"/>
                <w:szCs w:val="22"/>
              </w:rPr>
              <w:t>utworu Przybosia, wskazując na środki artystycznego wyrazu użyte przez poetę</w:t>
            </w:r>
          </w:p>
        </w:tc>
        <w:tc>
          <w:tcPr>
            <w:tcW w:w="1650" w:type="dxa"/>
            <w:tcMar/>
          </w:tcPr>
          <w:p w:rsidRPr="009670ED" w:rsidR="00190E35" w:rsidP="002B0264" w:rsidRDefault="00190E35" w14:paraId="5DD0342F" w14:textId="0FD8F053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bezbłędnie wyjaśnia pojęcia: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B0264">
              <w:rPr>
                <w:i/>
                <w:iCs/>
                <w:sz w:val="22"/>
                <w:szCs w:val="22"/>
              </w:rPr>
              <w:t>awangarda</w:t>
            </w:r>
            <w:r w:rsidRPr="009670ED" w:rsidR="002B0264">
              <w:rPr>
                <w:sz w:val="22"/>
                <w:szCs w:val="22"/>
              </w:rPr>
              <w:t xml:space="preserve">, </w:t>
            </w:r>
            <w:r w:rsidRPr="009670ED" w:rsidR="002B0264">
              <w:rPr>
                <w:i/>
                <w:iCs/>
                <w:sz w:val="22"/>
                <w:szCs w:val="22"/>
              </w:rPr>
              <w:t>antytradycjonalizm</w:t>
            </w:r>
          </w:p>
          <w:p w:rsidRPr="001858A3" w:rsidR="001703BB" w:rsidP="50CAEB2B" w:rsidRDefault="00190E35" w14:paraId="4D7D7D2C" w14:textId="10884ACA" w14:noSpellErr="1">
            <w:pPr>
              <w:rPr>
                <w:strike w:val="1"/>
                <w:sz w:val="22"/>
                <w:szCs w:val="22"/>
              </w:rPr>
            </w:pPr>
            <w:r w:rsidRPr="50CAEB2B" w:rsidR="00190E35">
              <w:rPr>
                <w:strike w:val="1"/>
                <w:sz w:val="22"/>
                <w:szCs w:val="22"/>
              </w:rPr>
              <w:t xml:space="preserve">– bezbłędnie omawia tematykę analizowanego </w:t>
            </w:r>
            <w:r w:rsidRPr="50CAEB2B" w:rsidR="002B0264">
              <w:rPr>
                <w:strike w:val="1"/>
                <w:sz w:val="22"/>
                <w:szCs w:val="22"/>
              </w:rPr>
              <w:t>utworu Przybosia, wskazując na środki artystycznego wyrazu użyte przez poetę</w:t>
            </w:r>
            <w:r w:rsidRPr="50CAEB2B" w:rsidR="002B0264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190E35" w:rsidP="00297E88" w:rsidRDefault="00190E35" w14:paraId="01D2C2BC" w14:textId="2C46443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samodzielnie wyjaśnia pojęcia: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B0264">
              <w:rPr>
                <w:i/>
                <w:iCs/>
                <w:sz w:val="22"/>
                <w:szCs w:val="22"/>
              </w:rPr>
              <w:t>awangarda</w:t>
            </w:r>
            <w:r w:rsidRPr="009670ED" w:rsidR="002B0264">
              <w:rPr>
                <w:sz w:val="22"/>
                <w:szCs w:val="22"/>
              </w:rPr>
              <w:t xml:space="preserve">, </w:t>
            </w:r>
            <w:r w:rsidRPr="009670ED" w:rsidR="002B0264">
              <w:rPr>
                <w:i/>
                <w:iCs/>
                <w:sz w:val="22"/>
                <w:szCs w:val="22"/>
              </w:rPr>
              <w:t>antytradycjonalizm</w:t>
            </w:r>
          </w:p>
          <w:p w:rsidRPr="001858A3" w:rsidR="001703BB" w:rsidP="50CAEB2B" w:rsidRDefault="00190E35" w14:paraId="6237E802" w14:textId="1EB2ADD2" w14:noSpellErr="1">
            <w:pPr>
              <w:rPr>
                <w:strike w:val="1"/>
                <w:sz w:val="22"/>
                <w:szCs w:val="22"/>
              </w:rPr>
            </w:pPr>
            <w:r w:rsidRPr="50CAEB2B" w:rsidR="00190E35">
              <w:rPr>
                <w:strike w:val="1"/>
                <w:sz w:val="22"/>
                <w:szCs w:val="22"/>
              </w:rPr>
              <w:t xml:space="preserve">– samodzielnie omawia tematykę analizowanego </w:t>
            </w:r>
            <w:r w:rsidRPr="50CAEB2B" w:rsidR="002B0264">
              <w:rPr>
                <w:strike w:val="1"/>
                <w:sz w:val="22"/>
                <w:szCs w:val="22"/>
              </w:rPr>
              <w:t>utworu Przybosia, wskazując na środki artystycznego wyrazu użyte przez poetę</w:t>
            </w:r>
            <w:r w:rsidRPr="50CAEB2B" w:rsidR="002B0264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190E35" w:rsidP="00AB577D" w:rsidRDefault="00190E35" w14:paraId="4BABFA92" w14:textId="102A70B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z pomocą nauczyciela wyjaśnia pojęcia: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B0264">
              <w:rPr>
                <w:i/>
                <w:iCs/>
                <w:sz w:val="22"/>
                <w:szCs w:val="22"/>
              </w:rPr>
              <w:t>awangarda</w:t>
            </w:r>
            <w:r w:rsidRPr="009670ED" w:rsidR="002B0264">
              <w:rPr>
                <w:sz w:val="22"/>
                <w:szCs w:val="22"/>
              </w:rPr>
              <w:t xml:space="preserve">, </w:t>
            </w:r>
            <w:r w:rsidRPr="009670ED" w:rsidR="002B0264">
              <w:rPr>
                <w:i/>
                <w:iCs/>
                <w:sz w:val="22"/>
                <w:szCs w:val="22"/>
              </w:rPr>
              <w:t>antytradycjonalizm</w:t>
            </w:r>
          </w:p>
          <w:p w:rsidRPr="009670ED" w:rsidR="001703BB" w:rsidP="50CAEB2B" w:rsidRDefault="00190E35" w14:paraId="15CC8B91" w14:textId="473403B0" w14:noSpellErr="1">
            <w:pPr>
              <w:rPr>
                <w:strike w:val="1"/>
                <w:sz w:val="22"/>
                <w:szCs w:val="22"/>
              </w:rPr>
            </w:pPr>
            <w:r w:rsidRPr="50CAEB2B" w:rsidR="00190E35">
              <w:rPr>
                <w:strike w:val="1"/>
                <w:sz w:val="22"/>
                <w:szCs w:val="22"/>
              </w:rPr>
              <w:t xml:space="preserve">– z pomocą nauczyciela omawia </w:t>
            </w:r>
            <w:r w:rsidRPr="50CAEB2B" w:rsidR="00190E35">
              <w:rPr>
                <w:strike w:val="1"/>
                <w:sz w:val="22"/>
                <w:szCs w:val="22"/>
              </w:rPr>
              <w:t xml:space="preserve">tematykę analizowanego </w:t>
            </w:r>
            <w:r w:rsidRPr="50CAEB2B" w:rsidR="002B0264">
              <w:rPr>
                <w:strike w:val="1"/>
                <w:sz w:val="22"/>
                <w:szCs w:val="22"/>
              </w:rPr>
              <w:t>utworu Przybosia</w:t>
            </w:r>
          </w:p>
        </w:tc>
        <w:tc>
          <w:tcPr>
            <w:tcW w:w="1650" w:type="dxa"/>
            <w:tcMar/>
          </w:tcPr>
          <w:p w:rsidRPr="009670ED" w:rsidR="00190E35" w:rsidP="00AB577D" w:rsidRDefault="00190E35" w14:paraId="7346B8E0" w14:textId="2229FC2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podejmuje próbę wyjaśnienia pojęcia </w:t>
            </w:r>
            <w:r w:rsidRPr="009670ED">
              <w:rPr>
                <w:i/>
                <w:iCs/>
                <w:sz w:val="22"/>
                <w:szCs w:val="22"/>
              </w:rPr>
              <w:t>awangarda</w:t>
            </w:r>
          </w:p>
          <w:p w:rsidRPr="009670ED" w:rsidR="001703BB" w:rsidP="50CAEB2B" w:rsidRDefault="00190E35" w14:paraId="6312F04C" w14:textId="12BB5260" w14:noSpellErr="1">
            <w:pPr>
              <w:rPr>
                <w:strike w:val="1"/>
                <w:sz w:val="22"/>
                <w:szCs w:val="22"/>
              </w:rPr>
            </w:pPr>
            <w:r w:rsidRPr="50CAEB2B" w:rsidR="00190E35">
              <w:rPr>
                <w:strike w:val="1"/>
                <w:sz w:val="22"/>
                <w:szCs w:val="22"/>
              </w:rPr>
              <w:t xml:space="preserve">– podejmuje próbę omówienia tematyki analizowanego </w:t>
            </w:r>
            <w:r w:rsidRPr="50CAEB2B" w:rsidR="00190E35">
              <w:rPr>
                <w:strike w:val="1"/>
                <w:sz w:val="22"/>
                <w:szCs w:val="22"/>
              </w:rPr>
              <w:t xml:space="preserve">utworu Przybosia </w:t>
            </w:r>
          </w:p>
        </w:tc>
      </w:tr>
      <w:tr w:rsidRPr="001858A3" w:rsidR="001703BB" w:rsidTr="54B6CFF3" w14:paraId="106E821F" w14:textId="77777777">
        <w:trPr>
          <w:trHeight w:val="3845"/>
        </w:trPr>
        <w:tc>
          <w:tcPr>
            <w:tcW w:w="1696" w:type="dxa"/>
            <w:tcMar/>
          </w:tcPr>
          <w:p w:rsidRPr="001858A3" w:rsidR="001703BB" w:rsidP="00190E35" w:rsidRDefault="001703BB" w14:paraId="67E58A3D" w14:textId="52978190">
            <w:pPr>
              <w:rPr>
                <w:sz w:val="22"/>
                <w:szCs w:val="22"/>
              </w:rPr>
            </w:pPr>
            <w:r w:rsidRPr="54B6CFF3" w:rsidR="3F8DE9FC">
              <w:rPr>
                <w:sz w:val="22"/>
                <w:szCs w:val="22"/>
              </w:rPr>
              <w:t>„</w:t>
            </w:r>
            <w:r w:rsidRPr="54B6CFF3" w:rsidR="7397537F">
              <w:rPr>
                <w:sz w:val="22"/>
                <w:szCs w:val="22"/>
              </w:rPr>
              <w:t xml:space="preserve">Słowa na wolności…” – czyli zamierzone błędy ortograficzne w twórczości futurystów </w:t>
            </w:r>
            <w:r w:rsidRPr="54B6CFF3" w:rsidR="3F8DE9FC">
              <w:rPr>
                <w:sz w:val="22"/>
                <w:szCs w:val="22"/>
              </w:rPr>
              <w:t xml:space="preserve">– </w:t>
            </w:r>
            <w:r w:rsidRPr="54B6CFF3" w:rsidR="3F8DE9FC">
              <w:rPr>
                <w:sz w:val="22"/>
                <w:szCs w:val="22"/>
              </w:rPr>
              <w:t xml:space="preserve">Bruno Jasieński, </w:t>
            </w:r>
            <w:r w:rsidRPr="54B6CFF3" w:rsidR="3F8DE9FC">
              <w:rPr>
                <w:i w:val="1"/>
                <w:iCs w:val="1"/>
                <w:sz w:val="22"/>
                <w:szCs w:val="22"/>
              </w:rPr>
              <w:t>Foot-ball</w:t>
            </w:r>
            <w:r w:rsidRPr="54B6CFF3" w:rsidR="3F8DE9FC">
              <w:rPr>
                <w:i w:val="1"/>
                <w:iCs w:val="1"/>
                <w:sz w:val="22"/>
                <w:szCs w:val="22"/>
              </w:rPr>
              <w:t xml:space="preserve"> wszystki</w:t>
            </w:r>
            <w:r w:rsidRPr="54B6CFF3" w:rsidR="388013E4">
              <w:rPr>
                <w:i w:val="1"/>
                <w:iCs w:val="1"/>
                <w:sz w:val="22"/>
                <w:szCs w:val="22"/>
              </w:rPr>
              <w:t>c</w:t>
            </w:r>
            <w:r w:rsidRPr="54B6CFF3" w:rsidR="3F8DE9FC">
              <w:rPr>
                <w:i w:val="1"/>
                <w:iCs w:val="1"/>
                <w:sz w:val="22"/>
                <w:szCs w:val="22"/>
              </w:rPr>
              <w:t>h święty</w:t>
            </w:r>
            <w:r w:rsidRPr="54B6CFF3" w:rsidR="388013E4">
              <w:rPr>
                <w:i w:val="1"/>
                <w:iCs w:val="1"/>
                <w:sz w:val="22"/>
                <w:szCs w:val="22"/>
              </w:rPr>
              <w:t>c</w:t>
            </w:r>
            <w:r w:rsidRPr="54B6CFF3" w:rsidR="3F8DE9FC">
              <w:rPr>
                <w:i w:val="1"/>
                <w:iCs w:val="1"/>
                <w:sz w:val="22"/>
                <w:szCs w:val="22"/>
              </w:rPr>
              <w:t>h</w:t>
            </w:r>
            <w:r w:rsidRPr="54B6CFF3" w:rsidR="3F8DE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/>
          </w:tcPr>
          <w:p w:rsidRPr="001858A3" w:rsidR="001703BB" w:rsidP="00194DD5" w:rsidRDefault="00190E35" w14:paraId="6BF53E91" w14:textId="0CEF078F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190E35" w:rsidP="00190E35" w:rsidRDefault="00190E35" w14:paraId="4901BF9B" w14:textId="51693ED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Bruno Jasieński, </w:t>
            </w:r>
            <w:proofErr w:type="spellStart"/>
            <w:r w:rsidRPr="009670ED">
              <w:rPr>
                <w:i/>
                <w:sz w:val="22"/>
                <w:szCs w:val="22"/>
              </w:rPr>
              <w:t>Foot-ball</w:t>
            </w:r>
            <w:proofErr w:type="spellEnd"/>
            <w:r w:rsidRPr="009670ED">
              <w:rPr>
                <w:i/>
                <w:sz w:val="22"/>
                <w:szCs w:val="22"/>
              </w:rPr>
              <w:t xml:space="preserve"> wszystki</w:t>
            </w:r>
            <w:r w:rsidR="003E4C51">
              <w:rPr>
                <w:i/>
                <w:sz w:val="22"/>
                <w:szCs w:val="22"/>
              </w:rPr>
              <w:t>c</w:t>
            </w:r>
            <w:r w:rsidRPr="009670ED">
              <w:rPr>
                <w:i/>
                <w:sz w:val="22"/>
                <w:szCs w:val="22"/>
              </w:rPr>
              <w:t>h święty</w:t>
            </w:r>
            <w:r w:rsidR="003E4C51">
              <w:rPr>
                <w:i/>
                <w:sz w:val="22"/>
                <w:szCs w:val="22"/>
              </w:rPr>
              <w:t>c</w:t>
            </w:r>
            <w:r w:rsidRPr="009670ED">
              <w:rPr>
                <w:i/>
                <w:sz w:val="22"/>
                <w:szCs w:val="22"/>
              </w:rPr>
              <w:t>h</w:t>
            </w:r>
            <w:r w:rsidRPr="009670ED">
              <w:rPr>
                <w:sz w:val="22"/>
                <w:szCs w:val="22"/>
              </w:rPr>
              <w:t xml:space="preserve"> </w:t>
            </w:r>
          </w:p>
          <w:p w:rsidRPr="009670ED" w:rsidR="001703BB" w:rsidP="0005642C" w:rsidRDefault="001703BB" w14:paraId="3A6E3CE8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90E35" w:rsidP="009670ED" w:rsidRDefault="00190E35" w14:paraId="44E03B6C" w14:textId="79FAD12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pojęcia: </w:t>
            </w:r>
            <w:r w:rsidRPr="009670ED">
              <w:rPr>
                <w:i/>
                <w:iCs/>
                <w:sz w:val="22"/>
                <w:szCs w:val="22"/>
              </w:rPr>
              <w:t>futuryzm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błąd ortograficzny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zapis fonetyczny</w:t>
            </w:r>
            <w:r w:rsidRPr="009670ED">
              <w:rPr>
                <w:sz w:val="22"/>
                <w:szCs w:val="22"/>
              </w:rPr>
              <w:t xml:space="preserve"> </w:t>
            </w:r>
          </w:p>
          <w:p w:rsidRPr="009670ED" w:rsidR="00190E35" w:rsidP="009670ED" w:rsidRDefault="00190E35" w14:paraId="3223706A" w14:textId="0FC21BE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postać: Bruno Jasieński </w:t>
            </w:r>
          </w:p>
        </w:tc>
        <w:tc>
          <w:tcPr>
            <w:tcW w:w="1650" w:type="dxa"/>
            <w:tcMar/>
          </w:tcPr>
          <w:p w:rsidRPr="009670ED" w:rsidR="001703BB" w:rsidP="00BA32B7" w:rsidRDefault="00190E35" w14:paraId="2BCE88B6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oraz bezbłędnie omawia podejście futurystów do kwestii polskiej ortografii i wskazuje jego konsekwencje</w:t>
            </w:r>
          </w:p>
          <w:p w:rsidRPr="009670ED" w:rsidR="00190E35" w:rsidP="002B0264" w:rsidRDefault="00190E35" w14:paraId="149C6E13" w14:textId="261FC94B">
            <w:pPr>
              <w:rPr>
                <w:sz w:val="22"/>
                <w:szCs w:val="22"/>
              </w:rPr>
            </w:pPr>
            <w:r w:rsidRPr="54B6CFF3" w:rsidR="7397537F">
              <w:rPr>
                <w:sz w:val="22"/>
                <w:szCs w:val="22"/>
              </w:rPr>
              <w:t>– samodzielnie oraz bezbłędnie omawia problematykę analizowanego utworu, zwracając uwagę na podejście autora do kwestii zapisu ortograficznego</w:t>
            </w:r>
          </w:p>
        </w:tc>
        <w:tc>
          <w:tcPr>
            <w:tcW w:w="1650" w:type="dxa"/>
            <w:tcMar/>
          </w:tcPr>
          <w:p w:rsidRPr="009670ED" w:rsidR="00190E35" w:rsidP="007F3931" w:rsidRDefault="00190E35" w14:paraId="6E6D27BF" w14:textId="71B0174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omawia podejście futurystów do kwestii polskiej ortografii i wskazuje jego konsekwencje</w:t>
            </w:r>
          </w:p>
          <w:p w:rsidRPr="001858A3" w:rsidR="001703BB" w:rsidP="00297E88" w:rsidRDefault="00190E35" w14:paraId="50378107" w14:textId="4B9CB65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omawia problematykę analizowanego utworu, zwracając uwagę na podejście autora do kwestii zapisu ortograficznego</w:t>
            </w:r>
          </w:p>
        </w:tc>
        <w:tc>
          <w:tcPr>
            <w:tcW w:w="1650" w:type="dxa"/>
            <w:tcMar/>
          </w:tcPr>
          <w:p w:rsidRPr="009670ED" w:rsidR="00190E35" w:rsidP="00AB577D" w:rsidRDefault="00190E35" w14:paraId="3B75F712" w14:textId="141E125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omawia podejście futurystów do kwestii polskiej ortografii i wskazuje jego konsekwencje</w:t>
            </w:r>
          </w:p>
          <w:p w:rsidRPr="001858A3" w:rsidR="001703BB" w:rsidP="00AB577D" w:rsidRDefault="00190E35" w14:paraId="7C5DD73C" w14:textId="328BE55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omawia problematykę analizowanego utworu, zwracając uwagę na podejście autora do kwestii zapisu ortograficznego</w:t>
            </w:r>
          </w:p>
        </w:tc>
        <w:tc>
          <w:tcPr>
            <w:tcW w:w="1650" w:type="dxa"/>
            <w:tcMar/>
          </w:tcPr>
          <w:p w:rsidRPr="009670ED" w:rsidR="00190E35" w:rsidP="00AB577D" w:rsidRDefault="00190E35" w14:paraId="2D5F185F" w14:textId="7E98680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z pomocą nauczyciela omawia podejście futurystów do kwestii polskiej ortografii i wskazuje jego konsekwencje</w:t>
            </w:r>
          </w:p>
          <w:p w:rsidRPr="009670ED" w:rsidR="001703BB" w:rsidP="00AB577D" w:rsidRDefault="00190E35" w14:paraId="37171601" w14:textId="5E830CD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z pomocą nauczyciela omawia problematykę analizowanego utworu, zwracając uwagę na podejście autora do kwestii zapisu ortograficznego</w:t>
            </w:r>
          </w:p>
        </w:tc>
        <w:tc>
          <w:tcPr>
            <w:tcW w:w="1650" w:type="dxa"/>
            <w:tcMar/>
          </w:tcPr>
          <w:p w:rsidRPr="009670ED" w:rsidR="001703BB" w:rsidP="001858A3" w:rsidRDefault="00190E35" w14:paraId="29AB1128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podejmuje próbę omówienia podejścia futurystów do kwestii polskiej ortografii</w:t>
            </w:r>
          </w:p>
          <w:p w:rsidRPr="009670ED" w:rsidR="00190E35" w:rsidP="001858A3" w:rsidRDefault="00190E35" w14:paraId="0BB3EBEC" w14:textId="5BB4CFF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podejmuje próbę omówienia tematyki analizowanego tekstu </w:t>
            </w:r>
          </w:p>
        </w:tc>
      </w:tr>
      <w:tr w:rsidRPr="001858A3" w:rsidR="00190E35" w:rsidTr="54B6CFF3" w14:paraId="0B952BC8" w14:textId="77777777">
        <w:tc>
          <w:tcPr>
            <w:tcW w:w="1696" w:type="dxa"/>
            <w:tcMar/>
          </w:tcPr>
          <w:p w:rsidRPr="001858A3" w:rsidR="00B74192" w:rsidP="00B74192" w:rsidRDefault="00190E35" w14:paraId="285058F7" w14:textId="7F581F08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 xml:space="preserve">W obliczu nadchodzącej zagłady </w:t>
            </w:r>
            <w:r w:rsidRPr="001858A3" w:rsidR="00B74192">
              <w:rPr>
                <w:sz w:val="22"/>
                <w:szCs w:val="22"/>
              </w:rPr>
              <w:t xml:space="preserve">– Józef Czechowicz, </w:t>
            </w:r>
            <w:r w:rsidRPr="001858A3" w:rsidR="00B74192">
              <w:rPr>
                <w:i/>
                <w:sz w:val="22"/>
                <w:szCs w:val="22"/>
              </w:rPr>
              <w:t>Żal</w:t>
            </w:r>
            <w:r w:rsidRPr="001858A3" w:rsidR="00B74192">
              <w:rPr>
                <w:sz w:val="22"/>
                <w:szCs w:val="22"/>
              </w:rPr>
              <w:t xml:space="preserve">; </w:t>
            </w:r>
          </w:p>
          <w:p w:rsidRPr="001858A3" w:rsidR="00190E35" w:rsidP="009670ED" w:rsidRDefault="00B74192" w14:paraId="02DF51D7" w14:textId="2D71BC78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 xml:space="preserve">Czesław Miłosz, </w:t>
            </w:r>
            <w:r w:rsidRPr="001858A3">
              <w:rPr>
                <w:i/>
                <w:sz w:val="22"/>
                <w:szCs w:val="22"/>
              </w:rPr>
              <w:t>Piosenka o końcu świata</w:t>
            </w:r>
          </w:p>
        </w:tc>
        <w:tc>
          <w:tcPr>
            <w:tcW w:w="709" w:type="dxa"/>
            <w:tcMar/>
          </w:tcPr>
          <w:p w:rsidRPr="001858A3" w:rsidR="00190E35" w:rsidP="00194DD5" w:rsidRDefault="00190E35" w14:paraId="4C5348B2" w14:textId="2BED724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42" w:type="dxa"/>
            <w:tcMar/>
          </w:tcPr>
          <w:p w:rsidRPr="001858A3" w:rsidR="00190E35" w:rsidP="0005642C" w:rsidRDefault="00190E35" w14:paraId="654F292C" w14:textId="77777777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 xml:space="preserve">Józef Czechowicz, </w:t>
            </w:r>
            <w:r w:rsidRPr="001858A3">
              <w:rPr>
                <w:i/>
                <w:sz w:val="22"/>
                <w:szCs w:val="22"/>
              </w:rPr>
              <w:t>Żal</w:t>
            </w:r>
            <w:r w:rsidRPr="001858A3">
              <w:rPr>
                <w:sz w:val="22"/>
                <w:szCs w:val="22"/>
              </w:rPr>
              <w:t xml:space="preserve">; </w:t>
            </w:r>
          </w:p>
          <w:p w:rsidRPr="001858A3" w:rsidR="00190E35" w:rsidP="0005642C" w:rsidRDefault="00190E35" w14:paraId="6A4E8D37" w14:textId="77777777">
            <w:pPr>
              <w:rPr>
                <w:sz w:val="22"/>
                <w:szCs w:val="22"/>
              </w:rPr>
            </w:pPr>
          </w:p>
          <w:p w:rsidRPr="009670ED" w:rsidR="00190E35" w:rsidP="0005642C" w:rsidRDefault="00190E35" w14:paraId="3218B939" w14:textId="28EB6A02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 xml:space="preserve">Czesław Miłosz, </w:t>
            </w:r>
            <w:r w:rsidRPr="001858A3">
              <w:rPr>
                <w:i/>
                <w:sz w:val="22"/>
                <w:szCs w:val="22"/>
              </w:rPr>
              <w:t>Piosenka o końcu świata</w:t>
            </w:r>
          </w:p>
        </w:tc>
        <w:tc>
          <w:tcPr>
            <w:tcW w:w="1650" w:type="dxa"/>
            <w:tcMar/>
          </w:tcPr>
          <w:p w:rsidRPr="001858A3" w:rsidR="00190E35" w:rsidP="009670ED" w:rsidRDefault="00190E35" w14:paraId="35B91A65" w14:textId="79CA2A10">
            <w:pPr>
              <w:rPr>
                <w:bCs/>
                <w:sz w:val="22"/>
                <w:szCs w:val="22"/>
              </w:rPr>
            </w:pPr>
            <w:r w:rsidRPr="001858A3">
              <w:rPr>
                <w:bCs/>
                <w:sz w:val="22"/>
                <w:szCs w:val="22"/>
              </w:rPr>
              <w:lastRenderedPageBreak/>
              <w:t xml:space="preserve">– pojęcia: </w:t>
            </w:r>
            <w:r w:rsidRPr="00E923B9">
              <w:rPr>
                <w:bCs/>
                <w:i/>
                <w:iCs/>
                <w:sz w:val="22"/>
                <w:szCs w:val="22"/>
              </w:rPr>
              <w:t>katastrofizm</w:t>
            </w:r>
            <w:r w:rsidRPr="001858A3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totalitaryzm</w:t>
            </w:r>
            <w:r w:rsidRPr="001858A3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apoteoza</w:t>
            </w:r>
            <w:r w:rsidRPr="001858A3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Arkadia</w:t>
            </w:r>
            <w:r w:rsidRPr="001858A3">
              <w:rPr>
                <w:bCs/>
                <w:sz w:val="22"/>
                <w:szCs w:val="22"/>
              </w:rPr>
              <w:t xml:space="preserve"> </w:t>
            </w:r>
          </w:p>
          <w:p w:rsidRPr="009670ED" w:rsidR="00190E35" w:rsidP="009670ED" w:rsidRDefault="00190E35" w14:paraId="7986810B" w14:textId="11210B52">
            <w:pPr>
              <w:rPr>
                <w:sz w:val="22"/>
                <w:szCs w:val="22"/>
              </w:rPr>
            </w:pPr>
            <w:r w:rsidRPr="001858A3">
              <w:rPr>
                <w:bCs/>
                <w:sz w:val="22"/>
                <w:szCs w:val="22"/>
              </w:rPr>
              <w:lastRenderedPageBreak/>
              <w:t>– postaci: Czesław Miłosz</w:t>
            </w:r>
            <w:r w:rsidR="00DF2AC9">
              <w:rPr>
                <w:bCs/>
                <w:sz w:val="22"/>
                <w:szCs w:val="22"/>
              </w:rPr>
              <w:t>,</w:t>
            </w:r>
            <w:r w:rsidRPr="001858A3">
              <w:rPr>
                <w:bCs/>
                <w:sz w:val="22"/>
                <w:szCs w:val="22"/>
              </w:rPr>
              <w:t xml:space="preserve"> Józef Czechowicz</w:t>
            </w:r>
          </w:p>
        </w:tc>
        <w:tc>
          <w:tcPr>
            <w:tcW w:w="1650" w:type="dxa"/>
            <w:tcMar/>
          </w:tcPr>
          <w:p w:rsidRPr="009670ED" w:rsidR="00190E35" w:rsidP="009670ED" w:rsidRDefault="00190E35" w14:paraId="57730D3C" w14:textId="2637C793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oraz bezbłędnie </w:t>
            </w:r>
            <w:r w:rsidRPr="009670ED">
              <w:rPr>
                <w:bCs/>
                <w:sz w:val="22"/>
                <w:szCs w:val="22"/>
              </w:rPr>
              <w:t>wyjaśnia</w:t>
            </w:r>
            <w:r w:rsidRPr="009670ED" w:rsidR="002B0264">
              <w:rPr>
                <w:bCs/>
                <w:sz w:val="22"/>
                <w:szCs w:val="22"/>
              </w:rPr>
              <w:t>,</w:t>
            </w:r>
            <w:r w:rsidRPr="009670ED">
              <w:rPr>
                <w:bCs/>
                <w:sz w:val="22"/>
                <w:szCs w:val="22"/>
              </w:rPr>
              <w:t xml:space="preserve"> jaki wpływ miały wydarzenia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społeczno-polityczne w Polsce na pojawienie się </w:t>
            </w:r>
            <w:r w:rsidRPr="009670ED" w:rsidR="002B0264">
              <w:rPr>
                <w:bCs/>
                <w:sz w:val="22"/>
                <w:szCs w:val="22"/>
              </w:rPr>
              <w:t xml:space="preserve">motywów katastroficznych </w:t>
            </w:r>
            <w:r w:rsidRPr="009670ED">
              <w:rPr>
                <w:bCs/>
                <w:sz w:val="22"/>
                <w:szCs w:val="22"/>
              </w:rPr>
              <w:t xml:space="preserve">w literaturze dwudziestolecia międzywojennego </w:t>
            </w:r>
          </w:p>
          <w:p w:rsidRPr="009670ED" w:rsidR="00190E35" w:rsidP="009670ED" w:rsidRDefault="00190E35" w14:paraId="73CFA922" w14:textId="07AF6A4B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oraz bezbłędnie porównuje wizje końca świata pojawiające się w </w:t>
            </w:r>
            <w:r w:rsidRPr="009670ED">
              <w:rPr>
                <w:bCs/>
                <w:i/>
                <w:sz w:val="22"/>
                <w:szCs w:val="22"/>
              </w:rPr>
              <w:t>Żalu</w:t>
            </w:r>
            <w:r w:rsidRPr="009670ED">
              <w:rPr>
                <w:bCs/>
                <w:sz w:val="22"/>
                <w:szCs w:val="22"/>
              </w:rPr>
              <w:t xml:space="preserve"> Józefa Czechowicza i </w:t>
            </w:r>
            <w:r w:rsidRPr="009670ED">
              <w:rPr>
                <w:bCs/>
                <w:i/>
                <w:sz w:val="22"/>
                <w:szCs w:val="22"/>
              </w:rPr>
              <w:t>Piosence o końcu świata</w:t>
            </w:r>
            <w:r w:rsidRPr="009670ED">
              <w:rPr>
                <w:bCs/>
                <w:sz w:val="22"/>
                <w:szCs w:val="22"/>
              </w:rPr>
              <w:t xml:space="preserve"> Czesława Miłosza </w:t>
            </w:r>
          </w:p>
          <w:p w:rsidRPr="009670ED" w:rsidR="00190E35" w:rsidP="00BA32B7" w:rsidRDefault="00190E35" w14:paraId="38116BD2" w14:textId="0098849A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analizuje środki artystycznego wyrazu mające wpływ na nastrój utworów</w:t>
            </w:r>
          </w:p>
        </w:tc>
        <w:tc>
          <w:tcPr>
            <w:tcW w:w="1650" w:type="dxa"/>
            <w:tcMar/>
          </w:tcPr>
          <w:p w:rsidRPr="009670ED" w:rsidR="00190E35" w:rsidP="54B6CFF3" w:rsidRDefault="00190E35" w14:paraId="6CEA5739" w14:textId="30EDA2E3">
            <w:pPr>
              <w:rPr>
                <w:sz w:val="22"/>
                <w:szCs w:val="22"/>
              </w:rPr>
            </w:pPr>
            <w:r w:rsidRPr="54B6CFF3" w:rsidR="7397537F">
              <w:rPr>
                <w:sz w:val="22"/>
                <w:szCs w:val="22"/>
              </w:rPr>
              <w:t xml:space="preserve">– bezbłędnie </w:t>
            </w:r>
            <w:r w:rsidRPr="54B6CFF3" w:rsidR="7397537F">
              <w:rPr>
                <w:sz w:val="22"/>
                <w:szCs w:val="22"/>
              </w:rPr>
              <w:t>wyjaśnia</w:t>
            </w:r>
            <w:r w:rsidRPr="54B6CFF3" w:rsidR="5B4BB7BA">
              <w:rPr>
                <w:sz w:val="22"/>
                <w:szCs w:val="22"/>
              </w:rPr>
              <w:t>,</w:t>
            </w:r>
            <w:r w:rsidRPr="54B6CFF3" w:rsidR="7397537F">
              <w:rPr>
                <w:sz w:val="22"/>
                <w:szCs w:val="22"/>
              </w:rPr>
              <w:t xml:space="preserve"> jaki wpływ miały wydarzenia społeczno-</w:t>
            </w:r>
            <w:r w:rsidRPr="54B6CFF3" w:rsidR="7397537F">
              <w:rPr>
                <w:sz w:val="22"/>
                <w:szCs w:val="22"/>
              </w:rPr>
              <w:t>polityczne w Polsce na pojawienie się</w:t>
            </w:r>
            <w:r w:rsidRPr="54B6CFF3" w:rsidR="3A5A7578">
              <w:rPr>
                <w:sz w:val="22"/>
                <w:szCs w:val="22"/>
              </w:rPr>
              <w:t xml:space="preserve"> </w:t>
            </w:r>
            <w:r w:rsidRPr="54B6CFF3" w:rsidR="5F3B717A">
              <w:rPr>
                <w:sz w:val="22"/>
                <w:szCs w:val="22"/>
              </w:rPr>
              <w:t xml:space="preserve">motywów katastroficznych </w:t>
            </w:r>
            <w:r w:rsidRPr="54B6CFF3" w:rsidR="7397537F">
              <w:rPr>
                <w:sz w:val="22"/>
                <w:szCs w:val="22"/>
              </w:rPr>
              <w:t>w literaturze dwudziestolecia międzywojenneg</w:t>
            </w:r>
            <w:r w:rsidRPr="54B6CFF3" w:rsidR="5B4BB7BA">
              <w:rPr>
                <w:sz w:val="22"/>
                <w:szCs w:val="22"/>
              </w:rPr>
              <w:t>o</w:t>
            </w:r>
            <w:r w:rsidRPr="54B6CFF3" w:rsidR="7397537F">
              <w:rPr>
                <w:sz w:val="22"/>
                <w:szCs w:val="22"/>
              </w:rPr>
              <w:t xml:space="preserve"> </w:t>
            </w:r>
          </w:p>
          <w:p w:rsidRPr="009670ED" w:rsidR="00190E35" w:rsidP="009670ED" w:rsidRDefault="00190E35" w14:paraId="75210D68" w14:textId="380C50BC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bezbłędnie porównuje wizje końca świata pojawiające się w </w:t>
            </w:r>
            <w:r w:rsidRPr="009670ED">
              <w:rPr>
                <w:bCs/>
                <w:i/>
                <w:sz w:val="22"/>
                <w:szCs w:val="22"/>
              </w:rPr>
              <w:t>Żalu</w:t>
            </w:r>
            <w:r w:rsidRPr="009670ED">
              <w:rPr>
                <w:bCs/>
                <w:sz w:val="22"/>
                <w:szCs w:val="22"/>
              </w:rPr>
              <w:t xml:space="preserve"> Józefa Czechowicza i </w:t>
            </w:r>
            <w:r w:rsidRPr="009670ED">
              <w:rPr>
                <w:bCs/>
                <w:i/>
                <w:sz w:val="22"/>
                <w:szCs w:val="22"/>
              </w:rPr>
              <w:t>Piosence o końcu świata</w:t>
            </w:r>
            <w:r w:rsidRPr="009670ED">
              <w:rPr>
                <w:bCs/>
                <w:sz w:val="22"/>
                <w:szCs w:val="22"/>
              </w:rPr>
              <w:t xml:space="preserve"> Czesława Miłosza </w:t>
            </w:r>
          </w:p>
          <w:p w:rsidRPr="001858A3" w:rsidR="00190E35" w:rsidP="00BA32B7" w:rsidRDefault="00190E35" w14:paraId="0F6235A1" w14:textId="100C379C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analizuje środki artystycznego wyrazu mające wpływ na nastrój utworów</w:t>
            </w:r>
          </w:p>
        </w:tc>
        <w:tc>
          <w:tcPr>
            <w:tcW w:w="1650" w:type="dxa"/>
            <w:tcMar/>
          </w:tcPr>
          <w:p w:rsidRPr="009670ED" w:rsidR="00190E35" w:rsidP="009670ED" w:rsidRDefault="00190E35" w14:paraId="4B81FB76" w14:textId="4B45EA8F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</w:t>
            </w:r>
            <w:r w:rsidRPr="009670ED">
              <w:rPr>
                <w:bCs/>
                <w:sz w:val="22"/>
                <w:szCs w:val="22"/>
              </w:rPr>
              <w:t>wyjaśnia</w:t>
            </w:r>
            <w:r w:rsidRPr="009670ED" w:rsidR="007F3931">
              <w:rPr>
                <w:bCs/>
                <w:sz w:val="22"/>
                <w:szCs w:val="22"/>
              </w:rPr>
              <w:t>,</w:t>
            </w:r>
            <w:r w:rsidRPr="009670ED">
              <w:rPr>
                <w:bCs/>
                <w:sz w:val="22"/>
                <w:szCs w:val="22"/>
              </w:rPr>
              <w:t xml:space="preserve"> jaki wpływ miały wydarzenia społeczno-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polityczne w Polsce na pojawienie się </w:t>
            </w:r>
            <w:r w:rsidRPr="009670ED" w:rsidR="002B0264">
              <w:rPr>
                <w:bCs/>
                <w:sz w:val="22"/>
                <w:szCs w:val="22"/>
              </w:rPr>
              <w:t xml:space="preserve">motywów katastroficznych </w:t>
            </w:r>
            <w:r w:rsidRPr="009670ED">
              <w:rPr>
                <w:bCs/>
                <w:sz w:val="22"/>
                <w:szCs w:val="22"/>
              </w:rPr>
              <w:t xml:space="preserve">w literaturze dwudziestolecia międzywojennego </w:t>
            </w:r>
          </w:p>
          <w:p w:rsidRPr="009670ED" w:rsidR="00190E35" w:rsidP="009670ED" w:rsidRDefault="00190E35" w14:paraId="5498BC6D" w14:textId="0DA133B8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porównuje wizje końca świata pojawiające się w </w:t>
            </w:r>
            <w:r w:rsidRPr="009670ED">
              <w:rPr>
                <w:bCs/>
                <w:i/>
                <w:sz w:val="22"/>
                <w:szCs w:val="22"/>
              </w:rPr>
              <w:t>Żalu</w:t>
            </w:r>
            <w:r w:rsidRPr="009670ED">
              <w:rPr>
                <w:bCs/>
                <w:sz w:val="22"/>
                <w:szCs w:val="22"/>
              </w:rPr>
              <w:t xml:space="preserve"> Józefa Czechowicza i </w:t>
            </w:r>
            <w:r w:rsidRPr="009670ED">
              <w:rPr>
                <w:bCs/>
                <w:i/>
                <w:sz w:val="22"/>
                <w:szCs w:val="22"/>
              </w:rPr>
              <w:t>Piosence o końcu świata</w:t>
            </w:r>
            <w:r w:rsidRPr="009670ED">
              <w:rPr>
                <w:bCs/>
                <w:sz w:val="22"/>
                <w:szCs w:val="22"/>
              </w:rPr>
              <w:t xml:space="preserve"> Czesława Miłosza </w:t>
            </w:r>
          </w:p>
          <w:p w:rsidRPr="001858A3" w:rsidR="00190E35" w:rsidP="00BA32B7" w:rsidRDefault="00190E35" w14:paraId="45B008E7" w14:textId="02818448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analizuje środki artystycznego wyrazu mające wpływ na nastrój utworów</w:t>
            </w:r>
          </w:p>
        </w:tc>
        <w:tc>
          <w:tcPr>
            <w:tcW w:w="1650" w:type="dxa"/>
            <w:tcMar/>
          </w:tcPr>
          <w:p w:rsidRPr="009670ED" w:rsidR="00190E35" w:rsidP="009670ED" w:rsidRDefault="00190E35" w14:paraId="7C49E2F9" w14:textId="54445314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z pomocą nauczyciela </w:t>
            </w:r>
            <w:r w:rsidRPr="009670ED">
              <w:rPr>
                <w:bCs/>
                <w:sz w:val="22"/>
                <w:szCs w:val="22"/>
              </w:rPr>
              <w:t>wyjaśnia</w:t>
            </w:r>
            <w:r w:rsidRPr="009670ED" w:rsidR="007F3931">
              <w:rPr>
                <w:bCs/>
                <w:sz w:val="22"/>
                <w:szCs w:val="22"/>
              </w:rPr>
              <w:t>,</w:t>
            </w:r>
            <w:r w:rsidRPr="009670ED">
              <w:rPr>
                <w:bCs/>
                <w:sz w:val="22"/>
                <w:szCs w:val="22"/>
              </w:rPr>
              <w:t xml:space="preserve"> jaki wpływ miały wydarzenia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społeczno-polityczne w Polsce na pojawienie się </w:t>
            </w:r>
            <w:r w:rsidRPr="009670ED" w:rsidR="002B0264">
              <w:rPr>
                <w:bCs/>
                <w:sz w:val="22"/>
                <w:szCs w:val="22"/>
              </w:rPr>
              <w:t xml:space="preserve">motywów katastroficznych </w:t>
            </w:r>
            <w:r w:rsidRPr="009670ED">
              <w:rPr>
                <w:bCs/>
                <w:sz w:val="22"/>
                <w:szCs w:val="22"/>
              </w:rPr>
              <w:t xml:space="preserve">w literaturze dwudziestolecia międzywojennego </w:t>
            </w:r>
          </w:p>
          <w:p w:rsidRPr="009670ED" w:rsidR="00190E35" w:rsidP="009670ED" w:rsidRDefault="00190E35" w14:paraId="39956617" w14:textId="167C86D8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 pomocą nauczyciela porównuje wizje końca świata pojawiające się w </w:t>
            </w:r>
            <w:r w:rsidRPr="009670ED">
              <w:rPr>
                <w:bCs/>
                <w:i/>
                <w:sz w:val="22"/>
                <w:szCs w:val="22"/>
              </w:rPr>
              <w:t>Żalu</w:t>
            </w:r>
            <w:r w:rsidRPr="009670ED">
              <w:rPr>
                <w:bCs/>
                <w:sz w:val="22"/>
                <w:szCs w:val="22"/>
              </w:rPr>
              <w:t xml:space="preserve"> Józefa Czechowicza i </w:t>
            </w:r>
            <w:r w:rsidRPr="009670ED">
              <w:rPr>
                <w:bCs/>
                <w:i/>
                <w:sz w:val="22"/>
                <w:szCs w:val="22"/>
              </w:rPr>
              <w:t>Piosence o końcu świata</w:t>
            </w:r>
            <w:r w:rsidRPr="009670ED">
              <w:rPr>
                <w:bCs/>
                <w:sz w:val="22"/>
                <w:szCs w:val="22"/>
              </w:rPr>
              <w:t xml:space="preserve"> Czesława Miłosza </w:t>
            </w:r>
          </w:p>
          <w:p w:rsidRPr="009670ED" w:rsidR="00190E35" w:rsidP="00BA32B7" w:rsidRDefault="00190E35" w14:paraId="0D524E3A" w14:textId="0002B2EA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z pomocą nauczyciela analizuje środki artystycznego wyrazu mające wpływ na nastrój utworów</w:t>
            </w:r>
          </w:p>
        </w:tc>
        <w:tc>
          <w:tcPr>
            <w:tcW w:w="1650" w:type="dxa"/>
            <w:tcMar/>
          </w:tcPr>
          <w:p w:rsidRPr="009670ED" w:rsidR="00190E35" w:rsidP="009670ED" w:rsidRDefault="00190E35" w14:paraId="42F3A98E" w14:textId="5C340C04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podejmuje próbę </w:t>
            </w:r>
            <w:r w:rsidRPr="009670ED">
              <w:rPr>
                <w:bCs/>
                <w:sz w:val="22"/>
                <w:szCs w:val="22"/>
              </w:rPr>
              <w:t xml:space="preserve">omówienia wpływu wydarzeń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społeczno-politycznych w Polsce na pojawienie się </w:t>
            </w:r>
            <w:r w:rsidRPr="009670ED" w:rsidR="002B0264">
              <w:rPr>
                <w:bCs/>
                <w:sz w:val="22"/>
                <w:szCs w:val="22"/>
              </w:rPr>
              <w:t xml:space="preserve">motywów katastroficznych </w:t>
            </w:r>
            <w:r w:rsidRPr="009670ED">
              <w:rPr>
                <w:bCs/>
                <w:sz w:val="22"/>
                <w:szCs w:val="22"/>
              </w:rPr>
              <w:t xml:space="preserve">w literaturze dwudziestolecia międzywojennego </w:t>
            </w:r>
          </w:p>
          <w:p w:rsidRPr="009670ED" w:rsidR="00190E35" w:rsidP="009670ED" w:rsidRDefault="00190E35" w14:paraId="18BC8142" w14:textId="6875983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przedstawienia obrazu końca świata pojawiającego się w </w:t>
            </w:r>
            <w:r w:rsidRPr="009670ED">
              <w:rPr>
                <w:bCs/>
                <w:i/>
                <w:sz w:val="22"/>
                <w:szCs w:val="22"/>
              </w:rPr>
              <w:t>Żalu</w:t>
            </w:r>
            <w:r w:rsidRPr="009670ED">
              <w:rPr>
                <w:bCs/>
                <w:sz w:val="22"/>
                <w:szCs w:val="22"/>
              </w:rPr>
              <w:t xml:space="preserve"> Józefa Czechowicza i </w:t>
            </w:r>
            <w:r w:rsidRPr="009670ED">
              <w:rPr>
                <w:bCs/>
                <w:i/>
                <w:sz w:val="22"/>
                <w:szCs w:val="22"/>
              </w:rPr>
              <w:t>Piosence o końcu świata</w:t>
            </w:r>
            <w:r w:rsidRPr="009670ED">
              <w:rPr>
                <w:bCs/>
                <w:sz w:val="22"/>
                <w:szCs w:val="22"/>
              </w:rPr>
              <w:t xml:space="preserve"> Czesława Miłosza </w:t>
            </w:r>
          </w:p>
          <w:p w:rsidRPr="009670ED" w:rsidR="00190E35" w:rsidP="00BA32B7" w:rsidRDefault="00190E35" w14:paraId="298FC56A" w14:textId="77777777">
            <w:pPr>
              <w:rPr>
                <w:sz w:val="22"/>
                <w:szCs w:val="22"/>
              </w:rPr>
            </w:pPr>
          </w:p>
        </w:tc>
      </w:tr>
      <w:tr w:rsidRPr="001858A3" w:rsidR="00382CC6" w:rsidTr="54B6CFF3" w14:paraId="7E8CCD4D" w14:textId="77777777">
        <w:tc>
          <w:tcPr>
            <w:tcW w:w="1696" w:type="dxa"/>
            <w:tcMar/>
          </w:tcPr>
          <w:p w:rsidRPr="001858A3" w:rsidR="00910625" w:rsidP="00194DD5" w:rsidRDefault="00910625" w14:paraId="0A298B25" w14:textId="5C9CEE80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Sprawdź, ile wiesz</w:t>
            </w:r>
          </w:p>
        </w:tc>
        <w:tc>
          <w:tcPr>
            <w:tcW w:w="709" w:type="dxa"/>
            <w:tcMar/>
          </w:tcPr>
          <w:p w:rsidRPr="001858A3" w:rsidR="00C541B2" w:rsidP="00194DD5" w:rsidRDefault="00910625" w14:paraId="76CBD285" w14:textId="777777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1858A3" w:rsidR="00C541B2" w:rsidP="0005642C" w:rsidRDefault="00C541B2" w14:paraId="04582E7B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1858A3" w:rsidR="00C541B2" w:rsidP="00BA32B7" w:rsidRDefault="00C541B2" w14:paraId="45FBE965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9A5E4E" w:rsidP="002B0264" w:rsidRDefault="009A5E4E" w14:paraId="6C3590D2" w14:textId="65348A4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bezbłędnie powtarza i utrwala wiadomości</w:t>
            </w:r>
            <w:r w:rsidRPr="009670ED" w:rsidR="007F3931">
              <w:rPr>
                <w:sz w:val="22"/>
                <w:szCs w:val="22"/>
              </w:rPr>
              <w:t xml:space="preserve"> </w:t>
            </w:r>
            <w:r w:rsidRPr="009670ED" w:rsidR="007F3931">
              <w:rPr>
                <w:sz w:val="22"/>
                <w:szCs w:val="22"/>
              </w:rPr>
              <w:lastRenderedPageBreak/>
              <w:t>dotyczące dwudziestolecia międzywojennego</w:t>
            </w:r>
          </w:p>
          <w:p w:rsidRPr="009670ED" w:rsidR="00C541B2" w:rsidP="007F3931" w:rsidRDefault="009A5E4E" w14:paraId="5E01ACEB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bezbłędnie dokonuje selekcji informacji</w:t>
            </w:r>
          </w:p>
        </w:tc>
        <w:tc>
          <w:tcPr>
            <w:tcW w:w="1650" w:type="dxa"/>
            <w:tcMar/>
          </w:tcPr>
          <w:p w:rsidRPr="009670ED" w:rsidR="009A5E4E" w:rsidP="00297E88" w:rsidRDefault="009A5E4E" w14:paraId="01538B1E" w14:textId="0C1015B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bezbłędnie powtarza i utrwala wiadomości</w:t>
            </w:r>
            <w:r w:rsidRPr="009670ED" w:rsidR="007F3931">
              <w:rPr>
                <w:sz w:val="22"/>
                <w:szCs w:val="22"/>
              </w:rPr>
              <w:t xml:space="preserve"> dotyczące </w:t>
            </w:r>
            <w:r w:rsidRPr="009670ED" w:rsidR="007F3931">
              <w:rPr>
                <w:sz w:val="22"/>
                <w:szCs w:val="22"/>
              </w:rPr>
              <w:lastRenderedPageBreak/>
              <w:t>dwudziestolecia międzywojennego</w:t>
            </w:r>
          </w:p>
          <w:p w:rsidRPr="009670ED" w:rsidR="00C541B2" w:rsidP="00297E88" w:rsidRDefault="009A5E4E" w14:paraId="7D0CA5E8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dokonuje selekcji informacji</w:t>
            </w:r>
          </w:p>
        </w:tc>
        <w:tc>
          <w:tcPr>
            <w:tcW w:w="1650" w:type="dxa"/>
            <w:tcMar/>
          </w:tcPr>
          <w:p w:rsidRPr="009670ED" w:rsidR="009A5E4E" w:rsidP="00AB577D" w:rsidRDefault="009A5E4E" w14:paraId="6945B555" w14:textId="11F3676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samodzielnie powtarza i utrwala wiadomości</w:t>
            </w:r>
            <w:r w:rsidRPr="009670ED" w:rsidR="007F3931">
              <w:rPr>
                <w:sz w:val="22"/>
                <w:szCs w:val="22"/>
              </w:rPr>
              <w:t xml:space="preserve"> dotyczące </w:t>
            </w:r>
            <w:r w:rsidRPr="009670ED" w:rsidR="007F3931">
              <w:rPr>
                <w:sz w:val="22"/>
                <w:szCs w:val="22"/>
              </w:rPr>
              <w:lastRenderedPageBreak/>
              <w:t>dwudziestolecia międzywojennego</w:t>
            </w:r>
          </w:p>
          <w:p w:rsidRPr="009670ED" w:rsidR="00C541B2" w:rsidP="00AB577D" w:rsidRDefault="009A5E4E" w14:paraId="324A7398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dokonuje selekcji informacji</w:t>
            </w:r>
          </w:p>
        </w:tc>
        <w:tc>
          <w:tcPr>
            <w:tcW w:w="1650" w:type="dxa"/>
            <w:tcMar/>
          </w:tcPr>
          <w:p w:rsidRPr="009670ED" w:rsidR="00746879" w:rsidP="00AB577D" w:rsidRDefault="009A5E4E" w14:paraId="45593604" w14:textId="3EE6888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</w:t>
            </w:r>
            <w:r w:rsidRPr="009670ED" w:rsidR="00DF2AC9">
              <w:rPr>
                <w:sz w:val="22"/>
                <w:szCs w:val="22"/>
              </w:rPr>
              <w:t xml:space="preserve">z pomocą nauczyciela </w:t>
            </w:r>
            <w:r w:rsidRPr="009670ED">
              <w:rPr>
                <w:sz w:val="22"/>
                <w:szCs w:val="22"/>
              </w:rPr>
              <w:t xml:space="preserve">powtarza i utrwala wiadomości </w:t>
            </w:r>
            <w:r w:rsidRPr="009670ED" w:rsidR="007F3931">
              <w:rPr>
                <w:sz w:val="22"/>
                <w:szCs w:val="22"/>
              </w:rPr>
              <w:lastRenderedPageBreak/>
              <w:t xml:space="preserve">dotyczące dwudziestolecia międzywojennego </w:t>
            </w:r>
          </w:p>
          <w:p w:rsidRPr="009670ED" w:rsidR="00C541B2" w:rsidP="00AB577D" w:rsidRDefault="009A5E4E" w14:paraId="7D9023AA" w14:textId="2D10AE5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</w:t>
            </w:r>
            <w:r w:rsidRPr="009670ED" w:rsidR="00DF2AC9">
              <w:rPr>
                <w:sz w:val="22"/>
                <w:szCs w:val="22"/>
              </w:rPr>
              <w:t xml:space="preserve">z pomocą nauczyciela </w:t>
            </w:r>
            <w:r w:rsidRPr="009670ED">
              <w:rPr>
                <w:sz w:val="22"/>
                <w:szCs w:val="22"/>
              </w:rPr>
              <w:t xml:space="preserve">dokonuje selekcji informacji </w:t>
            </w:r>
          </w:p>
        </w:tc>
        <w:tc>
          <w:tcPr>
            <w:tcW w:w="1650" w:type="dxa"/>
            <w:tcMar/>
          </w:tcPr>
          <w:p w:rsidRPr="009670ED" w:rsidR="00746879" w:rsidP="00AB577D" w:rsidRDefault="009A5E4E" w14:paraId="0C082871" w14:textId="2965278B">
            <w:pPr>
              <w:rPr>
                <w:sz w:val="22"/>
                <w:szCs w:val="22"/>
              </w:rPr>
            </w:pPr>
            <w:r w:rsidRPr="54B6CFF3" w:rsidR="2AB749E9">
              <w:rPr>
                <w:sz w:val="22"/>
                <w:szCs w:val="22"/>
              </w:rPr>
              <w:t xml:space="preserve">– podejmuje próbę powtórzenia i utrwalenia wiadomości </w:t>
            </w:r>
            <w:r w:rsidRPr="54B6CFF3" w:rsidR="5B4BB7BA">
              <w:rPr>
                <w:sz w:val="22"/>
                <w:szCs w:val="22"/>
              </w:rPr>
              <w:t>dotycząc</w:t>
            </w:r>
            <w:r w:rsidRPr="54B6CFF3" w:rsidR="5A1DB1C0">
              <w:rPr>
                <w:sz w:val="22"/>
                <w:szCs w:val="22"/>
              </w:rPr>
              <w:t>ych</w:t>
            </w:r>
            <w:r w:rsidRPr="54B6CFF3" w:rsidR="5B4BB7BA">
              <w:rPr>
                <w:sz w:val="22"/>
                <w:szCs w:val="22"/>
              </w:rPr>
              <w:t xml:space="preserve"> dwudziestolecia międzywojennego</w:t>
            </w:r>
          </w:p>
          <w:p w:rsidRPr="009670ED" w:rsidR="00C541B2" w:rsidP="00AB577D" w:rsidRDefault="009A5E4E" w14:paraId="4D0CC921" w14:textId="3004419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podejmuje próbę selekcji informacji</w:t>
            </w:r>
          </w:p>
        </w:tc>
      </w:tr>
      <w:tr w:rsidRPr="001858A3" w:rsidR="00382CC6" w:rsidTr="54B6CFF3" w14:paraId="5BCF968A" w14:textId="77777777">
        <w:tc>
          <w:tcPr>
            <w:tcW w:w="13747" w:type="dxa"/>
            <w:gridSpan w:val="9"/>
            <w:shd w:val="clear" w:color="auto" w:fill="D9D9D9" w:themeFill="background1" w:themeFillShade="D9"/>
            <w:tcMar/>
          </w:tcPr>
          <w:p w:rsidRPr="001858A3" w:rsidR="00910625" w:rsidP="00BA32B7" w:rsidRDefault="006E7428" w14:paraId="7AAD0CC3" w14:textId="73FCE66A">
            <w:pPr>
              <w:rPr>
                <w:b/>
                <w:sz w:val="22"/>
                <w:szCs w:val="22"/>
              </w:rPr>
            </w:pPr>
            <w:r w:rsidRPr="001858A3">
              <w:rPr>
                <w:b/>
                <w:sz w:val="22"/>
                <w:szCs w:val="22"/>
              </w:rPr>
              <w:lastRenderedPageBreak/>
              <w:t xml:space="preserve">II. </w:t>
            </w:r>
            <w:r w:rsidR="00E923B9">
              <w:rPr>
                <w:b/>
                <w:sz w:val="22"/>
                <w:szCs w:val="22"/>
              </w:rPr>
              <w:t>Literatura XX i XXI wieku</w:t>
            </w:r>
            <w:r w:rsidRPr="001858A3" w:rsidR="00E923B9">
              <w:rPr>
                <w:b/>
                <w:sz w:val="22"/>
                <w:szCs w:val="22"/>
              </w:rPr>
              <w:t xml:space="preserve"> </w:t>
            </w:r>
          </w:p>
        </w:tc>
      </w:tr>
      <w:tr w:rsidRPr="001858A3" w:rsidR="00503F6D" w:rsidTr="54B6CFF3" w14:paraId="6F89200F" w14:textId="77777777">
        <w:tc>
          <w:tcPr>
            <w:tcW w:w="1696" w:type="dxa"/>
            <w:tcMar/>
          </w:tcPr>
          <w:p w:rsidRPr="001858A3" w:rsidR="00503F6D" w:rsidP="00503F6D" w:rsidRDefault="00503F6D" w14:paraId="44B22B99" w14:textId="48207428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 xml:space="preserve">Różne oblicza </w:t>
            </w:r>
            <w:r w:rsidRPr="001858A3" w:rsidR="007F3931">
              <w:rPr>
                <w:sz w:val="22"/>
                <w:szCs w:val="22"/>
              </w:rPr>
              <w:t xml:space="preserve">literatury XX </w:t>
            </w:r>
          </w:p>
          <w:p w:rsidRPr="001858A3" w:rsidR="00503F6D" w:rsidP="00503F6D" w:rsidRDefault="00503F6D" w14:paraId="023F721D" w14:textId="77777777">
            <w:pPr>
              <w:rPr>
                <w:sz w:val="22"/>
                <w:szCs w:val="22"/>
              </w:rPr>
            </w:pPr>
          </w:p>
          <w:p w:rsidRPr="001858A3" w:rsidR="00503F6D" w:rsidP="50CAEB2B" w:rsidRDefault="00503F6D" w14:paraId="57097ABB" w14:textId="2D2C49FE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 xml:space="preserve">Poezja mrocznego czasu </w:t>
            </w:r>
            <w:r w:rsidRPr="50CAEB2B" w:rsidR="00B74192">
              <w:rPr>
                <w:strike w:val="1"/>
                <w:sz w:val="22"/>
                <w:szCs w:val="22"/>
              </w:rPr>
              <w:t xml:space="preserve">– </w:t>
            </w:r>
            <w:r w:rsidRPr="50CAEB2B" w:rsidR="00B74192">
              <w:rPr>
                <w:strike w:val="1"/>
                <w:sz w:val="22"/>
                <w:szCs w:val="22"/>
              </w:rPr>
              <w:t xml:space="preserve">Tadeusz Gajcy,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Przed odejściem</w:t>
            </w:r>
            <w:r w:rsidRPr="50CAEB2B" w:rsidR="00B74192">
              <w:rPr>
                <w:strike w:val="1"/>
                <w:sz w:val="22"/>
                <w:szCs w:val="22"/>
              </w:rPr>
              <w:t xml:space="preserve">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Miłość bez jutra</w:t>
            </w:r>
          </w:p>
          <w:p w:rsidRPr="001858A3" w:rsidR="00503F6D" w:rsidP="00503F6D" w:rsidRDefault="00503F6D" w14:paraId="21B63A9E" w14:textId="77777777">
            <w:pPr>
              <w:rPr>
                <w:sz w:val="22"/>
                <w:szCs w:val="22"/>
              </w:rPr>
            </w:pPr>
          </w:p>
          <w:p w:rsidRPr="001858A3" w:rsidR="00503F6D" w:rsidP="00503F6D" w:rsidRDefault="00503F6D" w14:paraId="3491D732" w14:textId="4C2E8E8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1858A3" w:rsidR="00503F6D" w:rsidP="50CAEB2B" w:rsidRDefault="00503F6D" w14:paraId="59F96AC2" w14:textId="77777777" w14:noSpellErr="1">
            <w:pPr>
              <w:jc w:val="center"/>
              <w:rPr>
                <w:sz w:val="22"/>
                <w:szCs w:val="22"/>
                <w:highlight w:val="yellow"/>
              </w:rPr>
            </w:pPr>
            <w:r w:rsidRPr="50CAEB2B" w:rsidR="00503F6D"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442" w:type="dxa"/>
            <w:tcMar/>
          </w:tcPr>
          <w:p w:rsidRPr="009670ED" w:rsidR="00503F6D" w:rsidP="50CAEB2B" w:rsidRDefault="00503F6D" w14:paraId="50818D43" w14:textId="311F9316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 xml:space="preserve">Tadeusz Gajcy, </w:t>
            </w:r>
            <w:r w:rsidRPr="50CAEB2B" w:rsidR="00503F6D">
              <w:rPr>
                <w:i w:val="1"/>
                <w:iCs w:val="1"/>
                <w:strike w:val="1"/>
                <w:sz w:val="22"/>
                <w:szCs w:val="22"/>
              </w:rPr>
              <w:t>Przed odejściem</w:t>
            </w:r>
            <w:r w:rsidRPr="50CAEB2B" w:rsidR="00503F6D">
              <w:rPr>
                <w:strike w:val="1"/>
                <w:sz w:val="22"/>
                <w:szCs w:val="22"/>
              </w:rPr>
              <w:t xml:space="preserve">, </w:t>
            </w:r>
            <w:r w:rsidRPr="50CAEB2B" w:rsidR="00503F6D">
              <w:rPr>
                <w:i w:val="1"/>
                <w:iCs w:val="1"/>
                <w:strike w:val="1"/>
                <w:sz w:val="22"/>
                <w:szCs w:val="22"/>
              </w:rPr>
              <w:t>Miłość bez jutra</w:t>
            </w:r>
          </w:p>
        </w:tc>
        <w:tc>
          <w:tcPr>
            <w:tcW w:w="1650" w:type="dxa"/>
            <w:tcMar/>
          </w:tcPr>
          <w:p w:rsidRPr="009670ED" w:rsidR="00503F6D" w:rsidP="002B0264" w:rsidRDefault="00503F6D" w14:paraId="66E01462" w14:textId="379D55B0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pokolenie Kolumbów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Armia Krajowa</w:t>
            </w:r>
            <w:r w:rsidRPr="009670ED" w:rsidR="007F3931">
              <w:rPr>
                <w:bCs/>
                <w:i/>
                <w:iCs/>
                <w:sz w:val="22"/>
                <w:szCs w:val="22"/>
              </w:rPr>
              <w:t>, II wojna światowa</w:t>
            </w:r>
          </w:p>
          <w:p w:rsidRPr="009670ED" w:rsidR="00503F6D" w:rsidP="50CAEB2B" w:rsidRDefault="00503F6D" w14:paraId="541438AB" w14:textId="0F4C8034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postać: Tadeusz Gajcy</w:t>
            </w:r>
          </w:p>
        </w:tc>
        <w:tc>
          <w:tcPr>
            <w:tcW w:w="1650" w:type="dxa"/>
            <w:tcMar/>
          </w:tcPr>
          <w:p w:rsidRPr="009670ED" w:rsidR="00503F6D" w:rsidP="009670ED" w:rsidRDefault="00503F6D" w14:paraId="25239164" w14:textId="29ED245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oraz bezbłędnie wyjaśnia termin </w:t>
            </w:r>
            <w:r w:rsidRPr="00E923B9">
              <w:rPr>
                <w:i/>
                <w:iCs/>
                <w:sz w:val="22"/>
                <w:szCs w:val="22"/>
              </w:rPr>
              <w:t>pokolenie Kolumbów</w:t>
            </w:r>
            <w:r w:rsidRPr="009670ED">
              <w:rPr>
                <w:sz w:val="22"/>
                <w:szCs w:val="22"/>
              </w:rPr>
              <w:t xml:space="preserve"> – zna jego genezę</w:t>
            </w:r>
          </w:p>
          <w:p w:rsidRPr="009670ED" w:rsidR="00503F6D" w:rsidP="50CAEB2B" w:rsidRDefault="00503F6D" w14:paraId="608D7A66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samodzielnie oraz bezbłędnie omawia tematykę i cechy charakterystyczne twórczości Tadeusza Gajcego</w:t>
            </w:r>
          </w:p>
          <w:p w:rsidRPr="009670ED" w:rsidR="00503F6D" w:rsidP="50CAEB2B" w:rsidRDefault="00503F6D" w14:paraId="2E9D896D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 xml:space="preserve">– samodzielnie oraz bezbłędnie omawia problematykę omawianych wierszy Gajcego, zwracając uwagę na środki </w:t>
            </w:r>
            <w:r w:rsidRPr="50CAEB2B" w:rsidR="00503F6D">
              <w:rPr>
                <w:strike w:val="1"/>
                <w:sz w:val="22"/>
                <w:szCs w:val="22"/>
              </w:rPr>
              <w:t>artystycznego wyrazu tworzące</w:t>
            </w:r>
            <w:r w:rsidRPr="50CAEB2B" w:rsidR="00503F6D">
              <w:rPr>
                <w:sz w:val="22"/>
                <w:szCs w:val="22"/>
              </w:rPr>
              <w:t xml:space="preserve"> </w:t>
            </w:r>
            <w:r w:rsidRPr="50CAEB2B" w:rsidR="00503F6D">
              <w:rPr>
                <w:strike w:val="1"/>
                <w:sz w:val="22"/>
                <w:szCs w:val="22"/>
              </w:rPr>
              <w:t xml:space="preserve">nastrój wierszy </w:t>
            </w:r>
          </w:p>
          <w:p w:rsidRPr="001858A3" w:rsidR="00503F6D" w:rsidP="50CAEB2B" w:rsidRDefault="00503F6D" w14:paraId="2B85C12F" w14:textId="6CADE36D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wskazuje i omawia elementy katastroficzne obecne w utworach Tadeusza Gajcego</w:t>
            </w:r>
          </w:p>
        </w:tc>
        <w:tc>
          <w:tcPr>
            <w:tcW w:w="1650" w:type="dxa"/>
            <w:tcMar/>
          </w:tcPr>
          <w:p w:rsidRPr="009670ED" w:rsidR="00503F6D" w:rsidP="009670ED" w:rsidRDefault="00503F6D" w14:paraId="350EE592" w14:textId="4E71702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bezbłędnie wyjaśnia termin </w:t>
            </w:r>
            <w:r w:rsidRPr="009670ED">
              <w:rPr>
                <w:i/>
                <w:iCs/>
                <w:sz w:val="22"/>
                <w:szCs w:val="22"/>
              </w:rPr>
              <w:t>pokolenie Kolumbów</w:t>
            </w:r>
            <w:r w:rsidRPr="009670ED">
              <w:rPr>
                <w:sz w:val="22"/>
                <w:szCs w:val="22"/>
              </w:rPr>
              <w:t xml:space="preserve"> – zna jego genezę</w:t>
            </w:r>
          </w:p>
          <w:p w:rsidRPr="009670ED" w:rsidR="00503F6D" w:rsidP="50CAEB2B" w:rsidRDefault="00503F6D" w14:paraId="1789D6C0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bezbłędnie omawia tematykę i cechy charakterystyczne twórczości Tadeusza Gajcego</w:t>
            </w:r>
          </w:p>
          <w:p w:rsidRPr="009670ED" w:rsidR="00503F6D" w:rsidP="50CAEB2B" w:rsidRDefault="00503F6D" w14:paraId="1E004CE2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 xml:space="preserve">– bezbłędnie omawia problematykę omawianych wierszy Gajcego, zwracając uwagę na środki artystycznego wyrazu </w:t>
            </w:r>
            <w:r w:rsidRPr="50CAEB2B" w:rsidR="00503F6D">
              <w:rPr>
                <w:strike w:val="1"/>
                <w:sz w:val="22"/>
                <w:szCs w:val="22"/>
              </w:rPr>
              <w:t xml:space="preserve">tworzące nastrój wierszy </w:t>
            </w:r>
          </w:p>
          <w:p w:rsidRPr="001858A3" w:rsidR="00503F6D" w:rsidP="50CAEB2B" w:rsidRDefault="00503F6D" w14:paraId="344DFA05" w14:textId="0C92385F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wskazuje i omawia elementy katastroficzne obecne w utworach Tadeusza Gajcego</w:t>
            </w:r>
          </w:p>
        </w:tc>
        <w:tc>
          <w:tcPr>
            <w:tcW w:w="1650" w:type="dxa"/>
            <w:tcMar/>
          </w:tcPr>
          <w:p w:rsidRPr="009670ED" w:rsidR="00503F6D" w:rsidP="009670ED" w:rsidRDefault="00503F6D" w14:paraId="69140D52" w14:textId="70E7537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wyjaśnia termin </w:t>
            </w:r>
            <w:r w:rsidRPr="009670ED">
              <w:rPr>
                <w:i/>
                <w:iCs/>
                <w:sz w:val="22"/>
                <w:szCs w:val="22"/>
              </w:rPr>
              <w:t>pokolenie Kolumbów</w:t>
            </w:r>
            <w:r w:rsidRPr="009670ED">
              <w:rPr>
                <w:sz w:val="22"/>
                <w:szCs w:val="22"/>
              </w:rPr>
              <w:t xml:space="preserve"> – zna jego genezę</w:t>
            </w:r>
          </w:p>
          <w:p w:rsidRPr="009670ED" w:rsidR="00503F6D" w:rsidP="50CAEB2B" w:rsidRDefault="00503F6D" w14:paraId="414FF521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samodzielnie omawia tematykę i cechy charakterystyczne twórczości Tadeusza Gajcego</w:t>
            </w:r>
          </w:p>
          <w:p w:rsidRPr="009670ED" w:rsidR="00503F6D" w:rsidP="50CAEB2B" w:rsidRDefault="00503F6D" w14:paraId="337BD3DF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 xml:space="preserve">– samodzielnie omawia problematykę omawianych wierszy Gajcego, zwracając uwagę na środki artystycznego wyrazu </w:t>
            </w:r>
            <w:r w:rsidRPr="50CAEB2B" w:rsidR="00503F6D">
              <w:rPr>
                <w:strike w:val="1"/>
                <w:sz w:val="22"/>
                <w:szCs w:val="22"/>
              </w:rPr>
              <w:t xml:space="preserve">tworzące nastrój wierszy </w:t>
            </w:r>
          </w:p>
          <w:p w:rsidRPr="001858A3" w:rsidR="00503F6D" w:rsidP="009670ED" w:rsidRDefault="00503F6D" w14:paraId="62767E0D" w14:textId="76E77E8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503F6D" w:rsidP="009670ED" w:rsidRDefault="00503F6D" w14:paraId="378AB748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z pomocą nauczyciela wyjaśnia termin </w:t>
            </w:r>
            <w:r w:rsidRPr="009670ED">
              <w:rPr>
                <w:i/>
                <w:iCs/>
                <w:sz w:val="22"/>
                <w:szCs w:val="22"/>
              </w:rPr>
              <w:t>pokolenie Kolumbów</w:t>
            </w:r>
            <w:r w:rsidRPr="009670ED">
              <w:rPr>
                <w:sz w:val="22"/>
                <w:szCs w:val="22"/>
              </w:rPr>
              <w:t xml:space="preserve"> </w:t>
            </w:r>
          </w:p>
          <w:p w:rsidRPr="009670ED" w:rsidR="00503F6D" w:rsidP="50CAEB2B" w:rsidRDefault="00503F6D" w14:paraId="5FA60F69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z pomocą nauczyciela omawia tematykę i cechy charakterystyczne twórczości Tadeusza Gajcego</w:t>
            </w:r>
          </w:p>
          <w:p w:rsidRPr="009670ED" w:rsidR="00503F6D" w:rsidP="50CAEB2B" w:rsidRDefault="00503F6D" w14:paraId="00AA0936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z pomocą nauczyciela omawia problematykę omawianych wierszy Gajcego</w:t>
            </w:r>
          </w:p>
          <w:p w:rsidRPr="001858A3" w:rsidR="00503F6D" w:rsidP="00BA32B7" w:rsidRDefault="00503F6D" w14:paraId="32F3F455" w14:textId="4D45E0D4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503F6D" w:rsidP="009670ED" w:rsidRDefault="00503F6D" w14:paraId="5423B7F4" w14:textId="389DB903">
            <w:pPr>
              <w:rPr>
                <w:sz w:val="22"/>
                <w:szCs w:val="22"/>
              </w:rPr>
            </w:pPr>
            <w:r w:rsidRPr="54B6CFF3" w:rsidR="5F0CD803">
              <w:rPr>
                <w:sz w:val="22"/>
                <w:szCs w:val="22"/>
              </w:rPr>
              <w:t>– podejmuje próbę wyjaśni</w:t>
            </w:r>
            <w:r w:rsidRPr="54B6CFF3" w:rsidR="42DBA8FC">
              <w:rPr>
                <w:sz w:val="22"/>
                <w:szCs w:val="22"/>
              </w:rPr>
              <w:t>enia</w:t>
            </w:r>
            <w:r w:rsidRPr="54B6CFF3" w:rsidR="5F0CD803">
              <w:rPr>
                <w:sz w:val="22"/>
                <w:szCs w:val="22"/>
              </w:rPr>
              <w:t xml:space="preserve"> terminu </w:t>
            </w:r>
            <w:r w:rsidRPr="54B6CFF3" w:rsidR="5F0CD803">
              <w:rPr>
                <w:i w:val="1"/>
                <w:iCs w:val="1"/>
                <w:sz w:val="22"/>
                <w:szCs w:val="22"/>
              </w:rPr>
              <w:t>pokolenie Kolumbów</w:t>
            </w:r>
            <w:r w:rsidRPr="54B6CFF3" w:rsidR="5F0CD803">
              <w:rPr>
                <w:sz w:val="22"/>
                <w:szCs w:val="22"/>
              </w:rPr>
              <w:t xml:space="preserve"> </w:t>
            </w:r>
          </w:p>
          <w:p w:rsidRPr="009670ED" w:rsidR="00503F6D" w:rsidP="50CAEB2B" w:rsidRDefault="00503F6D" w14:paraId="1FC068FF" w14:textId="5068890A" w14:noSpellErr="1">
            <w:pPr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– podejmuje próbę omówienia problematyki omawianych wierszy Gajcego</w:t>
            </w:r>
          </w:p>
          <w:p w:rsidRPr="001858A3" w:rsidR="00503F6D" w:rsidP="00BA32B7" w:rsidRDefault="00503F6D" w14:paraId="3F3A7579" w14:textId="2B595F44">
            <w:pPr>
              <w:rPr>
                <w:sz w:val="22"/>
                <w:szCs w:val="22"/>
              </w:rPr>
            </w:pPr>
          </w:p>
          <w:p w:rsidRPr="001858A3" w:rsidR="00503F6D" w:rsidP="002B0264" w:rsidRDefault="00503F6D" w14:paraId="788DB5EC" w14:textId="5F0043B4">
            <w:pPr>
              <w:rPr>
                <w:sz w:val="22"/>
                <w:szCs w:val="22"/>
              </w:rPr>
            </w:pPr>
          </w:p>
        </w:tc>
      </w:tr>
      <w:tr w:rsidRPr="001858A3" w:rsidR="00503F6D" w:rsidTr="54B6CFF3" w14:paraId="774A8889" w14:textId="77777777">
        <w:tc>
          <w:tcPr>
            <w:tcW w:w="1696" w:type="dxa"/>
            <w:tcMar/>
          </w:tcPr>
          <w:p w:rsidRPr="009670ED" w:rsidR="00B74192" w:rsidP="00B74192" w:rsidRDefault="00503F6D" w14:paraId="53F22E42" w14:textId="79BAE8B8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,,Ja, żołnierz</w:t>
            </w:r>
            <w:r w:rsidR="00DF2AC9">
              <w:rPr>
                <w:sz w:val="22"/>
                <w:szCs w:val="22"/>
              </w:rPr>
              <w:t>,</w:t>
            </w:r>
            <w:r w:rsidRPr="001858A3">
              <w:rPr>
                <w:sz w:val="22"/>
                <w:szCs w:val="22"/>
              </w:rPr>
              <w:t xml:space="preserve"> poeta…”</w:t>
            </w:r>
            <w:r w:rsidRPr="001858A3" w:rsidR="00B74192">
              <w:rPr>
                <w:sz w:val="22"/>
                <w:szCs w:val="22"/>
              </w:rPr>
              <w:t xml:space="preserve"> –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B74192">
              <w:rPr>
                <w:sz w:val="22"/>
                <w:szCs w:val="22"/>
              </w:rPr>
              <w:t xml:space="preserve">Krzysztof Kamil Baczyński, </w:t>
            </w:r>
            <w:r w:rsidRPr="009670ED" w:rsidR="00B74192">
              <w:rPr>
                <w:i/>
                <w:sz w:val="22"/>
                <w:szCs w:val="22"/>
              </w:rPr>
              <w:t>Pokolenie</w:t>
            </w:r>
            <w:r w:rsidRPr="009670ED" w:rsidR="00B74192">
              <w:rPr>
                <w:sz w:val="22"/>
                <w:szCs w:val="22"/>
              </w:rPr>
              <w:t xml:space="preserve">, </w:t>
            </w:r>
            <w:r w:rsidRPr="009670ED" w:rsidR="00B74192">
              <w:rPr>
                <w:i/>
                <w:sz w:val="22"/>
                <w:szCs w:val="22"/>
              </w:rPr>
              <w:t>Z głową na karabinie</w:t>
            </w:r>
            <w:r w:rsidRPr="009670ED" w:rsidR="00B74192">
              <w:rPr>
                <w:sz w:val="22"/>
                <w:szCs w:val="22"/>
              </w:rPr>
              <w:t>, *** (</w:t>
            </w:r>
            <w:r w:rsidRPr="009670ED" w:rsidR="00B74192">
              <w:rPr>
                <w:i/>
                <w:sz w:val="22"/>
                <w:szCs w:val="22"/>
              </w:rPr>
              <w:t>Niebo złote ci otworzę</w:t>
            </w:r>
            <w:r w:rsidRPr="009670ED" w:rsidR="00B74192">
              <w:rPr>
                <w:sz w:val="22"/>
                <w:szCs w:val="22"/>
              </w:rPr>
              <w:t>)</w:t>
            </w:r>
          </w:p>
          <w:p w:rsidRPr="001858A3" w:rsidR="00503F6D" w:rsidP="00503F6D" w:rsidRDefault="00503F6D" w14:paraId="4AC8FC70" w14:textId="0CE57FE2">
            <w:pPr>
              <w:rPr>
                <w:sz w:val="22"/>
                <w:szCs w:val="22"/>
              </w:rPr>
            </w:pPr>
          </w:p>
          <w:p w:rsidRPr="001858A3" w:rsidR="00503F6D" w:rsidP="00503F6D" w:rsidRDefault="00503F6D" w14:paraId="5F8AFB7C" w14:textId="04DF00F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1858A3" w:rsidR="00503F6D" w:rsidP="00503F6D" w:rsidRDefault="00503F6D" w14:paraId="71DEBD0E" w14:textId="07B0F1E4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503F6D" w:rsidP="00503F6D" w:rsidRDefault="00503F6D" w14:paraId="6D4EC597" w14:textId="50BAD28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Krzysztof Kamil Baczyński, </w:t>
            </w:r>
            <w:r w:rsidRPr="009670ED">
              <w:rPr>
                <w:i/>
                <w:sz w:val="22"/>
                <w:szCs w:val="22"/>
              </w:rPr>
              <w:t>Pokolenie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sz w:val="22"/>
                <w:szCs w:val="22"/>
              </w:rPr>
              <w:t>Z głową na karabinie</w:t>
            </w:r>
            <w:r w:rsidRPr="009670ED">
              <w:rPr>
                <w:sz w:val="22"/>
                <w:szCs w:val="22"/>
              </w:rPr>
              <w:t>, ***</w:t>
            </w:r>
            <w:r w:rsidRPr="009670ED" w:rsidR="007F3931">
              <w:rPr>
                <w:sz w:val="22"/>
                <w:szCs w:val="22"/>
              </w:rPr>
              <w:t xml:space="preserve"> </w:t>
            </w:r>
            <w:r w:rsidRPr="009670ED">
              <w:rPr>
                <w:sz w:val="22"/>
                <w:szCs w:val="22"/>
              </w:rPr>
              <w:t>(</w:t>
            </w:r>
            <w:r w:rsidRPr="009670ED">
              <w:rPr>
                <w:i/>
                <w:sz w:val="22"/>
                <w:szCs w:val="22"/>
              </w:rPr>
              <w:t>Niebo złote ci otworzę</w:t>
            </w:r>
            <w:r w:rsidRPr="009670ED">
              <w:rPr>
                <w:sz w:val="22"/>
                <w:szCs w:val="22"/>
              </w:rPr>
              <w:t>)</w:t>
            </w:r>
          </w:p>
          <w:p w:rsidRPr="001858A3" w:rsidR="00503F6D" w:rsidP="00503F6D" w:rsidRDefault="00503F6D" w14:paraId="0907A957" w14:textId="7A35C94A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503F6D" w:rsidP="009670ED" w:rsidRDefault="00503F6D" w14:paraId="090F1462" w14:textId="3AEB575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pojęcia: </w:t>
            </w:r>
            <w:r w:rsidRPr="009670ED">
              <w:rPr>
                <w:i/>
                <w:iCs/>
                <w:sz w:val="22"/>
                <w:szCs w:val="22"/>
              </w:rPr>
              <w:t>apokalipsa spełniona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historiozofia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arkadia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dehumanizacja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erotyk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>profetyzm</w:t>
            </w:r>
            <w:r w:rsidRPr="009670ED">
              <w:rPr>
                <w:sz w:val="22"/>
                <w:szCs w:val="22"/>
              </w:rPr>
              <w:t xml:space="preserve">, </w:t>
            </w:r>
            <w:r w:rsidRPr="009670ED">
              <w:rPr>
                <w:i/>
                <w:iCs/>
                <w:sz w:val="22"/>
                <w:szCs w:val="22"/>
              </w:rPr>
              <w:t xml:space="preserve">fatalizm </w:t>
            </w:r>
          </w:p>
          <w:p w:rsidRPr="009670ED" w:rsidR="00503F6D" w:rsidP="009670ED" w:rsidRDefault="00503F6D" w14:paraId="228DAEA6" w14:textId="75801C3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postaci: Krzysztof Kamil Baczyński </w:t>
            </w:r>
            <w:r w:rsidRPr="009670ED" w:rsidR="007F3931">
              <w:rPr>
                <w:sz w:val="22"/>
                <w:szCs w:val="22"/>
              </w:rPr>
              <w:t>(</w:t>
            </w:r>
            <w:r w:rsidRPr="009670ED">
              <w:rPr>
                <w:sz w:val="22"/>
                <w:szCs w:val="22"/>
              </w:rPr>
              <w:t>Jan Bugaj</w:t>
            </w:r>
            <w:r w:rsidRPr="009670ED" w:rsidR="007F3931">
              <w:rPr>
                <w:sz w:val="22"/>
                <w:szCs w:val="22"/>
              </w:rPr>
              <w:t>)</w:t>
            </w:r>
            <w:r w:rsidRPr="009670ED">
              <w:rPr>
                <w:sz w:val="22"/>
                <w:szCs w:val="22"/>
              </w:rPr>
              <w:t xml:space="preserve">, Barbara </w:t>
            </w:r>
            <w:proofErr w:type="spellStart"/>
            <w:r w:rsidRPr="009670ED">
              <w:rPr>
                <w:sz w:val="22"/>
                <w:szCs w:val="22"/>
              </w:rPr>
              <w:t>Drapczyńska</w:t>
            </w:r>
            <w:proofErr w:type="spellEnd"/>
            <w:r w:rsidR="001F57ED">
              <w:rPr>
                <w:sz w:val="22"/>
                <w:szCs w:val="22"/>
              </w:rPr>
              <w:t xml:space="preserve"> </w:t>
            </w:r>
          </w:p>
          <w:p w:rsidRPr="001858A3" w:rsidR="00503F6D" w:rsidP="00BA32B7" w:rsidRDefault="00503F6D" w14:paraId="35985551" w14:textId="3432C001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503F6D" w:rsidP="009670ED" w:rsidRDefault="00503F6D" w14:paraId="63BD558C" w14:textId="3C9EC399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i bezbłędnie wskazuje najważniejsze cechy twórczości Krzysztofa Kamila Baczyńskiego </w:t>
            </w:r>
          </w:p>
          <w:p w:rsidRPr="009670ED" w:rsidR="00503F6D" w:rsidP="009670ED" w:rsidRDefault="00503F6D" w14:paraId="0DB15387" w14:textId="796922A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i bezbłędnie omawia uczucia i emocje podmiotu lirycznego w utworze </w:t>
            </w:r>
            <w:r w:rsidRPr="009670ED">
              <w:rPr>
                <w:i/>
                <w:sz w:val="22"/>
                <w:szCs w:val="22"/>
              </w:rPr>
              <w:t>Z głową na karabinie</w:t>
            </w:r>
            <w:r w:rsidRPr="009670ED">
              <w:rPr>
                <w:sz w:val="22"/>
                <w:szCs w:val="22"/>
              </w:rPr>
              <w:t xml:space="preserve"> </w:t>
            </w:r>
          </w:p>
          <w:p w:rsidRPr="009670ED" w:rsidR="00503F6D" w:rsidP="009670ED" w:rsidRDefault="00503F6D" w14:paraId="5E37D2A9" w14:textId="47F8C1D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zwraca uwagę na funkcje środków artystycznego wyrazu w </w:t>
            </w:r>
            <w:r w:rsidRPr="009670ED">
              <w:rPr>
                <w:sz w:val="22"/>
                <w:szCs w:val="22"/>
              </w:rPr>
              <w:lastRenderedPageBreak/>
              <w:t>wierszach Baczyńskiego</w:t>
            </w:r>
            <w:r w:rsidRPr="009670ED" w:rsidR="007F3931">
              <w:rPr>
                <w:sz w:val="22"/>
                <w:szCs w:val="22"/>
              </w:rPr>
              <w:t xml:space="preserve">, omawia </w:t>
            </w:r>
            <w:r w:rsidRPr="009670ED">
              <w:rPr>
                <w:sz w:val="22"/>
                <w:szCs w:val="22"/>
              </w:rPr>
              <w:t>ich wpływ na nastrój utworów</w:t>
            </w:r>
          </w:p>
        </w:tc>
        <w:tc>
          <w:tcPr>
            <w:tcW w:w="1650" w:type="dxa"/>
            <w:tcMar/>
          </w:tcPr>
          <w:p w:rsidRPr="009670ED" w:rsidR="00503F6D" w:rsidP="009670ED" w:rsidRDefault="00503F6D" w14:paraId="129EE067" w14:textId="2870D32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bezbłędnie wskazuje najważniejsze cechy twórczości Krzysztofa Kamila Baczyńskiego </w:t>
            </w:r>
          </w:p>
          <w:p w:rsidRPr="009670ED" w:rsidR="00503F6D" w:rsidP="009670ED" w:rsidRDefault="00503F6D" w14:paraId="2E37D559" w14:textId="5A104773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omawia uczucia i emocje podmiotu lirycznego w utworze </w:t>
            </w:r>
            <w:r w:rsidRPr="009670ED">
              <w:rPr>
                <w:i/>
                <w:sz w:val="22"/>
                <w:szCs w:val="22"/>
              </w:rPr>
              <w:t>Z głową na karabinie</w:t>
            </w:r>
          </w:p>
          <w:p w:rsidRPr="001858A3" w:rsidR="00503F6D" w:rsidP="00BA32B7" w:rsidRDefault="00503F6D" w14:paraId="7799A6CF" w14:textId="3D91FA0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zwraca uwagę na funkcje środków artystycznego wyrazu w wierszach Baczyńskiego</w:t>
            </w:r>
            <w:r w:rsidRPr="009670ED" w:rsidR="007F3931">
              <w:rPr>
                <w:sz w:val="22"/>
                <w:szCs w:val="22"/>
              </w:rPr>
              <w:t xml:space="preserve">, </w:t>
            </w:r>
            <w:r w:rsidRPr="009670ED" w:rsidR="007F3931">
              <w:rPr>
                <w:sz w:val="22"/>
                <w:szCs w:val="22"/>
              </w:rPr>
              <w:lastRenderedPageBreak/>
              <w:t>omawia ich wpływ na nastrój utworów</w:t>
            </w:r>
          </w:p>
        </w:tc>
        <w:tc>
          <w:tcPr>
            <w:tcW w:w="1650" w:type="dxa"/>
            <w:tcMar/>
          </w:tcPr>
          <w:p w:rsidRPr="009670ED" w:rsidR="00503F6D" w:rsidP="009670ED" w:rsidRDefault="00503F6D" w14:paraId="041D71E2" w14:textId="3F185FC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wskazuje najważniejsze cechy twórczości Krzysztofa Kamila Baczyńskiego </w:t>
            </w:r>
          </w:p>
          <w:p w:rsidRPr="009670ED" w:rsidR="00503F6D" w:rsidP="009670ED" w:rsidRDefault="00503F6D" w14:paraId="297218B5" w14:textId="272B889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omawia uczucia i emocje podmiotu lirycznego w utworze </w:t>
            </w:r>
            <w:r w:rsidRPr="009670ED">
              <w:rPr>
                <w:i/>
                <w:sz w:val="22"/>
                <w:szCs w:val="22"/>
              </w:rPr>
              <w:t>Z głową na karabinie</w:t>
            </w:r>
          </w:p>
          <w:p w:rsidRPr="001858A3" w:rsidR="00503F6D" w:rsidP="00BA32B7" w:rsidRDefault="00503F6D" w14:paraId="47639C09" w14:textId="4C22CC09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zwraca uwagę na funkcje środków artystycznego wyrazu w wierszach Baczyńskiego</w:t>
            </w:r>
            <w:r w:rsidRPr="009670ED" w:rsidR="007F3931">
              <w:rPr>
                <w:sz w:val="22"/>
                <w:szCs w:val="22"/>
              </w:rPr>
              <w:t xml:space="preserve">, </w:t>
            </w:r>
            <w:r w:rsidRPr="009670ED" w:rsidR="007F3931">
              <w:rPr>
                <w:sz w:val="22"/>
                <w:szCs w:val="22"/>
              </w:rPr>
              <w:lastRenderedPageBreak/>
              <w:t>omawia ich wpływ na nastrój utworów</w:t>
            </w:r>
          </w:p>
        </w:tc>
        <w:tc>
          <w:tcPr>
            <w:tcW w:w="1650" w:type="dxa"/>
            <w:tcMar/>
          </w:tcPr>
          <w:p w:rsidRPr="009670ED" w:rsidR="00503F6D" w:rsidP="002B0264" w:rsidRDefault="00503F6D" w14:paraId="1224F9AF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z pomocą nauczyciela wskazuje najważniejsze cechy twórczości Krzysztofa Kamila Baczyńskiego</w:t>
            </w:r>
          </w:p>
          <w:p w:rsidRPr="009670ED" w:rsidR="00503F6D" w:rsidP="009670ED" w:rsidRDefault="00503F6D" w14:paraId="01E26BE3" w14:textId="6DFA594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omawia uczucia i emocje podmiotu lirycznego w utworze </w:t>
            </w:r>
            <w:r w:rsidRPr="009670ED">
              <w:rPr>
                <w:i/>
                <w:sz w:val="22"/>
                <w:szCs w:val="22"/>
              </w:rPr>
              <w:t>Z głową na karabinie</w:t>
            </w:r>
          </w:p>
          <w:p w:rsidRPr="001858A3" w:rsidR="00503F6D" w:rsidP="00BA32B7" w:rsidRDefault="00503F6D" w14:paraId="51795A72" w14:textId="2310972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zwraca uwagę na funkcje środków artystycznego wyrazu w </w:t>
            </w:r>
            <w:r w:rsidRPr="009670ED">
              <w:rPr>
                <w:sz w:val="22"/>
                <w:szCs w:val="22"/>
              </w:rPr>
              <w:lastRenderedPageBreak/>
              <w:t>wierszach Baczyńskiego</w:t>
            </w:r>
            <w:r w:rsidRPr="009670ED" w:rsidR="007F3931">
              <w:rPr>
                <w:sz w:val="22"/>
                <w:szCs w:val="22"/>
              </w:rPr>
              <w:t>, omawia ich wpływ na nastrój utworów</w:t>
            </w:r>
          </w:p>
        </w:tc>
        <w:tc>
          <w:tcPr>
            <w:tcW w:w="1650" w:type="dxa"/>
            <w:tcMar/>
          </w:tcPr>
          <w:p w:rsidRPr="009670ED" w:rsidR="00503F6D" w:rsidP="002B0264" w:rsidRDefault="00503F6D" w14:paraId="0EFBA562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podejmuje próbę wskazania najważniejszych cech twórczości Krzysztofa Kamila Baczyńskiego</w:t>
            </w:r>
          </w:p>
          <w:p w:rsidRPr="001858A3" w:rsidR="00503F6D" w:rsidP="007F3931" w:rsidRDefault="00954857" w14:paraId="7DB3D6F6" w14:textId="67D1613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podejmuje próbę wskazania uczuć i emocji podmiotu lirycznego w utworze </w:t>
            </w:r>
            <w:r w:rsidRPr="009670ED">
              <w:rPr>
                <w:i/>
                <w:sz w:val="22"/>
                <w:szCs w:val="22"/>
              </w:rPr>
              <w:t>Z głową na karabinie</w:t>
            </w:r>
          </w:p>
        </w:tc>
      </w:tr>
      <w:tr w:rsidRPr="001858A3" w:rsidR="00503F6D" w:rsidTr="54B6CFF3" w14:paraId="70E1B7FF" w14:textId="77777777">
        <w:tc>
          <w:tcPr>
            <w:tcW w:w="1696" w:type="dxa"/>
            <w:tcMar/>
          </w:tcPr>
          <w:p w:rsidRPr="001858A3" w:rsidR="00503F6D" w:rsidP="00954857" w:rsidRDefault="00954857" w14:paraId="1811F84F" w14:textId="7EF867DF" w14:noSpellErr="1">
            <w:pPr>
              <w:rPr>
                <w:sz w:val="22"/>
                <w:szCs w:val="22"/>
              </w:rPr>
            </w:pPr>
            <w:r w:rsidRPr="50CAEB2B" w:rsidR="00954857">
              <w:rPr>
                <w:sz w:val="22"/>
                <w:szCs w:val="22"/>
              </w:rPr>
              <w:t>Człowiek w systemie totalitarnym</w:t>
            </w:r>
            <w:r w:rsidRPr="50CAEB2B" w:rsidR="00B74192">
              <w:rPr>
                <w:sz w:val="22"/>
                <w:szCs w:val="22"/>
              </w:rPr>
              <w:t xml:space="preserve"> – </w:t>
            </w:r>
            <w:r w:rsidRPr="50CAEB2B" w:rsidR="00B74192">
              <w:rPr>
                <w:sz w:val="22"/>
                <w:szCs w:val="22"/>
              </w:rPr>
              <w:t xml:space="preserve">Tadeusz Borowski, </w:t>
            </w:r>
            <w:r w:rsidRPr="50CAEB2B" w:rsidR="00B74192">
              <w:rPr>
                <w:i w:val="1"/>
                <w:iCs w:val="1"/>
                <w:sz w:val="22"/>
                <w:szCs w:val="22"/>
              </w:rPr>
              <w:t>Proszę państwa do gazu</w:t>
            </w:r>
            <w:r w:rsidRPr="50CAEB2B" w:rsidR="00B74192">
              <w:rPr>
                <w:strike w:val="1"/>
                <w:sz w:val="22"/>
                <w:szCs w:val="22"/>
              </w:rPr>
              <w:t xml:space="preserve">;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Ludzie, którzy szli</w:t>
            </w:r>
          </w:p>
        </w:tc>
        <w:tc>
          <w:tcPr>
            <w:tcW w:w="709" w:type="dxa"/>
            <w:tcMar/>
          </w:tcPr>
          <w:p w:rsidRPr="001858A3" w:rsidR="00503F6D" w:rsidP="50CAEB2B" w:rsidRDefault="00954857" w14:paraId="046FBEE1" w14:textId="47896CA5" w14:noSpellErr="1">
            <w:pPr>
              <w:jc w:val="center"/>
              <w:rPr>
                <w:sz w:val="22"/>
                <w:szCs w:val="22"/>
                <w:highlight w:val="yellow"/>
              </w:rPr>
            </w:pPr>
            <w:r w:rsidRPr="50CAEB2B" w:rsidR="00954857"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442" w:type="dxa"/>
            <w:tcMar/>
          </w:tcPr>
          <w:p w:rsidRPr="009670ED" w:rsidR="00503F6D" w:rsidP="00503F6D" w:rsidRDefault="00954857" w14:paraId="19DAC37B" w14:textId="23B260E9" w14:noSpellErr="1">
            <w:pPr>
              <w:rPr>
                <w:sz w:val="22"/>
                <w:szCs w:val="22"/>
              </w:rPr>
            </w:pPr>
            <w:r w:rsidRPr="50CAEB2B" w:rsidR="00954857">
              <w:rPr>
                <w:sz w:val="22"/>
                <w:szCs w:val="22"/>
              </w:rPr>
              <w:t xml:space="preserve">Tadeusz Borowski, </w:t>
            </w:r>
            <w:r w:rsidRPr="50CAEB2B" w:rsidR="00954857">
              <w:rPr>
                <w:i w:val="1"/>
                <w:iCs w:val="1"/>
                <w:sz w:val="22"/>
                <w:szCs w:val="22"/>
              </w:rPr>
              <w:t>Proszę państwa do gazu</w:t>
            </w:r>
            <w:r w:rsidRPr="50CAEB2B" w:rsidR="00954857">
              <w:rPr>
                <w:strike w:val="1"/>
                <w:sz w:val="22"/>
                <w:szCs w:val="22"/>
              </w:rPr>
              <w:t xml:space="preserve">; </w:t>
            </w:r>
            <w:r w:rsidRPr="50CAEB2B" w:rsidR="00954857">
              <w:rPr>
                <w:i w:val="1"/>
                <w:iCs w:val="1"/>
                <w:strike w:val="1"/>
                <w:sz w:val="22"/>
                <w:szCs w:val="22"/>
              </w:rPr>
              <w:t>Ludzie, którzy szli</w:t>
            </w:r>
          </w:p>
        </w:tc>
        <w:tc>
          <w:tcPr>
            <w:tcW w:w="1650" w:type="dxa"/>
            <w:tcMar/>
          </w:tcPr>
          <w:p w:rsidRPr="009670ED" w:rsidR="00954857" w:rsidP="009670ED" w:rsidRDefault="00954857" w14:paraId="3839E7D6" w14:textId="4E830277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pokolenie Kolumbów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tajne komplety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obóz koncentracyjny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literatura obozowa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rzeczywistość koncentracyjna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człowiek zlagrowany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eksterminacja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 xml:space="preserve">pasiak </w:t>
            </w:r>
          </w:p>
          <w:p w:rsidRPr="009670ED" w:rsidR="00954857" w:rsidP="009670ED" w:rsidRDefault="00954857" w14:paraId="207FBDEF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postaci: Tadeusz Borowski, Alicja Gawlikowska </w:t>
            </w:r>
          </w:p>
          <w:p w:rsidRPr="001858A3" w:rsidR="00503F6D" w:rsidP="00BA32B7" w:rsidRDefault="00503F6D" w14:paraId="4A3B67FD" w14:textId="5A4A34A5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954857" w:rsidP="009670ED" w:rsidRDefault="00954857" w14:paraId="406BD9B9" w14:textId="13026686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oraz bezbłędnie wyjaśnia pojęcia: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pokolenie Kolumbów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tajne komplety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obóz koncentracyjny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literatura obozowa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rzeczywistość koncentracyjna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człowiek zlagrowany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eksterminacja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pasiak</w:t>
            </w:r>
          </w:p>
          <w:p w:rsidRPr="009670ED" w:rsidR="00954857" w:rsidP="009670ED" w:rsidRDefault="00954857" w14:paraId="048C5ADD" w14:textId="5E23ED9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oraz bezbłędnie omawia i charakteryzuje wizję obozu koncentracyjnego pojawiającą się w </w:t>
            </w:r>
            <w:r w:rsidRPr="009670ED">
              <w:rPr>
                <w:i/>
                <w:sz w:val="22"/>
                <w:szCs w:val="22"/>
              </w:rPr>
              <w:t>Opowiadaniach obozowych</w:t>
            </w:r>
            <w:r w:rsidRPr="009670ED">
              <w:rPr>
                <w:sz w:val="22"/>
                <w:szCs w:val="22"/>
              </w:rPr>
              <w:t xml:space="preserve"> Tadeusza Borowskiego</w:t>
            </w:r>
          </w:p>
          <w:p w:rsidRPr="009670ED" w:rsidR="00954857" w:rsidP="009670ED" w:rsidRDefault="00954857" w14:paraId="17867CCC" w14:textId="2CB4502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oraz bezbłędnie określa wpływ rzeczywistości obozowej na moralność oraz zachowanie więźniów – ludzi zlagrowanych </w:t>
            </w:r>
          </w:p>
          <w:p w:rsidRPr="009670ED" w:rsidR="00503F6D" w:rsidP="00BA32B7" w:rsidRDefault="00954857" w14:paraId="2D5FEBDC" w14:textId="79A38F2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oraz bezbłędnie charakteryzuje Tadka – bohatera i narratora utworów Tadeusza Borowskiego, zwracając szczególną uwagę na myśli i refleksje tej postaci</w:t>
            </w:r>
          </w:p>
        </w:tc>
        <w:tc>
          <w:tcPr>
            <w:tcW w:w="1650" w:type="dxa"/>
            <w:tcMar/>
          </w:tcPr>
          <w:p w:rsidRPr="009670ED" w:rsidR="00954857" w:rsidP="009670ED" w:rsidRDefault="00954857" w14:paraId="7D1D5790" w14:textId="235F45BA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bezbłędnie wyjaśnia pojęcia: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pokolenie Kolumbów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tajne komplety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obóz koncentracyjny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literatura obozowa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rzeczywistość koncentracyjna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człowiek zlagrowany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eksterminacja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pasiak</w:t>
            </w:r>
          </w:p>
          <w:p w:rsidRPr="009670ED" w:rsidR="00954857" w:rsidP="009670ED" w:rsidRDefault="00954857" w14:paraId="69B5283F" w14:textId="1902B20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omawia i charakteryzuje wizję obozu koncentracyjnego pojawiającą się w </w:t>
            </w:r>
            <w:r w:rsidRPr="009670ED">
              <w:rPr>
                <w:i/>
                <w:sz w:val="22"/>
                <w:szCs w:val="22"/>
              </w:rPr>
              <w:t>Opowiadaniach obozowych</w:t>
            </w:r>
            <w:r w:rsidRPr="009670ED">
              <w:rPr>
                <w:sz w:val="22"/>
                <w:szCs w:val="22"/>
              </w:rPr>
              <w:t xml:space="preserve"> Tadeusza Borowskiego</w:t>
            </w:r>
          </w:p>
          <w:p w:rsidRPr="009670ED" w:rsidR="00954857" w:rsidP="009670ED" w:rsidRDefault="00954857" w14:paraId="65D5D951" w14:textId="22B2B1B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określa wpływ </w:t>
            </w:r>
            <w:r w:rsidRPr="009670ED">
              <w:rPr>
                <w:sz w:val="22"/>
                <w:szCs w:val="22"/>
              </w:rPr>
              <w:lastRenderedPageBreak/>
              <w:t xml:space="preserve">rzeczywistości obozowej na moralność oraz zachowanie więźniów – ludzi zlagrowanych </w:t>
            </w:r>
          </w:p>
          <w:p w:rsidRPr="001858A3" w:rsidR="00503F6D" w:rsidP="00BA32B7" w:rsidRDefault="00954857" w14:paraId="08923DA0" w14:textId="56B2834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charakteryzuje Tadka – bohatera i narratora utworów Tadeusza Borowskiego, zwracając szczególną uwagę na myśli i refleksje tej postaci</w:t>
            </w:r>
          </w:p>
        </w:tc>
        <w:tc>
          <w:tcPr>
            <w:tcW w:w="1650" w:type="dxa"/>
            <w:tcMar/>
          </w:tcPr>
          <w:p w:rsidRPr="009670ED" w:rsidR="00954857" w:rsidP="009670ED" w:rsidRDefault="00954857" w14:paraId="69853B13" w14:textId="201501EB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samodzielnie wyjaśnia pojęcia: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iCs/>
                <w:sz w:val="22"/>
                <w:szCs w:val="22"/>
              </w:rPr>
              <w:t>obóz koncentracyjny</w:t>
            </w:r>
            <w:r w:rsidRPr="009670ED">
              <w:rPr>
                <w:bCs/>
                <w:sz w:val="22"/>
                <w:szCs w:val="22"/>
              </w:rPr>
              <w:t>,</w:t>
            </w:r>
            <w:r w:rsidRPr="009670ED">
              <w:rPr>
                <w:bCs/>
                <w:i/>
                <w:iCs/>
                <w:sz w:val="22"/>
                <w:szCs w:val="22"/>
              </w:rPr>
              <w:t xml:space="preserve"> literatura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iCs/>
                <w:sz w:val="22"/>
                <w:szCs w:val="22"/>
              </w:rPr>
              <w:t>obozowa, rzeczywistość koncentracyjna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człowiek zlagrowany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eksterminacja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 xml:space="preserve">pasiak </w:t>
            </w:r>
          </w:p>
          <w:p w:rsidRPr="009670ED" w:rsidR="00954857" w:rsidP="009670ED" w:rsidRDefault="00954857" w14:paraId="37383706" w14:textId="120665C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omawia i charakteryzuje wizję obozu koncentracyjnego pojawiającą się w </w:t>
            </w:r>
            <w:r w:rsidRPr="009670ED">
              <w:rPr>
                <w:i/>
                <w:sz w:val="22"/>
                <w:szCs w:val="22"/>
              </w:rPr>
              <w:t>Opowiadaniach obozowych</w:t>
            </w:r>
            <w:r w:rsidRPr="009670ED">
              <w:rPr>
                <w:sz w:val="22"/>
                <w:szCs w:val="22"/>
              </w:rPr>
              <w:t xml:space="preserve"> Tadeusza Borowskiego</w:t>
            </w:r>
          </w:p>
          <w:p w:rsidRPr="009670ED" w:rsidR="00954857" w:rsidP="009670ED" w:rsidRDefault="00954857" w14:paraId="02A3A2F9" w14:textId="38F788C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określa wpływ rzeczywistości obozowej na moralność oraz zachowanie </w:t>
            </w:r>
            <w:r w:rsidRPr="009670ED">
              <w:rPr>
                <w:sz w:val="22"/>
                <w:szCs w:val="22"/>
              </w:rPr>
              <w:lastRenderedPageBreak/>
              <w:t xml:space="preserve">więźniów – ludzi zlagrowanych </w:t>
            </w:r>
          </w:p>
          <w:p w:rsidRPr="001858A3" w:rsidR="00503F6D" w:rsidP="00BA32B7" w:rsidRDefault="00954857" w14:paraId="6F17B730" w14:textId="0B46E049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charakteryzuje Tadka – bohatera i narratora utworów Tadeusza Borowskiego, zwracając szczególną uwagę na myśli i refleksje tej postaci</w:t>
            </w:r>
          </w:p>
        </w:tc>
        <w:tc>
          <w:tcPr>
            <w:tcW w:w="1650" w:type="dxa"/>
            <w:tcMar/>
          </w:tcPr>
          <w:p w:rsidRPr="009670ED" w:rsidR="00954857" w:rsidP="009670ED" w:rsidRDefault="00954857" w14:paraId="693835B4" w14:textId="7E3AA702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>– z pomocą nauczyciela wyjaśnia pojęcia: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obóz koncentracyjny</w:t>
            </w:r>
            <w:r w:rsidRPr="009670ED" w:rsidR="002756C5">
              <w:rPr>
                <w:bCs/>
                <w:sz w:val="22"/>
                <w:szCs w:val="22"/>
              </w:rPr>
              <w:t>,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 xml:space="preserve"> literatura</w:t>
            </w:r>
            <w:r w:rsidRPr="009670ED" w:rsidR="002756C5">
              <w:rPr>
                <w:bCs/>
                <w:sz w:val="22"/>
                <w:szCs w:val="22"/>
              </w:rPr>
              <w:t xml:space="preserve">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obozowa, rzeczywistość koncentracyjna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człowiek zlagrowany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eksterminacja</w:t>
            </w:r>
            <w:r w:rsidRPr="009670ED" w:rsidR="002756C5">
              <w:rPr>
                <w:bCs/>
                <w:sz w:val="22"/>
                <w:szCs w:val="22"/>
              </w:rPr>
              <w:t xml:space="preserve">, </w:t>
            </w:r>
            <w:r w:rsidRPr="009670ED" w:rsidR="002756C5">
              <w:rPr>
                <w:bCs/>
                <w:i/>
                <w:iCs/>
                <w:sz w:val="22"/>
                <w:szCs w:val="22"/>
              </w:rPr>
              <w:t>pasiak</w:t>
            </w:r>
          </w:p>
          <w:p w:rsidRPr="009670ED" w:rsidR="00503F6D" w:rsidP="00BA32B7" w:rsidRDefault="00954857" w14:paraId="0D6FC5C1" w14:textId="2B25EC3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charakteryzuje wizję obozu koncentracyjnego pojawiającą się w </w:t>
            </w:r>
            <w:r w:rsidRPr="009670ED">
              <w:rPr>
                <w:i/>
                <w:sz w:val="22"/>
                <w:szCs w:val="22"/>
              </w:rPr>
              <w:t>Opowiadaniach obozowych</w:t>
            </w:r>
            <w:r w:rsidRPr="009670ED">
              <w:rPr>
                <w:sz w:val="22"/>
                <w:szCs w:val="22"/>
              </w:rPr>
              <w:t xml:space="preserve"> Tadeusza Borowskiego</w:t>
            </w:r>
          </w:p>
          <w:p w:rsidRPr="001858A3" w:rsidR="00954857" w:rsidP="002B0264" w:rsidRDefault="00954857" w14:paraId="4636EDC8" w14:textId="02DB4AE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charakteryzuje Tadka – bohatera i </w:t>
            </w:r>
            <w:r w:rsidRPr="009670ED">
              <w:rPr>
                <w:sz w:val="22"/>
                <w:szCs w:val="22"/>
              </w:rPr>
              <w:lastRenderedPageBreak/>
              <w:t xml:space="preserve">narratora utworów Tadeusza Borowskiego, zwracając szczególną uwagę na myśli i refleksje tej postaci </w:t>
            </w:r>
          </w:p>
        </w:tc>
        <w:tc>
          <w:tcPr>
            <w:tcW w:w="1650" w:type="dxa"/>
            <w:tcMar/>
          </w:tcPr>
          <w:p w:rsidRPr="009670ED" w:rsidR="00503F6D" w:rsidP="007F3931" w:rsidRDefault="00954857" w14:paraId="741CBD03" w14:textId="3668564C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>– podejmuje próbę wyjaśni</w:t>
            </w:r>
            <w:r w:rsidRPr="54B6CFF3" w:rsidR="343A3317">
              <w:rPr>
                <w:sz w:val="22"/>
                <w:szCs w:val="22"/>
              </w:rPr>
              <w:t>e</w:t>
            </w:r>
            <w:r w:rsidRPr="54B6CFF3" w:rsidR="2CB66BB9">
              <w:rPr>
                <w:sz w:val="22"/>
                <w:szCs w:val="22"/>
              </w:rPr>
              <w:t xml:space="preserve">nia pojęć: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literatura obozowa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obóz koncentracyjny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pasiak</w:t>
            </w:r>
            <w:r w:rsidRPr="54B6CFF3" w:rsidR="2CB66BB9">
              <w:rPr>
                <w:sz w:val="22"/>
                <w:szCs w:val="22"/>
              </w:rPr>
              <w:t xml:space="preserve"> </w:t>
            </w:r>
          </w:p>
          <w:p w:rsidRPr="009670ED" w:rsidR="00954857" w:rsidP="00297E88" w:rsidRDefault="00954857" w14:paraId="27AE4C39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podejmuje próbę omówienia problematyki omawianych opowiadań Tadeusza Borowskiego </w:t>
            </w:r>
          </w:p>
          <w:p w:rsidRPr="001858A3" w:rsidR="00954857" w:rsidP="00297E88" w:rsidRDefault="00954857" w14:paraId="18B4F32D" w14:textId="60F7509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podejmuje próbę określenia wpływu rzeczywistości koncentracyjnej na </w:t>
            </w:r>
            <w:r w:rsidR="00EB7DA4">
              <w:rPr>
                <w:sz w:val="22"/>
                <w:szCs w:val="22"/>
              </w:rPr>
              <w:t>człowieka</w:t>
            </w:r>
            <w:r w:rsidRPr="009670ED">
              <w:rPr>
                <w:sz w:val="22"/>
                <w:szCs w:val="22"/>
              </w:rPr>
              <w:t xml:space="preserve"> w odniesieniu do konkretnych przykładów z tekstu </w:t>
            </w:r>
          </w:p>
        </w:tc>
      </w:tr>
      <w:tr w:rsidRPr="001858A3" w:rsidR="00503F6D" w:rsidTr="54B6CFF3" w14:paraId="4C6CADE1" w14:textId="77777777">
        <w:tc>
          <w:tcPr>
            <w:tcW w:w="1696" w:type="dxa"/>
            <w:tcMar/>
          </w:tcPr>
          <w:p w:rsidRPr="001858A3" w:rsidR="00954857" w:rsidP="00954857" w:rsidRDefault="00954857" w14:paraId="09FCC487" w14:textId="0ADC7260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 xml:space="preserve">Obraz </w:t>
            </w:r>
            <w:r w:rsidR="00EB7DA4">
              <w:rPr>
                <w:sz w:val="22"/>
                <w:szCs w:val="22"/>
              </w:rPr>
              <w:t>H</w:t>
            </w:r>
            <w:r w:rsidRPr="001858A3">
              <w:rPr>
                <w:sz w:val="22"/>
                <w:szCs w:val="22"/>
              </w:rPr>
              <w:t xml:space="preserve">olocaustu w literaturze polskiej </w:t>
            </w:r>
          </w:p>
          <w:p w:rsidRPr="001858A3" w:rsidR="00954857" w:rsidP="00954857" w:rsidRDefault="00954857" w14:paraId="410C35C7" w14:textId="77777777">
            <w:pPr>
              <w:rPr>
                <w:sz w:val="22"/>
                <w:szCs w:val="22"/>
              </w:rPr>
            </w:pPr>
          </w:p>
          <w:p w:rsidRPr="009670ED" w:rsidR="00B74192" w:rsidP="00B74192" w:rsidRDefault="00954857" w14:paraId="444C7D1F" w14:textId="550A680F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 xml:space="preserve">Powstanie w getcie warszawskim w pamięci Marka Edelmana </w:t>
            </w:r>
            <w:r w:rsidRPr="001858A3" w:rsidR="00B74192">
              <w:rPr>
                <w:sz w:val="22"/>
                <w:szCs w:val="22"/>
              </w:rPr>
              <w:t xml:space="preserve">– </w:t>
            </w:r>
            <w:r w:rsidRPr="009670ED" w:rsidR="00B74192">
              <w:rPr>
                <w:sz w:val="22"/>
                <w:szCs w:val="22"/>
              </w:rPr>
              <w:t xml:space="preserve">Hanna Krall, </w:t>
            </w:r>
            <w:r w:rsidRPr="009670ED" w:rsidR="00B74192">
              <w:rPr>
                <w:i/>
                <w:sz w:val="22"/>
                <w:szCs w:val="22"/>
              </w:rPr>
              <w:lastRenderedPageBreak/>
              <w:t>Zdążyć przed Panem Bogiem</w:t>
            </w:r>
            <w:r w:rsidRPr="009670ED" w:rsidR="00B74192">
              <w:rPr>
                <w:sz w:val="22"/>
                <w:szCs w:val="22"/>
              </w:rPr>
              <w:t xml:space="preserve"> (fragmenty)</w:t>
            </w:r>
          </w:p>
          <w:p w:rsidRPr="009670ED" w:rsidR="00B74192" w:rsidP="00B74192" w:rsidRDefault="00B74192" w14:paraId="4568E255" w14:textId="77777777">
            <w:pPr>
              <w:rPr>
                <w:sz w:val="22"/>
                <w:szCs w:val="22"/>
              </w:rPr>
            </w:pPr>
          </w:p>
          <w:p w:rsidRPr="009670ED" w:rsidR="00B74192" w:rsidP="00B74192" w:rsidRDefault="00B74192" w14:paraId="63BFA913" w14:textId="461C907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*Czesław Miłosz, </w:t>
            </w:r>
            <w:proofErr w:type="spellStart"/>
            <w:r w:rsidRPr="009670ED">
              <w:rPr>
                <w:i/>
                <w:sz w:val="22"/>
                <w:szCs w:val="22"/>
              </w:rPr>
              <w:t>Campo</w:t>
            </w:r>
            <w:proofErr w:type="spellEnd"/>
            <w:r w:rsidRPr="009670ED">
              <w:rPr>
                <w:i/>
                <w:sz w:val="22"/>
                <w:szCs w:val="22"/>
              </w:rPr>
              <w:t xml:space="preserve"> di </w:t>
            </w:r>
            <w:proofErr w:type="spellStart"/>
            <w:r w:rsidR="00EB7DA4">
              <w:rPr>
                <w:i/>
                <w:sz w:val="22"/>
                <w:szCs w:val="22"/>
              </w:rPr>
              <w:t>F</w:t>
            </w:r>
            <w:r w:rsidRPr="009670ED">
              <w:rPr>
                <w:i/>
                <w:sz w:val="22"/>
                <w:szCs w:val="22"/>
              </w:rPr>
              <w:t>iori</w:t>
            </w:r>
            <w:proofErr w:type="spellEnd"/>
            <w:r w:rsidRPr="009670ED">
              <w:rPr>
                <w:sz w:val="22"/>
                <w:szCs w:val="22"/>
              </w:rPr>
              <w:t xml:space="preserve"> </w:t>
            </w:r>
          </w:p>
          <w:p w:rsidRPr="001858A3" w:rsidR="00503F6D" w:rsidP="00954857" w:rsidRDefault="00503F6D" w14:paraId="1E5CA9C0" w14:textId="4AC621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1858A3" w:rsidR="00503F6D" w:rsidP="00503F6D" w:rsidRDefault="00954857" w14:paraId="63E8E4D1" w14:textId="6903A0F5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42" w:type="dxa"/>
            <w:tcMar/>
          </w:tcPr>
          <w:p w:rsidRPr="009670ED" w:rsidR="00954857" w:rsidP="00954857" w:rsidRDefault="00954857" w14:paraId="0E9BEF0A" w14:textId="2C5B45A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Hanna Krall, </w:t>
            </w:r>
            <w:r w:rsidRPr="009670ED">
              <w:rPr>
                <w:i/>
                <w:sz w:val="22"/>
                <w:szCs w:val="22"/>
              </w:rPr>
              <w:t>Zdążyć przed Panem Bogiem</w:t>
            </w:r>
            <w:r w:rsidRPr="009670ED">
              <w:rPr>
                <w:sz w:val="22"/>
                <w:szCs w:val="22"/>
              </w:rPr>
              <w:t xml:space="preserve"> </w:t>
            </w:r>
            <w:r w:rsidRPr="009670ED" w:rsidR="00AB577D">
              <w:rPr>
                <w:sz w:val="22"/>
                <w:szCs w:val="22"/>
              </w:rPr>
              <w:t>(</w:t>
            </w:r>
            <w:r w:rsidRPr="009670ED">
              <w:rPr>
                <w:sz w:val="22"/>
                <w:szCs w:val="22"/>
              </w:rPr>
              <w:t>fragmenty</w:t>
            </w:r>
            <w:r w:rsidRPr="009670ED" w:rsidR="00AB577D">
              <w:rPr>
                <w:sz w:val="22"/>
                <w:szCs w:val="22"/>
              </w:rPr>
              <w:t>)</w:t>
            </w:r>
          </w:p>
          <w:p w:rsidRPr="009670ED" w:rsidR="00954857" w:rsidP="00954857" w:rsidRDefault="00954857" w14:paraId="0F2DFEEB" w14:textId="77777777">
            <w:pPr>
              <w:rPr>
                <w:sz w:val="22"/>
                <w:szCs w:val="22"/>
              </w:rPr>
            </w:pPr>
          </w:p>
          <w:p w:rsidRPr="009670ED" w:rsidR="00954857" w:rsidP="00954857" w:rsidRDefault="00954857" w14:paraId="72993E42" w14:textId="50DED29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*Czesław Miłosz, </w:t>
            </w:r>
            <w:proofErr w:type="spellStart"/>
            <w:r w:rsidRPr="009670ED">
              <w:rPr>
                <w:i/>
                <w:sz w:val="22"/>
                <w:szCs w:val="22"/>
              </w:rPr>
              <w:t>Campo</w:t>
            </w:r>
            <w:proofErr w:type="spellEnd"/>
            <w:r w:rsidRPr="009670ED">
              <w:rPr>
                <w:i/>
                <w:sz w:val="22"/>
                <w:szCs w:val="22"/>
              </w:rPr>
              <w:t xml:space="preserve"> di </w:t>
            </w:r>
            <w:proofErr w:type="spellStart"/>
            <w:r w:rsidR="00EB7DA4">
              <w:rPr>
                <w:i/>
                <w:sz w:val="22"/>
                <w:szCs w:val="22"/>
              </w:rPr>
              <w:t>F</w:t>
            </w:r>
            <w:r w:rsidRPr="009670ED">
              <w:rPr>
                <w:i/>
                <w:sz w:val="22"/>
                <w:szCs w:val="22"/>
              </w:rPr>
              <w:t>iori</w:t>
            </w:r>
            <w:proofErr w:type="spellEnd"/>
            <w:r w:rsidRPr="009670ED">
              <w:rPr>
                <w:sz w:val="22"/>
                <w:szCs w:val="22"/>
              </w:rPr>
              <w:t xml:space="preserve"> </w:t>
            </w:r>
          </w:p>
          <w:p w:rsidRPr="001858A3" w:rsidR="00503F6D" w:rsidP="00503F6D" w:rsidRDefault="00503F6D" w14:paraId="789F1D5C" w14:textId="1B3CC586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1858A3" w:rsidR="00503F6D" w:rsidP="00BA32B7" w:rsidRDefault="00954857" w14:paraId="192AEBAA" w14:textId="3F727B4B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pojęcia: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antysemityzm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H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olocaust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getto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eksterminacja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Zagłada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Y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ad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Vashem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Sprawiedliwy wśród Narodów Świata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patos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dokumentaryzm</w:t>
            </w:r>
            <w:r w:rsidRPr="54B6CFF3" w:rsidR="2CB66BB9">
              <w:rPr>
                <w:sz w:val="22"/>
                <w:szCs w:val="22"/>
              </w:rPr>
              <w:t xml:space="preserve">– postaci: Hanna Krall, Marek Edelman, Irena </w:t>
            </w:r>
            <w:r w:rsidRPr="54B6CFF3" w:rsidR="2CB66BB9">
              <w:rPr>
                <w:sz w:val="22"/>
                <w:szCs w:val="22"/>
              </w:rPr>
              <w:t>Sendlerowa</w:t>
            </w:r>
            <w:proofErr w:type="spellStart"/>
            <w:proofErr w:type="spellEnd"/>
          </w:p>
        </w:tc>
        <w:tc>
          <w:tcPr>
            <w:tcW w:w="1650" w:type="dxa"/>
            <w:tcMar/>
          </w:tcPr>
          <w:p w:rsidRPr="009670ED" w:rsidR="00954857" w:rsidP="54B6CFF3" w:rsidRDefault="00954857" w14:paraId="6147804B" w14:textId="0A02F155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samodzielnie i bezbłędnie wyjaśnia pojęcia: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antysemityzm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H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olocaust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getto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eksterminacja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Zagłada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Y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ad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Vashem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 xml:space="preserve">Sprawiedliwy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wśród Narodów Świata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patos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dokumentaryzm</w:t>
            </w:r>
            <w:r w:rsidRPr="54B6CFF3" w:rsidR="2CB66BB9">
              <w:rPr>
                <w:sz w:val="22"/>
                <w:szCs w:val="22"/>
              </w:rPr>
              <w:t>– samodzielnie i bezbłędnie wyjaśnia znaczenie tytułu utworu Hanny Krall</w:t>
            </w:r>
          </w:p>
          <w:p w:rsidRPr="009670ED" w:rsidR="00954857" w:rsidP="009670ED" w:rsidRDefault="00954857" w14:paraId="35F6FDF3" w14:textId="7A60C94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wskazuje charakterystyczne cechy opowiadania Marka Edelmana </w:t>
            </w:r>
          </w:p>
          <w:p w:rsidR="2CB66BB9" w:rsidP="54B6CFF3" w:rsidRDefault="2CB66BB9" w14:paraId="23D995B2" w14:textId="1D69FFF6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omawia problematykę wiersza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Campo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di </w:t>
            </w:r>
            <w:r w:rsidRPr="54B6CFF3" w:rsidR="29FE0967">
              <w:rPr>
                <w:i w:val="1"/>
                <w:iCs w:val="1"/>
                <w:sz w:val="22"/>
                <w:szCs w:val="22"/>
              </w:rPr>
              <w:t>F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iori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2CB66BB9">
              <w:rPr>
                <w:sz w:val="22"/>
                <w:szCs w:val="22"/>
              </w:rPr>
              <w:t>Czesława Miłosza</w:t>
            </w:r>
          </w:p>
          <w:p w:rsidRPr="009670ED" w:rsidR="00503F6D" w:rsidP="009670ED" w:rsidRDefault="00954857" w14:paraId="0DEBD9C2" w14:textId="6E17561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i bezbłędnie porównuje sposób ukazania Zagłady </w:t>
            </w:r>
            <w:r w:rsidRPr="009670ED" w:rsidR="002756C5">
              <w:rPr>
                <w:sz w:val="22"/>
                <w:szCs w:val="22"/>
              </w:rPr>
              <w:t>przez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756C5">
              <w:rPr>
                <w:sz w:val="22"/>
                <w:szCs w:val="22"/>
              </w:rPr>
              <w:t xml:space="preserve">Hannę </w:t>
            </w:r>
            <w:r w:rsidRPr="009670ED">
              <w:rPr>
                <w:sz w:val="22"/>
                <w:szCs w:val="22"/>
              </w:rPr>
              <w:t xml:space="preserve">Krall oraz Czesława Miłosza </w:t>
            </w:r>
          </w:p>
        </w:tc>
        <w:tc>
          <w:tcPr>
            <w:tcW w:w="1650" w:type="dxa"/>
            <w:tcMar/>
          </w:tcPr>
          <w:p w:rsidRPr="009670ED" w:rsidR="00954857" w:rsidP="54B6CFF3" w:rsidRDefault="00954857" w14:paraId="47D6B82C" w14:textId="202CF40F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bezbłędnie wyjaśnia pojęcia: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antysemityzm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H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olocaust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getto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eksterminacja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Zagłada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Y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ad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Vashem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 xml:space="preserve">Sprawiedliwy wśród Narodów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Świata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patos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dokumentaryz</w:t>
            </w:r>
            <w:r w:rsidRPr="54B6CFF3" w:rsidR="20E31A47">
              <w:rPr>
                <w:i w:val="1"/>
                <w:iCs w:val="1"/>
                <w:sz w:val="22"/>
                <w:szCs w:val="22"/>
              </w:rPr>
              <w:t>m</w:t>
            </w:r>
            <w:r w:rsidRPr="54B6CFF3" w:rsidR="2CB66BB9">
              <w:rPr>
                <w:sz w:val="22"/>
                <w:szCs w:val="22"/>
              </w:rPr>
              <w:t>– bezbłędnie wyjaśnia znaczenie tytułu utworu Hanny Krall</w:t>
            </w:r>
          </w:p>
          <w:p w:rsidRPr="009670ED" w:rsidR="00954857" w:rsidP="009670ED" w:rsidRDefault="00954857" w14:paraId="13644076" w14:textId="2106DF7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wskazuje charakterystyczne cechy opowiadania Marka Edelmana </w:t>
            </w:r>
          </w:p>
          <w:p w:rsidRPr="009670ED" w:rsidR="00954857" w:rsidP="009670ED" w:rsidRDefault="00954857" w14:paraId="0809A57E" w14:textId="7DEA273C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omawia problematykę wiersza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Campo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di </w:t>
            </w:r>
            <w:r w:rsidRPr="54B6CFF3" w:rsidR="29FE0967">
              <w:rPr>
                <w:i w:val="1"/>
                <w:iCs w:val="1"/>
                <w:sz w:val="22"/>
                <w:szCs w:val="22"/>
              </w:rPr>
              <w:t>F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iori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2CB66BB9">
              <w:rPr>
                <w:sz w:val="22"/>
                <w:szCs w:val="22"/>
              </w:rPr>
              <w:t>Czesława Miłosza</w:t>
            </w:r>
          </w:p>
          <w:p w:rsidRPr="001858A3" w:rsidR="00503F6D" w:rsidP="00BA32B7" w:rsidRDefault="00954857" w14:paraId="3C77DFE1" w14:textId="5D708E8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porównuje sposób ukazania Zagłady </w:t>
            </w:r>
            <w:r w:rsidRPr="009670ED" w:rsidR="002756C5">
              <w:rPr>
                <w:sz w:val="22"/>
                <w:szCs w:val="22"/>
              </w:rPr>
              <w:t>przez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756C5">
              <w:rPr>
                <w:sz w:val="22"/>
                <w:szCs w:val="22"/>
              </w:rPr>
              <w:t xml:space="preserve">Hannę </w:t>
            </w:r>
            <w:r w:rsidRPr="009670ED">
              <w:rPr>
                <w:sz w:val="22"/>
                <w:szCs w:val="22"/>
              </w:rPr>
              <w:t>Krall oraz Czesława Miłosza</w:t>
            </w:r>
          </w:p>
        </w:tc>
        <w:tc>
          <w:tcPr>
            <w:tcW w:w="1650" w:type="dxa"/>
            <w:tcMar/>
          </w:tcPr>
          <w:p w:rsidRPr="009670ED" w:rsidR="00954857" w:rsidP="54B6CFF3" w:rsidRDefault="00954857" w14:paraId="5DE975E9" w14:textId="24A1F8C1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samodzielnie wyjaśnia pojęcia: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antysemityzm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H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olocaust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getto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eksterminacja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Zagłada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404DF07B">
              <w:rPr>
                <w:i w:val="1"/>
                <w:iCs w:val="1"/>
                <w:sz w:val="22"/>
                <w:szCs w:val="22"/>
              </w:rPr>
              <w:t>Y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ad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Vashem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 xml:space="preserve">Sprawiedliwy wśród Narodów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Świata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patos</w:t>
            </w:r>
            <w:r w:rsidRPr="54B6CFF3" w:rsidR="11589DFD">
              <w:rPr>
                <w:sz w:val="22"/>
                <w:szCs w:val="22"/>
              </w:rPr>
              <w:t xml:space="preserve">, </w:t>
            </w:r>
            <w:r w:rsidRPr="54B6CFF3" w:rsidR="11589DFD">
              <w:rPr>
                <w:i w:val="1"/>
                <w:iCs w:val="1"/>
                <w:sz w:val="22"/>
                <w:szCs w:val="22"/>
              </w:rPr>
              <w:t>dokumentaryz</w:t>
            </w:r>
            <w:r w:rsidRPr="54B6CFF3" w:rsidR="3089B621">
              <w:rPr>
                <w:i w:val="1"/>
                <w:iCs w:val="1"/>
                <w:sz w:val="22"/>
                <w:szCs w:val="22"/>
              </w:rPr>
              <w:t>m</w:t>
            </w:r>
            <w:r w:rsidRPr="54B6CFF3" w:rsidR="2CB66BB9">
              <w:rPr>
                <w:sz w:val="22"/>
                <w:szCs w:val="22"/>
              </w:rPr>
              <w:t>– samodzielnie wyjaśnia znaczenie tytułu utworu Hanny Krall</w:t>
            </w:r>
          </w:p>
          <w:p w:rsidRPr="009670ED" w:rsidR="00954857" w:rsidP="009670ED" w:rsidRDefault="00954857" w14:paraId="605D4495" w14:textId="06EF32D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wskazuje charakterystyczne cechy opowiadania Marka Edelmana </w:t>
            </w:r>
          </w:p>
          <w:p w:rsidRPr="009670ED" w:rsidR="00954857" w:rsidP="009670ED" w:rsidRDefault="00954857" w14:paraId="751CF945" w14:textId="2F90DAC2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omawia problematykę wiersza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Campo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di </w:t>
            </w:r>
            <w:r w:rsidRPr="54B6CFF3" w:rsidR="29FE0967">
              <w:rPr>
                <w:i w:val="1"/>
                <w:iCs w:val="1"/>
                <w:sz w:val="22"/>
                <w:szCs w:val="22"/>
              </w:rPr>
              <w:t>F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iori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 xml:space="preserve"> </w:t>
            </w:r>
            <w:r w:rsidRPr="54B6CFF3" w:rsidR="2CB66BB9">
              <w:rPr>
                <w:sz w:val="22"/>
                <w:szCs w:val="22"/>
              </w:rPr>
              <w:t>Czesława Miłosza</w:t>
            </w:r>
          </w:p>
          <w:p w:rsidRPr="001858A3" w:rsidR="00503F6D" w:rsidP="00BA32B7" w:rsidRDefault="00954857" w14:paraId="2A9916E7" w14:textId="217EE61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porównuje sposób ukazania Zagłady </w:t>
            </w:r>
            <w:r w:rsidRPr="009670ED" w:rsidR="002756C5">
              <w:rPr>
                <w:sz w:val="22"/>
                <w:szCs w:val="22"/>
              </w:rPr>
              <w:t>przez</w:t>
            </w:r>
            <w:r w:rsidR="001858A3">
              <w:rPr>
                <w:sz w:val="22"/>
                <w:szCs w:val="22"/>
              </w:rPr>
              <w:t xml:space="preserve"> </w:t>
            </w:r>
            <w:r w:rsidRPr="009670ED" w:rsidR="002756C5">
              <w:rPr>
                <w:sz w:val="22"/>
                <w:szCs w:val="22"/>
              </w:rPr>
              <w:t xml:space="preserve">Hannę </w:t>
            </w:r>
            <w:r w:rsidRPr="009670ED">
              <w:rPr>
                <w:sz w:val="22"/>
                <w:szCs w:val="22"/>
              </w:rPr>
              <w:t>Krall oraz Czesława Miłosza</w:t>
            </w:r>
          </w:p>
        </w:tc>
        <w:tc>
          <w:tcPr>
            <w:tcW w:w="1650" w:type="dxa"/>
            <w:tcMar/>
          </w:tcPr>
          <w:p w:rsidRPr="009670ED" w:rsidR="00503F6D" w:rsidP="002B0264" w:rsidRDefault="00954857" w14:paraId="46C0D27B" w14:textId="6CF80254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z pomocą nauczyciela wyjaśnia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antysemityzm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="00EB7DA4">
              <w:rPr>
                <w:bCs/>
                <w:i/>
                <w:iCs/>
                <w:sz w:val="22"/>
                <w:szCs w:val="22"/>
              </w:rPr>
              <w:t>H</w:t>
            </w:r>
            <w:r w:rsidRPr="009670ED">
              <w:rPr>
                <w:bCs/>
                <w:i/>
                <w:iCs/>
                <w:sz w:val="22"/>
                <w:szCs w:val="22"/>
              </w:rPr>
              <w:t>olocaust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getto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eksterminacja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Zagłada</w:t>
            </w:r>
          </w:p>
          <w:p w:rsidRPr="009670ED" w:rsidR="00954857" w:rsidP="007F3931" w:rsidRDefault="00954857" w14:paraId="7605E056" w14:textId="017E4BB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</w:t>
            </w:r>
            <w:r w:rsidRPr="009670ED">
              <w:rPr>
                <w:sz w:val="22"/>
                <w:szCs w:val="22"/>
              </w:rPr>
              <w:lastRenderedPageBreak/>
              <w:t xml:space="preserve">omawia problematykę </w:t>
            </w:r>
            <w:r w:rsidRPr="009670ED">
              <w:rPr>
                <w:i/>
                <w:sz w:val="22"/>
                <w:szCs w:val="22"/>
              </w:rPr>
              <w:t>Zdążyć przed Panem Bogiem</w:t>
            </w:r>
            <w:r w:rsidRPr="009670ED">
              <w:rPr>
                <w:sz w:val="22"/>
                <w:szCs w:val="22"/>
              </w:rPr>
              <w:t xml:space="preserve"> Hanny Krall oraz wiersza </w:t>
            </w:r>
            <w:proofErr w:type="spellStart"/>
            <w:r w:rsidRPr="009670ED">
              <w:rPr>
                <w:i/>
                <w:sz w:val="22"/>
                <w:szCs w:val="22"/>
              </w:rPr>
              <w:t>Campo</w:t>
            </w:r>
            <w:proofErr w:type="spellEnd"/>
            <w:r w:rsidRPr="009670ED">
              <w:rPr>
                <w:i/>
                <w:sz w:val="22"/>
                <w:szCs w:val="22"/>
              </w:rPr>
              <w:t xml:space="preserve"> di </w:t>
            </w:r>
            <w:proofErr w:type="spellStart"/>
            <w:r w:rsidR="0099022F">
              <w:rPr>
                <w:i/>
                <w:sz w:val="22"/>
                <w:szCs w:val="22"/>
              </w:rPr>
              <w:t>F</w:t>
            </w:r>
            <w:r w:rsidRPr="009670ED">
              <w:rPr>
                <w:i/>
                <w:sz w:val="22"/>
                <w:szCs w:val="22"/>
              </w:rPr>
              <w:t>iori</w:t>
            </w:r>
            <w:proofErr w:type="spellEnd"/>
            <w:r w:rsidRPr="009670ED">
              <w:rPr>
                <w:sz w:val="22"/>
                <w:szCs w:val="22"/>
              </w:rPr>
              <w:t xml:space="preserve"> Czesława Miłosza</w:t>
            </w:r>
          </w:p>
          <w:p w:rsidRPr="001858A3" w:rsidR="00954857" w:rsidP="00297E88" w:rsidRDefault="00954857" w14:paraId="5C5D08D5" w14:textId="3BC9FD6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wyjaśnia znaczenie tytułu książki Hanny Krall </w:t>
            </w:r>
          </w:p>
        </w:tc>
        <w:tc>
          <w:tcPr>
            <w:tcW w:w="1650" w:type="dxa"/>
            <w:tcMar/>
          </w:tcPr>
          <w:p w:rsidR="2CB66BB9" w:rsidP="54B6CFF3" w:rsidRDefault="2CB66BB9" w14:paraId="15B868C0" w14:textId="6CBB4CFC">
            <w:pPr>
              <w:rPr>
                <w:sz w:val="22"/>
                <w:szCs w:val="22"/>
              </w:rPr>
            </w:pPr>
            <w:r w:rsidRPr="54B6CFF3" w:rsidR="2CB66BB9">
              <w:rPr>
                <w:sz w:val="22"/>
                <w:szCs w:val="22"/>
              </w:rPr>
              <w:t xml:space="preserve">– podejmuje próbę wyjaśnienia pojęć: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antysemityzm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holocaust</w:t>
            </w:r>
            <w:r w:rsidRPr="54B6CFF3" w:rsidR="2CB66BB9">
              <w:rPr>
                <w:sz w:val="22"/>
                <w:szCs w:val="22"/>
              </w:rPr>
              <w:t xml:space="preserve">, </w:t>
            </w:r>
            <w:r w:rsidRPr="54B6CFF3" w:rsidR="2CB66BB9">
              <w:rPr>
                <w:i w:val="1"/>
                <w:iCs w:val="1"/>
                <w:sz w:val="22"/>
                <w:szCs w:val="22"/>
              </w:rPr>
              <w:t>Zagłada</w:t>
            </w:r>
          </w:p>
          <w:p w:rsidRPr="009670ED" w:rsidR="00954857" w:rsidP="00AB577D" w:rsidRDefault="00954857" w14:paraId="1781A025" w14:textId="652ADD2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podejmuje próbę omówienia problematyki </w:t>
            </w:r>
            <w:r w:rsidRPr="009670ED">
              <w:rPr>
                <w:i/>
                <w:sz w:val="22"/>
                <w:szCs w:val="22"/>
              </w:rPr>
              <w:lastRenderedPageBreak/>
              <w:t>Zdążyć przed Panem Bogiem</w:t>
            </w:r>
            <w:r w:rsidRPr="009670ED">
              <w:rPr>
                <w:sz w:val="22"/>
                <w:szCs w:val="22"/>
              </w:rPr>
              <w:t xml:space="preserve"> Hanny Krall oraz wiersza </w:t>
            </w:r>
            <w:proofErr w:type="spellStart"/>
            <w:r w:rsidRPr="009670ED">
              <w:rPr>
                <w:i/>
                <w:sz w:val="22"/>
                <w:szCs w:val="22"/>
              </w:rPr>
              <w:t>Campo</w:t>
            </w:r>
            <w:proofErr w:type="spellEnd"/>
            <w:r w:rsidRPr="009670ED">
              <w:rPr>
                <w:i/>
                <w:sz w:val="22"/>
                <w:szCs w:val="22"/>
              </w:rPr>
              <w:t xml:space="preserve"> di </w:t>
            </w:r>
            <w:proofErr w:type="spellStart"/>
            <w:r w:rsidR="0092403F">
              <w:rPr>
                <w:i/>
                <w:sz w:val="22"/>
                <w:szCs w:val="22"/>
              </w:rPr>
              <w:t>F</w:t>
            </w:r>
            <w:r w:rsidRPr="009670ED">
              <w:rPr>
                <w:i/>
                <w:sz w:val="22"/>
                <w:szCs w:val="22"/>
              </w:rPr>
              <w:t>iori</w:t>
            </w:r>
            <w:proofErr w:type="spellEnd"/>
            <w:r w:rsidRPr="009670ED">
              <w:rPr>
                <w:sz w:val="22"/>
                <w:szCs w:val="22"/>
              </w:rPr>
              <w:t xml:space="preserve"> Czesława Miłosza</w:t>
            </w:r>
          </w:p>
          <w:p w:rsidRPr="001858A3" w:rsidR="00954857" w:rsidP="00AB577D" w:rsidRDefault="00954857" w14:paraId="24A4415F" w14:textId="3B50C2C4">
            <w:pPr>
              <w:rPr>
                <w:sz w:val="22"/>
                <w:szCs w:val="22"/>
              </w:rPr>
            </w:pPr>
          </w:p>
        </w:tc>
      </w:tr>
      <w:tr w:rsidRPr="001858A3" w:rsidR="00503F6D" w:rsidTr="54B6CFF3" w14:paraId="70D61595" w14:textId="77777777">
        <w:tc>
          <w:tcPr>
            <w:tcW w:w="1696" w:type="dxa"/>
            <w:tcMar/>
          </w:tcPr>
          <w:p w:rsidRPr="001858A3" w:rsidR="00503F6D" w:rsidP="4F0B2153" w:rsidRDefault="00954857" w14:paraId="659E959F" w14:textId="16BFB571" w14:noSpellErr="1">
            <w:pPr>
              <w:rPr>
                <w:rFonts w:eastAsia="Calibri" w:eastAsiaTheme="minorAscii"/>
                <w:strike w:val="0"/>
                <w:dstrike w:val="0"/>
                <w:sz w:val="22"/>
                <w:szCs w:val="22"/>
                <w:lang w:eastAsia="en-US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>Polska poezja powojenna</w:t>
            </w:r>
          </w:p>
        </w:tc>
        <w:tc>
          <w:tcPr>
            <w:tcW w:w="709" w:type="dxa"/>
            <w:tcMar/>
          </w:tcPr>
          <w:p w:rsidRPr="001858A3" w:rsidR="00503F6D" w:rsidP="4F0B2153" w:rsidRDefault="00954857" w14:paraId="0FDEEA54" w14:textId="01A6AAC6" w14:noSpellErr="1">
            <w:pPr>
              <w:jc w:val="center"/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1858A3" w:rsidR="00503F6D" w:rsidP="4F0B2153" w:rsidRDefault="00503F6D" w14:paraId="5F1516D2" w14:textId="3DA3B08E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503F6D">
              <w:rPr>
                <w:strike w:val="0"/>
                <w:dstrike w:val="0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503F6D" w:rsidP="4F0B2153" w:rsidRDefault="00954857" w14:paraId="108CD5E3" w14:textId="1C4E7EE4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pojęcia: </w:t>
            </w:r>
            <w:r w:rsidRPr="4F0B2153" w:rsidR="00954857">
              <w:rPr>
                <w:i w:val="1"/>
                <w:iCs w:val="1"/>
                <w:strike w:val="0"/>
                <w:dstrike w:val="0"/>
                <w:sz w:val="22"/>
                <w:szCs w:val="22"/>
              </w:rPr>
              <w:t>bard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, </w:t>
            </w:r>
            <w:r w:rsidRPr="4F0B2153" w:rsidR="00954857">
              <w:rPr>
                <w:i w:val="1"/>
                <w:iCs w:val="1"/>
                <w:strike w:val="0"/>
                <w:dstrike w:val="0"/>
                <w:sz w:val="22"/>
                <w:szCs w:val="22"/>
              </w:rPr>
              <w:t>Nagroda Nobla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, </w:t>
            </w:r>
            <w:r w:rsidRPr="4F0B2153" w:rsidR="00954857">
              <w:rPr>
                <w:i w:val="1"/>
                <w:iCs w:val="1"/>
                <w:strike w:val="0"/>
                <w:dstrike w:val="0"/>
                <w:sz w:val="22"/>
                <w:szCs w:val="22"/>
              </w:rPr>
              <w:t>NSZZ ,,Solidarność”</w:t>
            </w:r>
          </w:p>
        </w:tc>
        <w:tc>
          <w:tcPr>
            <w:tcW w:w="1650" w:type="dxa"/>
            <w:tcMar/>
          </w:tcPr>
          <w:p w:rsidRPr="009670ED" w:rsidR="00954857" w:rsidP="4F0B2153" w:rsidRDefault="00954857" w14:paraId="73312C0B" w14:textId="0918105F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samodzielnie i bezbłędnie omawia najważniejsze nurty i zjawiska 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w polskiej poezji powojennej</w:t>
            </w:r>
          </w:p>
          <w:p w:rsidRPr="001858A3" w:rsidR="00503F6D" w:rsidP="4F0B2153" w:rsidRDefault="00954857" w14:paraId="3BAD97B1" w14:textId="0A66A595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samodzielnie i bezbłędnie wymienia polskich laureatów </w:t>
            </w:r>
            <w:r w:rsidRPr="4F0B2153" w:rsidR="002756C5">
              <w:rPr>
                <w:strike w:val="0"/>
                <w:dstrike w:val="0"/>
                <w:sz w:val="22"/>
                <w:szCs w:val="22"/>
              </w:rPr>
              <w:t>L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iterackiej Nagrody Nobla w dziedzinie poezji</w:t>
            </w:r>
          </w:p>
        </w:tc>
        <w:tc>
          <w:tcPr>
            <w:tcW w:w="1650" w:type="dxa"/>
            <w:tcMar/>
          </w:tcPr>
          <w:p w:rsidRPr="009670ED" w:rsidR="00954857" w:rsidP="4F0B2153" w:rsidRDefault="00954857" w14:paraId="4A2ED75B" w14:textId="4A56158F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bezbłędnie omawia najważniejsze nurty i zjawiska w polskiej 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poezji powojennej</w:t>
            </w:r>
          </w:p>
          <w:p w:rsidRPr="001858A3" w:rsidR="00503F6D" w:rsidP="4F0B2153" w:rsidRDefault="00954857" w14:paraId="00703E4C" w14:textId="1EEAF3D0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bezbłędnie wymienia polskich laureatów </w:t>
            </w:r>
            <w:r w:rsidRPr="4F0B2153" w:rsidR="002756C5">
              <w:rPr>
                <w:strike w:val="0"/>
                <w:dstrike w:val="0"/>
                <w:sz w:val="22"/>
                <w:szCs w:val="22"/>
              </w:rPr>
              <w:t>L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iterackiej Nagrody Nobla w dziedzinie poezji</w:t>
            </w:r>
          </w:p>
        </w:tc>
        <w:tc>
          <w:tcPr>
            <w:tcW w:w="1650" w:type="dxa"/>
            <w:tcMar/>
          </w:tcPr>
          <w:p w:rsidRPr="009670ED" w:rsidR="00954857" w:rsidP="4F0B2153" w:rsidRDefault="00954857" w14:paraId="2370A451" w14:textId="43D46F1B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samodzielnie omawia najważniejsze nurty i zjawiska w polskiej 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poezji powojennej</w:t>
            </w:r>
          </w:p>
          <w:p w:rsidRPr="001858A3" w:rsidR="00503F6D" w:rsidP="4F0B2153" w:rsidRDefault="00954857" w14:paraId="19014A07" w14:textId="36982C42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samodzielnie wymienia polskich laureatów </w:t>
            </w:r>
            <w:r w:rsidRPr="4F0B2153" w:rsidR="002756C5">
              <w:rPr>
                <w:strike w:val="0"/>
                <w:dstrike w:val="0"/>
                <w:sz w:val="22"/>
                <w:szCs w:val="22"/>
              </w:rPr>
              <w:t>L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iterackiej Nagrody Nobla w dziedzinie poezji</w:t>
            </w:r>
          </w:p>
        </w:tc>
        <w:tc>
          <w:tcPr>
            <w:tcW w:w="1650" w:type="dxa"/>
            <w:tcMar/>
          </w:tcPr>
          <w:p w:rsidRPr="009670ED" w:rsidR="00954857" w:rsidP="4F0B2153" w:rsidRDefault="00954857" w14:paraId="47B724DE" w14:textId="07490422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z pomocą nauczyciela omawia najważniejsze nurty i zjawiska 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w polskiej poezji powojennej</w:t>
            </w:r>
          </w:p>
          <w:p w:rsidRPr="001858A3" w:rsidR="00503F6D" w:rsidP="4F0B2153" w:rsidRDefault="00954857" w14:paraId="55EF09A0" w14:textId="06E6B493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z pomocą nauczyciela wymienia polskich laureatów </w:t>
            </w:r>
            <w:r w:rsidRPr="4F0B2153" w:rsidR="002756C5">
              <w:rPr>
                <w:strike w:val="0"/>
                <w:dstrike w:val="0"/>
                <w:sz w:val="22"/>
                <w:szCs w:val="22"/>
              </w:rPr>
              <w:t>L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iterackiej Nagrody Nobla w dziedzinie poezji</w:t>
            </w:r>
          </w:p>
        </w:tc>
        <w:tc>
          <w:tcPr>
            <w:tcW w:w="1650" w:type="dxa"/>
            <w:tcMar/>
          </w:tcPr>
          <w:p w:rsidRPr="009670ED" w:rsidR="00954857" w:rsidP="4F0B2153" w:rsidRDefault="00954857" w14:paraId="712DD8F5" w14:textId="6680FBB1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>–</w:t>
            </w:r>
            <w:r w:rsidRPr="4F0B2153" w:rsidR="0099022F">
              <w:rPr>
                <w:strike w:val="0"/>
                <w:dstrike w:val="0"/>
                <w:sz w:val="22"/>
                <w:szCs w:val="22"/>
              </w:rPr>
              <w:t xml:space="preserve"> 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podejmuje próbę omówienia najważniejszych zjawisk w 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polskiej poezji powojennej</w:t>
            </w:r>
          </w:p>
          <w:p w:rsidRPr="001858A3" w:rsidR="00503F6D" w:rsidP="4F0B2153" w:rsidRDefault="00954857" w14:paraId="4EB0D487" w14:textId="5BAA21A6" w14:noSpellErr="1">
            <w:pPr>
              <w:rPr>
                <w:strike w:val="0"/>
                <w:dstrike w:val="0"/>
                <w:sz w:val="22"/>
                <w:szCs w:val="22"/>
              </w:rPr>
            </w:pPr>
            <w:r w:rsidRPr="4F0B2153" w:rsidR="00954857">
              <w:rPr>
                <w:strike w:val="0"/>
                <w:dstrike w:val="0"/>
                <w:sz w:val="22"/>
                <w:szCs w:val="22"/>
              </w:rPr>
              <w:t xml:space="preserve">– wymienia polskich laureatów </w:t>
            </w:r>
            <w:r w:rsidRPr="4F0B2153" w:rsidR="002756C5">
              <w:rPr>
                <w:strike w:val="0"/>
                <w:dstrike w:val="0"/>
                <w:sz w:val="22"/>
                <w:szCs w:val="22"/>
              </w:rPr>
              <w:t>L</w:t>
            </w:r>
            <w:r w:rsidRPr="4F0B2153" w:rsidR="00954857">
              <w:rPr>
                <w:strike w:val="0"/>
                <w:dstrike w:val="0"/>
                <w:sz w:val="22"/>
                <w:szCs w:val="22"/>
              </w:rPr>
              <w:t>iterackiej Nagrody Nobla w dziedzinie poezji</w:t>
            </w:r>
          </w:p>
        </w:tc>
      </w:tr>
      <w:tr w:rsidRPr="001858A3" w:rsidR="00503F6D" w:rsidTr="54B6CFF3" w14:paraId="03A42FC9" w14:textId="77777777">
        <w:tc>
          <w:tcPr>
            <w:tcW w:w="1696" w:type="dxa"/>
            <w:tcMar/>
          </w:tcPr>
          <w:p w:rsidRPr="009670ED" w:rsidR="00B74192" w:rsidP="00B74192" w:rsidRDefault="00884673" w14:paraId="2DAE58EB" w14:textId="698F01DA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 xml:space="preserve">Poszukiwanie słów będących w stanie oddać wojenne doświadczenie </w:t>
            </w:r>
            <w:r w:rsidRPr="001858A3" w:rsidR="00B74192">
              <w:rPr>
                <w:sz w:val="22"/>
                <w:szCs w:val="22"/>
              </w:rPr>
              <w:t xml:space="preserve">– </w:t>
            </w:r>
            <w:r w:rsidRPr="009670ED" w:rsidR="00B74192">
              <w:rPr>
                <w:sz w:val="22"/>
                <w:szCs w:val="22"/>
              </w:rPr>
              <w:t xml:space="preserve">Tadeusz Różewicz, </w:t>
            </w:r>
            <w:r w:rsidRPr="009670ED" w:rsidR="00B74192">
              <w:rPr>
                <w:i/>
                <w:sz w:val="22"/>
                <w:szCs w:val="22"/>
              </w:rPr>
              <w:t>Ocalony</w:t>
            </w:r>
            <w:r w:rsidRPr="009670ED" w:rsidR="00B74192">
              <w:rPr>
                <w:sz w:val="22"/>
                <w:szCs w:val="22"/>
              </w:rPr>
              <w:t xml:space="preserve">; </w:t>
            </w:r>
            <w:r w:rsidRPr="009670ED" w:rsidR="00B74192">
              <w:rPr>
                <w:i/>
                <w:sz w:val="22"/>
                <w:szCs w:val="22"/>
              </w:rPr>
              <w:t>W środku życia</w:t>
            </w:r>
            <w:r w:rsidRPr="009670ED" w:rsidR="00B74192">
              <w:rPr>
                <w:sz w:val="22"/>
                <w:szCs w:val="22"/>
              </w:rPr>
              <w:t xml:space="preserve">; </w:t>
            </w:r>
          </w:p>
          <w:p w:rsidRPr="009670ED" w:rsidR="00B74192" w:rsidP="00B74192" w:rsidRDefault="00B74192" w14:paraId="1495EC4A" w14:textId="2E46E6A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Wisława Szymborska, </w:t>
            </w:r>
            <w:r w:rsidRPr="009670ED">
              <w:rPr>
                <w:i/>
                <w:sz w:val="22"/>
                <w:szCs w:val="22"/>
              </w:rPr>
              <w:t>Koniec i początek</w:t>
            </w:r>
          </w:p>
          <w:p w:rsidRPr="001858A3" w:rsidR="00503F6D" w:rsidP="00884673" w:rsidRDefault="00503F6D" w14:paraId="6006ED76" w14:textId="5696A035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/>
          </w:tcPr>
          <w:p w:rsidRPr="001858A3" w:rsidR="00503F6D" w:rsidP="00503F6D" w:rsidRDefault="00884673" w14:paraId="04D0BD49" w14:textId="44E0B1D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884673" w:rsidP="00884673" w:rsidRDefault="00884673" w14:paraId="297E323F" w14:textId="5CAAA5A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Tadeusz Różewicz, </w:t>
            </w:r>
            <w:r w:rsidRPr="009670ED">
              <w:rPr>
                <w:i/>
                <w:sz w:val="22"/>
                <w:szCs w:val="22"/>
              </w:rPr>
              <w:t>Ocalony</w:t>
            </w:r>
            <w:r w:rsidRPr="009670ED">
              <w:rPr>
                <w:sz w:val="22"/>
                <w:szCs w:val="22"/>
              </w:rPr>
              <w:t xml:space="preserve">; </w:t>
            </w:r>
            <w:r w:rsidRPr="009670ED">
              <w:rPr>
                <w:i/>
                <w:sz w:val="22"/>
                <w:szCs w:val="22"/>
              </w:rPr>
              <w:t>W środku życia</w:t>
            </w:r>
            <w:r w:rsidRPr="009670ED">
              <w:rPr>
                <w:sz w:val="22"/>
                <w:szCs w:val="22"/>
              </w:rPr>
              <w:t xml:space="preserve"> </w:t>
            </w:r>
          </w:p>
          <w:p w:rsidRPr="009670ED" w:rsidR="00884673" w:rsidP="00884673" w:rsidRDefault="00884673" w14:paraId="19A2B8D0" w14:textId="1298CAAC">
            <w:pPr>
              <w:rPr>
                <w:sz w:val="22"/>
                <w:szCs w:val="22"/>
              </w:rPr>
            </w:pPr>
          </w:p>
          <w:p w:rsidRPr="009670ED" w:rsidR="00884673" w:rsidP="00884673" w:rsidRDefault="00884673" w14:paraId="0AA3EA6D" w14:textId="5F832E8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*Wisława Szymborska, </w:t>
            </w:r>
            <w:r w:rsidRPr="009670ED">
              <w:rPr>
                <w:i/>
                <w:sz w:val="22"/>
                <w:szCs w:val="22"/>
              </w:rPr>
              <w:t>Koniec i początek</w:t>
            </w:r>
          </w:p>
          <w:p w:rsidRPr="001858A3" w:rsidR="00503F6D" w:rsidP="00503F6D" w:rsidRDefault="00503F6D" w14:paraId="6E7816C0" w14:textId="4AE3BE48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884673" w:rsidP="54B6CFF3" w:rsidRDefault="00884673" w14:paraId="4A177878" w14:textId="28D9CAA0">
            <w:pPr>
              <w:rPr>
                <w:sz w:val="22"/>
                <w:szCs w:val="22"/>
              </w:rPr>
            </w:pPr>
            <w:r w:rsidRPr="54B6CFF3" w:rsidR="3A3AA8E9">
              <w:rPr>
                <w:sz w:val="22"/>
                <w:szCs w:val="22"/>
              </w:rPr>
              <w:t>– postać: Tadeusz Różewicz, Wisława Szymborska</w:t>
            </w:r>
            <w:r w:rsidRPr="54B6CFF3" w:rsidR="3E543B34">
              <w:rPr>
                <w:sz w:val="22"/>
                <w:szCs w:val="22"/>
              </w:rPr>
              <w:t xml:space="preserve"> </w:t>
            </w:r>
          </w:p>
          <w:p w:rsidR="54B6CFF3" w:rsidP="54B6CFF3" w:rsidRDefault="54B6CFF3" w14:paraId="042078CB" w14:textId="0DDFFDBB">
            <w:pPr>
              <w:rPr>
                <w:sz w:val="22"/>
                <w:szCs w:val="22"/>
              </w:rPr>
            </w:pPr>
          </w:p>
          <w:p w:rsidRPr="001858A3" w:rsidR="00503F6D" w:rsidP="00BA32B7" w:rsidRDefault="00884673" w14:paraId="297A94CE" w14:textId="017563D9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cechy charakterystyczne powojennych wierszy Różewicza z tomu </w:t>
            </w:r>
            <w:r w:rsidRPr="009670ED">
              <w:rPr>
                <w:bCs/>
                <w:i/>
                <w:sz w:val="22"/>
                <w:szCs w:val="22"/>
              </w:rPr>
              <w:t>Niepokó</w:t>
            </w:r>
            <w:r w:rsidRPr="009670ED">
              <w:rPr>
                <w:bCs/>
                <w:sz w:val="22"/>
                <w:szCs w:val="22"/>
              </w:rPr>
              <w:t>j</w:t>
            </w:r>
          </w:p>
        </w:tc>
        <w:tc>
          <w:tcPr>
            <w:tcW w:w="1650" w:type="dxa"/>
            <w:tcMar/>
          </w:tcPr>
          <w:p w:rsidRPr="009670ED" w:rsidR="00884673" w:rsidP="009670ED" w:rsidRDefault="00884673" w14:paraId="63CBED64" w14:textId="38740EAC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omawia problematykę wierszy Tadeusza Różewicza </w:t>
            </w:r>
            <w:r w:rsidRPr="009670ED">
              <w:rPr>
                <w:bCs/>
                <w:i/>
                <w:sz w:val="22"/>
                <w:szCs w:val="22"/>
              </w:rPr>
              <w:t>Ocalony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sz w:val="22"/>
                <w:szCs w:val="22"/>
              </w:rPr>
              <w:t>W środku dnia</w:t>
            </w:r>
          </w:p>
          <w:p w:rsidRPr="009670ED" w:rsidR="00884673" w:rsidP="009670ED" w:rsidRDefault="00884673" w14:paraId="215F0B91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dostrzega wpływ doświadczeń wojennych na światopogląd poety oraz kreację podmiotu lirycznego w jego wierszach </w:t>
            </w:r>
          </w:p>
          <w:p w:rsidRPr="001858A3" w:rsidR="00503F6D" w:rsidP="00BA32B7" w:rsidRDefault="00884673" w14:paraId="3BE4120D" w14:textId="57639D12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przedstawia sposób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ukazania wypadków dziejowych w utworze Szymborskiej </w:t>
            </w:r>
            <w:r w:rsidRPr="009670ED">
              <w:rPr>
                <w:bCs/>
                <w:i/>
                <w:sz w:val="22"/>
                <w:szCs w:val="22"/>
              </w:rPr>
              <w:t>Koniec i początek</w:t>
            </w:r>
            <w:r w:rsidR="001F57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84673" w:rsidP="009670ED" w:rsidRDefault="00884673" w14:paraId="2C6C7B9F" w14:textId="238DAB69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bezbłędnie omawia problematykę wierszy Tadeusza Różewicza </w:t>
            </w:r>
            <w:r w:rsidRPr="009670ED">
              <w:rPr>
                <w:bCs/>
                <w:i/>
                <w:sz w:val="22"/>
                <w:szCs w:val="22"/>
              </w:rPr>
              <w:t>Ocalony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sz w:val="22"/>
                <w:szCs w:val="22"/>
              </w:rPr>
              <w:t>W środku dnia</w:t>
            </w:r>
          </w:p>
          <w:p w:rsidRPr="009670ED" w:rsidR="00884673" w:rsidP="009670ED" w:rsidRDefault="00884673" w14:paraId="58CF4B98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dostrzega wpływ doświadczeń wojennych na światopogląd poety oraz kreację podmiotu lirycznego w jego wierszach </w:t>
            </w:r>
          </w:p>
          <w:p w:rsidRPr="001858A3" w:rsidR="00503F6D" w:rsidP="00BA32B7" w:rsidRDefault="00884673" w14:paraId="300053FF" w14:textId="0CF595E4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bezbłędnie przedstawia sposób ukazania wypadków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dziejowych w utworze Szymborskiej </w:t>
            </w:r>
            <w:r w:rsidRPr="009670ED">
              <w:rPr>
                <w:bCs/>
                <w:i/>
                <w:sz w:val="22"/>
                <w:szCs w:val="22"/>
              </w:rPr>
              <w:t>Koniec i początek</w:t>
            </w:r>
            <w:r w:rsidR="001F57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84673" w:rsidP="009670ED" w:rsidRDefault="00884673" w14:paraId="6F463903" w14:textId="44840EE4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samodzielnie omawia problematykę wierszy Tadeusza Różewicza</w:t>
            </w:r>
            <w:r w:rsidRPr="009670ED" w:rsidR="002756C5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sz w:val="22"/>
                <w:szCs w:val="22"/>
              </w:rPr>
              <w:t>Ocalony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sz w:val="22"/>
                <w:szCs w:val="22"/>
              </w:rPr>
              <w:t>W środku dnia</w:t>
            </w:r>
          </w:p>
          <w:p w:rsidRPr="009670ED" w:rsidR="00884673" w:rsidP="009670ED" w:rsidRDefault="00884673" w14:paraId="740613E9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dostrzega wpływ doświadczeń wojennych na światopogląd poety oraz kreację podmiotu lirycznego w jego wierszach </w:t>
            </w:r>
          </w:p>
          <w:p w:rsidRPr="001858A3" w:rsidR="00503F6D" w:rsidP="00BA32B7" w:rsidRDefault="00884673" w14:paraId="723012C8" w14:textId="193C0A1C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przedstawia sposób ukazania wypadków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dziejowych w utworze Szymborskiej </w:t>
            </w:r>
            <w:r w:rsidRPr="009670ED">
              <w:rPr>
                <w:bCs/>
                <w:i/>
                <w:sz w:val="22"/>
                <w:szCs w:val="22"/>
              </w:rPr>
              <w:t>Koniec i początek</w:t>
            </w:r>
            <w:r w:rsidR="001F57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503F6D" w:rsidP="002B0264" w:rsidRDefault="00884673" w14:paraId="51B5DB1F" w14:textId="2F5CA060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z pomocą nauczyciela omawia </w:t>
            </w:r>
            <w:r w:rsidRPr="009670ED">
              <w:rPr>
                <w:bCs/>
                <w:sz w:val="22"/>
                <w:szCs w:val="22"/>
              </w:rPr>
              <w:t xml:space="preserve">problematykę wierszy Tadeusza Różewicza </w:t>
            </w:r>
            <w:r w:rsidRPr="009670ED">
              <w:rPr>
                <w:bCs/>
                <w:i/>
                <w:sz w:val="22"/>
                <w:szCs w:val="22"/>
              </w:rPr>
              <w:t>Ocalony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sz w:val="22"/>
                <w:szCs w:val="22"/>
              </w:rPr>
              <w:t>W środku dnia</w:t>
            </w:r>
          </w:p>
          <w:p w:rsidRPr="001858A3" w:rsidR="00884673" w:rsidP="007F3931" w:rsidRDefault="00884673" w14:paraId="2DE47FB3" w14:textId="0F81524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</w:t>
            </w:r>
            <w:r w:rsidRPr="009670ED">
              <w:rPr>
                <w:bCs/>
                <w:sz w:val="22"/>
                <w:szCs w:val="22"/>
              </w:rPr>
              <w:t xml:space="preserve">przedstawia sposób ukazania wypadków dziejowych w utworze Szymborskiej </w:t>
            </w:r>
            <w:r w:rsidRPr="009670ED">
              <w:rPr>
                <w:bCs/>
                <w:i/>
                <w:sz w:val="22"/>
                <w:szCs w:val="22"/>
              </w:rPr>
              <w:t>Koniec i początek</w:t>
            </w:r>
            <w:r w:rsidR="001F57E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503F6D" w:rsidP="002756C5" w:rsidRDefault="00884673" w14:paraId="575C58C9" w14:textId="6F3F1C20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Pr="009670ED" w:rsidR="002756C5">
              <w:rPr>
                <w:sz w:val="22"/>
                <w:szCs w:val="22"/>
              </w:rPr>
              <w:t xml:space="preserve"> </w:t>
            </w:r>
            <w:r w:rsidRPr="009670ED">
              <w:rPr>
                <w:sz w:val="22"/>
                <w:szCs w:val="22"/>
              </w:rPr>
              <w:t xml:space="preserve">podejmuje próbę omówienia problematyki </w:t>
            </w:r>
            <w:r w:rsidRPr="009670ED">
              <w:rPr>
                <w:bCs/>
                <w:sz w:val="22"/>
                <w:szCs w:val="22"/>
              </w:rPr>
              <w:t xml:space="preserve">wierszy Tadeusza Różewicza </w:t>
            </w:r>
            <w:r w:rsidRPr="009670ED">
              <w:rPr>
                <w:bCs/>
                <w:i/>
                <w:sz w:val="22"/>
                <w:szCs w:val="22"/>
              </w:rPr>
              <w:t>Ocalony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sz w:val="22"/>
                <w:szCs w:val="22"/>
              </w:rPr>
              <w:t>W środku dnia</w:t>
            </w:r>
          </w:p>
          <w:p w:rsidRPr="001858A3" w:rsidR="00884673" w:rsidP="00297E88" w:rsidRDefault="00884673" w14:paraId="260AB3E5" w14:textId="6326F4C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="00A12724">
              <w:rPr>
                <w:sz w:val="22"/>
                <w:szCs w:val="22"/>
              </w:rPr>
              <w:t xml:space="preserve"> </w:t>
            </w:r>
            <w:r w:rsidRPr="009670ED">
              <w:rPr>
                <w:sz w:val="22"/>
                <w:szCs w:val="22"/>
              </w:rPr>
              <w:t xml:space="preserve">podejmuje próbę omówienia problematyki wiersza Wisławy Szymborskiej </w:t>
            </w:r>
            <w:r w:rsidRPr="009670ED">
              <w:rPr>
                <w:bCs/>
                <w:i/>
                <w:sz w:val="22"/>
                <w:szCs w:val="22"/>
              </w:rPr>
              <w:t>Koniec i początek</w:t>
            </w:r>
            <w:r w:rsidR="001F57ED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1858A3" w:rsidR="00503F6D" w:rsidTr="54B6CFF3" w14:paraId="19F19736" w14:textId="77777777">
        <w:tc>
          <w:tcPr>
            <w:tcW w:w="1696" w:type="dxa"/>
            <w:tcMar/>
          </w:tcPr>
          <w:p w:rsidR="003E4C51" w:rsidP="50CAEB2B" w:rsidRDefault="002756C5" w14:paraId="2DB5F6B9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2756C5">
              <w:rPr>
                <w:strike w:val="1"/>
                <w:sz w:val="22"/>
                <w:szCs w:val="22"/>
              </w:rPr>
              <w:t>„</w:t>
            </w:r>
            <w:r w:rsidRPr="50CAEB2B" w:rsidR="00884673">
              <w:rPr>
                <w:strike w:val="1"/>
                <w:sz w:val="22"/>
                <w:szCs w:val="22"/>
              </w:rPr>
              <w:t>Ojczyzny się nie odwiedza, do ojczyzny się wraca…” – poetyckie refleksje emigrantów</w:t>
            </w:r>
          </w:p>
          <w:p w:rsidR="003E4C51" w:rsidP="50CAEB2B" w:rsidRDefault="003E4C51" w14:paraId="050F4E39" w14:textId="564F708D" w14:noSpellErr="1">
            <w:pPr>
              <w:rPr>
                <w:strike w:val="1"/>
                <w:sz w:val="22"/>
                <w:szCs w:val="22"/>
              </w:rPr>
            </w:pPr>
          </w:p>
          <w:p w:rsidRPr="001858A3" w:rsidR="00503F6D" w:rsidP="50CAEB2B" w:rsidRDefault="00B74192" w14:paraId="4CC9F275" w14:textId="7A756778" w14:noSpellErr="1">
            <w:pPr>
              <w:rPr>
                <w:strike w:val="1"/>
                <w:sz w:val="22"/>
                <w:szCs w:val="22"/>
              </w:rPr>
            </w:pPr>
            <w:r w:rsidRPr="50CAEB2B" w:rsidR="00B74192">
              <w:rPr>
                <w:strike w:val="1"/>
                <w:sz w:val="22"/>
                <w:szCs w:val="22"/>
              </w:rPr>
              <w:t xml:space="preserve">Kazimierz Wierzyński,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Ktokolwiek jesteś bez ojczyzny</w:t>
            </w:r>
            <w:r w:rsidRPr="50CAEB2B" w:rsidR="00B74192">
              <w:rPr>
                <w:strike w:val="1"/>
                <w:sz w:val="22"/>
                <w:szCs w:val="22"/>
              </w:rPr>
              <w:t xml:space="preserve">; Stanisław Baliński,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Okno wspomnień</w:t>
            </w:r>
          </w:p>
        </w:tc>
        <w:tc>
          <w:tcPr>
            <w:tcW w:w="709" w:type="dxa"/>
            <w:tcMar/>
          </w:tcPr>
          <w:p w:rsidRPr="001858A3" w:rsidR="00503F6D" w:rsidP="50CAEB2B" w:rsidRDefault="00503F6D" w14:paraId="7A67546F" w14:textId="77777777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503F6D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884673" w:rsidP="50CAEB2B" w:rsidRDefault="00884673" w14:paraId="0C08D808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Kazimierz Wierzyński, </w:t>
            </w:r>
            <w:r w:rsidRPr="50CAEB2B" w:rsidR="00884673">
              <w:rPr>
                <w:i w:val="1"/>
                <w:iCs w:val="1"/>
                <w:strike w:val="1"/>
                <w:sz w:val="22"/>
                <w:szCs w:val="22"/>
              </w:rPr>
              <w:t>Ktokolwiek jesteś bez ojczyzny</w:t>
            </w:r>
            <w:r w:rsidRPr="50CAEB2B" w:rsidR="00884673">
              <w:rPr>
                <w:strike w:val="1"/>
                <w:sz w:val="22"/>
                <w:szCs w:val="22"/>
              </w:rPr>
              <w:t xml:space="preserve"> </w:t>
            </w:r>
          </w:p>
          <w:p w:rsidRPr="009670ED" w:rsidR="00884673" w:rsidP="50CAEB2B" w:rsidRDefault="00884673" w14:paraId="4A54625A" w14:textId="77777777" w14:noSpellErr="1">
            <w:pPr>
              <w:rPr>
                <w:strike w:val="1"/>
                <w:sz w:val="22"/>
                <w:szCs w:val="22"/>
              </w:rPr>
            </w:pPr>
          </w:p>
          <w:p w:rsidRPr="001858A3" w:rsidR="00503F6D" w:rsidP="50CAEB2B" w:rsidRDefault="00884673" w14:paraId="5E960EF5" w14:textId="224E006C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Stanisław Baliński, </w:t>
            </w:r>
            <w:r w:rsidRPr="50CAEB2B" w:rsidR="00884673">
              <w:rPr>
                <w:i w:val="1"/>
                <w:iCs w:val="1"/>
                <w:strike w:val="1"/>
                <w:sz w:val="22"/>
                <w:szCs w:val="22"/>
              </w:rPr>
              <w:t>Okno wspomnień</w:t>
            </w:r>
          </w:p>
        </w:tc>
        <w:tc>
          <w:tcPr>
            <w:tcW w:w="1650" w:type="dxa"/>
            <w:tcMar/>
          </w:tcPr>
          <w:p w:rsidRPr="009670ED" w:rsidR="00884673" w:rsidP="50CAEB2B" w:rsidRDefault="00884673" w14:paraId="16F5A801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– postać: Kazimierz Wierzyński, Stanisław Baliński </w:t>
            </w:r>
          </w:p>
          <w:p w:rsidRPr="001858A3" w:rsidR="00503F6D" w:rsidP="50CAEB2B" w:rsidRDefault="00884673" w14:paraId="151C7B31" w14:textId="0A5D5D42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>– pojęcia</w:t>
            </w:r>
            <w:r w:rsidRPr="50CAEB2B" w:rsidR="00884673">
              <w:rPr>
                <w:i w:val="1"/>
                <w:iCs w:val="1"/>
                <w:strike w:val="1"/>
                <w:sz w:val="22"/>
                <w:szCs w:val="22"/>
              </w:rPr>
              <w:t>: poezja emigracyjna</w:t>
            </w:r>
            <w:r w:rsidRPr="50CAEB2B" w:rsidR="00884673">
              <w:rPr>
                <w:strike w:val="1"/>
                <w:sz w:val="22"/>
                <w:szCs w:val="22"/>
              </w:rPr>
              <w:t xml:space="preserve">, </w:t>
            </w:r>
            <w:r w:rsidRPr="50CAEB2B" w:rsidR="00884673">
              <w:rPr>
                <w:i w:val="1"/>
                <w:iCs w:val="1"/>
                <w:strike w:val="1"/>
                <w:sz w:val="22"/>
                <w:szCs w:val="22"/>
              </w:rPr>
              <w:t>nostalgia</w:t>
            </w:r>
            <w:r w:rsidRPr="50CAEB2B" w:rsidR="00884673">
              <w:rPr>
                <w:strike w:val="1"/>
                <w:sz w:val="22"/>
                <w:szCs w:val="22"/>
              </w:rPr>
              <w:t xml:space="preserve">, </w:t>
            </w:r>
            <w:r w:rsidRPr="50CAEB2B" w:rsidR="00884673">
              <w:rPr>
                <w:i w:val="1"/>
                <w:iCs w:val="1"/>
                <w:strike w:val="1"/>
                <w:sz w:val="22"/>
                <w:szCs w:val="22"/>
              </w:rPr>
              <w:t>resentyment</w:t>
            </w:r>
            <w:r w:rsidRPr="50CAEB2B" w:rsidR="001F57ED">
              <w:rPr>
                <w:i w:val="1"/>
                <w:iCs w:val="1"/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84673" w:rsidP="50CAEB2B" w:rsidRDefault="00884673" w14:paraId="5BB41CEB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>– samodzielnie i bezbłędnie omawia motyw tęsknoty za ojczyzną pojawiający się w wierszach obu poetów</w:t>
            </w:r>
          </w:p>
          <w:p w:rsidRPr="001858A3" w:rsidR="00503F6D" w:rsidP="50CAEB2B" w:rsidRDefault="00884673" w14:paraId="20BA5313" w14:textId="787751CE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– samodzielnie i bezbłędnie prezentuje obraz ojczyzny widzianej z perspektywy emigranta </w:t>
            </w:r>
            <w:r w:rsidRPr="50CAEB2B" w:rsidR="00297E88">
              <w:rPr>
                <w:strike w:val="1"/>
                <w:sz w:val="22"/>
                <w:szCs w:val="22"/>
              </w:rPr>
              <w:t xml:space="preserve">w utworach </w:t>
            </w:r>
            <w:r w:rsidRPr="50CAEB2B" w:rsidR="00884673">
              <w:rPr>
                <w:strike w:val="1"/>
                <w:sz w:val="22"/>
                <w:szCs w:val="22"/>
              </w:rPr>
              <w:t>Balińskiego i Wierzyńskiego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84673" w:rsidP="50CAEB2B" w:rsidRDefault="00884673" w14:paraId="6480AB6B" w14:textId="1D0DD750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>– bezbłędnie omawia motyw tęsknoty za ojczyzną pojawiający się w wierszach obu poetów</w:t>
            </w:r>
          </w:p>
          <w:p w:rsidRPr="001858A3" w:rsidR="00503F6D" w:rsidP="50CAEB2B" w:rsidRDefault="00884673" w14:paraId="5F5C3E04" w14:textId="175A9B8E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– bezbłędnie prezentuje obraz ojczyzny widzianej z perspektywy emigranta </w:t>
            </w:r>
            <w:r w:rsidRPr="50CAEB2B" w:rsidR="00297E88">
              <w:rPr>
                <w:strike w:val="1"/>
                <w:sz w:val="22"/>
                <w:szCs w:val="22"/>
              </w:rPr>
              <w:t>w utworach</w:t>
            </w:r>
            <w:r w:rsidRPr="50CAEB2B" w:rsidR="00884673">
              <w:rPr>
                <w:strike w:val="1"/>
                <w:sz w:val="22"/>
                <w:szCs w:val="22"/>
              </w:rPr>
              <w:t xml:space="preserve"> Balińskiego i Wierzyńskiego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84673" w:rsidP="50CAEB2B" w:rsidRDefault="00884673" w14:paraId="031BC4FC" w14:textId="1E8D7ABB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>– samodzielnie omawia motyw tęsknoty za ojczyzną pojawiający się w wierszach obu poetów</w:t>
            </w:r>
          </w:p>
          <w:p w:rsidRPr="001858A3" w:rsidR="00503F6D" w:rsidP="50CAEB2B" w:rsidRDefault="00884673" w14:paraId="2C818A82" w14:textId="3431560C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– samodzielnie prezentuje obraz ojczyzny widzianej z perspektywy emigranta </w:t>
            </w:r>
            <w:r w:rsidRPr="50CAEB2B" w:rsidR="002756C5">
              <w:rPr>
                <w:strike w:val="1"/>
                <w:sz w:val="22"/>
                <w:szCs w:val="22"/>
              </w:rPr>
              <w:t>w utworach</w:t>
            </w:r>
            <w:r w:rsidRPr="50CAEB2B" w:rsidR="00884673">
              <w:rPr>
                <w:strike w:val="1"/>
                <w:sz w:val="22"/>
                <w:szCs w:val="22"/>
              </w:rPr>
              <w:t xml:space="preserve"> Balińskiego i Wierzyńskiego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84673" w:rsidP="50CAEB2B" w:rsidRDefault="00884673" w14:paraId="7A92EC2B" w14:textId="34E2844A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>– z pomocą nauczyciela omawia motyw tęsknoty za ojczyzną pojawiający się w wierszach obu poetów</w:t>
            </w:r>
          </w:p>
          <w:p w:rsidRPr="001858A3" w:rsidR="00503F6D" w:rsidP="50CAEB2B" w:rsidRDefault="00884673" w14:paraId="67892667" w14:textId="2D454A33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– z pomocą nauczyciela prezentuje obraz ojczyzny widzianej z perspektywy emigranta </w:t>
            </w:r>
            <w:r w:rsidRPr="50CAEB2B" w:rsidR="002756C5">
              <w:rPr>
                <w:strike w:val="1"/>
                <w:sz w:val="22"/>
                <w:szCs w:val="22"/>
              </w:rPr>
              <w:t xml:space="preserve">w utworach </w:t>
            </w:r>
            <w:r w:rsidRPr="50CAEB2B" w:rsidR="00884673">
              <w:rPr>
                <w:strike w:val="1"/>
                <w:sz w:val="22"/>
                <w:szCs w:val="22"/>
              </w:rPr>
              <w:t>Balińskiego i Wierzyńskiego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1858A3" w:rsidR="00503F6D" w:rsidP="50CAEB2B" w:rsidRDefault="00884673" w14:paraId="4685E6BC" w14:textId="215CFBF5" w14:noSpellErr="1">
            <w:pPr>
              <w:rPr>
                <w:strike w:val="1"/>
                <w:sz w:val="22"/>
                <w:szCs w:val="22"/>
              </w:rPr>
            </w:pPr>
            <w:r w:rsidRPr="50CAEB2B" w:rsidR="00884673">
              <w:rPr>
                <w:strike w:val="1"/>
                <w:sz w:val="22"/>
                <w:szCs w:val="22"/>
              </w:rPr>
              <w:t xml:space="preserve">– podejmuje próbę omówienia problematyki omawianych utworów Wierzyńskiego i Balińskiego, biorąc pod uwagę perspektywę emigranta </w:t>
            </w:r>
          </w:p>
        </w:tc>
      </w:tr>
      <w:tr w:rsidRPr="001858A3" w:rsidR="00503F6D" w:rsidTr="54B6CFF3" w14:paraId="62F63850" w14:textId="77777777">
        <w:tc>
          <w:tcPr>
            <w:tcW w:w="1696" w:type="dxa"/>
            <w:tcMar/>
          </w:tcPr>
          <w:p w:rsidRPr="001858A3" w:rsidR="00503F6D" w:rsidP="00503F6D" w:rsidRDefault="00884673" w14:paraId="6442AF15" w14:textId="39AD5FF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858A3">
              <w:rPr>
                <w:sz w:val="22"/>
                <w:szCs w:val="22"/>
              </w:rPr>
              <w:t xml:space="preserve">Rozterki człowieka myślącego </w:t>
            </w:r>
            <w:r w:rsidRPr="001858A3" w:rsidR="00B74192">
              <w:rPr>
                <w:sz w:val="22"/>
                <w:szCs w:val="22"/>
              </w:rPr>
              <w:t xml:space="preserve">– </w:t>
            </w:r>
            <w:r w:rsidRPr="009670ED" w:rsidR="00B74192">
              <w:rPr>
                <w:sz w:val="22"/>
                <w:szCs w:val="22"/>
              </w:rPr>
              <w:t xml:space="preserve">Zbigniew Herbert, </w:t>
            </w:r>
            <w:r w:rsidRPr="009670ED" w:rsidR="00B74192">
              <w:rPr>
                <w:i/>
                <w:sz w:val="22"/>
                <w:szCs w:val="22"/>
              </w:rPr>
              <w:t>Pan od przyrody</w:t>
            </w:r>
            <w:r w:rsidRPr="009670ED" w:rsidR="00B74192">
              <w:rPr>
                <w:sz w:val="22"/>
                <w:szCs w:val="22"/>
              </w:rPr>
              <w:t xml:space="preserve"> oraz </w:t>
            </w:r>
            <w:r w:rsidRPr="009670ED" w:rsidR="00B74192">
              <w:rPr>
                <w:i/>
                <w:sz w:val="22"/>
                <w:szCs w:val="22"/>
              </w:rPr>
              <w:t>Przesłanie Pana Cogito</w:t>
            </w:r>
          </w:p>
        </w:tc>
        <w:tc>
          <w:tcPr>
            <w:tcW w:w="709" w:type="dxa"/>
            <w:tcMar/>
          </w:tcPr>
          <w:p w:rsidRPr="001858A3" w:rsidR="00503F6D" w:rsidP="00503F6D" w:rsidRDefault="00884673" w14:paraId="6D43A8DE" w14:textId="09DA12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503F6D" w:rsidP="00503F6D" w:rsidRDefault="00884673" w14:paraId="57B25099" w14:textId="09894F8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Zbigniew Herbert, </w:t>
            </w:r>
            <w:r w:rsidRPr="009670ED">
              <w:rPr>
                <w:i/>
                <w:sz w:val="22"/>
                <w:szCs w:val="22"/>
              </w:rPr>
              <w:t>Pan od przyrody</w:t>
            </w:r>
            <w:r w:rsidRPr="009670ED">
              <w:rPr>
                <w:sz w:val="22"/>
                <w:szCs w:val="22"/>
              </w:rPr>
              <w:t xml:space="preserve"> oraz </w:t>
            </w:r>
            <w:r w:rsidRPr="009670ED">
              <w:rPr>
                <w:i/>
                <w:sz w:val="22"/>
                <w:szCs w:val="22"/>
              </w:rPr>
              <w:t>Przesłanie Pana Cogito</w:t>
            </w:r>
          </w:p>
        </w:tc>
        <w:tc>
          <w:tcPr>
            <w:tcW w:w="1650" w:type="dxa"/>
            <w:tcMar/>
          </w:tcPr>
          <w:p w:rsidRPr="009670ED" w:rsidR="00884673" w:rsidP="009670ED" w:rsidRDefault="00884673" w14:paraId="26816031" w14:textId="563C5FEA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reinterpretacja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sz w:val="22"/>
                <w:szCs w:val="22"/>
              </w:rPr>
              <w:t>alter ego</w:t>
            </w:r>
            <w:r w:rsidR="001858A3">
              <w:rPr>
                <w:bCs/>
                <w:i/>
                <w:sz w:val="22"/>
                <w:szCs w:val="22"/>
              </w:rPr>
              <w:t xml:space="preserve"> </w:t>
            </w:r>
          </w:p>
          <w:p w:rsidRPr="001858A3" w:rsidR="00503F6D" w:rsidP="00BA32B7" w:rsidRDefault="00884673" w14:paraId="00ACBDEE" w14:textId="4C53EE0C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postać: Zbigniew Herbert, Pan Cogito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286D9294" w14:textId="031AE549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omawia charakterystyczne cechy twórczości Herberta </w:t>
            </w:r>
          </w:p>
          <w:p w:rsidRPr="009670ED" w:rsidR="006B497B" w:rsidP="009670ED" w:rsidRDefault="006B497B" w14:paraId="0E9D00E6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zna genezę postaci Pana Cogito </w:t>
            </w:r>
          </w:p>
          <w:p w:rsidRPr="009670ED" w:rsidR="006B497B" w:rsidP="009670ED" w:rsidRDefault="006B497B" w14:paraId="383835D2" w14:textId="5C27046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dostrzega związek między światopoglądem Herberta a prawdami głoszonymi przez Pana Cogito </w:t>
            </w:r>
          </w:p>
          <w:p w:rsidRPr="001858A3" w:rsidR="00503F6D" w:rsidP="00BA32B7" w:rsidRDefault="006B497B" w14:paraId="75B457F7" w14:textId="65388898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omawia problematykę </w:t>
            </w:r>
            <w:r w:rsidRPr="009670ED">
              <w:rPr>
                <w:bCs/>
                <w:i/>
                <w:sz w:val="22"/>
                <w:szCs w:val="22"/>
              </w:rPr>
              <w:t>Pana od przyrody</w:t>
            </w:r>
            <w:r w:rsidRPr="009670ED">
              <w:rPr>
                <w:bCs/>
                <w:sz w:val="22"/>
                <w:szCs w:val="22"/>
              </w:rPr>
              <w:t xml:space="preserve">, zwracając szczególną uwagę na rolę nauczyciela w życiu </w:t>
            </w:r>
            <w:r w:rsidRPr="009670ED" w:rsidR="00297E88">
              <w:rPr>
                <w:bCs/>
                <w:sz w:val="22"/>
                <w:szCs w:val="22"/>
              </w:rPr>
              <w:t xml:space="preserve">bohatera </w:t>
            </w:r>
            <w:r w:rsidRPr="009670ED">
              <w:rPr>
                <w:bCs/>
                <w:sz w:val="22"/>
                <w:szCs w:val="22"/>
              </w:rPr>
              <w:t>lirycznego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079D2C6D" w14:textId="726200B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</w:t>
            </w:r>
            <w:r w:rsidR="00A12724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bezbłędnie omawia charakterystyczne cechy twórczości Herberta </w:t>
            </w:r>
          </w:p>
          <w:p w:rsidRPr="009670ED" w:rsidR="006B497B" w:rsidP="009670ED" w:rsidRDefault="006B497B" w14:paraId="33BDF5B7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zna genezę postaci Pana Cogito </w:t>
            </w:r>
          </w:p>
          <w:p w:rsidRPr="001858A3" w:rsidR="00503F6D" w:rsidP="00BA32B7" w:rsidRDefault="006B497B" w14:paraId="6FFFF525" w14:textId="44DD2156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bezbłędnie omawia problematykę </w:t>
            </w:r>
            <w:r w:rsidRPr="009670ED">
              <w:rPr>
                <w:bCs/>
                <w:i/>
                <w:sz w:val="22"/>
                <w:szCs w:val="22"/>
              </w:rPr>
              <w:t>Pana od przyrody</w:t>
            </w:r>
            <w:r w:rsidRPr="009670ED">
              <w:rPr>
                <w:bCs/>
                <w:sz w:val="22"/>
                <w:szCs w:val="22"/>
              </w:rPr>
              <w:t xml:space="preserve">, zwracając szczególną uwagę na rolę nauczyciela w życiu </w:t>
            </w:r>
            <w:r w:rsidRPr="009670ED" w:rsidR="00297E88">
              <w:rPr>
                <w:bCs/>
                <w:sz w:val="22"/>
                <w:szCs w:val="22"/>
              </w:rPr>
              <w:t>bohatera</w:t>
            </w:r>
            <w:r w:rsidRPr="009670ED">
              <w:rPr>
                <w:bCs/>
                <w:sz w:val="22"/>
                <w:szCs w:val="22"/>
              </w:rPr>
              <w:t xml:space="preserve"> lirycznego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7794A190" w14:textId="180B4963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omawia charakterystyczne cechy twórczości Herberta </w:t>
            </w:r>
          </w:p>
          <w:p w:rsidRPr="009670ED" w:rsidR="006B497B" w:rsidP="009670ED" w:rsidRDefault="006B497B" w14:paraId="1C0707C7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zna genezę postaci Pana Cogito </w:t>
            </w:r>
          </w:p>
          <w:p w:rsidRPr="001858A3" w:rsidR="00503F6D" w:rsidP="00BA32B7" w:rsidRDefault="006B497B" w14:paraId="2DC6B7F2" w14:textId="7254AC37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omawia problematykę </w:t>
            </w:r>
            <w:r w:rsidRPr="009670ED">
              <w:rPr>
                <w:bCs/>
                <w:i/>
                <w:sz w:val="22"/>
                <w:szCs w:val="22"/>
              </w:rPr>
              <w:t>Pana od przyrody</w:t>
            </w:r>
            <w:r w:rsidRPr="009670ED">
              <w:rPr>
                <w:bCs/>
                <w:sz w:val="22"/>
                <w:szCs w:val="22"/>
              </w:rPr>
              <w:t xml:space="preserve">, zwracając szczególną uwagę na rolę nauczyciela w życiu </w:t>
            </w:r>
            <w:r w:rsidRPr="009670ED" w:rsidR="00297E88">
              <w:rPr>
                <w:bCs/>
                <w:sz w:val="22"/>
                <w:szCs w:val="22"/>
              </w:rPr>
              <w:t xml:space="preserve">bohatera </w:t>
            </w:r>
            <w:r w:rsidRPr="009670ED">
              <w:rPr>
                <w:bCs/>
                <w:sz w:val="22"/>
                <w:szCs w:val="22"/>
              </w:rPr>
              <w:t>lirycznego</w:t>
            </w:r>
          </w:p>
        </w:tc>
        <w:tc>
          <w:tcPr>
            <w:tcW w:w="1650" w:type="dxa"/>
            <w:tcMar/>
          </w:tcPr>
          <w:p w:rsidRPr="009670ED" w:rsidR="00503F6D" w:rsidP="002B0264" w:rsidRDefault="006B497B" w14:paraId="2149DA96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z pomocą nauczyciela omawia charakterystyczne cechy twórczości Herberta, prezentuje genezę postaci Pana Cogito,</w:t>
            </w:r>
          </w:p>
          <w:p w:rsidRPr="001858A3" w:rsidR="006B497B" w:rsidP="007F3931" w:rsidRDefault="006B497B" w14:paraId="7FC30449" w14:textId="355FC13A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z pomocą nauczyciela omawia problematykę </w:t>
            </w:r>
            <w:r w:rsidRPr="009670ED">
              <w:rPr>
                <w:bCs/>
                <w:i/>
                <w:sz w:val="22"/>
                <w:szCs w:val="22"/>
              </w:rPr>
              <w:t>Pana od przyrody</w:t>
            </w:r>
            <w:r w:rsidRPr="009670ED">
              <w:rPr>
                <w:bCs/>
                <w:sz w:val="22"/>
                <w:szCs w:val="22"/>
              </w:rPr>
              <w:t xml:space="preserve">, zwracając szczególną uwagę na rolę nauczyciela w życiu </w:t>
            </w:r>
            <w:r w:rsidRPr="009670ED" w:rsidR="00297E88">
              <w:rPr>
                <w:bCs/>
                <w:sz w:val="22"/>
                <w:szCs w:val="22"/>
              </w:rPr>
              <w:t xml:space="preserve">bohatera </w:t>
            </w:r>
            <w:r w:rsidRPr="009670ED">
              <w:rPr>
                <w:bCs/>
                <w:sz w:val="22"/>
                <w:szCs w:val="22"/>
              </w:rPr>
              <w:t>lirycznego</w:t>
            </w:r>
          </w:p>
        </w:tc>
        <w:tc>
          <w:tcPr>
            <w:tcW w:w="1650" w:type="dxa"/>
            <w:tcMar/>
          </w:tcPr>
          <w:p w:rsidRPr="009670ED" w:rsidR="00503F6D" w:rsidP="00297E88" w:rsidRDefault="006B497B" w14:paraId="5A68F692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podejmuje próbę omówienia genezy postaci Pana Cogito</w:t>
            </w:r>
          </w:p>
          <w:p w:rsidRPr="001858A3" w:rsidR="006B497B" w:rsidP="00AB577D" w:rsidRDefault="006B497B" w14:paraId="45D3A1E2" w14:textId="02ACF618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omówienia problematyki analizowanych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wierszy Zbigniewa Herberta </w:t>
            </w:r>
          </w:p>
        </w:tc>
      </w:tr>
      <w:tr w:rsidRPr="001858A3" w:rsidR="00503F6D" w:rsidTr="54B6CFF3" w14:paraId="13272FCB" w14:textId="77777777">
        <w:tc>
          <w:tcPr>
            <w:tcW w:w="1696" w:type="dxa"/>
            <w:tcMar/>
          </w:tcPr>
          <w:p w:rsidRPr="009670ED" w:rsidR="00B74192" w:rsidP="00B74192" w:rsidRDefault="006B497B" w14:paraId="247D6FB3" w14:textId="3584A2AA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*</w:t>
            </w:r>
            <w:r w:rsidRPr="001858A3" w:rsidR="00297E88">
              <w:rPr>
                <w:sz w:val="22"/>
                <w:szCs w:val="22"/>
              </w:rPr>
              <w:t xml:space="preserve"> „</w:t>
            </w:r>
            <w:r w:rsidRPr="001858A3">
              <w:rPr>
                <w:sz w:val="22"/>
                <w:szCs w:val="22"/>
              </w:rPr>
              <w:t xml:space="preserve">Każdy z nas ma schronienie w betonie…” </w:t>
            </w:r>
            <w:r w:rsidRPr="009670ED" w:rsidR="00B74192">
              <w:rPr>
                <w:sz w:val="22"/>
                <w:szCs w:val="22"/>
              </w:rPr>
              <w:t xml:space="preserve">Stanisław Barańczak, </w:t>
            </w:r>
            <w:r w:rsidRPr="009670ED" w:rsidR="00B74192">
              <w:rPr>
                <w:i/>
                <w:sz w:val="22"/>
                <w:szCs w:val="22"/>
              </w:rPr>
              <w:t>Wypełnić czytelnym pismem</w:t>
            </w:r>
            <w:r w:rsidRPr="009670ED" w:rsidR="00B74192">
              <w:rPr>
                <w:sz w:val="22"/>
                <w:szCs w:val="22"/>
              </w:rPr>
              <w:t xml:space="preserve"> oraz </w:t>
            </w:r>
            <w:r w:rsidRPr="009670ED" w:rsidR="00B74192">
              <w:rPr>
                <w:i/>
                <w:sz w:val="22"/>
                <w:szCs w:val="22"/>
              </w:rPr>
              <w:t>Każdy z nas ma schronienie</w:t>
            </w:r>
            <w:r w:rsidRPr="009670ED" w:rsidR="00B74192">
              <w:rPr>
                <w:sz w:val="22"/>
                <w:szCs w:val="22"/>
              </w:rPr>
              <w:t xml:space="preserve">…; </w:t>
            </w:r>
          </w:p>
          <w:p w:rsidRPr="001858A3" w:rsidR="00503F6D" w:rsidP="00B74192" w:rsidRDefault="00B74192" w14:paraId="1ADB2D68" w14:textId="2A63AB8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9670ED">
              <w:rPr>
                <w:sz w:val="22"/>
                <w:szCs w:val="22"/>
              </w:rPr>
              <w:t xml:space="preserve">Ewa Lipska, </w:t>
            </w:r>
            <w:r w:rsidRPr="009670ED">
              <w:rPr>
                <w:i/>
                <w:sz w:val="22"/>
                <w:szCs w:val="22"/>
              </w:rPr>
              <w:t>Dyktando</w:t>
            </w:r>
          </w:p>
        </w:tc>
        <w:tc>
          <w:tcPr>
            <w:tcW w:w="709" w:type="dxa"/>
            <w:tcMar/>
          </w:tcPr>
          <w:p w:rsidRPr="001858A3" w:rsidR="00503F6D" w:rsidP="00503F6D" w:rsidRDefault="006B497B" w14:paraId="6569A82D" w14:textId="349C3E3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6B497B" w:rsidP="00503F6D" w:rsidRDefault="006B497B" w14:paraId="6D8B8A88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*Stanisław Barańczak, </w:t>
            </w:r>
            <w:r w:rsidRPr="009670ED">
              <w:rPr>
                <w:i/>
                <w:sz w:val="22"/>
                <w:szCs w:val="22"/>
              </w:rPr>
              <w:t>Wypełnić czytelnym pismem</w:t>
            </w:r>
            <w:r w:rsidRPr="009670ED">
              <w:rPr>
                <w:sz w:val="22"/>
                <w:szCs w:val="22"/>
              </w:rPr>
              <w:t xml:space="preserve">; </w:t>
            </w:r>
            <w:r w:rsidRPr="009670ED">
              <w:rPr>
                <w:i/>
                <w:sz w:val="22"/>
                <w:szCs w:val="22"/>
              </w:rPr>
              <w:t>Każdy z nas ma schronienie</w:t>
            </w:r>
            <w:r w:rsidRPr="009670ED">
              <w:rPr>
                <w:sz w:val="22"/>
                <w:szCs w:val="22"/>
              </w:rPr>
              <w:t xml:space="preserve">…; </w:t>
            </w:r>
          </w:p>
          <w:p w:rsidRPr="009670ED" w:rsidR="006B497B" w:rsidP="00503F6D" w:rsidRDefault="006B497B" w14:paraId="653BEA86" w14:textId="77777777">
            <w:pPr>
              <w:rPr>
                <w:sz w:val="22"/>
                <w:szCs w:val="22"/>
              </w:rPr>
            </w:pPr>
          </w:p>
          <w:p w:rsidRPr="001858A3" w:rsidR="00503F6D" w:rsidP="00503F6D" w:rsidRDefault="006B497B" w14:paraId="2165A56F" w14:textId="46A10A3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*Ewa Lipska, </w:t>
            </w:r>
            <w:r w:rsidRPr="009670ED">
              <w:rPr>
                <w:i/>
                <w:sz w:val="22"/>
                <w:szCs w:val="22"/>
              </w:rPr>
              <w:t>Dyktando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2EDD0A37" w14:textId="409DAE35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Nowa Fala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nowomowa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6B497B" w:rsidP="009670ED" w:rsidRDefault="006B497B" w14:paraId="70DDA3F0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postaci: Ewa Lipska, Stanisław Barańczak </w:t>
            </w:r>
          </w:p>
          <w:p w:rsidRPr="009670ED" w:rsidR="006B497B" w:rsidP="009670ED" w:rsidRDefault="006B497B" w14:paraId="01E724BA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tematyka poezji poetów generacji Nowej Fali </w:t>
            </w:r>
          </w:p>
          <w:p w:rsidRPr="001858A3" w:rsidR="00503F6D" w:rsidP="00BA32B7" w:rsidRDefault="006B497B" w14:paraId="5803F564" w14:textId="3C61305F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–charakterystyczne cechy języka </w:t>
            </w:r>
            <w:r w:rsidRPr="009670ED">
              <w:rPr>
                <w:bCs/>
                <w:sz w:val="22"/>
                <w:szCs w:val="22"/>
              </w:rPr>
              <w:lastRenderedPageBreak/>
              <w:t>Stanisława Barańczaka i Ewy Lipskiej</w:t>
            </w:r>
          </w:p>
        </w:tc>
        <w:tc>
          <w:tcPr>
            <w:tcW w:w="1650" w:type="dxa"/>
            <w:tcMar/>
          </w:tcPr>
          <w:p w:rsidRPr="009670ED" w:rsidR="00503F6D" w:rsidP="009670ED" w:rsidRDefault="006B497B" w14:paraId="5FBD17DD" w14:textId="20B5ADF1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samodzielnie i bezbłędnie charakteryzuje obraz świata i człowieka pojawiający się w omawianych utworach Stanisława Barańczaka i Ewy Lipskiej</w:t>
            </w:r>
          </w:p>
        </w:tc>
        <w:tc>
          <w:tcPr>
            <w:tcW w:w="1650" w:type="dxa"/>
            <w:tcMar/>
          </w:tcPr>
          <w:p w:rsidRPr="001858A3" w:rsidR="00503F6D" w:rsidP="00BA32B7" w:rsidRDefault="006B497B" w14:paraId="2944B1CE" w14:textId="24EAE528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bezbłędnie charakteryzuje obraz świata i człowieka pojawiający się w omawianych utworach Stanisława Barańczaka i Ewy Lipskiej</w:t>
            </w:r>
          </w:p>
        </w:tc>
        <w:tc>
          <w:tcPr>
            <w:tcW w:w="1650" w:type="dxa"/>
            <w:tcMar/>
          </w:tcPr>
          <w:p w:rsidRPr="001858A3" w:rsidR="00503F6D" w:rsidP="002B0264" w:rsidRDefault="006B497B" w14:paraId="7B0AB7F4" w14:textId="6265FDE8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samodzielnie charakteryzuje obraz świata i człowieka pojawiający się w omawianych utworach Stanisława Barańczaka i Ewy Lipskiej</w:t>
            </w:r>
          </w:p>
        </w:tc>
        <w:tc>
          <w:tcPr>
            <w:tcW w:w="1650" w:type="dxa"/>
            <w:tcMar/>
          </w:tcPr>
          <w:p w:rsidRPr="001858A3" w:rsidR="00503F6D" w:rsidP="007F3931" w:rsidRDefault="006B497B" w14:paraId="325F7AF8" w14:textId="6A7B3038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z pomocą nauczyciela charakteryzuje obraz świata i człowieka pojawiający się w omawianych utworach Stanisława Barańczaka i Ewy Lipskiej</w:t>
            </w:r>
          </w:p>
        </w:tc>
        <w:tc>
          <w:tcPr>
            <w:tcW w:w="1650" w:type="dxa"/>
            <w:tcMar/>
          </w:tcPr>
          <w:p w:rsidRPr="001858A3" w:rsidR="00503F6D" w:rsidP="00297E88" w:rsidRDefault="006B497B" w14:paraId="743AE9C5" w14:textId="4C28F702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podejmuje próbę omówienia obrazu świata i człowieka pojawiającego się w omawianych utworach Stanisława Barańczaka i Ewy Lipskiej</w:t>
            </w:r>
          </w:p>
        </w:tc>
      </w:tr>
      <w:tr w:rsidRPr="001858A3" w:rsidR="00503F6D" w:rsidTr="54B6CFF3" w14:paraId="70E1F980" w14:textId="77777777">
        <w:tc>
          <w:tcPr>
            <w:tcW w:w="1696" w:type="dxa"/>
            <w:tcMar/>
          </w:tcPr>
          <w:p w:rsidRPr="009670ED" w:rsidR="00B74192" w:rsidP="50CAEB2B" w:rsidRDefault="006B497B" w14:paraId="13F78F7E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Powojenna piosenka literacka – </w:t>
            </w:r>
            <w:r w:rsidRPr="50CAEB2B" w:rsidR="00B74192">
              <w:rPr>
                <w:strike w:val="1"/>
                <w:sz w:val="22"/>
                <w:szCs w:val="22"/>
              </w:rPr>
              <w:t xml:space="preserve">Agnieszka Osiecka,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Kochankowie z ulicy Kamiennej</w:t>
            </w:r>
            <w:r w:rsidRPr="50CAEB2B" w:rsidR="00B74192">
              <w:rPr>
                <w:strike w:val="1"/>
                <w:sz w:val="22"/>
                <w:szCs w:val="22"/>
              </w:rPr>
              <w:t xml:space="preserve">; </w:t>
            </w:r>
          </w:p>
          <w:p w:rsidRPr="001858A3" w:rsidR="006B497B" w:rsidP="50CAEB2B" w:rsidRDefault="00B74192" w14:paraId="593EA403" w14:textId="472461FE" w14:noSpellErr="1">
            <w:pPr>
              <w:rPr>
                <w:strike w:val="1"/>
                <w:sz w:val="22"/>
                <w:szCs w:val="22"/>
              </w:rPr>
            </w:pPr>
            <w:r w:rsidRPr="50CAEB2B" w:rsidR="00B74192">
              <w:rPr>
                <w:strike w:val="1"/>
                <w:sz w:val="22"/>
                <w:szCs w:val="22"/>
              </w:rPr>
              <w:t xml:space="preserve">Wojciech Młynarski, </w:t>
            </w:r>
            <w:r w:rsidRPr="50CAEB2B" w:rsidR="00B74192">
              <w:rPr>
                <w:i w:val="1"/>
                <w:iCs w:val="1"/>
                <w:strike w:val="1"/>
                <w:sz w:val="22"/>
                <w:szCs w:val="22"/>
              </w:rPr>
              <w:t>Niedziela na Głównym</w:t>
            </w:r>
          </w:p>
          <w:p w:rsidRPr="001858A3" w:rsidR="006B497B" w:rsidP="50CAEB2B" w:rsidRDefault="006B497B" w14:paraId="5326E280" w14:textId="77777777" w14:noSpellErr="1">
            <w:pPr>
              <w:rPr>
                <w:strike w:val="1"/>
                <w:sz w:val="22"/>
                <w:szCs w:val="22"/>
              </w:rPr>
            </w:pPr>
          </w:p>
          <w:p w:rsidRPr="001858A3" w:rsidR="006B497B" w:rsidP="50CAEB2B" w:rsidRDefault="006B497B" w14:paraId="15CC396B" w14:textId="77897377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Kabaret Starszych Panów </w:t>
            </w:r>
          </w:p>
          <w:p w:rsidRPr="001858A3" w:rsidR="00503F6D" w:rsidP="50CAEB2B" w:rsidRDefault="00503F6D" w14:paraId="616130B9" w14:textId="5A98D38D" w14:noSpellErr="1">
            <w:pPr>
              <w:rPr>
                <w:rFonts w:eastAsia="Calibri" w:eastAsiaTheme="minorAscii"/>
                <w:strike w:val="1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/>
          </w:tcPr>
          <w:p w:rsidRPr="001858A3" w:rsidR="00503F6D" w:rsidP="50CAEB2B" w:rsidRDefault="006B497B" w14:paraId="689708F7" w14:textId="17835DC1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6B497B" w:rsidP="50CAEB2B" w:rsidRDefault="006B497B" w14:paraId="33E42D79" w14:textId="53B15B9D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Agnieszka Osiecka, </w:t>
            </w:r>
            <w:r w:rsidRPr="50CAEB2B" w:rsidR="006B497B">
              <w:rPr>
                <w:i w:val="1"/>
                <w:iCs w:val="1"/>
                <w:strike w:val="1"/>
                <w:sz w:val="22"/>
                <w:szCs w:val="22"/>
              </w:rPr>
              <w:t>Kochankowie z ulicy Kamiennej</w:t>
            </w:r>
            <w:r w:rsidRPr="50CAEB2B" w:rsidR="006B497B">
              <w:rPr>
                <w:strike w:val="1"/>
                <w:sz w:val="22"/>
                <w:szCs w:val="22"/>
              </w:rPr>
              <w:t xml:space="preserve">; </w:t>
            </w:r>
          </w:p>
          <w:p w:rsidRPr="009670ED" w:rsidR="006B497B" w:rsidP="50CAEB2B" w:rsidRDefault="006B497B" w14:paraId="56147C03" w14:textId="77777777" w14:noSpellErr="1">
            <w:pPr>
              <w:rPr>
                <w:strike w:val="1"/>
                <w:sz w:val="22"/>
                <w:szCs w:val="22"/>
              </w:rPr>
            </w:pPr>
          </w:p>
          <w:p w:rsidRPr="001858A3" w:rsidR="00503F6D" w:rsidP="50CAEB2B" w:rsidRDefault="006B497B" w14:paraId="053FCAD2" w14:textId="296C1EBE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Wojciech Młynarski, </w:t>
            </w:r>
            <w:r w:rsidRPr="50CAEB2B" w:rsidR="006B497B">
              <w:rPr>
                <w:i w:val="1"/>
                <w:iCs w:val="1"/>
                <w:strike w:val="1"/>
                <w:sz w:val="22"/>
                <w:szCs w:val="22"/>
              </w:rPr>
              <w:t>Niedziela na Głównym</w:t>
            </w:r>
          </w:p>
        </w:tc>
        <w:tc>
          <w:tcPr>
            <w:tcW w:w="1650" w:type="dxa"/>
            <w:tcMar/>
          </w:tcPr>
          <w:p w:rsidRPr="009670ED" w:rsidR="006B497B" w:rsidP="50CAEB2B" w:rsidRDefault="006B497B" w14:paraId="39ACC81D" w14:textId="7C31110D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pojęcia: </w:t>
            </w:r>
            <w:r w:rsidRPr="50CAEB2B" w:rsidR="006B497B">
              <w:rPr>
                <w:i w:val="1"/>
                <w:iCs w:val="1"/>
                <w:strike w:val="1"/>
                <w:sz w:val="22"/>
                <w:szCs w:val="22"/>
              </w:rPr>
              <w:t>piosenka literacka</w:t>
            </w:r>
            <w:r w:rsidRPr="50CAEB2B" w:rsidR="006B497B">
              <w:rPr>
                <w:strike w:val="1"/>
                <w:sz w:val="22"/>
                <w:szCs w:val="22"/>
              </w:rPr>
              <w:t xml:space="preserve">, </w:t>
            </w:r>
            <w:r w:rsidRPr="50CAEB2B" w:rsidR="006B497B">
              <w:rPr>
                <w:i w:val="1"/>
                <w:iCs w:val="1"/>
                <w:strike w:val="1"/>
                <w:sz w:val="22"/>
                <w:szCs w:val="22"/>
              </w:rPr>
              <w:t>kabaret literacki</w:t>
            </w:r>
            <w:r w:rsidRPr="50CAEB2B" w:rsidR="006B497B">
              <w:rPr>
                <w:strike w:val="1"/>
                <w:sz w:val="22"/>
                <w:szCs w:val="22"/>
              </w:rPr>
              <w:t xml:space="preserve">, </w:t>
            </w:r>
            <w:r w:rsidRPr="50CAEB2B" w:rsidR="006B497B">
              <w:rPr>
                <w:i w:val="1"/>
                <w:iCs w:val="1"/>
                <w:strike w:val="1"/>
                <w:sz w:val="22"/>
                <w:szCs w:val="22"/>
              </w:rPr>
              <w:t>Kabaret Starszych Panów</w:t>
            </w:r>
          </w:p>
          <w:p w:rsidRPr="009670ED" w:rsidR="006B497B" w:rsidP="50CAEB2B" w:rsidRDefault="006B497B" w14:paraId="3485DE59" w14:textId="77777777" w14:noSpellErr="1">
            <w:pPr>
              <w:rPr>
                <w:strike w:val="1"/>
                <w:sz w:val="22"/>
                <w:szCs w:val="22"/>
              </w:rPr>
            </w:pPr>
          </w:p>
          <w:p w:rsidRPr="001858A3" w:rsidR="00503F6D" w:rsidP="50CAEB2B" w:rsidRDefault="006B497B" w14:paraId="23F8AA62" w14:textId="0EAFBFB2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>– postaci: Agnieszka Osiecka, Wojciech Młynarski</w:t>
            </w:r>
          </w:p>
        </w:tc>
        <w:tc>
          <w:tcPr>
            <w:tcW w:w="1650" w:type="dxa"/>
            <w:tcMar/>
          </w:tcPr>
          <w:p w:rsidRPr="009670ED" w:rsidR="006B497B" w:rsidP="50CAEB2B" w:rsidRDefault="006B497B" w14:paraId="5BC80099" w14:textId="6F1F9CF4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>–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  <w:r w:rsidRPr="50CAEB2B" w:rsidR="006B497B">
              <w:rPr>
                <w:strike w:val="1"/>
                <w:sz w:val="22"/>
                <w:szCs w:val="22"/>
              </w:rPr>
              <w:t xml:space="preserve">samodzielnie i bezbłędnie określa wpływ piosenki artystycznej na powojenną kulturę literacką </w:t>
            </w:r>
          </w:p>
          <w:p w:rsidRPr="009670ED" w:rsidR="006B497B" w:rsidP="50CAEB2B" w:rsidRDefault="006B497B" w14:paraId="22CBC6F9" w14:textId="16F2851E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samodzielnie i bezbłędnie omawia tematykę tekstów Agnieszki Osieckiej oraz Wojciecha Młynarskiego </w:t>
            </w:r>
          </w:p>
          <w:p w:rsidRPr="009670ED" w:rsidR="006B497B" w:rsidP="50CAEB2B" w:rsidRDefault="006B497B" w14:paraId="69FC6153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wskazuje przykłady komizmu w tekstach Kabaretu Starszych Panów </w:t>
            </w:r>
          </w:p>
          <w:p w:rsidRPr="001858A3" w:rsidR="00503F6D" w:rsidP="50CAEB2B" w:rsidRDefault="00503F6D" w14:paraId="36298F0D" w14:textId="69255B2A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6B497B" w:rsidP="50CAEB2B" w:rsidRDefault="006B497B" w14:paraId="2127C23A" w14:textId="2AD53F3E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>–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  <w:r w:rsidRPr="50CAEB2B" w:rsidR="006B497B">
              <w:rPr>
                <w:strike w:val="1"/>
                <w:sz w:val="22"/>
                <w:szCs w:val="22"/>
              </w:rPr>
              <w:t xml:space="preserve">bezbłędnie określa wpływ piosenki artystycznej na powojenną kulturę literacką </w:t>
            </w:r>
          </w:p>
          <w:p w:rsidRPr="009670ED" w:rsidR="006B497B" w:rsidP="50CAEB2B" w:rsidRDefault="006B497B" w14:paraId="0D52FFAB" w14:textId="30AF0579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bezbłędnie omawia tematykę tekstów Agnieszki Osieckiej oraz Wojciecha Młynarskiego </w:t>
            </w:r>
          </w:p>
          <w:p w:rsidRPr="009670ED" w:rsidR="006B497B" w:rsidP="50CAEB2B" w:rsidRDefault="006B497B" w14:paraId="4426F95F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wskazuje przykłady komizmu w tekstach Kabaretu Starszych Panów </w:t>
            </w:r>
          </w:p>
          <w:p w:rsidRPr="001858A3" w:rsidR="00503F6D" w:rsidP="50CAEB2B" w:rsidRDefault="00503F6D" w14:paraId="225D889B" w14:textId="59275583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6B497B" w:rsidP="50CAEB2B" w:rsidRDefault="006B497B" w14:paraId="05CF6DF6" w14:textId="51E7F814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>–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  <w:r w:rsidRPr="50CAEB2B" w:rsidR="006B497B">
              <w:rPr>
                <w:strike w:val="1"/>
                <w:sz w:val="22"/>
                <w:szCs w:val="22"/>
              </w:rPr>
              <w:t xml:space="preserve">samodzielnie określa wpływ piosenki artystycznej na powojenną kulturę literacką </w:t>
            </w:r>
          </w:p>
          <w:p w:rsidRPr="009670ED" w:rsidR="006B497B" w:rsidP="50CAEB2B" w:rsidRDefault="006B497B" w14:paraId="01BA2C18" w14:textId="4571BB1D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samodzielnie omawia tematykę tekstów Agnieszki Osieckiej oraz Wojciecha Młynarskiego </w:t>
            </w:r>
          </w:p>
          <w:p w:rsidRPr="009670ED" w:rsidR="006B497B" w:rsidP="50CAEB2B" w:rsidRDefault="006B497B" w14:paraId="5E3A5142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wskazuje przykłady komizmu w tekstach Kabaretu Starszych Panów </w:t>
            </w:r>
          </w:p>
          <w:p w:rsidRPr="001858A3" w:rsidR="00503F6D" w:rsidP="50CAEB2B" w:rsidRDefault="00503F6D" w14:paraId="5FE6E0C5" w14:textId="55087B13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6B497B" w:rsidP="50CAEB2B" w:rsidRDefault="006B497B" w14:paraId="7FAB56D8" w14:textId="4B24E6D7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>–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</w:t>
            </w:r>
            <w:r w:rsidRPr="50CAEB2B" w:rsidR="006B497B">
              <w:rPr>
                <w:strike w:val="1"/>
                <w:sz w:val="22"/>
                <w:szCs w:val="22"/>
              </w:rPr>
              <w:t xml:space="preserve">z pomocą nauczyciela określa wpływ piosenki artystycznej na powojenną kulturę literacką </w:t>
            </w:r>
          </w:p>
          <w:p w:rsidRPr="009670ED" w:rsidR="006B497B" w:rsidP="50CAEB2B" w:rsidRDefault="006B497B" w14:paraId="6B2FABBB" w14:textId="255F00AE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z pomocą nauczyciela omawia tematykę tekstów Agnieszki Osieckiej oraz Wojciecha Młynarskiego </w:t>
            </w:r>
          </w:p>
          <w:p w:rsidRPr="001858A3" w:rsidR="00503F6D" w:rsidP="50CAEB2B" w:rsidRDefault="00503F6D" w14:paraId="24AF7421" w14:textId="111DDBC5">
            <w:pPr>
              <w:rPr>
                <w:strike w:val="1"/>
                <w:sz w:val="22"/>
                <w:szCs w:val="22"/>
              </w:rPr>
            </w:pPr>
            <w:r w:rsidRPr="54B6CFF3" w:rsidR="39CFE159">
              <w:rPr>
                <w:strike w:val="1"/>
                <w:sz w:val="22"/>
                <w:szCs w:val="22"/>
              </w:rPr>
              <w:t xml:space="preserve">– z pomocą nauczyciela wskazuje przykłady komizmu w tekstach Kabaretu Starszych Panów </w:t>
            </w:r>
          </w:p>
        </w:tc>
        <w:tc>
          <w:tcPr>
            <w:tcW w:w="1650" w:type="dxa"/>
            <w:tcMar/>
          </w:tcPr>
          <w:p w:rsidRPr="001858A3" w:rsidR="00503F6D" w:rsidP="50CAEB2B" w:rsidRDefault="006B497B" w14:paraId="492378E6" w14:textId="55EF4728" w14:noSpellErr="1">
            <w:pPr>
              <w:rPr>
                <w:strike w:val="1"/>
                <w:sz w:val="22"/>
                <w:szCs w:val="22"/>
              </w:rPr>
            </w:pPr>
            <w:r w:rsidRPr="50CAEB2B" w:rsidR="006B497B">
              <w:rPr>
                <w:strike w:val="1"/>
                <w:sz w:val="22"/>
                <w:szCs w:val="22"/>
              </w:rPr>
              <w:t xml:space="preserve">– podejmuje próbę omówienia tematyki tekstów Agnieszki Osieckiej oraz Wojciecha Młynarskiego oraz Kabaretu Starszych Panów </w:t>
            </w:r>
          </w:p>
        </w:tc>
      </w:tr>
      <w:tr w:rsidRPr="001858A3" w:rsidR="00503F6D" w:rsidTr="54B6CFF3" w14:paraId="5D800461" w14:textId="77777777">
        <w:tc>
          <w:tcPr>
            <w:tcW w:w="1696" w:type="dxa"/>
            <w:tcMar/>
          </w:tcPr>
          <w:p w:rsidRPr="001858A3" w:rsidR="006B497B" w:rsidP="006B497B" w:rsidRDefault="00AB577D" w14:paraId="38B8DA32" w14:textId="61B89C32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„</w:t>
            </w:r>
            <w:r w:rsidRPr="001858A3" w:rsidR="006B497B">
              <w:rPr>
                <w:sz w:val="22"/>
                <w:szCs w:val="22"/>
              </w:rPr>
              <w:t>Buntować się przeciwko wam? A kto wy jesteście?”</w:t>
            </w:r>
            <w:r w:rsidRPr="001858A3" w:rsidR="00B74192">
              <w:rPr>
                <w:sz w:val="22"/>
                <w:szCs w:val="22"/>
              </w:rPr>
              <w:t xml:space="preserve"> – </w:t>
            </w:r>
            <w:r w:rsidRPr="009670ED" w:rsidR="00B74192">
              <w:rPr>
                <w:sz w:val="22"/>
                <w:szCs w:val="22"/>
              </w:rPr>
              <w:lastRenderedPageBreak/>
              <w:t xml:space="preserve">Sławomir Mrożek, </w:t>
            </w:r>
            <w:r w:rsidRPr="009670ED" w:rsidR="00B74192">
              <w:rPr>
                <w:i/>
                <w:sz w:val="22"/>
                <w:szCs w:val="22"/>
              </w:rPr>
              <w:t xml:space="preserve">Tango </w:t>
            </w:r>
          </w:p>
          <w:p w:rsidRPr="001858A3" w:rsidR="00503F6D" w:rsidP="00503F6D" w:rsidRDefault="00503F6D" w14:paraId="282D9D8F" w14:textId="57899F9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Mar/>
          </w:tcPr>
          <w:p w:rsidRPr="001858A3" w:rsidR="00503F6D" w:rsidP="00503F6D" w:rsidRDefault="006B497B" w14:paraId="79024CBD" w14:textId="1B4E0B49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442" w:type="dxa"/>
            <w:tcMar/>
          </w:tcPr>
          <w:p w:rsidRPr="009670ED" w:rsidR="00503F6D" w:rsidP="00503F6D" w:rsidRDefault="006B497B" w14:paraId="058EFB12" w14:textId="63AD1D59">
            <w:pPr>
              <w:rPr>
                <w:i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Sławomir Mrożek, </w:t>
            </w:r>
            <w:r w:rsidRPr="009670ED">
              <w:rPr>
                <w:i/>
                <w:sz w:val="22"/>
                <w:szCs w:val="22"/>
              </w:rPr>
              <w:t xml:space="preserve">Tango </w:t>
            </w:r>
            <w:r w:rsidRPr="009670ED" w:rsidR="00AB577D">
              <w:rPr>
                <w:sz w:val="22"/>
                <w:szCs w:val="22"/>
              </w:rPr>
              <w:t>(</w:t>
            </w:r>
            <w:r w:rsidRPr="009670ED">
              <w:rPr>
                <w:sz w:val="22"/>
                <w:szCs w:val="22"/>
              </w:rPr>
              <w:t>fragmenty</w:t>
            </w:r>
            <w:r w:rsidRPr="009670ED" w:rsidR="00AB577D">
              <w:rPr>
                <w:sz w:val="22"/>
                <w:szCs w:val="22"/>
              </w:rPr>
              <w:t>)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60F164B7" w14:textId="4B8DE32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absurd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groteska</w:t>
            </w:r>
          </w:p>
          <w:p w:rsidRPr="009670ED" w:rsidR="006B497B" w:rsidP="009670ED" w:rsidRDefault="006B497B" w14:paraId="27B1AE1A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postać: Sławomir Mrożek </w:t>
            </w:r>
          </w:p>
          <w:p w:rsidRPr="009670ED" w:rsidR="006B497B" w:rsidP="009670ED" w:rsidRDefault="006B497B" w14:paraId="6670EB51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rozdźwięk pomiędzy kulturą wysoką i kulturą masową</w:t>
            </w:r>
          </w:p>
          <w:p w:rsidRPr="001858A3" w:rsidR="00503F6D" w:rsidP="00BA32B7" w:rsidRDefault="006B497B" w14:paraId="157A376B" w14:textId="15007465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konflikt pokoleń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2DBAD6EE" w14:textId="034BC132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samodzielnie oraz bezbłędnie wyjaśnia znaczenie tytułu dramatu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</w:p>
          <w:p w:rsidRPr="009670ED" w:rsidR="006B497B" w:rsidP="009670ED" w:rsidRDefault="006B497B" w14:paraId="73D425D3" w14:textId="61577EB6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oraz bezbłędnie omawia problematykę </w:t>
            </w:r>
            <w:r w:rsidRPr="009670ED">
              <w:rPr>
                <w:bCs/>
                <w:i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Mrożka, zwracając szczególną uwagę na takie zagadnienia jak rozdźwięk pomiędzy kulturą wysoką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elitarną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 xml:space="preserve"> a masową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popularną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>, konflikt pokoleń</w:t>
            </w:r>
          </w:p>
          <w:p w:rsidRPr="009670ED" w:rsidR="00503F6D" w:rsidP="009670ED" w:rsidRDefault="006B497B" w14:paraId="7C3C8C33" w14:textId="3B61C141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oraz bezbłędnie charakteryzuje poszczególnych bohaterów dramatu oraz łączące ich relacje 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52915561" w14:textId="74A4EB20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bezbłędnie wyjaśnia znaczenie tytułu dramatu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</w:p>
          <w:p w:rsidRPr="009670ED" w:rsidR="006B497B" w:rsidP="009670ED" w:rsidRDefault="006B497B" w14:paraId="2C8545F4" w14:textId="1C3CF4F1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</w:t>
            </w:r>
            <w:r w:rsidRPr="009670ED" w:rsidR="004216C5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bezbłędnie omawia problematykę </w:t>
            </w:r>
            <w:r w:rsidRPr="009670ED">
              <w:rPr>
                <w:bCs/>
                <w:i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Mrożka, zwracając szczególną uwagę na takie zagadnienia jak rozdźwięk pomiędzy kulturą wysoką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elitarną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 xml:space="preserve"> a masową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popularną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>, konflikt pokoleń</w:t>
            </w:r>
          </w:p>
          <w:p w:rsidRPr="009670ED" w:rsidR="00503F6D" w:rsidP="00BA32B7" w:rsidRDefault="006B497B" w14:paraId="59BFBE3F" w14:textId="26B7C3E9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</w:t>
            </w:r>
            <w:r w:rsidRPr="009670ED" w:rsidR="004216C5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>bezbłędnie charakteryzuje poszczególnych bohaterów dramatu oraz łączące ich relacje</w:t>
            </w:r>
          </w:p>
        </w:tc>
        <w:tc>
          <w:tcPr>
            <w:tcW w:w="1650" w:type="dxa"/>
            <w:tcMar/>
          </w:tcPr>
          <w:p w:rsidRPr="009670ED" w:rsidR="006B497B" w:rsidP="009670ED" w:rsidRDefault="006B497B" w14:paraId="30E70510" w14:textId="698D8775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samodzielnie wyjaśnia znaczenie tytułu dramatu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</w:p>
          <w:p w:rsidRPr="009670ED" w:rsidR="006B497B" w:rsidP="009670ED" w:rsidRDefault="006B497B" w14:paraId="29B9F741" w14:textId="61D87F0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omawia problematykę </w:t>
            </w:r>
            <w:r w:rsidRPr="009670ED">
              <w:rPr>
                <w:bCs/>
                <w:i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Mrożka, zwracając szczególną uwagę na takie zagadnienia jak rozdźwięk pomiędzy kulturą wysoką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elitarną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 xml:space="preserve"> a masową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popularną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>, konflikt pokoleń</w:t>
            </w:r>
          </w:p>
          <w:p w:rsidRPr="009670ED" w:rsidR="00503F6D" w:rsidP="00BA32B7" w:rsidRDefault="006B497B" w14:paraId="61623D28" w14:textId="41421299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samodzielnie charakteryzuje poszczególnych bohaterów dramatu oraz łączące ich relacje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1ED049B5" w14:textId="498F255C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z pomocą nauczyciela wyjaśnia znaczenie tytułu dramatu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</w:p>
          <w:p w:rsidRPr="009670ED" w:rsidR="00503F6D" w:rsidP="009670ED" w:rsidRDefault="004216C5" w14:paraId="7A6008F4" w14:textId="0184DE5A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 pomocą nauczyciela omawia problematykę </w:t>
            </w:r>
            <w:r w:rsidRPr="009670ED">
              <w:rPr>
                <w:bCs/>
                <w:i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Mrożka, zwracając szczególną uwagę na takie zagadnienia jak rozdźwięk pomiędzy kulturą wysoką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elitarną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 xml:space="preserve"> a masową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popularną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Pr="009670ED">
              <w:rPr>
                <w:bCs/>
                <w:sz w:val="22"/>
                <w:szCs w:val="22"/>
              </w:rPr>
              <w:t>, konflikt pokoleń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01B058F0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podejmuje próbę wyjaśnienia tytułu dramatu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</w:p>
          <w:p w:rsidRPr="009670ED" w:rsidR="00503F6D" w:rsidP="00BA32B7" w:rsidRDefault="004216C5" w14:paraId="4915AFA4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omówienia problematyki </w:t>
            </w:r>
            <w:r w:rsidRPr="009670ED">
              <w:rPr>
                <w:bCs/>
                <w:i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Mrożka</w:t>
            </w:r>
          </w:p>
          <w:p w:rsidRPr="001858A3" w:rsidR="004216C5" w:rsidP="002B0264" w:rsidRDefault="004216C5" w14:paraId="467DA717" w14:textId="516EEA1D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scharakteryzowania poszczególnych bohaterów dramatu Sławomira Mrożka </w:t>
            </w:r>
          </w:p>
        </w:tc>
      </w:tr>
      <w:tr w:rsidRPr="001858A3" w:rsidR="00503F6D" w:rsidTr="54B6CFF3" w14:paraId="5B7E3ADC" w14:textId="77777777">
        <w:tc>
          <w:tcPr>
            <w:tcW w:w="1696" w:type="dxa"/>
            <w:tcMar/>
          </w:tcPr>
          <w:p w:rsidRPr="001858A3" w:rsidR="00503F6D" w:rsidP="00503F6D" w:rsidRDefault="004216C5" w14:paraId="1334F414" w14:textId="5B57A06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858A3">
              <w:rPr>
                <w:sz w:val="22"/>
                <w:szCs w:val="22"/>
              </w:rPr>
              <w:lastRenderedPageBreak/>
              <w:t>Tworzymy charakterystykę</w:t>
            </w:r>
          </w:p>
        </w:tc>
        <w:tc>
          <w:tcPr>
            <w:tcW w:w="709" w:type="dxa"/>
            <w:tcMar/>
          </w:tcPr>
          <w:p w:rsidRPr="001858A3" w:rsidR="00503F6D" w:rsidP="00503F6D" w:rsidRDefault="004216C5" w14:paraId="718459E3" w14:textId="4C87B49C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1858A3" w:rsidR="00503F6D" w:rsidP="00503F6D" w:rsidRDefault="004216C5" w14:paraId="7D794343" w14:textId="43FD2FFE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Sławomir Mrożek, </w:t>
            </w:r>
            <w:r w:rsidRPr="009670ED">
              <w:rPr>
                <w:i/>
                <w:sz w:val="22"/>
                <w:szCs w:val="22"/>
              </w:rPr>
              <w:t xml:space="preserve">Tango </w:t>
            </w:r>
            <w:r w:rsidRPr="009670ED" w:rsidR="00AB577D">
              <w:rPr>
                <w:sz w:val="22"/>
                <w:szCs w:val="22"/>
              </w:rPr>
              <w:t>(</w:t>
            </w:r>
            <w:r w:rsidRPr="009670ED">
              <w:rPr>
                <w:sz w:val="22"/>
                <w:szCs w:val="22"/>
              </w:rPr>
              <w:t>fragmenty</w:t>
            </w:r>
            <w:r w:rsidRPr="009670ED" w:rsidR="00AB577D">
              <w:rPr>
                <w:sz w:val="22"/>
                <w:szCs w:val="22"/>
              </w:rPr>
              <w:t>)</w:t>
            </w:r>
          </w:p>
        </w:tc>
        <w:tc>
          <w:tcPr>
            <w:tcW w:w="1650" w:type="dxa"/>
            <w:tcMar/>
          </w:tcPr>
          <w:p w:rsidRPr="009670ED" w:rsidR="00503F6D" w:rsidP="00BA32B7" w:rsidRDefault="004216C5" w14:paraId="28BFA8BC" w14:textId="24566C05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tworzenie charakterystyki postaci literackiej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2CADD0A0" w14:textId="6C692E90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tworzy charakterystykę Artura, zwracając uwagę na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trójdzielność tekstu </w:t>
            </w:r>
          </w:p>
          <w:p w:rsidRPr="009670ED" w:rsidR="004216C5" w:rsidP="009670ED" w:rsidRDefault="004216C5" w14:paraId="23294625" w14:textId="6326EEE0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samodzielnie i bezbłędnie stosuje słownictwo pozwalające opisać cechy postaci literackiej</w:t>
            </w:r>
          </w:p>
          <w:p w:rsidRPr="001858A3" w:rsidR="00503F6D" w:rsidP="00BA32B7" w:rsidRDefault="004216C5" w14:paraId="71A88F85" w14:textId="0174BFE1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dokonuje oceny postaci literackiej, wykorzystując słownictwo wartościujące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04F44B4D" w14:textId="2B7BDBB2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bezbłędnie tworzy charakterystykę Artura, zwracając uwagę na trójdzielność tekstu </w:t>
            </w:r>
          </w:p>
          <w:p w:rsidRPr="009670ED" w:rsidR="004216C5" w:rsidP="009670ED" w:rsidRDefault="004216C5" w14:paraId="2AF96991" w14:textId="67A6EBC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bezbłędnie stosuje słownictwo pozwalające opisać cechy postaci literackiej</w:t>
            </w:r>
          </w:p>
          <w:p w:rsidRPr="001858A3" w:rsidR="00503F6D" w:rsidP="00BA32B7" w:rsidRDefault="004216C5" w14:paraId="5F9BAEC8" w14:textId="3D53BA0A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dokonuje oceny postaci literackiej, wykorzystując słownictwo wartościujące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4DF08EC0" w14:textId="11DA1D06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tworzy charakterystykę Artura, zwracając uwagę na trójdzielność tekstu </w:t>
            </w:r>
          </w:p>
          <w:p w:rsidRPr="009670ED" w:rsidR="004216C5" w:rsidP="009670ED" w:rsidRDefault="004216C5" w14:paraId="20A12C9A" w14:textId="09B01A6C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samodzielnie stosuje słownictwo pozwalające opisać cechy postaci literackiej</w:t>
            </w:r>
          </w:p>
          <w:p w:rsidRPr="001858A3" w:rsidR="00503F6D" w:rsidP="00BA32B7" w:rsidRDefault="004216C5" w14:paraId="45FA2387" w14:textId="6238C30B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dokonuje oceny postaci literackiej, wykorzystując słownictwo wartościujące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235C4E5C" w14:textId="5C5B6778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z pomocą nauczyciela tworzy charakterystykę Artura, zwracając uwagę na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trójdzielność tekstu </w:t>
            </w:r>
          </w:p>
          <w:p w:rsidRPr="009670ED" w:rsidR="004216C5" w:rsidP="009670ED" w:rsidRDefault="004216C5" w14:paraId="2736E22F" w14:textId="43F24EA4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z pomocą nauczyciela stosuje słownictwo pozwalające opisać cechy postaci literackiej</w:t>
            </w:r>
          </w:p>
          <w:p w:rsidRPr="001858A3" w:rsidR="00503F6D" w:rsidP="00BA32B7" w:rsidRDefault="004216C5" w14:paraId="4E090E4F" w14:textId="0AFFB22B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z pomocą nauczyciela dokonuje oceny postaci literackiej, wykorzystując słownictwo wartościujące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1B4698E7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podejmuje próbę stworzenia charakterystyki Artura, zwracając uwagę na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trójdzielność tekstu </w:t>
            </w:r>
          </w:p>
          <w:p w:rsidRPr="001858A3" w:rsidR="00503F6D" w:rsidP="00BA32B7" w:rsidRDefault="00503F6D" w14:paraId="3EABAFA6" w14:textId="3A99E773">
            <w:pPr>
              <w:rPr>
                <w:sz w:val="22"/>
                <w:szCs w:val="22"/>
              </w:rPr>
            </w:pPr>
          </w:p>
        </w:tc>
      </w:tr>
      <w:tr w:rsidRPr="001858A3" w:rsidR="00503F6D" w:rsidTr="54B6CFF3" w14:paraId="6E953FC4" w14:textId="77777777">
        <w:trPr>
          <w:trHeight w:val="76"/>
        </w:trPr>
        <w:tc>
          <w:tcPr>
            <w:tcW w:w="1696" w:type="dxa"/>
            <w:tcMar/>
          </w:tcPr>
          <w:p w:rsidRPr="001858A3" w:rsidR="004216C5" w:rsidP="004216C5" w:rsidRDefault="004216C5" w14:paraId="047986F2" w14:textId="77777777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 xml:space="preserve">Literatura o życiu w stanie wojennym </w:t>
            </w:r>
          </w:p>
          <w:p w:rsidRPr="001858A3" w:rsidR="004216C5" w:rsidP="004216C5" w:rsidRDefault="004216C5" w14:paraId="453AA551" w14:textId="77777777">
            <w:pPr>
              <w:rPr>
                <w:sz w:val="22"/>
                <w:szCs w:val="22"/>
              </w:rPr>
            </w:pPr>
          </w:p>
          <w:p w:rsidRPr="001858A3" w:rsidR="00503F6D" w:rsidP="004216C5" w:rsidRDefault="004216C5" w14:paraId="14A4F5AC" w14:textId="4A4C87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858A3">
              <w:rPr>
                <w:sz w:val="22"/>
                <w:szCs w:val="22"/>
              </w:rPr>
              <w:t xml:space="preserve">Opowieść starego kronikarza </w:t>
            </w:r>
            <w:r w:rsidRPr="001858A3" w:rsidR="00B74192">
              <w:rPr>
                <w:sz w:val="22"/>
                <w:szCs w:val="22"/>
              </w:rPr>
              <w:t xml:space="preserve">– </w:t>
            </w:r>
            <w:r w:rsidRPr="009670ED" w:rsidR="00B74192">
              <w:rPr>
                <w:sz w:val="22"/>
                <w:szCs w:val="22"/>
              </w:rPr>
              <w:t xml:space="preserve">Zbigniew Herbert, </w:t>
            </w:r>
            <w:r w:rsidRPr="009670ED" w:rsidR="00B74192">
              <w:rPr>
                <w:i/>
                <w:sz w:val="22"/>
                <w:szCs w:val="22"/>
              </w:rPr>
              <w:t>Raport z oblężonego miasta</w:t>
            </w:r>
          </w:p>
        </w:tc>
        <w:tc>
          <w:tcPr>
            <w:tcW w:w="709" w:type="dxa"/>
            <w:tcMar/>
          </w:tcPr>
          <w:p w:rsidRPr="001858A3" w:rsidR="00503F6D" w:rsidP="00503F6D" w:rsidRDefault="00503F6D" w14:paraId="1771829B" w14:textId="777777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503F6D" w:rsidP="00503F6D" w:rsidRDefault="004216C5" w14:paraId="78AC33D8" w14:textId="6BBF4CD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Zbigniew Herbert, </w:t>
            </w:r>
            <w:r w:rsidRPr="009670ED">
              <w:rPr>
                <w:i/>
                <w:sz w:val="22"/>
                <w:szCs w:val="22"/>
              </w:rPr>
              <w:t>Raport z oblężonego miasta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2BDD6AEA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stan wojenny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internowanie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drugi obieg wydawniczy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opozycja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E923B9">
              <w:rPr>
                <w:bCs/>
                <w:i/>
                <w:iCs/>
                <w:sz w:val="22"/>
                <w:szCs w:val="22"/>
              </w:rPr>
              <w:t>kronika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4216C5" w:rsidP="009670ED" w:rsidRDefault="004216C5" w14:paraId="685B4AE7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postaci: Wojciech Jaruzelski, Lech Wałęsa, Zbigniew Herbert</w:t>
            </w:r>
          </w:p>
          <w:p w:rsidRPr="001858A3" w:rsidR="00503F6D" w:rsidP="00BA32B7" w:rsidRDefault="004216C5" w14:paraId="7A4B5B0A" w14:textId="4AF3B2BB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rola poezji w czasie stanu wojennego </w:t>
            </w:r>
            <w:r w:rsidRPr="009670ED" w:rsidR="00AB577D">
              <w:rPr>
                <w:bCs/>
                <w:sz w:val="22"/>
                <w:szCs w:val="22"/>
              </w:rPr>
              <w:lastRenderedPageBreak/>
              <w:t>(</w:t>
            </w:r>
            <w:r w:rsidRPr="009670ED">
              <w:rPr>
                <w:bCs/>
                <w:sz w:val="22"/>
                <w:szCs w:val="22"/>
              </w:rPr>
              <w:t>dawanie świadectwa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5235F378" w14:textId="01680BD9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samodzielnie i bezbłędnie omawia kreację podmiotu lirycznego w utworze Zbigniewa Herberta</w:t>
            </w:r>
            <w:r w:rsidRPr="009670ED" w:rsidR="00AB577D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sz w:val="22"/>
                <w:szCs w:val="22"/>
              </w:rPr>
              <w:t>Raport z oblężonego miasta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1858A3" w:rsidR="00503F6D" w:rsidP="00BA32B7" w:rsidRDefault="004216C5" w14:paraId="4BA742E2" w14:textId="7142CC80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omawia problematykę </w:t>
            </w:r>
            <w:r w:rsidRPr="009670ED">
              <w:rPr>
                <w:bCs/>
                <w:i/>
                <w:sz w:val="22"/>
                <w:szCs w:val="22"/>
              </w:rPr>
              <w:t xml:space="preserve">Raportu z oblężonego </w:t>
            </w:r>
            <w:r w:rsidRPr="009670ED">
              <w:rPr>
                <w:bCs/>
                <w:i/>
                <w:sz w:val="22"/>
                <w:szCs w:val="22"/>
              </w:rPr>
              <w:lastRenderedPageBreak/>
              <w:t>miasta</w:t>
            </w:r>
            <w:r w:rsidRPr="009670ED">
              <w:rPr>
                <w:bCs/>
                <w:sz w:val="22"/>
                <w:szCs w:val="22"/>
              </w:rPr>
              <w:t xml:space="preserve"> Herberta, zwracając uwagę na jednostkowy oraz uniwersalny wymiar tekstu</w:t>
            </w:r>
            <w:r w:rsidRPr="001858A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26AC61E7" w14:textId="0F9B3B82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bezbłędnie omawia kreację podmiotu lirycznego w utworze Zbigniewa Herberta </w:t>
            </w:r>
            <w:r w:rsidRPr="009670ED">
              <w:rPr>
                <w:bCs/>
                <w:i/>
                <w:sz w:val="22"/>
                <w:szCs w:val="22"/>
              </w:rPr>
              <w:t>Raport z oblężonego miasta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1858A3" w:rsidR="00503F6D" w:rsidP="00BA32B7" w:rsidRDefault="004216C5" w14:paraId="6C4DC109" w14:textId="7F27EF8A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bezbłędnie omawia problematykę </w:t>
            </w:r>
            <w:r w:rsidRPr="009670ED">
              <w:rPr>
                <w:bCs/>
                <w:i/>
                <w:sz w:val="22"/>
                <w:szCs w:val="22"/>
              </w:rPr>
              <w:t>Raportu z oblężonego miasta</w:t>
            </w:r>
            <w:r w:rsidRPr="009670ED">
              <w:rPr>
                <w:bCs/>
                <w:sz w:val="22"/>
                <w:szCs w:val="22"/>
              </w:rPr>
              <w:t xml:space="preserve"> Herberta, </w:t>
            </w:r>
            <w:r w:rsidRPr="009670ED">
              <w:rPr>
                <w:bCs/>
                <w:sz w:val="22"/>
                <w:szCs w:val="22"/>
              </w:rPr>
              <w:lastRenderedPageBreak/>
              <w:t>zwracając uwagę na jednostkowy oraz uniwersalny wymiar tekstu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224AC5E0" w14:textId="51469C21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omawia kreację podmiotu lirycznego w utworze Zbigniewa Herberta </w:t>
            </w:r>
            <w:r w:rsidRPr="009670ED">
              <w:rPr>
                <w:bCs/>
                <w:i/>
                <w:sz w:val="22"/>
                <w:szCs w:val="22"/>
              </w:rPr>
              <w:t>Raport z oblężonego miasta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1858A3" w:rsidR="00503F6D" w:rsidP="00BA32B7" w:rsidRDefault="004216C5" w14:paraId="4C5A8D58" w14:textId="19566DA6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omawia problematykę </w:t>
            </w:r>
            <w:r w:rsidRPr="009670ED">
              <w:rPr>
                <w:bCs/>
                <w:i/>
                <w:sz w:val="22"/>
                <w:szCs w:val="22"/>
              </w:rPr>
              <w:t>Raportu z oblężonego miasta</w:t>
            </w:r>
            <w:r w:rsidRPr="009670ED">
              <w:rPr>
                <w:bCs/>
                <w:sz w:val="22"/>
                <w:szCs w:val="22"/>
              </w:rPr>
              <w:t xml:space="preserve"> Herberta, </w:t>
            </w:r>
            <w:r w:rsidRPr="009670ED">
              <w:rPr>
                <w:bCs/>
                <w:sz w:val="22"/>
                <w:szCs w:val="22"/>
              </w:rPr>
              <w:lastRenderedPageBreak/>
              <w:t>zwracając uwagę na jednostkowy oraz uniwersalny wymiar tekstu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23B93DCB" w14:textId="1CE08248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z pomocą nauczyciela omawia kreację podmiotu lirycznego w utworze Zbigniewa Herberta </w:t>
            </w:r>
            <w:r w:rsidRPr="009670ED">
              <w:rPr>
                <w:bCs/>
                <w:i/>
                <w:sz w:val="22"/>
                <w:szCs w:val="22"/>
              </w:rPr>
              <w:t>Raport z oblężonego miasta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1858A3" w:rsidR="00503F6D" w:rsidP="00BA32B7" w:rsidRDefault="004216C5" w14:paraId="32043665" w14:textId="031E3014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 pomocą nauczyciela omawia problematykę </w:t>
            </w:r>
            <w:r w:rsidRPr="009670ED">
              <w:rPr>
                <w:bCs/>
                <w:i/>
                <w:sz w:val="22"/>
                <w:szCs w:val="22"/>
              </w:rPr>
              <w:t xml:space="preserve">Raportu z oblężonego </w:t>
            </w:r>
            <w:r w:rsidRPr="009670ED">
              <w:rPr>
                <w:bCs/>
                <w:i/>
                <w:sz w:val="22"/>
                <w:szCs w:val="22"/>
              </w:rPr>
              <w:lastRenderedPageBreak/>
              <w:t>miasta</w:t>
            </w:r>
            <w:r w:rsidRPr="009670ED">
              <w:rPr>
                <w:bCs/>
                <w:sz w:val="22"/>
                <w:szCs w:val="22"/>
              </w:rPr>
              <w:t xml:space="preserve"> Herberta, zwracając uwagę na jednostkowy oraz uniwersalny wymiar tekstu</w:t>
            </w:r>
          </w:p>
        </w:tc>
        <w:tc>
          <w:tcPr>
            <w:tcW w:w="1650" w:type="dxa"/>
            <w:tcMar/>
          </w:tcPr>
          <w:p w:rsidRPr="001858A3" w:rsidR="00503F6D" w:rsidP="002B0264" w:rsidRDefault="004216C5" w14:paraId="191FA8A3" w14:textId="6BF2CFAE">
            <w:pPr>
              <w:rPr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podejmuje próbę omówienia problematyki wiersza Zbigniewa Herberta </w:t>
            </w:r>
            <w:r w:rsidRPr="009670ED">
              <w:rPr>
                <w:bCs/>
                <w:i/>
                <w:sz w:val="22"/>
                <w:szCs w:val="22"/>
              </w:rPr>
              <w:t>Raport z oblężonego miasta</w:t>
            </w:r>
          </w:p>
        </w:tc>
      </w:tr>
      <w:tr w:rsidRPr="001858A3" w:rsidR="004216C5" w:rsidTr="54B6CFF3" w14:paraId="75347372" w14:textId="77777777">
        <w:trPr>
          <w:trHeight w:val="76"/>
        </w:trPr>
        <w:tc>
          <w:tcPr>
            <w:tcW w:w="1696" w:type="dxa"/>
            <w:tcMar/>
          </w:tcPr>
          <w:p w:rsidRPr="001858A3" w:rsidR="004216C5" w:rsidP="004216C5" w:rsidRDefault="00B74192" w14:paraId="2BBC6610" w14:textId="199A3A5C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„</w:t>
            </w:r>
            <w:r w:rsidRPr="001858A3" w:rsidR="004216C5">
              <w:rPr>
                <w:sz w:val="22"/>
                <w:szCs w:val="22"/>
              </w:rPr>
              <w:t>Co za kraj, co za dziwna rzeczywistość…</w:t>
            </w:r>
            <w:r w:rsidRPr="001858A3">
              <w:rPr>
                <w:sz w:val="22"/>
                <w:szCs w:val="22"/>
              </w:rPr>
              <w:t xml:space="preserve">” – </w:t>
            </w:r>
            <w:r w:rsidRPr="009670ED">
              <w:rPr>
                <w:sz w:val="22"/>
                <w:szCs w:val="22"/>
              </w:rPr>
              <w:t xml:space="preserve">Olga Tokarczuk, </w:t>
            </w:r>
            <w:r w:rsidRPr="009670ED">
              <w:rPr>
                <w:i/>
                <w:sz w:val="22"/>
                <w:szCs w:val="22"/>
              </w:rPr>
              <w:t>Profesor Andrews w Warszawie</w:t>
            </w:r>
          </w:p>
        </w:tc>
        <w:tc>
          <w:tcPr>
            <w:tcW w:w="709" w:type="dxa"/>
            <w:tcMar/>
          </w:tcPr>
          <w:p w:rsidRPr="001858A3" w:rsidR="004216C5" w:rsidP="00503F6D" w:rsidRDefault="004216C5" w14:paraId="75A44003" w14:textId="162B4B59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4216C5" w:rsidP="00503F6D" w:rsidRDefault="004216C5" w14:paraId="3938A8E1" w14:textId="15F65C7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Olga Tokarczuk, </w:t>
            </w:r>
            <w:r w:rsidRPr="009670ED">
              <w:rPr>
                <w:i/>
                <w:sz w:val="22"/>
                <w:szCs w:val="22"/>
              </w:rPr>
              <w:t>Profesor Andrews w Warszawie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342FDA21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postać: Olga Tokarczuk </w:t>
            </w:r>
          </w:p>
          <w:p w:rsidRPr="009670ED" w:rsidR="004216C5" w:rsidP="009670ED" w:rsidRDefault="004216C5" w14:paraId="4DB387E5" w14:textId="2ACFFCE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perspektywa obcokrajowca obserwującego absurdy życia w komunistycznym kraju</w:t>
            </w:r>
          </w:p>
        </w:tc>
        <w:tc>
          <w:tcPr>
            <w:tcW w:w="1650" w:type="dxa"/>
            <w:tcMar/>
          </w:tcPr>
          <w:p w:rsidRPr="009670ED" w:rsidR="002E5D4F" w:rsidP="009670ED" w:rsidRDefault="004216C5" w14:paraId="43948DD9" w14:textId="5D164A02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oraz bezbłędnie prezentuje obraz Warszawy i jej mieszkańców wyłaniający się z opowiadania Olgi Tokarczuk </w:t>
            </w:r>
            <w:r w:rsidRPr="009670ED">
              <w:rPr>
                <w:bCs/>
                <w:i/>
                <w:sz w:val="22"/>
                <w:szCs w:val="22"/>
              </w:rPr>
              <w:t>Profesor Andrews w Warszawie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2E5D4F" w:rsidP="00BA32B7" w:rsidRDefault="004216C5" w14:paraId="4C59ABB7" w14:textId="4A83242C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oraz bezbłędnie wskazuje </w:t>
            </w:r>
            <w:r w:rsidRPr="009670ED" w:rsidR="002E5D4F">
              <w:rPr>
                <w:bCs/>
                <w:sz w:val="22"/>
                <w:szCs w:val="22"/>
              </w:rPr>
              <w:t>absurdy życia w komunistycznej Polsce na podstawie utworu</w:t>
            </w:r>
          </w:p>
          <w:p w:rsidRPr="001858A3" w:rsidR="004216C5" w:rsidP="009670ED" w:rsidRDefault="002E5D4F" w14:paraId="7B7132F4" w14:textId="3E356E23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oraz bezbłędnie wymienia </w:t>
            </w:r>
            <w:r w:rsidRPr="009670ED" w:rsidR="004216C5">
              <w:rPr>
                <w:bCs/>
                <w:sz w:val="22"/>
                <w:szCs w:val="22"/>
              </w:rPr>
              <w:t xml:space="preserve">elementy tworzące nastrój w </w:t>
            </w:r>
            <w:r w:rsidRPr="009670ED" w:rsidR="004216C5">
              <w:rPr>
                <w:bCs/>
                <w:sz w:val="22"/>
                <w:szCs w:val="22"/>
              </w:rPr>
              <w:lastRenderedPageBreak/>
              <w:t>opowiadaniu Olgi Tokarczuk</w:t>
            </w:r>
            <w:r w:rsidRPr="001858A3" w:rsidR="004216C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4216C5" w:rsidP="00BA32B7" w:rsidRDefault="004216C5" w14:paraId="576F03AF" w14:textId="3B221C0C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bezbłędnie prezentuje obraz Warszawy i jej mieszkańców wyłaniający się z opowiadania Olgi Tokarczuk </w:t>
            </w:r>
            <w:r w:rsidRPr="009670ED">
              <w:rPr>
                <w:bCs/>
                <w:i/>
                <w:sz w:val="22"/>
                <w:szCs w:val="22"/>
              </w:rPr>
              <w:t>Profesor Andrews w Warszawie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2E5D4F" w:rsidP="009670ED" w:rsidRDefault="002E5D4F" w14:paraId="3CB3C22A" w14:textId="6EDB837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bezbłędnie wskazuje absurdy życia w komunistycznej Polsce na podstawie utworu</w:t>
            </w:r>
          </w:p>
          <w:p w:rsidRPr="009670ED" w:rsidR="004216C5" w:rsidP="009670ED" w:rsidRDefault="004216C5" w14:paraId="40BCC7E1" w14:textId="5D80310D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bezbłędnie wskazuje elementy tworzące nastrój w opowiadaniu Olgi Tokarczuk</w:t>
            </w:r>
          </w:p>
        </w:tc>
        <w:tc>
          <w:tcPr>
            <w:tcW w:w="1650" w:type="dxa"/>
            <w:tcMar/>
          </w:tcPr>
          <w:p w:rsidRPr="009670ED" w:rsidR="004216C5" w:rsidP="00BA32B7" w:rsidRDefault="004216C5" w14:paraId="694713E7" w14:textId="269AD2BA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prezentuje obraz Warszawy i jej mieszkańców wyłaniający się z opowiadania Olgi Tokarczuk </w:t>
            </w:r>
            <w:r w:rsidRPr="009670ED">
              <w:rPr>
                <w:bCs/>
                <w:i/>
                <w:sz w:val="22"/>
                <w:szCs w:val="22"/>
              </w:rPr>
              <w:t>Profesor Andrews w Warszawie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2E5D4F" w:rsidP="009670ED" w:rsidRDefault="002E5D4F" w14:paraId="2602808E" w14:textId="465A9465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</w:t>
            </w:r>
            <w:r w:rsidR="00932D4E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>wskazuje absurdy życia w komunistycznej Polsce na podstawie utworu</w:t>
            </w:r>
          </w:p>
          <w:p w:rsidRPr="009670ED" w:rsidR="004216C5" w:rsidP="009670ED" w:rsidRDefault="004216C5" w14:paraId="254CEBB7" w14:textId="3E44DEF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samodzielnie wskazuje elementy tworzące nastrój w opowiadaniu Olgi Tokarczuk</w:t>
            </w:r>
          </w:p>
        </w:tc>
        <w:tc>
          <w:tcPr>
            <w:tcW w:w="1650" w:type="dxa"/>
            <w:tcMar/>
          </w:tcPr>
          <w:p w:rsidRPr="009670ED" w:rsidR="004216C5" w:rsidP="009670ED" w:rsidRDefault="004216C5" w14:paraId="732B9C53" w14:textId="1C92DF4C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 pomocą nauczyciela prezentuje obraz Warszawy i jej mieszkańców wyłaniający się z opowiadania Olgi Tokarczuk </w:t>
            </w:r>
            <w:r w:rsidRPr="009670ED">
              <w:rPr>
                <w:bCs/>
                <w:i/>
                <w:sz w:val="22"/>
                <w:szCs w:val="22"/>
              </w:rPr>
              <w:t>Profesor Andrews w Warszawie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4216C5" w:rsidP="009670ED" w:rsidRDefault="004216C5" w14:paraId="12FB9151" w14:textId="4AD476F5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z pomocą nauczyciela wskazuje elementy tworzące nastrój w opowiadaniu Olgi Tokarczuk</w:t>
            </w:r>
          </w:p>
        </w:tc>
        <w:tc>
          <w:tcPr>
            <w:tcW w:w="1650" w:type="dxa"/>
            <w:tcMar/>
          </w:tcPr>
          <w:p w:rsidRPr="009670ED" w:rsidR="004216C5" w:rsidP="00BA32B7" w:rsidRDefault="001C4854" w14:paraId="58028EFD" w14:textId="498D232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omówienia problematyki opowiadania Olgi Tokarczuk </w:t>
            </w:r>
            <w:r w:rsidRPr="009670ED">
              <w:rPr>
                <w:i/>
                <w:sz w:val="22"/>
                <w:szCs w:val="22"/>
              </w:rPr>
              <w:t>Profesor Andrews w Warszawie</w:t>
            </w:r>
          </w:p>
        </w:tc>
      </w:tr>
      <w:tr w:rsidRPr="001858A3" w:rsidR="004216C5" w:rsidTr="54B6CFF3" w14:paraId="777457F0" w14:textId="77777777">
        <w:trPr>
          <w:trHeight w:val="76"/>
        </w:trPr>
        <w:tc>
          <w:tcPr>
            <w:tcW w:w="1696" w:type="dxa"/>
            <w:tcMar/>
          </w:tcPr>
          <w:p w:rsidRPr="001858A3" w:rsidR="004216C5" w:rsidP="50CAEB2B" w:rsidRDefault="001C4854" w14:paraId="57013179" w14:textId="4720FFD8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Rozmowy kontrolowane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– </w:t>
            </w:r>
            <w:r w:rsidRPr="50CAEB2B" w:rsidR="001858A3">
              <w:rPr>
                <w:strike w:val="1"/>
                <w:sz w:val="22"/>
                <w:szCs w:val="22"/>
              </w:rPr>
              <w:t xml:space="preserve">Marek Nowakowski, </w:t>
            </w:r>
            <w:r w:rsidRPr="50CAEB2B" w:rsidR="001858A3">
              <w:rPr>
                <w:i w:val="1"/>
                <w:iCs w:val="1"/>
                <w:strike w:val="1"/>
                <w:sz w:val="22"/>
                <w:szCs w:val="22"/>
              </w:rPr>
              <w:t xml:space="preserve">Raport o stanie wojennym </w:t>
            </w:r>
          </w:p>
        </w:tc>
        <w:tc>
          <w:tcPr>
            <w:tcW w:w="709" w:type="dxa"/>
            <w:tcMar/>
          </w:tcPr>
          <w:p w:rsidRPr="001858A3" w:rsidR="004216C5" w:rsidP="50CAEB2B" w:rsidRDefault="001C4854" w14:paraId="63D3DF46" w14:textId="2B793D9B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4216C5" w:rsidP="50CAEB2B" w:rsidRDefault="001C4854" w14:paraId="522964FC" w14:textId="2623E155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Marek Nowakowski,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 xml:space="preserve">Raport o stanie wojennym </w:t>
            </w:r>
            <w:r w:rsidRPr="50CAEB2B" w:rsidR="00AB577D">
              <w:rPr>
                <w:strike w:val="1"/>
                <w:sz w:val="22"/>
                <w:szCs w:val="22"/>
              </w:rPr>
              <w:t>(</w:t>
            </w:r>
            <w:r w:rsidRPr="50CAEB2B" w:rsidR="001C4854">
              <w:rPr>
                <w:strike w:val="1"/>
                <w:sz w:val="22"/>
                <w:szCs w:val="22"/>
              </w:rPr>
              <w:t>fragmenty</w:t>
            </w:r>
            <w:r w:rsidRPr="50CAEB2B" w:rsidR="00AB577D">
              <w:rPr>
                <w:strike w:val="1"/>
                <w:sz w:val="22"/>
                <w:szCs w:val="22"/>
              </w:rPr>
              <w:t>)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2D3D7705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pojęcia: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stan wojenny</w:t>
            </w:r>
            <w:r w:rsidRPr="50CAEB2B" w:rsidR="001C4854">
              <w:rPr>
                <w:strike w:val="1"/>
                <w:sz w:val="22"/>
                <w:szCs w:val="22"/>
              </w:rPr>
              <w:t xml:space="preserve">,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faktografia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</w:t>
            </w:r>
          </w:p>
          <w:p w:rsidRPr="009670ED" w:rsidR="001C4854" w:rsidP="50CAEB2B" w:rsidRDefault="001C4854" w14:paraId="2A0BC273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postać: Marek Nowakowski </w:t>
            </w:r>
          </w:p>
          <w:p w:rsidRPr="009670ED" w:rsidR="004216C5" w:rsidP="50CAEB2B" w:rsidRDefault="001C4854" w14:paraId="1913E83F" w14:textId="202F8222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obraz Polski i Polaków w czasie stanu wojennego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0128E0F4" w14:textId="15E32B56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samodzielnie i bezbłędnie omawia obraz Polski i Polaków w czasie stanu wojennego wyłaniający się z opowiadań Marka Nowakowskiego </w:t>
            </w:r>
          </w:p>
          <w:p w:rsidRPr="009670ED" w:rsidR="004216C5" w:rsidP="50CAEB2B" w:rsidRDefault="001C4854" w14:paraId="2BC1846A" w14:textId="184AA71E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dostrzega wpływ systemu totalitarnego na sposób postrzegania rzeczywistości przez bohaterów Nowakowskiego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54549EF1" w14:textId="5AF0DAF6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bezbłędnie omawia obraz Polski i Polaków w czasie stanu wojennego wyłaniający się z opowiadań Marka Nowakowskiego </w:t>
            </w:r>
          </w:p>
          <w:p w:rsidRPr="009670ED" w:rsidR="004216C5" w:rsidP="50CAEB2B" w:rsidRDefault="001C4854" w14:paraId="3A01B3F2" w14:textId="4D62578B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dostrzega wpływ systemu totalitarnego na sposób postrzegania rzeczywistości przez bohaterów Nowakowskiego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3F2A70EB" w14:textId="650D029B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samodzielnie omawia obraz Polski i Polaków w czasie stanu wojennego wyłaniający się z opowiadań Marka Nowakowskiego </w:t>
            </w:r>
          </w:p>
          <w:p w:rsidRPr="009670ED" w:rsidR="004216C5" w:rsidP="50CAEB2B" w:rsidRDefault="001C4854" w14:paraId="6E6111CB" w14:textId="5A3ABEBC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dostrzega wpływ systemu totalitarnego na sposób postrzegania rzeczywistości przez bohaterów Nowakowskiego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3F29DC16" w14:textId="2E127091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z pomocą nauczyciela omawia obraz Polski i Polaków w czasie stanu wojennego wyłaniający się z opowiadań Marka Nowakowskiego </w:t>
            </w:r>
          </w:p>
          <w:p w:rsidRPr="009670ED" w:rsidR="004216C5" w:rsidP="50CAEB2B" w:rsidRDefault="001C4854" w14:paraId="1CF49282" w14:textId="7CADE97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z pomocą nauczyciela dostrzega wpływ systemu totalitarnego na sposób postrzegania rzeczywistości przez bohaterów Nowakowskiego</w:t>
            </w:r>
          </w:p>
        </w:tc>
        <w:tc>
          <w:tcPr>
            <w:tcW w:w="1650" w:type="dxa"/>
            <w:tcMar/>
          </w:tcPr>
          <w:p w:rsidRPr="009670ED" w:rsidR="004216C5" w:rsidP="50CAEB2B" w:rsidRDefault="001C4854" w14:paraId="6DA53F25" w14:textId="468A6004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podejmuje próbę omówienia problematyki wybranych opowiadań Marka Nowakowskiego pochodzących z tomu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Raport o stanie wojennym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</w:t>
            </w:r>
          </w:p>
        </w:tc>
      </w:tr>
      <w:tr w:rsidRPr="001858A3" w:rsidR="004216C5" w:rsidTr="54B6CFF3" w14:paraId="41CC2771" w14:textId="77777777">
        <w:trPr>
          <w:trHeight w:val="76"/>
        </w:trPr>
        <w:tc>
          <w:tcPr>
            <w:tcW w:w="1696" w:type="dxa"/>
            <w:tcMar/>
          </w:tcPr>
          <w:p w:rsidRPr="001858A3" w:rsidR="004216C5" w:rsidP="50CAEB2B" w:rsidRDefault="001C4854" w14:paraId="37F9D873" w14:textId="4B43B0D4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*</w:t>
            </w:r>
            <w:r w:rsidRPr="50CAEB2B" w:rsidR="0093371F">
              <w:rPr>
                <w:strike w:val="1"/>
                <w:sz w:val="22"/>
                <w:szCs w:val="22"/>
              </w:rPr>
              <w:t xml:space="preserve"> </w:t>
            </w:r>
            <w:r w:rsidRPr="50CAEB2B" w:rsidR="001C4854">
              <w:rPr>
                <w:strike w:val="1"/>
                <w:sz w:val="22"/>
                <w:szCs w:val="22"/>
              </w:rPr>
              <w:t>Bard i jego pieśni</w:t>
            </w:r>
            <w:r w:rsidRPr="50CAEB2B" w:rsidR="001858A3">
              <w:rPr>
                <w:strike w:val="1"/>
                <w:sz w:val="22"/>
                <w:szCs w:val="22"/>
              </w:rPr>
              <w:t xml:space="preserve"> – </w:t>
            </w:r>
            <w:r w:rsidRPr="50CAEB2B" w:rsidR="001858A3">
              <w:rPr>
                <w:strike w:val="1"/>
                <w:sz w:val="22"/>
                <w:szCs w:val="22"/>
              </w:rPr>
              <w:t xml:space="preserve">Jacek Kaczmarski, </w:t>
            </w:r>
            <w:r w:rsidRPr="50CAEB2B" w:rsidR="001858A3">
              <w:rPr>
                <w:i w:val="1"/>
                <w:iCs w:val="1"/>
                <w:strike w:val="1"/>
                <w:sz w:val="22"/>
                <w:szCs w:val="22"/>
              </w:rPr>
              <w:t>Mury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Mar/>
          </w:tcPr>
          <w:p w:rsidRPr="001858A3" w:rsidR="004216C5" w:rsidP="50CAEB2B" w:rsidRDefault="001C4854" w14:paraId="06F18D9F" w14:textId="12D11317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1C4854" w:rsidP="50CAEB2B" w:rsidRDefault="001C4854" w14:paraId="79D60376" w14:textId="09BF1C89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Jacek Kaczmarski,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 xml:space="preserve">Mury </w:t>
            </w:r>
          </w:p>
          <w:p w:rsidRPr="009670ED" w:rsidR="004216C5" w:rsidP="50CAEB2B" w:rsidRDefault="004216C5" w14:paraId="7BD2B811" w14:textId="77777777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C4854" w:rsidP="50CAEB2B" w:rsidRDefault="001C4854" w14:paraId="0FB3C966" w14:textId="459252EB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pojęcia: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bard</w:t>
            </w:r>
            <w:r w:rsidRPr="50CAEB2B" w:rsidR="001C4854">
              <w:rPr>
                <w:strike w:val="1"/>
                <w:sz w:val="22"/>
                <w:szCs w:val="22"/>
              </w:rPr>
              <w:t xml:space="preserve">,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 xml:space="preserve">NSZZ </w:t>
            </w:r>
            <w:r w:rsidRPr="50CAEB2B" w:rsidR="002E5D4F">
              <w:rPr>
                <w:i w:val="1"/>
                <w:iCs w:val="1"/>
                <w:strike w:val="1"/>
                <w:sz w:val="22"/>
                <w:szCs w:val="22"/>
              </w:rPr>
              <w:t>„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Solidarność”</w:t>
            </w:r>
          </w:p>
          <w:p w:rsidRPr="009670ED" w:rsidR="001C4854" w:rsidP="50CAEB2B" w:rsidRDefault="001C4854" w14:paraId="7F4219CE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postać: Jacek Kaczmarski </w:t>
            </w:r>
          </w:p>
          <w:p w:rsidRPr="009670ED" w:rsidR="001C4854" w:rsidP="50CAEB2B" w:rsidRDefault="001C4854" w14:paraId="25E4E62E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znaczenie i funkcje tekstów Jacka Kaczmarskiego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w okresie stanu wojennego </w:t>
            </w:r>
          </w:p>
          <w:p w:rsidRPr="009670ED" w:rsidR="004216C5" w:rsidP="50CAEB2B" w:rsidRDefault="001C4854" w14:paraId="5DEC63ED" w14:textId="595F2D61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wymowa i symbolika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Murów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009E6ED8" w14:textId="4A85AEEA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samodzielnie i bezbłędnie omawia znaczenie twórczości artystycznej Jacka Kaczmarskiego </w:t>
            </w:r>
            <w:r w:rsidRPr="50CAEB2B" w:rsidR="001C4854">
              <w:rPr>
                <w:strike w:val="1"/>
                <w:sz w:val="22"/>
                <w:szCs w:val="22"/>
              </w:rPr>
              <w:t>w okresie komunizmu</w:t>
            </w:r>
          </w:p>
          <w:p w:rsidRPr="009670ED" w:rsidR="001C4854" w:rsidP="50CAEB2B" w:rsidRDefault="001C4854" w14:paraId="590F1428" w14:textId="2ECE89BB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samodzielnie i bezbłędnie wskazuje najważniejsze tematy i motywy pojawiające się w tekstach Jacka Kaczmarskiego</w:t>
            </w:r>
          </w:p>
          <w:p w:rsidRPr="001858A3" w:rsidR="004216C5" w:rsidP="50CAEB2B" w:rsidRDefault="001C4854" w14:paraId="50C26FC3" w14:textId="4530D711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samodzielnie i bezbłędnie określa rolę</w:t>
            </w:r>
            <w:r w:rsidRPr="50CAEB2B" w:rsidR="002E5D4F">
              <w:rPr>
                <w:strike w:val="1"/>
                <w:sz w:val="22"/>
                <w:szCs w:val="22"/>
              </w:rPr>
              <w:t xml:space="preserve"> i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opisuje los poety </w:t>
            </w:r>
            <w:r w:rsidRPr="50CAEB2B" w:rsidR="002E5D4F">
              <w:rPr>
                <w:strike w:val="1"/>
                <w:sz w:val="22"/>
                <w:szCs w:val="22"/>
              </w:rPr>
              <w:t xml:space="preserve">pojawiający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się w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Murach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Jacka Kaczmarskiego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34E66A6A" w14:textId="63A50FB9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bezbłędnie omawia znaczenie twórczości artystycznej Jacka Kaczmarskiego w okresie komunizmu</w:t>
            </w:r>
          </w:p>
          <w:p w:rsidRPr="009670ED" w:rsidR="001C4854" w:rsidP="50CAEB2B" w:rsidRDefault="001C4854" w14:paraId="068D350F" w14:textId="4A6BF376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bezbłędnie wskazuje najważniejsze tematy i motywy pojawiające się w tekstach Jacka Kaczmarskiego</w:t>
            </w:r>
          </w:p>
          <w:p w:rsidRPr="009670ED" w:rsidR="004216C5" w:rsidP="50CAEB2B" w:rsidRDefault="001C4854" w14:paraId="4E465E8F" w14:textId="05083AAE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bezbłędnie określa rolę</w:t>
            </w:r>
            <w:r w:rsidRPr="50CAEB2B" w:rsidR="002E5D4F">
              <w:rPr>
                <w:strike w:val="1"/>
                <w:sz w:val="22"/>
                <w:szCs w:val="22"/>
              </w:rPr>
              <w:t xml:space="preserve"> i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opisuje los poety </w:t>
            </w:r>
            <w:r w:rsidRPr="50CAEB2B" w:rsidR="002E5D4F">
              <w:rPr>
                <w:strike w:val="1"/>
                <w:sz w:val="22"/>
                <w:szCs w:val="22"/>
              </w:rPr>
              <w:t xml:space="preserve">pojawiający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się w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Murach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Jacka Kaczmarskiego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46092245" w14:textId="3B50EA9B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samodzielnie omawia znaczenie twórczości artystycznej Jacka Kaczmarskiego w okresie komunizmu</w:t>
            </w:r>
          </w:p>
          <w:p w:rsidRPr="009670ED" w:rsidR="001C4854" w:rsidP="50CAEB2B" w:rsidRDefault="001C4854" w14:paraId="67749279" w14:textId="2A45065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samodzielnie wskazuje najważniejsze tematy i motywy pojawiające się w tekstach Jacka Kaczmarskiego</w:t>
            </w:r>
          </w:p>
          <w:p w:rsidRPr="009670ED" w:rsidR="004216C5" w:rsidP="50CAEB2B" w:rsidRDefault="001C4854" w14:paraId="7CA6822A" w14:textId="04E03583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>– samodzielnie określa rolę</w:t>
            </w:r>
            <w:r w:rsidRPr="50CAEB2B" w:rsidR="002E5D4F">
              <w:rPr>
                <w:strike w:val="1"/>
                <w:sz w:val="22"/>
                <w:szCs w:val="22"/>
              </w:rPr>
              <w:t xml:space="preserve"> i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opisuje los poety </w:t>
            </w:r>
            <w:r w:rsidRPr="50CAEB2B" w:rsidR="002E5D4F">
              <w:rPr>
                <w:strike w:val="1"/>
                <w:sz w:val="22"/>
                <w:szCs w:val="22"/>
              </w:rPr>
              <w:t xml:space="preserve">pojawiający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się w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Murach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Jacka Kaczmarskiego</w:t>
            </w:r>
          </w:p>
        </w:tc>
        <w:tc>
          <w:tcPr>
            <w:tcW w:w="1650" w:type="dxa"/>
            <w:tcMar/>
          </w:tcPr>
          <w:p w:rsidRPr="009670ED" w:rsidR="001C4854" w:rsidP="50CAEB2B" w:rsidRDefault="001C4854" w14:paraId="124CD6C4" w14:textId="0C078C50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z pomocą nauczyciela omawia znaczenie twórczości artystycznej Jacka Kaczmarskiego </w:t>
            </w:r>
            <w:r w:rsidRPr="50CAEB2B" w:rsidR="001C4854">
              <w:rPr>
                <w:strike w:val="1"/>
                <w:sz w:val="22"/>
                <w:szCs w:val="22"/>
              </w:rPr>
              <w:t>w okresie komunizmu</w:t>
            </w:r>
          </w:p>
          <w:p w:rsidRPr="009670ED" w:rsidR="001C4854" w:rsidP="50CAEB2B" w:rsidRDefault="001C4854" w14:paraId="28D7C61E" w14:textId="2871911F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z pomocą nauczyciela wskazuje najważniejsze tematy i motywy </w:t>
            </w:r>
            <w:r w:rsidRPr="50CAEB2B" w:rsidR="002E5D4F">
              <w:rPr>
                <w:strike w:val="1"/>
                <w:sz w:val="22"/>
                <w:szCs w:val="22"/>
              </w:rPr>
              <w:t xml:space="preserve">pojawiające </w:t>
            </w:r>
            <w:r w:rsidRPr="50CAEB2B" w:rsidR="001C4854">
              <w:rPr>
                <w:strike w:val="1"/>
                <w:sz w:val="22"/>
                <w:szCs w:val="22"/>
              </w:rPr>
              <w:t>się w tekstach Jacka Kaczmarskiego</w:t>
            </w:r>
          </w:p>
          <w:p w:rsidRPr="009670ED" w:rsidR="004216C5" w:rsidP="50CAEB2B" w:rsidRDefault="004216C5" w14:paraId="1ADC8CE1" w14:textId="019F1213" w14:noSpellErr="1">
            <w:pPr>
              <w:rPr>
                <w:strike w:val="1"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C4854" w:rsidP="50CAEB2B" w:rsidRDefault="001C4854" w14:paraId="1BD3421E" w14:textId="77777777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podejmuje próbę omówienia problematyki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Murów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Jacka Kaczmarskiego</w:t>
            </w:r>
          </w:p>
          <w:p w:rsidRPr="009670ED" w:rsidR="004216C5" w:rsidP="50CAEB2B" w:rsidRDefault="001C4854" w14:paraId="1A1564E3" w14:textId="23C0105E" w14:noSpellErr="1">
            <w:pPr>
              <w:rPr>
                <w:strike w:val="1"/>
                <w:sz w:val="22"/>
                <w:szCs w:val="22"/>
              </w:rPr>
            </w:pPr>
            <w:r w:rsidRPr="50CAEB2B" w:rsidR="001C4854">
              <w:rPr>
                <w:strike w:val="1"/>
                <w:sz w:val="22"/>
                <w:szCs w:val="22"/>
              </w:rPr>
              <w:t xml:space="preserve">– podejmuje próbę </w:t>
            </w:r>
            <w:r w:rsidRPr="50CAEB2B" w:rsidR="001C4854">
              <w:rPr>
                <w:strike w:val="1"/>
                <w:sz w:val="22"/>
                <w:szCs w:val="22"/>
              </w:rPr>
              <w:t xml:space="preserve">wyjaśnienia pojęcia </w:t>
            </w:r>
            <w:r w:rsidRPr="50CAEB2B" w:rsidR="001C4854">
              <w:rPr>
                <w:i w:val="1"/>
                <w:iCs w:val="1"/>
                <w:strike w:val="1"/>
                <w:sz w:val="22"/>
                <w:szCs w:val="22"/>
              </w:rPr>
              <w:t>bard</w:t>
            </w:r>
            <w:r w:rsidRPr="50CAEB2B" w:rsidR="001C4854">
              <w:rPr>
                <w:strike w:val="1"/>
                <w:sz w:val="22"/>
                <w:szCs w:val="22"/>
              </w:rPr>
              <w:t xml:space="preserve"> </w:t>
            </w:r>
          </w:p>
        </w:tc>
      </w:tr>
      <w:tr w:rsidRPr="001858A3" w:rsidR="004216C5" w:rsidTr="54B6CFF3" w14:paraId="2A84926A" w14:textId="77777777">
        <w:trPr>
          <w:trHeight w:val="76"/>
        </w:trPr>
        <w:tc>
          <w:tcPr>
            <w:tcW w:w="1696" w:type="dxa"/>
            <w:tcMar/>
          </w:tcPr>
          <w:p w:rsidRPr="001858A3" w:rsidR="001C4854" w:rsidP="001C4854" w:rsidRDefault="001C4854" w14:paraId="2F37A965" w14:textId="77777777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 xml:space="preserve">Literatura po upadku komunizmu </w:t>
            </w:r>
          </w:p>
          <w:p w:rsidRPr="001858A3" w:rsidR="001C4854" w:rsidP="001C4854" w:rsidRDefault="001C4854" w14:paraId="056A64D5" w14:textId="77777777">
            <w:pPr>
              <w:rPr>
                <w:sz w:val="22"/>
                <w:szCs w:val="22"/>
              </w:rPr>
            </w:pPr>
          </w:p>
          <w:p w:rsidRPr="001858A3" w:rsidR="004216C5" w:rsidP="001C4854" w:rsidRDefault="001C4854" w14:paraId="1FFF644F" w14:textId="164CE8BE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 xml:space="preserve">Ten z </w:t>
            </w:r>
            <w:r w:rsidRPr="001858A3">
              <w:rPr>
                <w:i/>
                <w:sz w:val="22"/>
                <w:szCs w:val="22"/>
              </w:rPr>
              <w:t xml:space="preserve">Tanga </w:t>
            </w:r>
            <w:r w:rsidRPr="001858A3">
              <w:rPr>
                <w:sz w:val="22"/>
                <w:szCs w:val="22"/>
              </w:rPr>
              <w:t>Mrożka</w:t>
            </w:r>
            <w:r w:rsidRPr="001858A3" w:rsidR="001858A3">
              <w:rPr>
                <w:sz w:val="22"/>
                <w:szCs w:val="22"/>
              </w:rPr>
              <w:t xml:space="preserve"> – </w:t>
            </w:r>
            <w:r w:rsidRPr="009670ED" w:rsidR="001858A3">
              <w:rPr>
                <w:sz w:val="22"/>
                <w:szCs w:val="22"/>
              </w:rPr>
              <w:t xml:space="preserve">Marek Nowakowski, </w:t>
            </w:r>
            <w:r w:rsidRPr="009670ED" w:rsidR="001858A3">
              <w:rPr>
                <w:i/>
                <w:sz w:val="22"/>
                <w:szCs w:val="22"/>
              </w:rPr>
              <w:t>Górą Edek</w:t>
            </w:r>
          </w:p>
        </w:tc>
        <w:tc>
          <w:tcPr>
            <w:tcW w:w="709" w:type="dxa"/>
            <w:tcMar/>
          </w:tcPr>
          <w:p w:rsidRPr="001858A3" w:rsidR="004216C5" w:rsidP="00503F6D" w:rsidRDefault="001C4854" w14:paraId="23B7F688" w14:textId="3BB89075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4216C5" w:rsidP="00503F6D" w:rsidRDefault="001C4854" w14:paraId="637982FD" w14:textId="328AAC93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Marek Nowakowski, </w:t>
            </w:r>
            <w:r w:rsidRPr="009670ED">
              <w:rPr>
                <w:i/>
                <w:sz w:val="22"/>
                <w:szCs w:val="22"/>
              </w:rPr>
              <w:t>Górą Edek</w:t>
            </w:r>
          </w:p>
        </w:tc>
        <w:tc>
          <w:tcPr>
            <w:tcW w:w="1650" w:type="dxa"/>
            <w:tcMar/>
          </w:tcPr>
          <w:p w:rsidRPr="009670ED" w:rsidR="001C4854" w:rsidP="009670ED" w:rsidRDefault="001C4854" w14:paraId="0EC026F3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postaci: Marek Nowakowski </w:t>
            </w:r>
          </w:p>
          <w:p w:rsidRPr="009670ED" w:rsidR="001C4854" w:rsidP="009670ED" w:rsidRDefault="001C4854" w14:paraId="7CA2F38B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pojęcie: </w:t>
            </w:r>
            <w:r w:rsidRPr="009670ED">
              <w:rPr>
                <w:bCs/>
                <w:i/>
                <w:iCs/>
                <w:sz w:val="22"/>
                <w:szCs w:val="22"/>
              </w:rPr>
              <w:t>aluzja literacka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4216C5" w:rsidP="54B6CFF3" w:rsidRDefault="001C4854" w14:paraId="47A31DF8" w14:textId="3C101CD3">
            <w:pPr>
              <w:rPr>
                <w:sz w:val="22"/>
                <w:szCs w:val="22"/>
              </w:rPr>
            </w:pPr>
            <w:r w:rsidRPr="54B6CFF3" w:rsidR="7AE4B9ED">
              <w:rPr>
                <w:sz w:val="22"/>
                <w:szCs w:val="22"/>
              </w:rPr>
              <w:t>– inter</w:t>
            </w:r>
            <w:r w:rsidRPr="54B6CFF3" w:rsidR="166A25F0">
              <w:rPr>
                <w:sz w:val="22"/>
                <w:szCs w:val="22"/>
              </w:rPr>
              <w:t>tekstualność</w:t>
            </w:r>
            <w:r w:rsidRPr="54B6CFF3" w:rsidR="7AE4B9ED">
              <w:rPr>
                <w:sz w:val="22"/>
                <w:szCs w:val="22"/>
              </w:rPr>
              <w:t xml:space="preserve"> opowiadania Nowakowskiego – analiza </w:t>
            </w:r>
            <w:r w:rsidRPr="54B6CFF3" w:rsidR="7AE4B9ED">
              <w:rPr>
                <w:sz w:val="22"/>
                <w:szCs w:val="22"/>
              </w:rPr>
              <w:t>nawiązań</w:t>
            </w:r>
            <w:r w:rsidRPr="54B6CFF3" w:rsidR="7AE4B9ED">
              <w:rPr>
                <w:sz w:val="22"/>
                <w:szCs w:val="22"/>
              </w:rPr>
              <w:t xml:space="preserve"> do </w:t>
            </w:r>
            <w:r w:rsidRPr="54B6CFF3" w:rsidR="7AE4B9ED">
              <w:rPr>
                <w:i w:val="1"/>
                <w:iCs w:val="1"/>
                <w:sz w:val="22"/>
                <w:szCs w:val="22"/>
              </w:rPr>
              <w:t xml:space="preserve">Tanga </w:t>
            </w:r>
            <w:r w:rsidRPr="54B6CFF3" w:rsidR="7AE4B9ED">
              <w:rPr>
                <w:sz w:val="22"/>
                <w:szCs w:val="22"/>
              </w:rPr>
              <w:t>Mrożka</w:t>
            </w:r>
            <w:r w:rsidRPr="54B6CFF3" w:rsidR="3E543B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1C4854" w:rsidP="009670ED" w:rsidRDefault="001C4854" w14:paraId="39573933" w14:textId="1983D691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samodzielnie i bezbłędnie omawia problematykę opowiadania Marka Nowakowskiego</w:t>
            </w:r>
            <w:r w:rsidRPr="009670ED" w:rsidR="002E5D4F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sz w:val="22"/>
                <w:szCs w:val="22"/>
              </w:rPr>
              <w:t>Górą Edek</w:t>
            </w:r>
          </w:p>
          <w:p w:rsidRPr="009670ED" w:rsidR="001C4854" w:rsidP="009670ED" w:rsidRDefault="001C4854" w14:paraId="623A3E9B" w14:textId="5EE91EF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wskazuje konkretne elementy świadczące o </w:t>
            </w:r>
            <w:proofErr w:type="spellStart"/>
            <w:r w:rsidRPr="009670ED">
              <w:rPr>
                <w:bCs/>
                <w:sz w:val="22"/>
                <w:szCs w:val="22"/>
              </w:rPr>
              <w:lastRenderedPageBreak/>
              <w:t>nawiązaniach</w:t>
            </w:r>
            <w:proofErr w:type="spellEnd"/>
            <w:r w:rsidRPr="009670ED">
              <w:rPr>
                <w:bCs/>
                <w:sz w:val="22"/>
                <w:szCs w:val="22"/>
              </w:rPr>
              <w:t xml:space="preserve"> do </w:t>
            </w:r>
            <w:r w:rsidRPr="009670ED">
              <w:rPr>
                <w:bCs/>
                <w:i/>
                <w:iCs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Sławomira Mrożka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konstrukcja postaci, problematyka tekstu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</w:p>
          <w:p w:rsidRPr="009670ED" w:rsidR="004216C5" w:rsidP="54B6CFF3" w:rsidRDefault="004216C5" w14:paraId="57C188D0" w14:textId="133E00B8">
            <w:pPr>
              <w:rPr>
                <w:sz w:val="22"/>
                <w:szCs w:val="22"/>
              </w:rPr>
            </w:pPr>
            <w:r w:rsidRPr="54B6CFF3" w:rsidR="7AE4B9ED">
              <w:rPr>
                <w:sz w:val="22"/>
                <w:szCs w:val="22"/>
              </w:rPr>
              <w:t xml:space="preserve">– samodzielnie i bezbłędnie charakteryzuje Edka z opowiadania Nowakowskiego, zestawiając jego cechy z cechami Edka z dramatu Sławomira Mrożka </w:t>
            </w:r>
          </w:p>
        </w:tc>
        <w:tc>
          <w:tcPr>
            <w:tcW w:w="1650" w:type="dxa"/>
            <w:tcMar/>
          </w:tcPr>
          <w:p w:rsidRPr="009670ED" w:rsidR="001C4854" w:rsidP="009670ED" w:rsidRDefault="001C4854" w14:paraId="281A2153" w14:textId="71CB404E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bezbłędnie omawia problematykę opowiadania Marka Nowakowskiego</w:t>
            </w:r>
            <w:r w:rsidRPr="009670ED" w:rsidR="002E5D4F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sz w:val="22"/>
                <w:szCs w:val="22"/>
              </w:rPr>
              <w:t>Górą Edek</w:t>
            </w:r>
          </w:p>
          <w:p w:rsidRPr="009670ED" w:rsidR="001C4854" w:rsidP="009670ED" w:rsidRDefault="001C4854" w14:paraId="0D7D29C6" w14:textId="32ED4B50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bezbłędnie wskazuje konkretne elementy świadczące o </w:t>
            </w:r>
            <w:proofErr w:type="spellStart"/>
            <w:r w:rsidRPr="009670ED">
              <w:rPr>
                <w:bCs/>
                <w:sz w:val="22"/>
                <w:szCs w:val="22"/>
              </w:rPr>
              <w:t>nawiązaniach</w:t>
            </w:r>
            <w:proofErr w:type="spellEnd"/>
            <w:r w:rsidRPr="009670ED">
              <w:rPr>
                <w:bCs/>
                <w:sz w:val="22"/>
                <w:szCs w:val="22"/>
              </w:rPr>
              <w:t xml:space="preserve"> do </w:t>
            </w:r>
            <w:r w:rsidRPr="009670ED">
              <w:rPr>
                <w:bCs/>
                <w:i/>
                <w:iCs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konstrukcja postaci, problematyka tekstu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</w:p>
          <w:p w:rsidRPr="009670ED" w:rsidR="001C4854" w:rsidP="009670ED" w:rsidRDefault="001C4854" w14:paraId="15B84263" w14:textId="6F6B5455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bezbłędnie charakteryzuje Edka z opowiadania Nowakowskiego, zestawiając jego cechy z cechami Edka z dramatu Sławomira Mrożka </w:t>
            </w:r>
          </w:p>
          <w:p w:rsidRPr="009670ED" w:rsidR="004216C5" w:rsidP="009670ED" w:rsidRDefault="004216C5" w14:paraId="36AA659C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C4854" w:rsidP="009670ED" w:rsidRDefault="001C4854" w14:paraId="5E2DDF7B" w14:textId="1D6EE30E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omawia problematykę opowiadania Marka Nowakowskiego </w:t>
            </w:r>
            <w:r w:rsidRPr="009670ED">
              <w:rPr>
                <w:bCs/>
                <w:i/>
                <w:sz w:val="22"/>
                <w:szCs w:val="22"/>
              </w:rPr>
              <w:t>Górą Edek</w:t>
            </w:r>
          </w:p>
          <w:p w:rsidRPr="009670ED" w:rsidR="001C4854" w:rsidP="009670ED" w:rsidRDefault="001C4854" w14:paraId="20E35C29" w14:textId="63CEA5E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wskazuje konkretne elementy świadczące o </w:t>
            </w:r>
            <w:proofErr w:type="spellStart"/>
            <w:r w:rsidRPr="009670ED">
              <w:rPr>
                <w:bCs/>
                <w:sz w:val="22"/>
                <w:szCs w:val="22"/>
              </w:rPr>
              <w:t>nawiązaniach</w:t>
            </w:r>
            <w:proofErr w:type="spellEnd"/>
            <w:r w:rsidRPr="009670ED">
              <w:rPr>
                <w:bCs/>
                <w:sz w:val="22"/>
                <w:szCs w:val="22"/>
              </w:rPr>
              <w:t xml:space="preserve"> do </w:t>
            </w:r>
            <w:r w:rsidRPr="009670ED">
              <w:rPr>
                <w:bCs/>
                <w:i/>
                <w:iCs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Sławomira Mrożka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konstrukcja postaci, problematyka tekstu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</w:p>
          <w:p w:rsidRPr="009670ED" w:rsidR="001C4854" w:rsidP="009670ED" w:rsidRDefault="001C4854" w14:paraId="4D5348A4" w14:textId="5BE70A41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charakteryzuje Edka z opowiadania Nowakowskiego, zestawiając jego cechy z cechami Edka z dramatu Sławomira Mrożka </w:t>
            </w:r>
          </w:p>
          <w:p w:rsidRPr="009670ED" w:rsidR="004216C5" w:rsidP="009670ED" w:rsidRDefault="004216C5" w14:paraId="4208E78A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C4854" w:rsidP="009670ED" w:rsidRDefault="001C4854" w14:paraId="713DF23B" w14:textId="42094729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z pomocą nauczyciela omawia problematykę opowiadania Marka Nowakowskiego </w:t>
            </w:r>
            <w:r w:rsidRPr="009670ED">
              <w:rPr>
                <w:bCs/>
                <w:i/>
                <w:sz w:val="22"/>
                <w:szCs w:val="22"/>
              </w:rPr>
              <w:t>Górą Edek</w:t>
            </w:r>
          </w:p>
          <w:p w:rsidRPr="009670ED" w:rsidR="001C4854" w:rsidP="009670ED" w:rsidRDefault="001C4854" w14:paraId="7082A503" w14:textId="636E04CF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z pomocą nauczyciela wskazuje konkretne elementy świadczące o </w:t>
            </w:r>
            <w:proofErr w:type="spellStart"/>
            <w:r w:rsidRPr="009670ED">
              <w:rPr>
                <w:bCs/>
                <w:sz w:val="22"/>
                <w:szCs w:val="22"/>
              </w:rPr>
              <w:lastRenderedPageBreak/>
              <w:t>nawiązaniach</w:t>
            </w:r>
            <w:proofErr w:type="spellEnd"/>
            <w:r w:rsidRPr="009670ED">
              <w:rPr>
                <w:bCs/>
                <w:sz w:val="22"/>
                <w:szCs w:val="22"/>
              </w:rPr>
              <w:t xml:space="preserve"> do </w:t>
            </w:r>
            <w:r w:rsidRPr="009670ED">
              <w:rPr>
                <w:bCs/>
                <w:i/>
                <w:iCs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Sławomira Mrożka </w:t>
            </w:r>
            <w:r w:rsidRPr="009670ED" w:rsidR="00AB577D">
              <w:rPr>
                <w:bCs/>
                <w:sz w:val="22"/>
                <w:szCs w:val="22"/>
              </w:rPr>
              <w:t>(</w:t>
            </w:r>
            <w:r w:rsidRPr="009670ED">
              <w:rPr>
                <w:bCs/>
                <w:sz w:val="22"/>
                <w:szCs w:val="22"/>
              </w:rPr>
              <w:t>konstrukcja postaci, problematyka tekstu</w:t>
            </w:r>
            <w:r w:rsidRPr="009670ED" w:rsidR="00AB577D">
              <w:rPr>
                <w:bCs/>
                <w:sz w:val="22"/>
                <w:szCs w:val="22"/>
              </w:rPr>
              <w:t>)</w:t>
            </w:r>
          </w:p>
          <w:p w:rsidRPr="009670ED" w:rsidR="004216C5" w:rsidP="54B6CFF3" w:rsidRDefault="004216C5" w14:paraId="6AA7791D" w14:textId="7303B01F">
            <w:pPr>
              <w:rPr>
                <w:sz w:val="22"/>
                <w:szCs w:val="22"/>
              </w:rPr>
            </w:pPr>
            <w:r w:rsidRPr="54B6CFF3" w:rsidR="7AE4B9ED">
              <w:rPr>
                <w:sz w:val="22"/>
                <w:szCs w:val="22"/>
              </w:rPr>
              <w:t xml:space="preserve">– z pomocą nauczyciela charakteryzuje Edka z opowiadania Nowakowskiego, zestawiając jego cechy z cechami Edka z dramatu Sławomira Mrożka </w:t>
            </w:r>
          </w:p>
        </w:tc>
        <w:tc>
          <w:tcPr>
            <w:tcW w:w="1650" w:type="dxa"/>
            <w:tcMar/>
          </w:tcPr>
          <w:p w:rsidRPr="009670ED" w:rsidR="004216C5" w:rsidP="00BA32B7" w:rsidRDefault="001C4854" w14:paraId="30968EEA" w14:textId="78FBB6C6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podejmuje próbę omówienia problematyki opowiadania Marka Nowakowskiego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i/>
                <w:sz w:val="22"/>
                <w:szCs w:val="22"/>
              </w:rPr>
              <w:t>Górą Edek</w:t>
            </w:r>
          </w:p>
          <w:p w:rsidRPr="009670ED" w:rsidR="001C4854" w:rsidP="002B0264" w:rsidRDefault="001C4854" w14:paraId="35DE4186" w14:textId="7E7BA60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wskazania </w:t>
            </w:r>
            <w:proofErr w:type="spellStart"/>
            <w:r w:rsidRPr="009670ED">
              <w:rPr>
                <w:bCs/>
                <w:sz w:val="22"/>
                <w:szCs w:val="22"/>
              </w:rPr>
              <w:t>nawiązań</w:t>
            </w:r>
            <w:proofErr w:type="spellEnd"/>
            <w:r w:rsidRPr="009670ED">
              <w:rPr>
                <w:bCs/>
                <w:sz w:val="22"/>
                <w:szCs w:val="22"/>
              </w:rPr>
              <w:t xml:space="preserve"> do </w:t>
            </w:r>
            <w:r w:rsidRPr="009670ED">
              <w:rPr>
                <w:bCs/>
                <w:i/>
                <w:sz w:val="22"/>
                <w:szCs w:val="22"/>
              </w:rPr>
              <w:t>Tanga</w:t>
            </w:r>
            <w:r w:rsidRPr="009670ED">
              <w:rPr>
                <w:bCs/>
                <w:sz w:val="22"/>
                <w:szCs w:val="22"/>
              </w:rPr>
              <w:t xml:space="preserve"> Mrożka w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analizowanym tekście </w:t>
            </w:r>
          </w:p>
        </w:tc>
      </w:tr>
      <w:tr w:rsidRPr="001858A3" w:rsidR="004216C5" w:rsidTr="54B6CFF3" w14:paraId="5820414E" w14:textId="77777777">
        <w:trPr>
          <w:trHeight w:val="76"/>
        </w:trPr>
        <w:tc>
          <w:tcPr>
            <w:tcW w:w="1696" w:type="dxa"/>
            <w:tcMar/>
          </w:tcPr>
          <w:p w:rsidRPr="001858A3" w:rsidR="001C4854" w:rsidP="001C4854" w:rsidRDefault="001C4854" w14:paraId="39240E33" w14:textId="77777777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 xml:space="preserve">Czy wiesz, co naprawdę mówi reklama? – o manipulacji językowej </w:t>
            </w:r>
          </w:p>
          <w:p w:rsidRPr="001858A3" w:rsidR="004216C5" w:rsidP="004216C5" w:rsidRDefault="004216C5" w14:paraId="1DDBBFF4" w14:textId="7777777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Mar/>
          </w:tcPr>
          <w:p w:rsidRPr="001858A3" w:rsidR="004216C5" w:rsidP="00503F6D" w:rsidRDefault="001C4854" w14:paraId="125FC5C4" w14:textId="67284B60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9670ED" w:rsidR="004216C5" w:rsidP="00503F6D" w:rsidRDefault="004216C5" w14:paraId="7F32A6AC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C4854" w:rsidP="009670ED" w:rsidRDefault="001C4854" w14:paraId="06D5BFBE" w14:textId="5B9405CA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t xml:space="preserve">– pojęcia: </w:t>
            </w:r>
            <w:r w:rsidRPr="009670ED">
              <w:rPr>
                <w:rFonts w:ascii="Times New Roman" w:hAnsi="Times New Roman"/>
                <w:i/>
                <w:iCs/>
              </w:rPr>
              <w:t>manipulacja językowa</w:t>
            </w:r>
            <w:r w:rsidRPr="009670ED">
              <w:rPr>
                <w:rFonts w:ascii="Times New Roman" w:hAnsi="Times New Roman"/>
              </w:rPr>
              <w:t>,</w:t>
            </w:r>
            <w:r w:rsidR="001858A3">
              <w:rPr>
                <w:rFonts w:ascii="Times New Roman" w:hAnsi="Times New Roman"/>
              </w:rPr>
              <w:t xml:space="preserve"> </w:t>
            </w:r>
            <w:r w:rsidRPr="009670ED">
              <w:rPr>
                <w:rFonts w:ascii="Times New Roman" w:hAnsi="Times New Roman"/>
                <w:i/>
                <w:iCs/>
              </w:rPr>
              <w:t>konsumpcja</w:t>
            </w:r>
            <w:r w:rsidRPr="009670ED">
              <w:rPr>
                <w:rFonts w:ascii="Times New Roman" w:hAnsi="Times New Roman"/>
              </w:rPr>
              <w:t xml:space="preserve">, </w:t>
            </w:r>
            <w:r w:rsidRPr="009670ED">
              <w:rPr>
                <w:rFonts w:ascii="Times New Roman" w:hAnsi="Times New Roman"/>
                <w:i/>
                <w:iCs/>
              </w:rPr>
              <w:t>globalizacja</w:t>
            </w:r>
          </w:p>
          <w:p w:rsidRPr="009670ED" w:rsidR="001C4854" w:rsidP="009670ED" w:rsidRDefault="001C4854" w14:paraId="512989E1" w14:textId="77777777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t xml:space="preserve">– rozwój reklamy na przestrzeni wieków </w:t>
            </w:r>
          </w:p>
          <w:p w:rsidRPr="009670ED" w:rsidR="001C4854" w:rsidP="009670ED" w:rsidRDefault="001C4854" w14:paraId="419B5CDF" w14:textId="77777777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t xml:space="preserve">– techniki manipulacji wykorzystywane przez twórców </w:t>
            </w:r>
            <w:r w:rsidRPr="009670ED">
              <w:rPr>
                <w:rFonts w:ascii="Times New Roman" w:hAnsi="Times New Roman"/>
              </w:rPr>
              <w:lastRenderedPageBreak/>
              <w:t xml:space="preserve">współczesnych reklam </w:t>
            </w:r>
          </w:p>
          <w:p w:rsidRPr="009670ED" w:rsidR="001C4854" w:rsidP="009670ED" w:rsidRDefault="001C4854" w14:paraId="0046B294" w14:textId="77777777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t xml:space="preserve">– reklama a etyka słowa </w:t>
            </w:r>
          </w:p>
          <w:p w:rsidRPr="009670ED" w:rsidR="004216C5" w:rsidP="009670ED" w:rsidRDefault="004216C5" w14:paraId="553116B5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1C4854" w:rsidP="009670ED" w:rsidRDefault="001C4854" w14:paraId="4CD934AE" w14:textId="024FF14A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lastRenderedPageBreak/>
              <w:t xml:space="preserve">– samodzielnie i bezbłędnie wymienia i charakteryzuje narzędzia językowej manipulacji wykorzystywane we współczesnych reklamach </w:t>
            </w:r>
          </w:p>
          <w:p w:rsidRPr="001858A3" w:rsidR="004216C5" w:rsidP="009670ED" w:rsidRDefault="001C4854" w14:paraId="57411244" w14:textId="20AF98A7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t xml:space="preserve">– samodzielnie i bezbłędnie wskazuje </w:t>
            </w:r>
            <w:r w:rsidRPr="009670ED">
              <w:rPr>
                <w:rFonts w:ascii="Times New Roman" w:hAnsi="Times New Roman"/>
              </w:rPr>
              <w:lastRenderedPageBreak/>
              <w:t>konkretne przejawy manipulacji językowej w omawianych tekstach reklamowych</w:t>
            </w:r>
            <w:r w:rsidRPr="001858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1C4854" w:rsidP="009670ED" w:rsidRDefault="001C4854" w14:paraId="336AE8D5" w14:textId="71D2D8BD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lastRenderedPageBreak/>
              <w:t xml:space="preserve">– bezbłędnie wymienia i charakteryzuje narzędzia językowej manipulacji wykorzystywane we współczesnych reklamach </w:t>
            </w:r>
          </w:p>
          <w:p w:rsidRPr="009670ED" w:rsidR="004216C5" w:rsidP="009670ED" w:rsidRDefault="001C4854" w14:paraId="7666A5D9" w14:textId="49694897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wskazuje konkretne przejawy </w:t>
            </w:r>
            <w:r w:rsidRPr="009670ED">
              <w:rPr>
                <w:sz w:val="22"/>
                <w:szCs w:val="22"/>
              </w:rPr>
              <w:lastRenderedPageBreak/>
              <w:t>manipulacji językowej w omawianych tekstach reklamowych</w:t>
            </w:r>
          </w:p>
        </w:tc>
        <w:tc>
          <w:tcPr>
            <w:tcW w:w="1650" w:type="dxa"/>
            <w:tcMar/>
          </w:tcPr>
          <w:p w:rsidRPr="009670ED" w:rsidR="001C4854" w:rsidP="009670ED" w:rsidRDefault="001C4854" w14:paraId="543A8CD3" w14:textId="67129A86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lastRenderedPageBreak/>
              <w:t xml:space="preserve">– samodzielnie wymienia i charakteryzuje narzędzia językowej manipulacji wykorzystywane we współczesnych reklamach </w:t>
            </w:r>
          </w:p>
          <w:p w:rsidRPr="009670ED" w:rsidR="004216C5" w:rsidP="009670ED" w:rsidRDefault="001C4854" w14:paraId="5AF56C4B" w14:textId="4FBF066F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wskazuje konkretne przejawy </w:t>
            </w:r>
            <w:r w:rsidRPr="009670ED">
              <w:rPr>
                <w:sz w:val="22"/>
                <w:szCs w:val="22"/>
              </w:rPr>
              <w:lastRenderedPageBreak/>
              <w:t>manipulacji językowej w omawianych tekstach reklamowych</w:t>
            </w:r>
          </w:p>
        </w:tc>
        <w:tc>
          <w:tcPr>
            <w:tcW w:w="1650" w:type="dxa"/>
            <w:tcMar/>
          </w:tcPr>
          <w:p w:rsidRPr="009670ED" w:rsidR="001C4854" w:rsidP="009670ED" w:rsidRDefault="001C4854" w14:paraId="090BF7B2" w14:textId="2A07E8BB">
            <w:pPr>
              <w:pStyle w:val="Bezodstpw"/>
              <w:rPr>
                <w:rFonts w:ascii="Times New Roman" w:hAnsi="Times New Roman"/>
              </w:rPr>
            </w:pPr>
            <w:r w:rsidRPr="009670ED">
              <w:rPr>
                <w:rFonts w:ascii="Times New Roman" w:hAnsi="Times New Roman"/>
              </w:rPr>
              <w:lastRenderedPageBreak/>
              <w:t xml:space="preserve">– z pomocą nauczyciela wymienia i charakteryzuje narzędzia językowej manipulacji wykorzystywane we współczesnych reklamach </w:t>
            </w:r>
          </w:p>
          <w:p w:rsidRPr="009670ED" w:rsidR="004216C5" w:rsidP="009670ED" w:rsidRDefault="001C4854" w14:paraId="144859D5" w14:textId="1918D18C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wskazuje </w:t>
            </w:r>
            <w:r w:rsidRPr="009670ED">
              <w:rPr>
                <w:sz w:val="22"/>
                <w:szCs w:val="22"/>
              </w:rPr>
              <w:lastRenderedPageBreak/>
              <w:t>konkretne przejawy manipulacji językowej w omawianych tekstach reklamowych</w:t>
            </w:r>
          </w:p>
        </w:tc>
        <w:tc>
          <w:tcPr>
            <w:tcW w:w="1650" w:type="dxa"/>
            <w:tcMar/>
          </w:tcPr>
          <w:p w:rsidRPr="009670ED" w:rsidR="004216C5" w:rsidP="00BA32B7" w:rsidRDefault="001C4854" w14:paraId="34B3AE18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podejmuje próbę wskazania przykładów językowej manipulacji w reklamie </w:t>
            </w:r>
          </w:p>
          <w:p w:rsidRPr="009670ED" w:rsidR="001C4854" w:rsidP="002B0264" w:rsidRDefault="001C4854" w14:paraId="36AAF907" w14:textId="2C542F9F">
            <w:pPr>
              <w:rPr>
                <w:bCs/>
                <w:sz w:val="22"/>
                <w:szCs w:val="22"/>
              </w:rPr>
            </w:pPr>
          </w:p>
        </w:tc>
      </w:tr>
      <w:tr w:rsidRPr="001858A3" w:rsidR="001C4854" w:rsidTr="54B6CFF3" w14:paraId="15991D6B" w14:textId="77777777">
        <w:trPr>
          <w:trHeight w:val="76"/>
        </w:trPr>
        <w:tc>
          <w:tcPr>
            <w:tcW w:w="1696" w:type="dxa"/>
            <w:tcMar/>
          </w:tcPr>
          <w:p w:rsidRPr="001858A3" w:rsidR="001C4854" w:rsidP="50CAEB2B" w:rsidRDefault="008E2064" w14:paraId="766AD0A2" w14:textId="4E04AEDD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Polskie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</w:t>
            </w:r>
            <w:r w:rsidRPr="50CAEB2B" w:rsidR="001858A3">
              <w:rPr>
                <w:strike w:val="1"/>
                <w:sz w:val="22"/>
                <w:szCs w:val="22"/>
              </w:rPr>
              <w:t xml:space="preserve">– </w:t>
            </w:r>
            <w:r w:rsidRPr="50CAEB2B" w:rsidR="001858A3">
              <w:rPr>
                <w:strike w:val="1"/>
                <w:sz w:val="22"/>
                <w:szCs w:val="22"/>
              </w:rPr>
              <w:t xml:space="preserve">Jacek Dukaj, </w:t>
            </w:r>
            <w:r w:rsidRPr="50CAEB2B" w:rsidR="001858A3">
              <w:rPr>
                <w:i w:val="1"/>
                <w:iCs w:val="1"/>
                <w:strike w:val="1"/>
                <w:sz w:val="22"/>
                <w:szCs w:val="22"/>
              </w:rPr>
              <w:t>Katedra</w:t>
            </w:r>
          </w:p>
        </w:tc>
        <w:tc>
          <w:tcPr>
            <w:tcW w:w="709" w:type="dxa"/>
            <w:tcMar/>
          </w:tcPr>
          <w:p w:rsidRPr="001858A3" w:rsidR="001C4854" w:rsidP="50CAEB2B" w:rsidRDefault="008E2064" w14:paraId="7AD2D5ED" w14:textId="1FE2FC2E" w14:noSpellErr="1">
            <w:pPr>
              <w:jc w:val="center"/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>3</w:t>
            </w:r>
          </w:p>
        </w:tc>
        <w:tc>
          <w:tcPr>
            <w:tcW w:w="1442" w:type="dxa"/>
            <w:tcMar/>
          </w:tcPr>
          <w:p w:rsidRPr="009670ED" w:rsidR="001C4854" w:rsidP="50CAEB2B" w:rsidRDefault="008E2064" w14:paraId="0565E7B4" w14:textId="4A8A6925" w14:noSpellErr="1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Jacek Dukaj,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Katedra </w:t>
            </w:r>
            <w:r w:rsidRPr="50CAEB2B" w:rsidR="00AB577D">
              <w:rPr>
                <w:strike w:val="1"/>
                <w:sz w:val="22"/>
                <w:szCs w:val="22"/>
              </w:rPr>
              <w:t>(</w:t>
            </w:r>
            <w:r w:rsidRPr="50CAEB2B" w:rsidR="008E2064">
              <w:rPr>
                <w:strike w:val="1"/>
                <w:sz w:val="22"/>
                <w:szCs w:val="22"/>
              </w:rPr>
              <w:t>fragment</w:t>
            </w:r>
            <w:r w:rsidRPr="50CAEB2B" w:rsidR="00AB577D">
              <w:rPr>
                <w:strike w:val="1"/>
                <w:sz w:val="22"/>
                <w:szCs w:val="22"/>
              </w:rPr>
              <w:t>)</w:t>
            </w:r>
          </w:p>
        </w:tc>
        <w:tc>
          <w:tcPr>
            <w:tcW w:w="1650" w:type="dxa"/>
            <w:tcMar/>
          </w:tcPr>
          <w:p w:rsidRPr="009670ED" w:rsidR="008E2064" w:rsidP="50CAEB2B" w:rsidRDefault="008E2064" w14:paraId="06FA709F" w14:textId="3AB349C9">
            <w:pPr>
              <w:pStyle w:val="Bezodstpw"/>
              <w:rPr>
                <w:rFonts w:ascii="Times New Roman" w:hAnsi="Times New Roman"/>
                <w:strike w:val="1"/>
              </w:rPr>
            </w:pPr>
            <w:r w:rsidRPr="50CAEB2B" w:rsidR="008E2064">
              <w:rPr>
                <w:rFonts w:ascii="Times New Roman" w:hAnsi="Times New Roman"/>
                <w:strike w:val="1"/>
              </w:rPr>
              <w:t xml:space="preserve">– pojęcia: </w:t>
            </w:r>
            <w:r w:rsidRPr="50CAEB2B" w:rsidR="008E2064">
              <w:rPr>
                <w:rFonts w:ascii="Times New Roman" w:hAnsi="Times New Roman"/>
                <w:i w:val="1"/>
                <w:iCs w:val="1"/>
                <w:strike w:val="1"/>
              </w:rPr>
              <w:t xml:space="preserve">science </w:t>
            </w:r>
            <w:r w:rsidRPr="50CAEB2B" w:rsidR="008E2064">
              <w:rPr>
                <w:rFonts w:ascii="Times New Roman" w:hAnsi="Times New Roman"/>
                <w:i w:val="1"/>
                <w:iCs w:val="1"/>
                <w:strike w:val="1"/>
              </w:rPr>
              <w:t>fiction</w:t>
            </w:r>
            <w:r w:rsidRPr="50CAEB2B" w:rsidR="008E2064">
              <w:rPr>
                <w:rFonts w:ascii="Times New Roman" w:hAnsi="Times New Roman"/>
                <w:strike w:val="1"/>
              </w:rPr>
              <w:t xml:space="preserve"> </w:t>
            </w:r>
            <w:r w:rsidRPr="50CAEB2B" w:rsidR="00AB577D">
              <w:rPr>
                <w:rFonts w:ascii="Times New Roman" w:hAnsi="Times New Roman"/>
                <w:strike w:val="1"/>
              </w:rPr>
              <w:t>(</w:t>
            </w:r>
            <w:r w:rsidRPr="50CAEB2B" w:rsidR="008E2064">
              <w:rPr>
                <w:rFonts w:ascii="Times New Roman" w:hAnsi="Times New Roman"/>
                <w:i w:val="1"/>
                <w:iCs w:val="1"/>
                <w:strike w:val="1"/>
              </w:rPr>
              <w:t>fantastyka naukow</w:t>
            </w:r>
            <w:r w:rsidRPr="50CAEB2B" w:rsidR="008E2064">
              <w:rPr>
                <w:rFonts w:ascii="Times New Roman" w:hAnsi="Times New Roman"/>
                <w:strike w:val="1"/>
              </w:rPr>
              <w:t>a</w:t>
            </w:r>
            <w:r w:rsidRPr="50CAEB2B" w:rsidR="00AB577D">
              <w:rPr>
                <w:rFonts w:ascii="Times New Roman" w:hAnsi="Times New Roman"/>
                <w:strike w:val="1"/>
              </w:rPr>
              <w:t>)</w:t>
            </w:r>
            <w:r w:rsidRPr="50CAEB2B" w:rsidR="008E2064">
              <w:rPr>
                <w:rFonts w:ascii="Times New Roman" w:hAnsi="Times New Roman"/>
                <w:strike w:val="1"/>
              </w:rPr>
              <w:t xml:space="preserve">, </w:t>
            </w:r>
            <w:r w:rsidRPr="50CAEB2B" w:rsidR="008E2064">
              <w:rPr>
                <w:rFonts w:ascii="Times New Roman" w:hAnsi="Times New Roman"/>
                <w:i w:val="1"/>
                <w:iCs w:val="1"/>
                <w:strike w:val="1"/>
              </w:rPr>
              <w:t xml:space="preserve">futurologia </w:t>
            </w:r>
          </w:p>
          <w:p w:rsidRPr="009670ED" w:rsidR="008E2064" w:rsidP="50CAEB2B" w:rsidRDefault="008E2064" w14:paraId="50BF2704" w14:textId="77777777" w14:noSpellErr="1">
            <w:pPr>
              <w:pStyle w:val="Bezodstpw"/>
              <w:rPr>
                <w:rFonts w:ascii="Times New Roman" w:hAnsi="Times New Roman"/>
                <w:strike w:val="1"/>
              </w:rPr>
            </w:pPr>
            <w:r w:rsidRPr="50CAEB2B" w:rsidR="008E2064">
              <w:rPr>
                <w:rFonts w:ascii="Times New Roman" w:hAnsi="Times New Roman"/>
                <w:strike w:val="1"/>
              </w:rPr>
              <w:t xml:space="preserve">– postaci: Jacek Dukaj, Stanisław Lem </w:t>
            </w:r>
          </w:p>
          <w:p w:rsidRPr="009670ED" w:rsidR="008E2064" w:rsidP="50CAEB2B" w:rsidRDefault="008E2064" w14:paraId="50489CD5" w14:textId="77777777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rozwój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w Polsce i jej najwybitniejsi przedstawiciele </w:t>
            </w:r>
          </w:p>
          <w:p w:rsidRPr="009670ED" w:rsidR="001C4854" w:rsidP="50CAEB2B" w:rsidRDefault="008E2064" w14:paraId="31768895" w14:textId="0CB56768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cechy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i jej problematyka</w:t>
            </w:r>
          </w:p>
        </w:tc>
        <w:tc>
          <w:tcPr>
            <w:tcW w:w="1650" w:type="dxa"/>
            <w:tcMar/>
          </w:tcPr>
          <w:p w:rsidRPr="009670ED" w:rsidR="008E2064" w:rsidP="50CAEB2B" w:rsidRDefault="008E2064" w14:paraId="0DBD4214" w14:textId="36BA91AD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samodzielnie i bezbłędnie wymienia cechy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i </w:t>
            </w:r>
            <w:r w:rsidRPr="50CAEB2B" w:rsidR="002E5D4F">
              <w:rPr>
                <w:strike w:val="1"/>
                <w:sz w:val="22"/>
                <w:szCs w:val="22"/>
              </w:rPr>
              <w:t xml:space="preserve">wskazuje je </w:t>
            </w:r>
            <w:r w:rsidRPr="50CAEB2B" w:rsidR="008E2064">
              <w:rPr>
                <w:strike w:val="1"/>
                <w:sz w:val="22"/>
                <w:szCs w:val="22"/>
              </w:rPr>
              <w:t xml:space="preserve">w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Katedrze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</w:t>
            </w:r>
          </w:p>
          <w:p w:rsidRPr="001858A3" w:rsidR="001C4854" w:rsidP="50CAEB2B" w:rsidRDefault="008E2064" w14:paraId="2B628BB4" w14:textId="01C2E7D1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samodzielnie i bezbłędnie omawia problematykę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Katedry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 zwracając uwagę na filozoficzny wymiar tekstu</w:t>
            </w:r>
          </w:p>
        </w:tc>
        <w:tc>
          <w:tcPr>
            <w:tcW w:w="1650" w:type="dxa"/>
            <w:tcMar/>
          </w:tcPr>
          <w:p w:rsidRPr="009670ED" w:rsidR="008E2064" w:rsidP="50CAEB2B" w:rsidRDefault="008E2064" w14:paraId="4FBCD2EE" w14:textId="2E735C29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bezbłędnie wymienia cechy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i </w:t>
            </w:r>
            <w:r w:rsidRPr="50CAEB2B" w:rsidR="002E5D4F">
              <w:rPr>
                <w:strike w:val="1"/>
                <w:sz w:val="22"/>
                <w:szCs w:val="22"/>
              </w:rPr>
              <w:t>wskazuje je</w:t>
            </w:r>
            <w:r w:rsidRPr="50CAEB2B" w:rsidR="002E5D4F">
              <w:rPr>
                <w:strike w:val="1"/>
                <w:sz w:val="22"/>
                <w:szCs w:val="22"/>
              </w:rPr>
              <w:t xml:space="preserve"> </w:t>
            </w:r>
            <w:r w:rsidRPr="50CAEB2B" w:rsidR="008E2064">
              <w:rPr>
                <w:strike w:val="1"/>
                <w:sz w:val="22"/>
                <w:szCs w:val="22"/>
              </w:rPr>
              <w:t xml:space="preserve">w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Katedrze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</w:t>
            </w:r>
          </w:p>
          <w:p w:rsidRPr="009670ED" w:rsidR="001C4854" w:rsidP="50CAEB2B" w:rsidRDefault="008E2064" w14:paraId="7E964E7B" w14:textId="23F1648A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bezbłędnie omawia problematykę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Katedry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 zwracając uwagę na filozoficzny wymiar tekstu</w:t>
            </w:r>
          </w:p>
        </w:tc>
        <w:tc>
          <w:tcPr>
            <w:tcW w:w="1650" w:type="dxa"/>
            <w:tcMar/>
          </w:tcPr>
          <w:p w:rsidRPr="009670ED" w:rsidR="008E2064" w:rsidP="50CAEB2B" w:rsidRDefault="008E2064" w14:paraId="47B18E02" w14:textId="1AA36138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samodzielnie wymienia cechy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i </w:t>
            </w:r>
            <w:r w:rsidRPr="50CAEB2B" w:rsidR="002E5D4F">
              <w:rPr>
                <w:strike w:val="1"/>
                <w:sz w:val="22"/>
                <w:szCs w:val="22"/>
              </w:rPr>
              <w:t>wskazuje je</w:t>
            </w:r>
            <w:r w:rsidRPr="50CAEB2B" w:rsidR="002E5D4F">
              <w:rPr>
                <w:strike w:val="1"/>
                <w:sz w:val="22"/>
                <w:szCs w:val="22"/>
              </w:rPr>
              <w:t xml:space="preserve"> </w:t>
            </w:r>
            <w:r w:rsidRPr="50CAEB2B" w:rsidR="008E2064">
              <w:rPr>
                <w:strike w:val="1"/>
                <w:sz w:val="22"/>
                <w:szCs w:val="22"/>
              </w:rPr>
              <w:t xml:space="preserve">w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Katedrze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</w:t>
            </w:r>
          </w:p>
          <w:p w:rsidRPr="009670ED" w:rsidR="001C4854" w:rsidP="50CAEB2B" w:rsidRDefault="008E2064" w14:paraId="674DB992" w14:textId="785618B3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samodzielnie omawia problematykę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Katedry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 zwracając uwagę na filozoficzny wymiar tekstu</w:t>
            </w:r>
          </w:p>
        </w:tc>
        <w:tc>
          <w:tcPr>
            <w:tcW w:w="1650" w:type="dxa"/>
            <w:tcMar/>
          </w:tcPr>
          <w:p w:rsidRPr="009670ED" w:rsidR="008E2064" w:rsidP="50CAEB2B" w:rsidRDefault="008E2064" w14:paraId="46958AAB" w14:textId="08D57066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z pomocą nauczyciela wymienia cechy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i </w:t>
            </w:r>
            <w:r w:rsidRPr="50CAEB2B" w:rsidR="002E5D4F">
              <w:rPr>
                <w:strike w:val="1"/>
                <w:sz w:val="22"/>
                <w:szCs w:val="22"/>
              </w:rPr>
              <w:t>wskazuje je</w:t>
            </w:r>
            <w:r w:rsidRPr="50CAEB2B" w:rsidR="002E5D4F">
              <w:rPr>
                <w:strike w:val="1"/>
                <w:sz w:val="22"/>
                <w:szCs w:val="22"/>
              </w:rPr>
              <w:t xml:space="preserve"> </w:t>
            </w:r>
            <w:r w:rsidRPr="50CAEB2B" w:rsidR="008E2064">
              <w:rPr>
                <w:strike w:val="1"/>
                <w:sz w:val="22"/>
                <w:szCs w:val="22"/>
              </w:rPr>
              <w:t xml:space="preserve">w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Katedrze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</w:t>
            </w:r>
          </w:p>
          <w:p w:rsidRPr="009670ED" w:rsidR="001C4854" w:rsidP="50CAEB2B" w:rsidRDefault="008E2064" w14:paraId="2BD4FDAB" w14:textId="01FA0070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z pomocą nauczyciela omawia problematykę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Katedry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  <w:r w:rsidRPr="50CAEB2B" w:rsidR="008E2064">
              <w:rPr>
                <w:strike w:val="1"/>
                <w:sz w:val="22"/>
                <w:szCs w:val="22"/>
              </w:rPr>
              <w:t>, zwracając uwagę na filozoficzny wymiar tekstu</w:t>
            </w:r>
          </w:p>
        </w:tc>
        <w:tc>
          <w:tcPr>
            <w:tcW w:w="1650" w:type="dxa"/>
            <w:tcMar/>
          </w:tcPr>
          <w:p w:rsidRPr="009670ED" w:rsidR="001C4854" w:rsidP="50CAEB2B" w:rsidRDefault="008E2064" w14:paraId="51879467" w14:textId="77777777">
            <w:pPr>
              <w:rPr>
                <w:i w:val="1"/>
                <w:iCs w:val="1"/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podejmuje próbę wskazania cech literatury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 xml:space="preserve">science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fiction</w:t>
            </w:r>
          </w:p>
          <w:p w:rsidRPr="009670ED" w:rsidR="008E2064" w:rsidP="50CAEB2B" w:rsidRDefault="008E2064" w14:paraId="2514449E" w14:textId="765AB712">
            <w:pPr>
              <w:rPr>
                <w:strike w:val="1"/>
                <w:sz w:val="22"/>
                <w:szCs w:val="22"/>
              </w:rPr>
            </w:pPr>
            <w:r w:rsidRPr="50CAEB2B" w:rsidR="008E2064">
              <w:rPr>
                <w:strike w:val="1"/>
                <w:sz w:val="22"/>
                <w:szCs w:val="22"/>
              </w:rPr>
              <w:t xml:space="preserve">– podejmuje próbę omówienia problematyki </w:t>
            </w:r>
            <w:r w:rsidRPr="50CAEB2B" w:rsidR="008E2064">
              <w:rPr>
                <w:i w:val="1"/>
                <w:iCs w:val="1"/>
                <w:strike w:val="1"/>
                <w:sz w:val="22"/>
                <w:szCs w:val="22"/>
              </w:rPr>
              <w:t>Katedry</w:t>
            </w:r>
            <w:r w:rsidRPr="50CAEB2B" w:rsidR="008E2064">
              <w:rPr>
                <w:strike w:val="1"/>
                <w:sz w:val="22"/>
                <w:szCs w:val="22"/>
              </w:rPr>
              <w:t xml:space="preserve"> Jacka </w:t>
            </w:r>
            <w:r w:rsidRPr="50CAEB2B" w:rsidR="008E2064">
              <w:rPr>
                <w:strike w:val="1"/>
                <w:sz w:val="22"/>
                <w:szCs w:val="22"/>
              </w:rPr>
              <w:t>Dukaja</w:t>
            </w:r>
          </w:p>
        </w:tc>
      </w:tr>
      <w:tr w:rsidRPr="001858A3" w:rsidR="001C4854" w:rsidTr="54B6CFF3" w14:paraId="7D9798EE" w14:textId="77777777">
        <w:trPr>
          <w:trHeight w:val="76"/>
        </w:trPr>
        <w:tc>
          <w:tcPr>
            <w:tcW w:w="1696" w:type="dxa"/>
            <w:tcMar/>
          </w:tcPr>
          <w:p w:rsidRPr="009670ED" w:rsidR="001C4854" w:rsidP="004216C5" w:rsidRDefault="008E2064" w14:paraId="011B1D6A" w14:textId="1E351A61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Refleksja o człowieku w świecie ponowoczesnym – poezja Wisławy Szymborskiej i Marcina Świetlickiego</w:t>
            </w:r>
          </w:p>
        </w:tc>
        <w:tc>
          <w:tcPr>
            <w:tcW w:w="709" w:type="dxa"/>
            <w:tcMar/>
          </w:tcPr>
          <w:p w:rsidRPr="001858A3" w:rsidR="001C4854" w:rsidP="00503F6D" w:rsidRDefault="008E2064" w14:paraId="08442DE6" w14:textId="557B9EBD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2</w:t>
            </w:r>
          </w:p>
        </w:tc>
        <w:tc>
          <w:tcPr>
            <w:tcW w:w="1442" w:type="dxa"/>
            <w:tcMar/>
          </w:tcPr>
          <w:p w:rsidRPr="009670ED" w:rsidR="001C4854" w:rsidP="00503F6D" w:rsidRDefault="008E2064" w14:paraId="3AA1817C" w14:textId="2CD9678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Wisława Szymborska, </w:t>
            </w:r>
            <w:r w:rsidRPr="009670ED">
              <w:rPr>
                <w:i/>
                <w:sz w:val="22"/>
                <w:szCs w:val="22"/>
              </w:rPr>
              <w:t>Cebula</w:t>
            </w:r>
            <w:r w:rsidRPr="009670ED">
              <w:rPr>
                <w:iCs/>
                <w:sz w:val="22"/>
                <w:szCs w:val="22"/>
              </w:rPr>
              <w:t>;</w:t>
            </w:r>
            <w:r w:rsidRPr="009670ED">
              <w:rPr>
                <w:i/>
                <w:sz w:val="22"/>
                <w:szCs w:val="22"/>
              </w:rPr>
              <w:t xml:space="preserve"> Terrorysta, on patrzy</w:t>
            </w:r>
            <w:r w:rsidR="001858A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30C5D9C2" w14:textId="6660EDD5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pojęcia:</w:t>
            </w:r>
            <w:r w:rsidRPr="009670ED">
              <w:rPr>
                <w:bCs/>
                <w:i/>
                <w:iCs/>
                <w:sz w:val="22"/>
                <w:szCs w:val="22"/>
              </w:rPr>
              <w:t xml:space="preserve"> ironia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dowcip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kontrast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lapidarność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ponowoczesność</w:t>
            </w:r>
            <w:r w:rsidRPr="009670ED">
              <w:rPr>
                <w:bCs/>
                <w:sz w:val="22"/>
                <w:szCs w:val="22"/>
              </w:rPr>
              <w:t xml:space="preserve"> </w:t>
            </w:r>
          </w:p>
          <w:p w:rsidRPr="009670ED" w:rsidR="008E2064" w:rsidP="009670ED" w:rsidRDefault="008E2064" w14:paraId="313FAAFD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postaci: Wisława Szymborska,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Marcin Świetlicki </w:t>
            </w:r>
          </w:p>
          <w:p w:rsidRPr="009670ED" w:rsidR="001C4854" w:rsidP="009670ED" w:rsidRDefault="001C4854" w14:paraId="60F1487A" w14:textId="60C65BB4">
            <w:pPr>
              <w:rPr>
                <w:bCs/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8E2064" w:rsidP="009670ED" w:rsidRDefault="008E2064" w14:paraId="4C83C3C8" w14:textId="6B9FC3B0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i bezbłędnie charakteryzuje wizję współczesnego świata i człowieka wyłaniającą się </w:t>
            </w:r>
            <w:r w:rsidR="00B91111">
              <w:rPr>
                <w:bCs/>
                <w:sz w:val="22"/>
                <w:szCs w:val="22"/>
              </w:rPr>
              <w:t>z</w:t>
            </w:r>
            <w:r w:rsidRPr="009670ED" w:rsidR="00B91111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utworów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Marcina Świetlickiego i Wisławy Szymborskiej </w:t>
            </w:r>
          </w:p>
          <w:p w:rsidRPr="009670ED" w:rsidR="008E2064" w:rsidP="009670ED" w:rsidRDefault="008E2064" w14:paraId="75FAB1F6" w14:textId="4AE316AA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i bezbłędnie wskazuje przykłady paradoksów pojawiających się w utworze Wisławy Szymborskiej </w:t>
            </w:r>
            <w:r w:rsidRPr="009670ED">
              <w:rPr>
                <w:bCs/>
                <w:i/>
                <w:sz w:val="22"/>
                <w:szCs w:val="22"/>
              </w:rPr>
              <w:t xml:space="preserve">Cebula </w:t>
            </w:r>
          </w:p>
          <w:p w:rsidRPr="009670ED" w:rsidR="001C4854" w:rsidP="009670ED" w:rsidRDefault="008E2064" w14:paraId="23764AFC" w14:textId="04E942B1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oraz bezbłędnie omawia problematykę wiersza Wisławy Szymborskiej </w:t>
            </w:r>
            <w:r w:rsidRPr="009670ED">
              <w:rPr>
                <w:i/>
                <w:sz w:val="22"/>
                <w:szCs w:val="22"/>
              </w:rPr>
              <w:t>Terrorysta, on patrzy</w:t>
            </w:r>
            <w:r w:rsidRPr="009670ED">
              <w:rPr>
                <w:sz w:val="22"/>
                <w:szCs w:val="22"/>
              </w:rPr>
              <w:t xml:space="preserve">, odnosząc się do wydarzeń historycznych z XX i XXI </w:t>
            </w:r>
            <w:r w:rsidRPr="009670ED" w:rsidR="00B74192">
              <w:rPr>
                <w:sz w:val="22"/>
                <w:szCs w:val="22"/>
              </w:rPr>
              <w:t>w.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314E4515" w14:textId="03B025F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bezbłędnie charakteryzuje wizję współczesnego świata i człowieka wyłaniającą się </w:t>
            </w:r>
            <w:r w:rsidR="00B91111">
              <w:rPr>
                <w:bCs/>
                <w:sz w:val="22"/>
                <w:szCs w:val="22"/>
              </w:rPr>
              <w:t>z</w:t>
            </w:r>
            <w:r w:rsidRPr="009670ED" w:rsidR="00B91111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utworów Marcina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Świetlickiego i Wisławy Szymborskiej </w:t>
            </w:r>
          </w:p>
          <w:p w:rsidRPr="009670ED" w:rsidR="008E2064" w:rsidP="009670ED" w:rsidRDefault="008E2064" w14:paraId="22BD0ED2" w14:textId="333D112E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bezbłędnie wskazuje przykłady paradoksów pojawiających się w utworze Wisławy Szymborskiej </w:t>
            </w:r>
            <w:r w:rsidRPr="009670ED">
              <w:rPr>
                <w:bCs/>
                <w:i/>
                <w:sz w:val="22"/>
                <w:szCs w:val="22"/>
              </w:rPr>
              <w:t xml:space="preserve">Cebula </w:t>
            </w:r>
          </w:p>
          <w:p w:rsidRPr="009670ED" w:rsidR="001C4854" w:rsidP="009670ED" w:rsidRDefault="008E2064" w14:paraId="0C277726" w14:textId="48C8D944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omawia problematykę wiersza Wisławy Szymborskiej </w:t>
            </w:r>
            <w:r w:rsidRPr="009670ED">
              <w:rPr>
                <w:i/>
                <w:sz w:val="22"/>
                <w:szCs w:val="22"/>
              </w:rPr>
              <w:t>Terrorysta, on patrzy</w:t>
            </w:r>
            <w:r w:rsidRPr="009670ED">
              <w:rPr>
                <w:sz w:val="22"/>
                <w:szCs w:val="22"/>
              </w:rPr>
              <w:t xml:space="preserve">, odnosząc się do wydarzeń historycznych z XX i XXI </w:t>
            </w:r>
            <w:r w:rsidRPr="009670ED" w:rsidR="00B74192">
              <w:rPr>
                <w:sz w:val="22"/>
                <w:szCs w:val="22"/>
              </w:rPr>
              <w:t>w.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2315697C" w14:textId="5C43F173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samodzielnie charakteryzuje wizję współczesnego świata i człowieka wyłaniającą się </w:t>
            </w:r>
            <w:r w:rsidR="00B91111">
              <w:rPr>
                <w:bCs/>
                <w:sz w:val="22"/>
                <w:szCs w:val="22"/>
              </w:rPr>
              <w:t>z</w:t>
            </w:r>
            <w:r w:rsidRPr="009670ED" w:rsidR="00B91111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utworów Marcina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Świetlickiego i Wisławy Szymborskiej </w:t>
            </w:r>
          </w:p>
          <w:p w:rsidRPr="009670ED" w:rsidR="008E2064" w:rsidP="009670ED" w:rsidRDefault="008E2064" w14:paraId="077C868D" w14:textId="01F511C8">
            <w:pPr>
              <w:rPr>
                <w:bCs/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samodzielnie wskazuje przykłady paradoksów pojawiających się w utworze Wisławy Szymborskiej </w:t>
            </w:r>
            <w:r w:rsidRPr="009670ED">
              <w:rPr>
                <w:bCs/>
                <w:i/>
                <w:sz w:val="22"/>
                <w:szCs w:val="22"/>
              </w:rPr>
              <w:t xml:space="preserve">Cebula </w:t>
            </w:r>
          </w:p>
          <w:p w:rsidRPr="009670ED" w:rsidR="001C4854" w:rsidP="009670ED" w:rsidRDefault="008E2064" w14:paraId="611298DC" w14:textId="31B7CD5F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omawia problematykę wiersza Wisławy Szymborskiej, </w:t>
            </w:r>
            <w:r w:rsidRPr="009670ED">
              <w:rPr>
                <w:i/>
                <w:sz w:val="22"/>
                <w:szCs w:val="22"/>
              </w:rPr>
              <w:t>Terrorysta, on patrzy</w:t>
            </w:r>
            <w:r w:rsidRPr="009670ED">
              <w:rPr>
                <w:sz w:val="22"/>
                <w:szCs w:val="22"/>
              </w:rPr>
              <w:t xml:space="preserve">, odnosząc się do wydarzeń historycznych z XX i XXI </w:t>
            </w:r>
            <w:r w:rsidRPr="009670ED" w:rsidR="00B74192">
              <w:rPr>
                <w:sz w:val="22"/>
                <w:szCs w:val="22"/>
              </w:rPr>
              <w:t>w.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0C2EB2F2" w14:textId="734E7354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z pomocą nauczyciela charakteryzuje wizję współczesnego świata i człowieka wyłaniającą się </w:t>
            </w:r>
            <w:r w:rsidR="00B91111">
              <w:rPr>
                <w:bCs/>
                <w:sz w:val="22"/>
                <w:szCs w:val="22"/>
              </w:rPr>
              <w:t>z</w:t>
            </w:r>
            <w:r w:rsidRPr="009670ED" w:rsidR="00B91111">
              <w:rPr>
                <w:bCs/>
                <w:sz w:val="22"/>
                <w:szCs w:val="22"/>
              </w:rPr>
              <w:t xml:space="preserve"> </w:t>
            </w:r>
            <w:r w:rsidRPr="009670ED">
              <w:rPr>
                <w:bCs/>
                <w:sz w:val="22"/>
                <w:szCs w:val="22"/>
              </w:rPr>
              <w:t xml:space="preserve">utworów </w:t>
            </w:r>
            <w:r w:rsidRPr="009670ED">
              <w:rPr>
                <w:bCs/>
                <w:sz w:val="22"/>
                <w:szCs w:val="22"/>
              </w:rPr>
              <w:lastRenderedPageBreak/>
              <w:t xml:space="preserve">Marcina Świetlickiego i Wisławy Szymborskiej </w:t>
            </w:r>
          </w:p>
          <w:p w:rsidRPr="009670ED" w:rsidR="001C4854" w:rsidP="009670ED" w:rsidRDefault="008E2064" w14:paraId="217F28A2" w14:textId="23AB48BD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omawia problematykę wiersza Wisławy Szymborskiej </w:t>
            </w:r>
            <w:r w:rsidRPr="009670ED">
              <w:rPr>
                <w:i/>
                <w:sz w:val="22"/>
                <w:szCs w:val="22"/>
              </w:rPr>
              <w:t>Terrorysta, on patrzy</w:t>
            </w:r>
            <w:r w:rsidRPr="009670ED">
              <w:rPr>
                <w:sz w:val="22"/>
                <w:szCs w:val="22"/>
              </w:rPr>
              <w:t xml:space="preserve">, odnosząc się do wydarzeń historycznych z XX i XXI </w:t>
            </w:r>
            <w:r w:rsidRPr="009670ED" w:rsidR="00B74192">
              <w:rPr>
                <w:sz w:val="22"/>
                <w:szCs w:val="22"/>
              </w:rPr>
              <w:t>w.</w:t>
            </w:r>
          </w:p>
        </w:tc>
        <w:tc>
          <w:tcPr>
            <w:tcW w:w="1650" w:type="dxa"/>
            <w:tcMar/>
          </w:tcPr>
          <w:p w:rsidRPr="009670ED" w:rsidR="001C4854" w:rsidP="00BA32B7" w:rsidRDefault="008E2064" w14:paraId="26469A3B" w14:textId="25A50688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podejmuje próbę omówienia problematyki analizowanych tekstów Szymborskiej i Świetlickiego </w:t>
            </w:r>
          </w:p>
        </w:tc>
      </w:tr>
      <w:tr w:rsidRPr="001858A3" w:rsidR="001C4854" w:rsidTr="54B6CFF3" w14:paraId="53C2710C" w14:textId="77777777">
        <w:trPr>
          <w:trHeight w:val="76"/>
        </w:trPr>
        <w:tc>
          <w:tcPr>
            <w:tcW w:w="1696" w:type="dxa"/>
            <w:tcMar/>
          </w:tcPr>
          <w:p w:rsidRPr="001858A3" w:rsidR="001C4854" w:rsidP="004216C5" w:rsidRDefault="00B74192" w14:paraId="29B2B9B4" w14:textId="7634733B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„</w:t>
            </w:r>
            <w:r w:rsidRPr="001858A3" w:rsidR="008E2064">
              <w:rPr>
                <w:sz w:val="22"/>
                <w:szCs w:val="22"/>
              </w:rPr>
              <w:t xml:space="preserve">Wyposażony w pamięć masową odbiornik szumu medialnego” </w:t>
            </w:r>
            <w:r w:rsidRPr="001858A3" w:rsidR="001858A3">
              <w:rPr>
                <w:sz w:val="22"/>
                <w:szCs w:val="22"/>
              </w:rPr>
              <w:t xml:space="preserve">– </w:t>
            </w:r>
            <w:r w:rsidRPr="009670ED" w:rsidR="001858A3">
              <w:rPr>
                <w:sz w:val="22"/>
                <w:szCs w:val="22"/>
              </w:rPr>
              <w:t xml:space="preserve">Dorota Masłowska, </w:t>
            </w:r>
            <w:r w:rsidRPr="009670ED" w:rsidR="001858A3">
              <w:rPr>
                <w:i/>
                <w:sz w:val="22"/>
                <w:szCs w:val="22"/>
              </w:rPr>
              <w:t>Wojna polsko-</w:t>
            </w:r>
            <w:r w:rsidRPr="009670ED" w:rsidR="001858A3">
              <w:rPr>
                <w:i/>
                <w:sz w:val="22"/>
                <w:szCs w:val="22"/>
              </w:rPr>
              <w:lastRenderedPageBreak/>
              <w:t>ruska pod flagą biało-czerwoną</w:t>
            </w:r>
          </w:p>
        </w:tc>
        <w:tc>
          <w:tcPr>
            <w:tcW w:w="709" w:type="dxa"/>
            <w:tcMar/>
          </w:tcPr>
          <w:p w:rsidRPr="001858A3" w:rsidR="001C4854" w:rsidP="00503F6D" w:rsidRDefault="008E2064" w14:paraId="488AE8AF" w14:textId="3E9C9800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42" w:type="dxa"/>
            <w:tcMar/>
          </w:tcPr>
          <w:p w:rsidRPr="009670ED" w:rsidR="001C4854" w:rsidP="00503F6D" w:rsidRDefault="008E2064" w14:paraId="140D678E" w14:textId="6D7154E2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*</w:t>
            </w:r>
            <w:r w:rsidR="00B91111">
              <w:rPr>
                <w:sz w:val="22"/>
                <w:szCs w:val="22"/>
              </w:rPr>
              <w:t xml:space="preserve"> </w:t>
            </w:r>
            <w:r w:rsidRPr="009670ED">
              <w:rPr>
                <w:sz w:val="22"/>
                <w:szCs w:val="22"/>
              </w:rPr>
              <w:t xml:space="preserve">Dorota Masłowska, </w:t>
            </w:r>
            <w:r w:rsidRPr="009670ED">
              <w:rPr>
                <w:i/>
                <w:sz w:val="22"/>
                <w:szCs w:val="22"/>
              </w:rPr>
              <w:t>Wojna polsko-ruska pod flagą biało-czerwoną</w:t>
            </w:r>
            <w:r w:rsidRPr="009670ED">
              <w:rPr>
                <w:sz w:val="22"/>
                <w:szCs w:val="22"/>
              </w:rPr>
              <w:t xml:space="preserve"> </w:t>
            </w:r>
            <w:r w:rsidRPr="009670ED" w:rsidR="00AB577D">
              <w:rPr>
                <w:sz w:val="22"/>
                <w:szCs w:val="22"/>
              </w:rPr>
              <w:t>(</w:t>
            </w:r>
            <w:r w:rsidRPr="009670ED">
              <w:rPr>
                <w:sz w:val="22"/>
                <w:szCs w:val="22"/>
              </w:rPr>
              <w:t>fragment</w:t>
            </w:r>
            <w:r w:rsidRPr="009670ED" w:rsidR="00AB577D">
              <w:rPr>
                <w:sz w:val="22"/>
                <w:szCs w:val="22"/>
              </w:rPr>
              <w:t>)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29F878A0" w14:textId="7D51B5D0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pojęcia: </w:t>
            </w:r>
            <w:r w:rsidRPr="009670ED">
              <w:rPr>
                <w:bCs/>
                <w:i/>
                <w:iCs/>
                <w:sz w:val="22"/>
                <w:szCs w:val="22"/>
              </w:rPr>
              <w:t>debiut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język mówiony</w:t>
            </w:r>
            <w:r w:rsidRPr="009670ED">
              <w:rPr>
                <w:bCs/>
                <w:sz w:val="22"/>
                <w:szCs w:val="22"/>
              </w:rPr>
              <w:t xml:space="preserve">, </w:t>
            </w:r>
            <w:r w:rsidRPr="009670ED">
              <w:rPr>
                <w:bCs/>
                <w:i/>
                <w:iCs/>
                <w:sz w:val="22"/>
                <w:szCs w:val="22"/>
              </w:rPr>
              <w:t>język pisany</w:t>
            </w:r>
          </w:p>
          <w:p w:rsidRPr="009670ED" w:rsidR="008E2064" w:rsidP="009670ED" w:rsidRDefault="008E2064" w14:paraId="3C386991" w14:textId="77777777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postać: Dorota Masłowska </w:t>
            </w:r>
          </w:p>
          <w:p w:rsidRPr="009670ED" w:rsidR="008E2064" w:rsidP="009670ED" w:rsidRDefault="008E2064" w14:paraId="5B36B88A" w14:textId="42B8E7AB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>– różnica między pisaną i mówioną odmianą języka polskiego</w:t>
            </w:r>
          </w:p>
          <w:p w:rsidRPr="009670ED" w:rsidR="001C4854" w:rsidP="009670ED" w:rsidRDefault="008E2064" w14:paraId="614A6E3A" w14:textId="5D52704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>– cechy charakterystyczne języka współczesnej młodzieży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36292512" w14:textId="7D1251C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i bezbłędnie charakteryzuje głównego bohatera powieści Doroty Masłowskiej </w:t>
            </w:r>
            <w:r w:rsidRPr="009670ED">
              <w:rPr>
                <w:i/>
                <w:sz w:val="22"/>
                <w:szCs w:val="22"/>
              </w:rPr>
              <w:lastRenderedPageBreak/>
              <w:t>Wojna polsko-ruska pod flagą biało</w:t>
            </w:r>
            <w:r w:rsidRPr="009670ED" w:rsidR="00B74192">
              <w:rPr>
                <w:i/>
                <w:sz w:val="22"/>
                <w:szCs w:val="22"/>
              </w:rPr>
              <w:t>-</w:t>
            </w:r>
            <w:r w:rsidRPr="009670ED">
              <w:rPr>
                <w:i/>
                <w:sz w:val="22"/>
                <w:szCs w:val="22"/>
              </w:rPr>
              <w:t>czerwoną</w:t>
            </w:r>
          </w:p>
          <w:p w:rsidRPr="009670ED" w:rsidR="008E2064" w:rsidP="009670ED" w:rsidRDefault="008E2064" w14:paraId="637FE7F2" w14:textId="32E175DE">
            <w:pPr>
              <w:rPr>
                <w:sz w:val="22"/>
                <w:szCs w:val="22"/>
              </w:rPr>
            </w:pPr>
            <w:r w:rsidRPr="54B6CFF3" w:rsidR="5E26D8DB">
              <w:rPr>
                <w:sz w:val="22"/>
                <w:szCs w:val="22"/>
              </w:rPr>
              <w:t xml:space="preserve">– samodzielnie i bezbłędnie przedstawia obraz świata wyłaniający się z powieści Doroty Masłowskiej </w:t>
            </w:r>
            <w:r w:rsidRPr="54B6CFF3" w:rsidR="5E26D8DB">
              <w:rPr>
                <w:i w:val="1"/>
                <w:iCs w:val="1"/>
                <w:sz w:val="22"/>
                <w:szCs w:val="22"/>
              </w:rPr>
              <w:t>Wojna polsko-ruska pod flagą biało</w:t>
            </w:r>
            <w:r w:rsidRPr="54B6CFF3" w:rsidR="58056DC6">
              <w:rPr>
                <w:i w:val="1"/>
                <w:iCs w:val="1"/>
                <w:sz w:val="22"/>
                <w:szCs w:val="22"/>
              </w:rPr>
              <w:t>-</w:t>
            </w:r>
            <w:r w:rsidRPr="54B6CFF3" w:rsidR="5E26D8DB">
              <w:rPr>
                <w:i w:val="1"/>
                <w:iCs w:val="1"/>
                <w:sz w:val="22"/>
                <w:szCs w:val="22"/>
              </w:rPr>
              <w:t>czerwoną</w:t>
            </w:r>
          </w:p>
          <w:p w:rsidRPr="009670ED" w:rsidR="008E2064" w:rsidP="00BA32B7" w:rsidRDefault="008E2064" w14:paraId="3CF228E6" w14:textId="0EAAB27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i bezbłędnie wskazuje charakterystyczne cechy języka Silnego </w:t>
            </w:r>
          </w:p>
          <w:p w:rsidRPr="009670ED" w:rsidR="00B74192" w:rsidP="009670ED" w:rsidRDefault="00B74192" w14:paraId="458DBB9A" w14:textId="3E1B407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i bezbłędnie wyjaśnia funkcje wulgaryzmów w utworach literackich</w:t>
            </w:r>
          </w:p>
          <w:p w:rsidRPr="009670ED" w:rsidR="001C4854" w:rsidP="009670ED" w:rsidRDefault="008E2064" w14:paraId="7F739762" w14:textId="2DD4E3FC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i bezbłędnie wymienia i omawia najważniejsze cechy współczesnego języka </w:t>
            </w:r>
            <w:r w:rsidRPr="009670ED">
              <w:rPr>
                <w:sz w:val="22"/>
                <w:szCs w:val="22"/>
              </w:rPr>
              <w:lastRenderedPageBreak/>
              <w:t>polskiego, uwzględniając jego mówioną i pisaną odmianę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0C94AE8B" w14:textId="1B348176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bezbłędnie charakteryzuje głównego bohatera powieści Doroty Masłowskiej </w:t>
            </w:r>
            <w:r w:rsidRPr="009670ED">
              <w:rPr>
                <w:i/>
                <w:sz w:val="22"/>
                <w:szCs w:val="22"/>
              </w:rPr>
              <w:t>Wojna polsko-</w:t>
            </w:r>
            <w:r w:rsidRPr="009670ED">
              <w:rPr>
                <w:i/>
                <w:sz w:val="22"/>
                <w:szCs w:val="22"/>
              </w:rPr>
              <w:lastRenderedPageBreak/>
              <w:t>ruska pod flagą biało</w:t>
            </w:r>
            <w:r w:rsidRPr="009670ED" w:rsidR="00B74192">
              <w:rPr>
                <w:i/>
                <w:sz w:val="22"/>
                <w:szCs w:val="22"/>
              </w:rPr>
              <w:t>-</w:t>
            </w:r>
            <w:r w:rsidRPr="009670ED">
              <w:rPr>
                <w:i/>
                <w:sz w:val="22"/>
                <w:szCs w:val="22"/>
              </w:rPr>
              <w:t>czerwoną</w:t>
            </w:r>
          </w:p>
          <w:p w:rsidRPr="009670ED" w:rsidR="008E2064" w:rsidP="009670ED" w:rsidRDefault="008E2064" w14:paraId="3EF8C2FE" w14:textId="3BACB4DC">
            <w:pPr>
              <w:rPr>
                <w:sz w:val="22"/>
                <w:szCs w:val="22"/>
              </w:rPr>
            </w:pPr>
            <w:r w:rsidRPr="54B6CFF3" w:rsidR="5E26D8DB">
              <w:rPr>
                <w:sz w:val="22"/>
                <w:szCs w:val="22"/>
              </w:rPr>
              <w:t xml:space="preserve">– bezbłędnie przedstawia obraz świata wyłaniający się z powieści Doroty Masłowskiej </w:t>
            </w:r>
            <w:r w:rsidRPr="54B6CFF3" w:rsidR="5E26D8DB">
              <w:rPr>
                <w:i w:val="1"/>
                <w:iCs w:val="1"/>
                <w:sz w:val="22"/>
                <w:szCs w:val="22"/>
              </w:rPr>
              <w:t>Wojna polsko-ruska pod flagą biało</w:t>
            </w:r>
            <w:r w:rsidRPr="54B6CFF3" w:rsidR="4574493F">
              <w:rPr>
                <w:i w:val="1"/>
                <w:iCs w:val="1"/>
                <w:sz w:val="22"/>
                <w:szCs w:val="22"/>
              </w:rPr>
              <w:t>-</w:t>
            </w:r>
            <w:r w:rsidRPr="54B6CFF3" w:rsidR="5E26D8DB">
              <w:rPr>
                <w:i w:val="1"/>
                <w:iCs w:val="1"/>
                <w:sz w:val="22"/>
                <w:szCs w:val="22"/>
              </w:rPr>
              <w:t>czerwoną</w:t>
            </w:r>
          </w:p>
          <w:p w:rsidRPr="009670ED" w:rsidR="008E2064" w:rsidP="00BA32B7" w:rsidRDefault="008E2064" w14:paraId="685D6276" w14:textId="0C42BC8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wskazuje charakterystyczne cechy języka Silnego </w:t>
            </w:r>
          </w:p>
          <w:p w:rsidRPr="009670ED" w:rsidR="00B74192" w:rsidP="009670ED" w:rsidRDefault="00B74192" w14:paraId="77477748" w14:textId="7EACE35A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</w:t>
            </w:r>
            <w:r w:rsidR="00400651">
              <w:rPr>
                <w:sz w:val="22"/>
                <w:szCs w:val="22"/>
              </w:rPr>
              <w:t xml:space="preserve"> </w:t>
            </w:r>
            <w:r w:rsidRPr="009670ED">
              <w:rPr>
                <w:sz w:val="22"/>
                <w:szCs w:val="22"/>
              </w:rPr>
              <w:t>bezbłędnie wyjaśnia funkcje wulgaryzmów w utworach literackich</w:t>
            </w:r>
          </w:p>
          <w:p w:rsidRPr="009670ED" w:rsidR="001C4854" w:rsidP="009670ED" w:rsidRDefault="008E2064" w14:paraId="10839586" w14:textId="45252A7B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wymienia i omawia najważniejsze cechy współczesnego języka polskiego, uwzględniając jego mówioną i pisaną odmianę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6D8EF3B4" w14:textId="5A3955B2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samodzielnie charakteryzuje głównego bohatera powieści Doroty Masłowskiej </w:t>
            </w:r>
            <w:r w:rsidRPr="009670ED">
              <w:rPr>
                <w:i/>
                <w:sz w:val="22"/>
                <w:szCs w:val="22"/>
              </w:rPr>
              <w:t>Wojna polsko-</w:t>
            </w:r>
            <w:r w:rsidRPr="009670ED">
              <w:rPr>
                <w:i/>
                <w:sz w:val="22"/>
                <w:szCs w:val="22"/>
              </w:rPr>
              <w:lastRenderedPageBreak/>
              <w:t>ruska pod flagą biało</w:t>
            </w:r>
            <w:r w:rsidRPr="009670ED" w:rsidR="00B74192">
              <w:rPr>
                <w:i/>
                <w:sz w:val="22"/>
                <w:szCs w:val="22"/>
              </w:rPr>
              <w:t>-</w:t>
            </w:r>
            <w:r w:rsidRPr="009670ED">
              <w:rPr>
                <w:i/>
                <w:sz w:val="22"/>
                <w:szCs w:val="22"/>
              </w:rPr>
              <w:t>czerwoną</w:t>
            </w:r>
          </w:p>
          <w:p w:rsidRPr="009670ED" w:rsidR="008E2064" w:rsidP="009670ED" w:rsidRDefault="008E2064" w14:paraId="20283343" w14:textId="3D43D60B">
            <w:pPr>
              <w:rPr>
                <w:sz w:val="22"/>
                <w:szCs w:val="22"/>
              </w:rPr>
            </w:pPr>
            <w:r w:rsidRPr="54B6CFF3" w:rsidR="5E26D8DB">
              <w:rPr>
                <w:sz w:val="22"/>
                <w:szCs w:val="22"/>
              </w:rPr>
              <w:t xml:space="preserve">– samodzielnie przedstawia obraz świata wyłaniający się z powieści Doroty Masłowskiej </w:t>
            </w:r>
            <w:r w:rsidRPr="54B6CFF3" w:rsidR="5E26D8DB">
              <w:rPr>
                <w:i w:val="1"/>
                <w:iCs w:val="1"/>
                <w:sz w:val="22"/>
                <w:szCs w:val="22"/>
              </w:rPr>
              <w:t>Wojna polsko-ruska pod flagą biało</w:t>
            </w:r>
            <w:r w:rsidRPr="54B6CFF3" w:rsidR="54491EF6">
              <w:rPr>
                <w:i w:val="1"/>
                <w:iCs w:val="1"/>
                <w:sz w:val="22"/>
                <w:szCs w:val="22"/>
              </w:rPr>
              <w:t>-</w:t>
            </w:r>
            <w:r w:rsidRPr="54B6CFF3" w:rsidR="5E26D8DB">
              <w:rPr>
                <w:i w:val="1"/>
                <w:iCs w:val="1"/>
                <w:sz w:val="22"/>
                <w:szCs w:val="22"/>
              </w:rPr>
              <w:t>czerwoną</w:t>
            </w:r>
          </w:p>
          <w:p w:rsidRPr="009670ED" w:rsidR="008E2064" w:rsidP="00BA32B7" w:rsidRDefault="008E2064" w14:paraId="414346EA" w14:textId="03EF13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wskazuje charakterystyczne cechy języka Silnego </w:t>
            </w:r>
          </w:p>
          <w:p w:rsidRPr="009670ED" w:rsidR="00B74192" w:rsidP="009670ED" w:rsidRDefault="00B74192" w14:paraId="05CA63DF" w14:textId="0595688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wyjaśnia funkcje wulgaryzmów w utworach literackich</w:t>
            </w:r>
          </w:p>
          <w:p w:rsidRPr="009670ED" w:rsidR="001C4854" w:rsidP="009670ED" w:rsidRDefault="008E2064" w14:paraId="230BE02B" w14:textId="785C07E2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wymienia i omawia najważniejsze cechy współczesnego języka polskiego, uwzględniając jego mówioną i pisaną odmianę</w:t>
            </w:r>
          </w:p>
        </w:tc>
        <w:tc>
          <w:tcPr>
            <w:tcW w:w="1650" w:type="dxa"/>
            <w:tcMar/>
          </w:tcPr>
          <w:p w:rsidRPr="009670ED" w:rsidR="008E2064" w:rsidP="009670ED" w:rsidRDefault="008E2064" w14:paraId="0ADCA15D" w14:textId="6C1BF1E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lastRenderedPageBreak/>
              <w:t xml:space="preserve">– z pomocą nauczyciela charakteryzuje głównego bohatera powieści Doroty Masłowskiej </w:t>
            </w:r>
            <w:r w:rsidRPr="009670ED">
              <w:rPr>
                <w:i/>
                <w:sz w:val="22"/>
                <w:szCs w:val="22"/>
              </w:rPr>
              <w:lastRenderedPageBreak/>
              <w:t>Wojna polsko-ruska pod flagą biało</w:t>
            </w:r>
            <w:r w:rsidRPr="009670ED" w:rsidR="00B74192">
              <w:rPr>
                <w:i/>
                <w:sz w:val="22"/>
                <w:szCs w:val="22"/>
              </w:rPr>
              <w:t>-</w:t>
            </w:r>
            <w:r w:rsidRPr="009670ED">
              <w:rPr>
                <w:i/>
                <w:sz w:val="22"/>
                <w:szCs w:val="22"/>
              </w:rPr>
              <w:t>czerwoną</w:t>
            </w:r>
          </w:p>
          <w:p w:rsidRPr="009670ED" w:rsidR="008E2064" w:rsidP="009670ED" w:rsidRDefault="008E2064" w14:paraId="716977DF" w14:textId="6859EE3F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z pomocą nauczyciela wskazuje charakterystyczne cechy języka Silnego </w:t>
            </w:r>
          </w:p>
          <w:p w:rsidRPr="009670ED" w:rsidR="001C4854" w:rsidP="009670ED" w:rsidRDefault="008E2064" w14:paraId="19A384BA" w14:textId="4A9F4FAC">
            <w:pPr>
              <w:rPr>
                <w:bCs/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z pomocą nauczyciela wymienia i omawia najważniejsze cechy współczesnego języka polskiego, uwzględniając jego mówioną i pisaną odmianę</w:t>
            </w:r>
          </w:p>
        </w:tc>
        <w:tc>
          <w:tcPr>
            <w:tcW w:w="1650" w:type="dxa"/>
            <w:tcMar/>
          </w:tcPr>
          <w:p w:rsidRPr="009670ED" w:rsidR="001C4854" w:rsidP="00BA32B7" w:rsidRDefault="008E2064" w14:paraId="67961BB2" w14:textId="071CD07E">
            <w:pPr>
              <w:rPr>
                <w:i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lastRenderedPageBreak/>
              <w:t xml:space="preserve">– podejmuje próbę omówienia problematyki analizowanego fragmentu </w:t>
            </w:r>
            <w:r w:rsidRPr="009670ED">
              <w:rPr>
                <w:i/>
                <w:sz w:val="22"/>
                <w:szCs w:val="22"/>
              </w:rPr>
              <w:t>Wojny polsko-rusk</w:t>
            </w:r>
            <w:r w:rsidR="00400651">
              <w:rPr>
                <w:i/>
                <w:sz w:val="22"/>
                <w:szCs w:val="22"/>
              </w:rPr>
              <w:t>iej</w:t>
            </w:r>
            <w:r w:rsidRPr="009670ED">
              <w:rPr>
                <w:i/>
                <w:sz w:val="22"/>
                <w:szCs w:val="22"/>
              </w:rPr>
              <w:t xml:space="preserve"> pod </w:t>
            </w:r>
            <w:r w:rsidRPr="009670ED">
              <w:rPr>
                <w:i/>
                <w:sz w:val="22"/>
                <w:szCs w:val="22"/>
              </w:rPr>
              <w:lastRenderedPageBreak/>
              <w:t>flagą biało-czerwoną</w:t>
            </w:r>
          </w:p>
          <w:p w:rsidRPr="009670ED" w:rsidR="008E2064" w:rsidP="002B0264" w:rsidRDefault="008E2064" w14:paraId="31278267" w14:textId="24D5327E">
            <w:pPr>
              <w:rPr>
                <w:bCs/>
                <w:sz w:val="22"/>
                <w:szCs w:val="22"/>
              </w:rPr>
            </w:pPr>
            <w:r w:rsidRPr="009670ED">
              <w:rPr>
                <w:bCs/>
                <w:sz w:val="22"/>
                <w:szCs w:val="22"/>
              </w:rPr>
              <w:t xml:space="preserve">– podejmuje próbę wskazania charakterystycznych cech współczesnego języka polskiego, </w:t>
            </w:r>
            <w:r w:rsidRPr="009670ED">
              <w:rPr>
                <w:sz w:val="22"/>
                <w:szCs w:val="22"/>
              </w:rPr>
              <w:t>uwzględniając jego mówioną i pisaną odmianę</w:t>
            </w:r>
            <w:r w:rsidR="001858A3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1858A3" w:rsidR="00503F6D" w:rsidTr="54B6CFF3" w14:paraId="2C74BADC" w14:textId="77777777">
        <w:trPr>
          <w:trHeight w:val="76"/>
        </w:trPr>
        <w:tc>
          <w:tcPr>
            <w:tcW w:w="1696" w:type="dxa"/>
            <w:tcMar/>
          </w:tcPr>
          <w:p w:rsidRPr="001858A3" w:rsidR="00503F6D" w:rsidP="00503F6D" w:rsidRDefault="00503F6D" w14:paraId="6EBC3823" w14:textId="77777777">
            <w:pPr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lastRenderedPageBreak/>
              <w:t>Sprawdź, ile wiesz</w:t>
            </w:r>
          </w:p>
        </w:tc>
        <w:tc>
          <w:tcPr>
            <w:tcW w:w="709" w:type="dxa"/>
            <w:tcMar/>
          </w:tcPr>
          <w:p w:rsidRPr="001858A3" w:rsidR="00503F6D" w:rsidP="00503F6D" w:rsidRDefault="00503F6D" w14:paraId="45C29352" w14:textId="77777777">
            <w:pPr>
              <w:jc w:val="center"/>
              <w:rPr>
                <w:sz w:val="22"/>
                <w:szCs w:val="22"/>
              </w:rPr>
            </w:pPr>
            <w:r w:rsidRPr="001858A3">
              <w:rPr>
                <w:sz w:val="22"/>
                <w:szCs w:val="22"/>
              </w:rPr>
              <w:t>1</w:t>
            </w:r>
          </w:p>
        </w:tc>
        <w:tc>
          <w:tcPr>
            <w:tcW w:w="1442" w:type="dxa"/>
            <w:tcMar/>
          </w:tcPr>
          <w:p w:rsidRPr="001858A3" w:rsidR="00503F6D" w:rsidP="00503F6D" w:rsidRDefault="00503F6D" w14:paraId="549A8D53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503F6D" w:rsidP="00BA32B7" w:rsidRDefault="00503F6D" w14:paraId="482C8F81" w14:textId="77777777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  <w:tcMar/>
          </w:tcPr>
          <w:p w:rsidRPr="009670ED" w:rsidR="00B74192" w:rsidP="002B0264" w:rsidRDefault="00503F6D" w14:paraId="125BD091" w14:textId="07381AC4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</w:t>
            </w:r>
            <w:r w:rsidRPr="009670ED" w:rsidR="00B74192">
              <w:rPr>
                <w:sz w:val="22"/>
                <w:szCs w:val="22"/>
              </w:rPr>
              <w:t>samodzielnie bezbłędnie omawia cechy literatury XX i XXI w.</w:t>
            </w:r>
          </w:p>
          <w:p w:rsidRPr="009670ED" w:rsidR="00503F6D" w:rsidP="002B0264" w:rsidRDefault="00B74192" w14:paraId="708A2658" w14:textId="6A14336C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</w:t>
            </w:r>
            <w:r w:rsidRPr="009670ED" w:rsidR="00503F6D">
              <w:rPr>
                <w:sz w:val="22"/>
                <w:szCs w:val="22"/>
              </w:rPr>
              <w:t xml:space="preserve">samodzielnie bezbłędnie powtarza i utrwala wiadomości </w:t>
            </w:r>
          </w:p>
          <w:p w:rsidRPr="009670ED" w:rsidR="00503F6D" w:rsidP="007F3931" w:rsidRDefault="00503F6D" w14:paraId="7EEE000A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bezbłędnie dokonuje selekcji informacji</w:t>
            </w:r>
          </w:p>
        </w:tc>
        <w:tc>
          <w:tcPr>
            <w:tcW w:w="1650" w:type="dxa"/>
            <w:tcMar/>
          </w:tcPr>
          <w:p w:rsidRPr="009670ED" w:rsidR="00B74192" w:rsidP="00297E88" w:rsidRDefault="00B74192" w14:paraId="1E7E9595" w14:textId="12D9C6E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omawia cechy literatury XX i XXI w.</w:t>
            </w:r>
          </w:p>
          <w:p w:rsidRPr="009670ED" w:rsidR="00503F6D" w:rsidP="00297E88" w:rsidRDefault="00503F6D" w14:paraId="0B848C6D" w14:textId="784587FB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bezbłędnie powtarza i utrwala wiadomości </w:t>
            </w:r>
          </w:p>
          <w:p w:rsidRPr="009670ED" w:rsidR="00503F6D" w:rsidP="00AB577D" w:rsidRDefault="00503F6D" w14:paraId="770BF0C2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bezbłędnie dokonuje selekcji informacji</w:t>
            </w:r>
          </w:p>
        </w:tc>
        <w:tc>
          <w:tcPr>
            <w:tcW w:w="1650" w:type="dxa"/>
            <w:tcMar/>
          </w:tcPr>
          <w:p w:rsidRPr="009670ED" w:rsidR="00B74192" w:rsidP="00B74192" w:rsidRDefault="00B74192" w14:paraId="325AE18B" w14:textId="1EC46BF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omawia cechy literatury XX i XXI w.</w:t>
            </w:r>
          </w:p>
          <w:p w:rsidRPr="009670ED" w:rsidR="00503F6D" w:rsidP="00AB577D" w:rsidRDefault="00503F6D" w14:paraId="20204767" w14:textId="47B1238D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samodzielnie powtarza i utrwala wiadomości </w:t>
            </w:r>
          </w:p>
          <w:p w:rsidRPr="009670ED" w:rsidR="00503F6D" w:rsidP="00B74192" w:rsidRDefault="00503F6D" w14:paraId="115FF6E3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samodzielnie dokonuje selekcji informacji</w:t>
            </w:r>
          </w:p>
        </w:tc>
        <w:tc>
          <w:tcPr>
            <w:tcW w:w="1650" w:type="dxa"/>
            <w:tcMar/>
          </w:tcPr>
          <w:p w:rsidRPr="009670ED" w:rsidR="00B74192" w:rsidP="00B74192" w:rsidRDefault="00B74192" w14:paraId="706F8945" w14:textId="30F4DD45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omawia cechy literatury XX i XXI w.</w:t>
            </w:r>
          </w:p>
          <w:p w:rsidRPr="009670ED" w:rsidR="00503F6D" w:rsidP="00B74192" w:rsidRDefault="00503F6D" w14:paraId="05E1E3F6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powtarza i utrwala wiadomości z pomocą nauczyciela </w:t>
            </w:r>
          </w:p>
          <w:p w:rsidRPr="009670ED" w:rsidR="00503F6D" w:rsidP="001858A3" w:rsidRDefault="00503F6D" w14:paraId="74A5098D" w14:textId="45F305F8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dokonuje selekcji informacji z pomocą nauczyciela</w:t>
            </w:r>
          </w:p>
        </w:tc>
        <w:tc>
          <w:tcPr>
            <w:tcW w:w="1650" w:type="dxa"/>
            <w:tcMar/>
          </w:tcPr>
          <w:p w:rsidRPr="009670ED" w:rsidR="00503F6D" w:rsidP="001858A3" w:rsidRDefault="00503F6D" w14:paraId="7BB7D633" w14:textId="77777777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 xml:space="preserve">– podejmuje próbę powtórzenia i utrwalenia wiadomości </w:t>
            </w:r>
          </w:p>
          <w:p w:rsidRPr="009670ED" w:rsidR="00503F6D" w:rsidP="001858A3" w:rsidRDefault="00503F6D" w14:paraId="2AE19DF0" w14:textId="56A14DC0">
            <w:pPr>
              <w:rPr>
                <w:sz w:val="22"/>
                <w:szCs w:val="22"/>
              </w:rPr>
            </w:pPr>
            <w:r w:rsidRPr="009670ED">
              <w:rPr>
                <w:sz w:val="22"/>
                <w:szCs w:val="22"/>
              </w:rPr>
              <w:t>– podejmuje próbę selekcji informacji</w:t>
            </w:r>
          </w:p>
        </w:tc>
      </w:tr>
    </w:tbl>
    <w:p w:rsidRPr="009670ED" w:rsidR="00D76245" w:rsidP="00F04FED" w:rsidRDefault="00D76245" w14:paraId="3BF20450" w14:textId="77777777">
      <w:pPr>
        <w:rPr>
          <w:sz w:val="22"/>
          <w:szCs w:val="22"/>
        </w:rPr>
      </w:pPr>
    </w:p>
    <w:sectPr w:rsidRPr="009670ED" w:rsidR="00D76245" w:rsidSect="00F04FED">
      <w:footerReference w:type="even" r:id="rId7"/>
      <w:foot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8DAC4" w16cex:dateUtc="2021-03-14T17:56:00Z"/>
  <w16cex:commentExtensible w16cex:durableId="23F8DAD4" w16cex:dateUtc="2021-03-14T17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404" w:rsidP="00FE3993" w:rsidRDefault="00255404" w14:paraId="625FC122" w14:textId="77777777">
      <w:r>
        <w:separator/>
      </w:r>
    </w:p>
  </w:endnote>
  <w:endnote w:type="continuationSeparator" w:id="0">
    <w:p w:rsidR="00255404" w:rsidP="00FE3993" w:rsidRDefault="00255404" w14:paraId="090552E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79486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B7DA4" w:rsidP="00AA7D2B" w:rsidRDefault="00EB7DA4" w14:paraId="6F83538F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EB7DA4" w:rsidRDefault="00EB7DA4" w14:paraId="1C2992FB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91204363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EB7DA4" w:rsidP="00AA7D2B" w:rsidRDefault="00EB7DA4" w14:paraId="32BD3468" w14:textId="77777777">
        <w:pPr>
          <w:pStyle w:val="Stopka"/>
          <w:framePr w:wrap="none" w:hAnchor="margin" w:vAnchor="text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EB7DA4" w:rsidRDefault="00EB7DA4" w14:paraId="1F905B45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404" w:rsidP="00FE3993" w:rsidRDefault="00255404" w14:paraId="6335B228" w14:textId="77777777">
      <w:r>
        <w:separator/>
      </w:r>
    </w:p>
  </w:footnote>
  <w:footnote w:type="continuationSeparator" w:id="0">
    <w:p w:rsidR="00255404" w:rsidP="00FE3993" w:rsidRDefault="00255404" w14:paraId="175688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100DE"/>
    <w:multiLevelType w:val="hybridMultilevel"/>
    <w:tmpl w:val="543AC61E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6E5E72"/>
    <w:multiLevelType w:val="hybridMultilevel"/>
    <w:tmpl w:val="189EABA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5060CB"/>
    <w:multiLevelType w:val="hybridMultilevel"/>
    <w:tmpl w:val="6D0AB098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A441EA6"/>
    <w:multiLevelType w:val="hybridMultilevel"/>
    <w:tmpl w:val="0E08AF52"/>
    <w:lvl w:ilvl="0" w:tplc="04150001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D"/>
    <w:rsid w:val="00003963"/>
    <w:rsid w:val="0003023A"/>
    <w:rsid w:val="00037C94"/>
    <w:rsid w:val="0005642C"/>
    <w:rsid w:val="00056FF5"/>
    <w:rsid w:val="0007205C"/>
    <w:rsid w:val="00074689"/>
    <w:rsid w:val="000B13BF"/>
    <w:rsid w:val="000E5236"/>
    <w:rsid w:val="000E7FCD"/>
    <w:rsid w:val="001057C9"/>
    <w:rsid w:val="00113DFD"/>
    <w:rsid w:val="00114E4E"/>
    <w:rsid w:val="00124C61"/>
    <w:rsid w:val="00125C86"/>
    <w:rsid w:val="00144603"/>
    <w:rsid w:val="00145EBF"/>
    <w:rsid w:val="00146859"/>
    <w:rsid w:val="001703BB"/>
    <w:rsid w:val="00170A85"/>
    <w:rsid w:val="00182A72"/>
    <w:rsid w:val="00184AC3"/>
    <w:rsid w:val="001858A3"/>
    <w:rsid w:val="0019060D"/>
    <w:rsid w:val="00190E35"/>
    <w:rsid w:val="00194DD5"/>
    <w:rsid w:val="001B2D2D"/>
    <w:rsid w:val="001B33C1"/>
    <w:rsid w:val="001C4854"/>
    <w:rsid w:val="001C6BCD"/>
    <w:rsid w:val="001D3D87"/>
    <w:rsid w:val="001F313E"/>
    <w:rsid w:val="001F57ED"/>
    <w:rsid w:val="0021159E"/>
    <w:rsid w:val="00212C50"/>
    <w:rsid w:val="002214EF"/>
    <w:rsid w:val="00230B71"/>
    <w:rsid w:val="00232B84"/>
    <w:rsid w:val="00243F89"/>
    <w:rsid w:val="0024472B"/>
    <w:rsid w:val="00245EAD"/>
    <w:rsid w:val="00254A5C"/>
    <w:rsid w:val="00254E17"/>
    <w:rsid w:val="00255404"/>
    <w:rsid w:val="0026024A"/>
    <w:rsid w:val="00271E2F"/>
    <w:rsid w:val="002756C5"/>
    <w:rsid w:val="0028518A"/>
    <w:rsid w:val="00291B8F"/>
    <w:rsid w:val="00297E88"/>
    <w:rsid w:val="002A3CBF"/>
    <w:rsid w:val="002B0264"/>
    <w:rsid w:val="002B52A4"/>
    <w:rsid w:val="002B7954"/>
    <w:rsid w:val="002C34D3"/>
    <w:rsid w:val="002D3A6C"/>
    <w:rsid w:val="002E33DF"/>
    <w:rsid w:val="002E5D4F"/>
    <w:rsid w:val="002E690E"/>
    <w:rsid w:val="002F1411"/>
    <w:rsid w:val="003040C5"/>
    <w:rsid w:val="003104F2"/>
    <w:rsid w:val="00311EF6"/>
    <w:rsid w:val="00316293"/>
    <w:rsid w:val="0033690A"/>
    <w:rsid w:val="003473DA"/>
    <w:rsid w:val="00371753"/>
    <w:rsid w:val="003804EF"/>
    <w:rsid w:val="00382CC6"/>
    <w:rsid w:val="00385845"/>
    <w:rsid w:val="003C0224"/>
    <w:rsid w:val="003C02BB"/>
    <w:rsid w:val="003D672F"/>
    <w:rsid w:val="003E4C51"/>
    <w:rsid w:val="003E74E4"/>
    <w:rsid w:val="00400651"/>
    <w:rsid w:val="00401935"/>
    <w:rsid w:val="0040264D"/>
    <w:rsid w:val="00410EE2"/>
    <w:rsid w:val="00413098"/>
    <w:rsid w:val="004216C5"/>
    <w:rsid w:val="0042361A"/>
    <w:rsid w:val="004237A3"/>
    <w:rsid w:val="00427686"/>
    <w:rsid w:val="0043144F"/>
    <w:rsid w:val="00433FD6"/>
    <w:rsid w:val="00441385"/>
    <w:rsid w:val="00447635"/>
    <w:rsid w:val="00462309"/>
    <w:rsid w:val="004723DB"/>
    <w:rsid w:val="004746AC"/>
    <w:rsid w:val="004A1045"/>
    <w:rsid w:val="004A61F9"/>
    <w:rsid w:val="004C2E3D"/>
    <w:rsid w:val="004E0C27"/>
    <w:rsid w:val="004F1AE9"/>
    <w:rsid w:val="004F20CB"/>
    <w:rsid w:val="004F5329"/>
    <w:rsid w:val="00502E06"/>
    <w:rsid w:val="00503F6D"/>
    <w:rsid w:val="00510749"/>
    <w:rsid w:val="00533F82"/>
    <w:rsid w:val="005343B9"/>
    <w:rsid w:val="00536585"/>
    <w:rsid w:val="0055051C"/>
    <w:rsid w:val="00556217"/>
    <w:rsid w:val="0057654B"/>
    <w:rsid w:val="00597F5E"/>
    <w:rsid w:val="005B628B"/>
    <w:rsid w:val="005C63F7"/>
    <w:rsid w:val="005D4946"/>
    <w:rsid w:val="005E09FC"/>
    <w:rsid w:val="00603B0E"/>
    <w:rsid w:val="00611D1C"/>
    <w:rsid w:val="00612574"/>
    <w:rsid w:val="006229A6"/>
    <w:rsid w:val="0065490F"/>
    <w:rsid w:val="00670892"/>
    <w:rsid w:val="006721BC"/>
    <w:rsid w:val="00674BDD"/>
    <w:rsid w:val="0068607A"/>
    <w:rsid w:val="006B17E3"/>
    <w:rsid w:val="006B497B"/>
    <w:rsid w:val="006C0075"/>
    <w:rsid w:val="006D2211"/>
    <w:rsid w:val="006D2B12"/>
    <w:rsid w:val="006D7A10"/>
    <w:rsid w:val="006E7428"/>
    <w:rsid w:val="006F0F60"/>
    <w:rsid w:val="0070392C"/>
    <w:rsid w:val="00705399"/>
    <w:rsid w:val="007165F9"/>
    <w:rsid w:val="00723B30"/>
    <w:rsid w:val="00741FA8"/>
    <w:rsid w:val="00746879"/>
    <w:rsid w:val="00777DFB"/>
    <w:rsid w:val="007835A9"/>
    <w:rsid w:val="007847CE"/>
    <w:rsid w:val="0079262C"/>
    <w:rsid w:val="007A0343"/>
    <w:rsid w:val="007D09BC"/>
    <w:rsid w:val="007F3931"/>
    <w:rsid w:val="00800F5A"/>
    <w:rsid w:val="008061F7"/>
    <w:rsid w:val="0081298F"/>
    <w:rsid w:val="008239B6"/>
    <w:rsid w:val="00847EDF"/>
    <w:rsid w:val="0085618A"/>
    <w:rsid w:val="00861CF8"/>
    <w:rsid w:val="00884673"/>
    <w:rsid w:val="0089365C"/>
    <w:rsid w:val="00897982"/>
    <w:rsid w:val="008A06F0"/>
    <w:rsid w:val="008A0D8A"/>
    <w:rsid w:val="008A2CDA"/>
    <w:rsid w:val="008C6BBE"/>
    <w:rsid w:val="008E09BC"/>
    <w:rsid w:val="008E1F5F"/>
    <w:rsid w:val="008E2064"/>
    <w:rsid w:val="008F28AE"/>
    <w:rsid w:val="009036BA"/>
    <w:rsid w:val="00907B00"/>
    <w:rsid w:val="00910625"/>
    <w:rsid w:val="0092403F"/>
    <w:rsid w:val="00924396"/>
    <w:rsid w:val="00932D4E"/>
    <w:rsid w:val="0093371F"/>
    <w:rsid w:val="00954857"/>
    <w:rsid w:val="00964719"/>
    <w:rsid w:val="009670ED"/>
    <w:rsid w:val="00977A47"/>
    <w:rsid w:val="00983D20"/>
    <w:rsid w:val="0099022F"/>
    <w:rsid w:val="009A5E4E"/>
    <w:rsid w:val="009B0751"/>
    <w:rsid w:val="009C29BF"/>
    <w:rsid w:val="009D3FFC"/>
    <w:rsid w:val="009E3120"/>
    <w:rsid w:val="009E387E"/>
    <w:rsid w:val="00A12724"/>
    <w:rsid w:val="00A13D01"/>
    <w:rsid w:val="00A17D07"/>
    <w:rsid w:val="00A242CB"/>
    <w:rsid w:val="00A30A59"/>
    <w:rsid w:val="00A57827"/>
    <w:rsid w:val="00A616B7"/>
    <w:rsid w:val="00A619DF"/>
    <w:rsid w:val="00A648BF"/>
    <w:rsid w:val="00A72262"/>
    <w:rsid w:val="00A938EB"/>
    <w:rsid w:val="00AA5B5B"/>
    <w:rsid w:val="00AA7D2B"/>
    <w:rsid w:val="00AB577D"/>
    <w:rsid w:val="00AC4E4C"/>
    <w:rsid w:val="00AD64EB"/>
    <w:rsid w:val="00AF5E44"/>
    <w:rsid w:val="00B12B05"/>
    <w:rsid w:val="00B36D5E"/>
    <w:rsid w:val="00B42531"/>
    <w:rsid w:val="00B43C9F"/>
    <w:rsid w:val="00B452F1"/>
    <w:rsid w:val="00B74192"/>
    <w:rsid w:val="00B908A3"/>
    <w:rsid w:val="00B91111"/>
    <w:rsid w:val="00BA1113"/>
    <w:rsid w:val="00BA32B7"/>
    <w:rsid w:val="00BC3FDD"/>
    <w:rsid w:val="00BD039E"/>
    <w:rsid w:val="00BD08F7"/>
    <w:rsid w:val="00C018DA"/>
    <w:rsid w:val="00C05C26"/>
    <w:rsid w:val="00C143A7"/>
    <w:rsid w:val="00C17B51"/>
    <w:rsid w:val="00C20186"/>
    <w:rsid w:val="00C541B2"/>
    <w:rsid w:val="00C576B6"/>
    <w:rsid w:val="00C628C8"/>
    <w:rsid w:val="00C72274"/>
    <w:rsid w:val="00C76E23"/>
    <w:rsid w:val="00C77C33"/>
    <w:rsid w:val="00C96D6E"/>
    <w:rsid w:val="00CA73F6"/>
    <w:rsid w:val="00CA7500"/>
    <w:rsid w:val="00CC0567"/>
    <w:rsid w:val="00CE57E5"/>
    <w:rsid w:val="00D10025"/>
    <w:rsid w:val="00D12631"/>
    <w:rsid w:val="00D33F05"/>
    <w:rsid w:val="00D366CD"/>
    <w:rsid w:val="00D42AD5"/>
    <w:rsid w:val="00D44276"/>
    <w:rsid w:val="00D45DD8"/>
    <w:rsid w:val="00D76245"/>
    <w:rsid w:val="00D77C6C"/>
    <w:rsid w:val="00D8479D"/>
    <w:rsid w:val="00D94FFC"/>
    <w:rsid w:val="00DA5663"/>
    <w:rsid w:val="00DA7995"/>
    <w:rsid w:val="00DD237C"/>
    <w:rsid w:val="00DE154C"/>
    <w:rsid w:val="00DF2AC9"/>
    <w:rsid w:val="00E105C8"/>
    <w:rsid w:val="00E11DF8"/>
    <w:rsid w:val="00E159AE"/>
    <w:rsid w:val="00E365C6"/>
    <w:rsid w:val="00E37721"/>
    <w:rsid w:val="00E426B7"/>
    <w:rsid w:val="00E47C79"/>
    <w:rsid w:val="00E85E67"/>
    <w:rsid w:val="00E86732"/>
    <w:rsid w:val="00E923B9"/>
    <w:rsid w:val="00EA0D7E"/>
    <w:rsid w:val="00EA70E3"/>
    <w:rsid w:val="00EB729A"/>
    <w:rsid w:val="00EB7DA4"/>
    <w:rsid w:val="00EC1444"/>
    <w:rsid w:val="00EC4200"/>
    <w:rsid w:val="00EF753A"/>
    <w:rsid w:val="00F01B49"/>
    <w:rsid w:val="00F0325A"/>
    <w:rsid w:val="00F04ACF"/>
    <w:rsid w:val="00F04FED"/>
    <w:rsid w:val="00F236F8"/>
    <w:rsid w:val="00F31A4D"/>
    <w:rsid w:val="00F40D1D"/>
    <w:rsid w:val="00F4373D"/>
    <w:rsid w:val="00F52324"/>
    <w:rsid w:val="00F60747"/>
    <w:rsid w:val="00F6396D"/>
    <w:rsid w:val="00F74CCF"/>
    <w:rsid w:val="00F779CB"/>
    <w:rsid w:val="00F974CC"/>
    <w:rsid w:val="00FA0A16"/>
    <w:rsid w:val="00FC3A5B"/>
    <w:rsid w:val="00FD23B8"/>
    <w:rsid w:val="00FD3E16"/>
    <w:rsid w:val="00FE3993"/>
    <w:rsid w:val="00FE6B0B"/>
    <w:rsid w:val="01BD0C44"/>
    <w:rsid w:val="02CE8D67"/>
    <w:rsid w:val="0848429C"/>
    <w:rsid w:val="100D14C5"/>
    <w:rsid w:val="1064DC93"/>
    <w:rsid w:val="11589DFD"/>
    <w:rsid w:val="1540298C"/>
    <w:rsid w:val="166A25F0"/>
    <w:rsid w:val="1BCE6F1D"/>
    <w:rsid w:val="1CD0802A"/>
    <w:rsid w:val="20E31A47"/>
    <w:rsid w:val="29AF6922"/>
    <w:rsid w:val="29FE0967"/>
    <w:rsid w:val="2AB749E9"/>
    <w:rsid w:val="2BA9D4E9"/>
    <w:rsid w:val="2CB66BB9"/>
    <w:rsid w:val="3089B621"/>
    <w:rsid w:val="328D3EB2"/>
    <w:rsid w:val="343A3317"/>
    <w:rsid w:val="3861D791"/>
    <w:rsid w:val="388013E4"/>
    <w:rsid w:val="39BB0908"/>
    <w:rsid w:val="39CFE159"/>
    <w:rsid w:val="3A3AA8E9"/>
    <w:rsid w:val="3A5A7578"/>
    <w:rsid w:val="3D51CF0A"/>
    <w:rsid w:val="3E543B34"/>
    <w:rsid w:val="3EC0B7A0"/>
    <w:rsid w:val="3F8DE9FC"/>
    <w:rsid w:val="3FC83B06"/>
    <w:rsid w:val="404DF07B"/>
    <w:rsid w:val="42DBA8FC"/>
    <w:rsid w:val="43371435"/>
    <w:rsid w:val="4389A9AE"/>
    <w:rsid w:val="4420393F"/>
    <w:rsid w:val="4574493F"/>
    <w:rsid w:val="4B61C689"/>
    <w:rsid w:val="4F0B2153"/>
    <w:rsid w:val="4F9CF42C"/>
    <w:rsid w:val="5008B5A4"/>
    <w:rsid w:val="50CAEB2B"/>
    <w:rsid w:val="52C165F3"/>
    <w:rsid w:val="54491EF6"/>
    <w:rsid w:val="54B6CFF3"/>
    <w:rsid w:val="5583F947"/>
    <w:rsid w:val="57DA68F7"/>
    <w:rsid w:val="58056DC6"/>
    <w:rsid w:val="5A1DB1C0"/>
    <w:rsid w:val="5B035E37"/>
    <w:rsid w:val="5B4BB7BA"/>
    <w:rsid w:val="5C3156A1"/>
    <w:rsid w:val="5C500411"/>
    <w:rsid w:val="5E26D8DB"/>
    <w:rsid w:val="5F0CD803"/>
    <w:rsid w:val="5F3B717A"/>
    <w:rsid w:val="61BA4B53"/>
    <w:rsid w:val="6463FACD"/>
    <w:rsid w:val="67787028"/>
    <w:rsid w:val="688F7612"/>
    <w:rsid w:val="68B7C3B9"/>
    <w:rsid w:val="68DFC864"/>
    <w:rsid w:val="6FBF3257"/>
    <w:rsid w:val="71E421F0"/>
    <w:rsid w:val="7397537F"/>
    <w:rsid w:val="79C7E90A"/>
    <w:rsid w:val="7AE4B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C79808"/>
  <w14:defaultImageDpi w14:val="32767"/>
  <w15:chartTrackingRefBased/>
  <w15:docId w15:val="{CF45E7D2-0523-5047-8B20-1A0F9276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ny" w:default="1">
    <w:name w:val="Normal"/>
    <w:qFormat/>
    <w:rsid w:val="009A5E4E"/>
    <w:rPr>
      <w:rFonts w:ascii="Times New Roman" w:hAnsi="Times New Roman" w:eastAsia="Times New Roman" w:cs="Times New Roman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1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atkatabelijasna">
    <w:name w:val="Grid Table Light"/>
    <w:basedOn w:val="Standardowy"/>
    <w:uiPriority w:val="40"/>
    <w:rsid w:val="00C541B2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topka">
    <w:name w:val="footer"/>
    <w:basedOn w:val="Normalny"/>
    <w:link w:val="StopkaZnak"/>
    <w:uiPriority w:val="99"/>
    <w:unhideWhenUsed/>
    <w:rsid w:val="00FE3993"/>
    <w:pPr>
      <w:tabs>
        <w:tab w:val="center" w:pos="4536"/>
        <w:tab w:val="right" w:pos="9072"/>
      </w:tabs>
    </w:pPr>
    <w:rPr>
      <w:rFonts w:asciiTheme="minorHAnsi" w:hAnsiTheme="minorHAnsi" w:eastAsiaTheme="minorHAnsi" w:cstheme="minorBidi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FE3993"/>
  </w:style>
  <w:style w:type="character" w:styleId="Numerstrony">
    <w:name w:val="page number"/>
    <w:basedOn w:val="Domylnaczcionkaakapitu"/>
    <w:uiPriority w:val="99"/>
    <w:semiHidden/>
    <w:unhideWhenUsed/>
    <w:rsid w:val="00FE3993"/>
  </w:style>
  <w:style w:type="paragraph" w:styleId="Akapitzlist">
    <w:name w:val="List Paragraph"/>
    <w:basedOn w:val="Normalny"/>
    <w:uiPriority w:val="34"/>
    <w:qFormat/>
    <w:rsid w:val="00D76245"/>
    <w:pPr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styleId="BoldItalic" w:customStyle="1">
    <w:name w:val="!_Bold_Italic"/>
    <w:basedOn w:val="Domylnaczcionkaakapitu"/>
    <w:uiPriority w:val="1"/>
    <w:qFormat/>
    <w:rsid w:val="004F1AE9"/>
    <w:rPr>
      <w:b/>
      <w:bCs/>
      <w:i/>
    </w:rPr>
  </w:style>
  <w:style w:type="paragraph" w:styleId="Tytu">
    <w:name w:val="Title"/>
    <w:basedOn w:val="Normalny"/>
    <w:next w:val="Normalny"/>
    <w:link w:val="TytuZnak"/>
    <w:uiPriority w:val="10"/>
    <w:qFormat/>
    <w:rsid w:val="00382CC6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styleId="TytuZnak" w:customStyle="1">
    <w:name w:val="Tytuł Znak"/>
    <w:basedOn w:val="Domylnaczcionkaakapitu"/>
    <w:link w:val="Tytu"/>
    <w:uiPriority w:val="10"/>
    <w:rsid w:val="00382CC6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Bezodstpw">
    <w:name w:val="No Spacing"/>
    <w:uiPriority w:val="1"/>
    <w:qFormat/>
    <w:rsid w:val="00382CC6"/>
    <w:rPr>
      <w:rFonts w:ascii="Calibri" w:hAnsi="Calibri" w:eastAsia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2B7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A32B7"/>
    <w:rPr>
      <w:rFonts w:ascii="Segoe UI" w:hAnsi="Segoe UI" w:eastAsia="Times New Roman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3C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1B33C1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3C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1B33C1"/>
    <w:rPr>
      <w:rFonts w:ascii="Times New Roman" w:hAnsi="Times New Roman" w:eastAsia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18/08/relationships/commentsExtensible" Target="commentsExtensible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Kowalewska</dc:creator>
  <keywords/>
  <dc:description/>
  <lastModifiedBy>m.ekert@wp.pl</lastModifiedBy>
  <revision>5</revision>
  <dcterms:created xsi:type="dcterms:W3CDTF">2021-03-15T07:01:00.0000000Z</dcterms:created>
  <dcterms:modified xsi:type="dcterms:W3CDTF">2024-07-30T08:15:38.8229984Z</dcterms:modified>
</coreProperties>
</file>