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2"/>
        <w:gridCol w:w="918"/>
        <w:gridCol w:w="1476"/>
        <w:gridCol w:w="2396"/>
        <w:gridCol w:w="1906"/>
        <w:gridCol w:w="1519"/>
        <w:gridCol w:w="1984"/>
        <w:gridCol w:w="2205"/>
      </w:tblGrid>
      <w:tr w:rsidR="00097968" w:rsidRPr="00002D91" w14:paraId="01E68097" w14:textId="77777777" w:rsidTr="00322EE9">
        <w:tc>
          <w:tcPr>
            <w:tcW w:w="1922" w:type="dxa"/>
          </w:tcPr>
          <w:p w14:paraId="7B003844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Temat (rozumiany jako zajęcia edukacyjne)</w:t>
            </w:r>
          </w:p>
        </w:tc>
        <w:tc>
          <w:tcPr>
            <w:tcW w:w="918" w:type="dxa"/>
          </w:tcPr>
          <w:p w14:paraId="527B7EB7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476" w:type="dxa"/>
          </w:tcPr>
          <w:p w14:paraId="66B90F9D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Treści podstawy programowej</w:t>
            </w:r>
          </w:p>
        </w:tc>
        <w:tc>
          <w:tcPr>
            <w:tcW w:w="2396" w:type="dxa"/>
          </w:tcPr>
          <w:p w14:paraId="6498F1C5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Cele ogólne</w:t>
            </w:r>
          </w:p>
        </w:tc>
        <w:tc>
          <w:tcPr>
            <w:tcW w:w="1906" w:type="dxa"/>
          </w:tcPr>
          <w:p w14:paraId="5A7FF672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Kształtowane </w:t>
            </w:r>
            <w:r w:rsidRPr="00002D91">
              <w:rPr>
                <w:rFonts w:asciiTheme="minorHAnsi" w:hAnsiTheme="minorHAnsi" w:cstheme="minorHAnsi"/>
                <w:b/>
                <w:bCs/>
              </w:rPr>
              <w:t>umiejętności</w:t>
            </w:r>
          </w:p>
          <w:p w14:paraId="7A1E521F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</w:tc>
        <w:tc>
          <w:tcPr>
            <w:tcW w:w="1519" w:type="dxa"/>
          </w:tcPr>
          <w:p w14:paraId="78415FE0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Propozycje metod kształcenia</w:t>
            </w:r>
          </w:p>
        </w:tc>
        <w:tc>
          <w:tcPr>
            <w:tcW w:w="1984" w:type="dxa"/>
          </w:tcPr>
          <w:p w14:paraId="7F0814E0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Propozycje środków dydaktycznych</w:t>
            </w:r>
          </w:p>
        </w:tc>
        <w:tc>
          <w:tcPr>
            <w:tcW w:w="2205" w:type="dxa"/>
          </w:tcPr>
          <w:p w14:paraId="7415C2FE" w14:textId="77777777" w:rsidR="00097968" w:rsidRPr="00002D91" w:rsidRDefault="00097968" w:rsidP="00226A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097968" w:rsidRPr="00002D91" w14:paraId="5ECD9EF8" w14:textId="77777777" w:rsidTr="00097968">
        <w:tc>
          <w:tcPr>
            <w:tcW w:w="14326" w:type="dxa"/>
            <w:gridSpan w:val="8"/>
          </w:tcPr>
          <w:p w14:paraId="02DFCD24" w14:textId="71EEBFC3" w:rsidR="00097968" w:rsidRPr="00002D91" w:rsidRDefault="00097968" w:rsidP="00226A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 </w:t>
            </w:r>
            <w:r w:rsidR="00CE6930">
              <w:rPr>
                <w:rFonts w:asciiTheme="minorHAnsi" w:hAnsiTheme="minorHAnsi" w:cstheme="minorHAnsi"/>
                <w:b/>
              </w:rPr>
              <w:t>Człowiek – istota przedsiębiorcza</w:t>
            </w:r>
            <w:r w:rsidR="00C405E2">
              <w:rPr>
                <w:rFonts w:asciiTheme="minorHAnsi" w:hAnsiTheme="minorHAnsi" w:cstheme="minorHAnsi"/>
                <w:b/>
              </w:rPr>
              <w:t xml:space="preserve"> (liczba godzin </w:t>
            </w:r>
            <w:r w:rsidR="00E93E8E">
              <w:rPr>
                <w:rFonts w:asciiTheme="minorHAnsi" w:hAnsiTheme="minorHAnsi" w:cstheme="minorHAnsi"/>
                <w:b/>
              </w:rPr>
              <w:t>9</w:t>
            </w:r>
            <w:r w:rsidR="00C405E2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7968" w:rsidRPr="00002D91" w14:paraId="59A45CA0" w14:textId="77777777" w:rsidTr="00322EE9">
        <w:tc>
          <w:tcPr>
            <w:tcW w:w="1922" w:type="dxa"/>
          </w:tcPr>
          <w:p w14:paraId="1158661C" w14:textId="58A097FF" w:rsidR="00097968" w:rsidRPr="00002D91" w:rsidRDefault="00CE6930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  <w:r w:rsidR="000430FD">
              <w:rPr>
                <w:rFonts w:asciiTheme="minorHAnsi" w:hAnsiTheme="minorHAnsi" w:cstheme="minorHAnsi"/>
              </w:rPr>
              <w:t xml:space="preserve"> </w:t>
            </w:r>
            <w:r w:rsidR="005F6D45">
              <w:rPr>
                <w:rFonts w:asciiTheme="minorHAnsi" w:hAnsiTheme="minorHAnsi" w:cstheme="minorHAnsi"/>
              </w:rPr>
              <w:t xml:space="preserve">Istota </w:t>
            </w:r>
            <w:r w:rsidR="000430FD">
              <w:rPr>
                <w:rFonts w:asciiTheme="minorHAnsi" w:hAnsiTheme="minorHAnsi" w:cstheme="minorHAnsi"/>
              </w:rPr>
              <w:t>przedsiębiorczości</w:t>
            </w:r>
          </w:p>
        </w:tc>
        <w:tc>
          <w:tcPr>
            <w:tcW w:w="918" w:type="dxa"/>
          </w:tcPr>
          <w:p w14:paraId="07520017" w14:textId="76D9CBA6" w:rsidR="00097968" w:rsidRPr="00002D91" w:rsidRDefault="00706715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297D1FE0" w14:textId="33215B8E" w:rsidR="00097968" w:rsidRDefault="007A3664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914002">
              <w:rPr>
                <w:rFonts w:asciiTheme="minorHAnsi" w:hAnsiTheme="minorHAnsi" w:cstheme="minorHAnsi"/>
              </w:rPr>
              <w:t>I.1.</w:t>
            </w:r>
          </w:p>
          <w:p w14:paraId="679A9EFA" w14:textId="795EC6E0" w:rsidR="00914002" w:rsidRDefault="007A3664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914002">
              <w:rPr>
                <w:rFonts w:asciiTheme="minorHAnsi" w:hAnsiTheme="minorHAnsi" w:cstheme="minorHAnsi"/>
              </w:rPr>
              <w:t>I.2.</w:t>
            </w:r>
          </w:p>
          <w:p w14:paraId="0463967B" w14:textId="555FEB8C" w:rsidR="0086339B" w:rsidRDefault="007A3664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86339B">
              <w:rPr>
                <w:rFonts w:asciiTheme="minorHAnsi" w:hAnsiTheme="minorHAnsi" w:cstheme="minorHAnsi"/>
              </w:rPr>
              <w:t>I.9.</w:t>
            </w:r>
          </w:p>
          <w:p w14:paraId="3067546E" w14:textId="5BCF2D15" w:rsidR="0086339B" w:rsidRDefault="007A3664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86339B">
              <w:rPr>
                <w:rFonts w:asciiTheme="minorHAnsi" w:hAnsiTheme="minorHAnsi" w:cstheme="minorHAnsi"/>
              </w:rPr>
              <w:t>I.10.</w:t>
            </w:r>
          </w:p>
          <w:p w14:paraId="6FDA2381" w14:textId="02475659" w:rsidR="0086339B" w:rsidRPr="00002D91" w:rsidRDefault="007A3664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86339B">
              <w:rPr>
                <w:rFonts w:asciiTheme="minorHAnsi" w:hAnsiTheme="minorHAnsi" w:cstheme="minorHAnsi"/>
              </w:rPr>
              <w:t>I.11.</w:t>
            </w:r>
          </w:p>
        </w:tc>
        <w:tc>
          <w:tcPr>
            <w:tcW w:w="2396" w:type="dxa"/>
          </w:tcPr>
          <w:p w14:paraId="1E911210" w14:textId="5742584E" w:rsidR="00097968" w:rsidRPr="00A06CA4" w:rsidRDefault="00A4160E" w:rsidP="00226A42">
            <w:pPr>
              <w:spacing w:after="0" w:line="240" w:lineRule="auto"/>
            </w:pPr>
            <w:r>
              <w:t>Ukazanie przedsiębiorczości jako jednej z kluczowych kompetencji przyszłości.</w:t>
            </w:r>
          </w:p>
        </w:tc>
        <w:tc>
          <w:tcPr>
            <w:tcW w:w="1906" w:type="dxa"/>
          </w:tcPr>
          <w:p w14:paraId="12BCB2AB" w14:textId="77777777" w:rsidR="00097968" w:rsidRDefault="00A4160E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definiuje pojęcia przedsiębiorczość, innowacyjność, kreatywność</w:t>
            </w:r>
          </w:p>
          <w:p w14:paraId="144E17BC" w14:textId="77777777" w:rsidR="00A4160E" w:rsidRDefault="00A4160E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charakteryzuje rodzaje innowacyjności</w:t>
            </w:r>
          </w:p>
          <w:p w14:paraId="1875A59E" w14:textId="77777777" w:rsidR="00A4160E" w:rsidRDefault="00A4160E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wskazuje techniki pobudzające kreatywność</w:t>
            </w:r>
          </w:p>
          <w:p w14:paraId="3E6EAF94" w14:textId="7351182A" w:rsidR="00A4160E" w:rsidRPr="00002D91" w:rsidRDefault="00A4160E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wymienia bariery kreatywnego myślenia</w:t>
            </w:r>
          </w:p>
        </w:tc>
        <w:tc>
          <w:tcPr>
            <w:tcW w:w="1519" w:type="dxa"/>
          </w:tcPr>
          <w:p w14:paraId="759B5011" w14:textId="7C69EDE0" w:rsidR="00097968" w:rsidRDefault="00087372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elementy pogadanki i wykładu,</w:t>
            </w:r>
          </w:p>
          <w:p w14:paraId="5756EFE0" w14:textId="77777777" w:rsidR="00087372" w:rsidRDefault="00087372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burza mózgów</w:t>
            </w:r>
            <w:r w:rsidR="00747A09">
              <w:rPr>
                <w:rFonts w:asciiTheme="minorHAnsi" w:hAnsiTheme="minorHAnsi" w:cstheme="minorHAnsi"/>
              </w:rPr>
              <w:t>,</w:t>
            </w:r>
          </w:p>
          <w:p w14:paraId="37528A59" w14:textId="35927BA6" w:rsidR="00747A09" w:rsidRPr="00467F16" w:rsidRDefault="00747A09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mapa myśli</w:t>
            </w:r>
          </w:p>
        </w:tc>
        <w:tc>
          <w:tcPr>
            <w:tcW w:w="1984" w:type="dxa"/>
          </w:tcPr>
          <w:p w14:paraId="1CD9F600" w14:textId="77777777" w:rsidR="00097968" w:rsidRDefault="00087372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podręcznik</w:t>
            </w:r>
          </w:p>
          <w:p w14:paraId="0A402D1C" w14:textId="77777777" w:rsidR="00087372" w:rsidRDefault="00087372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tablica</w:t>
            </w:r>
          </w:p>
          <w:p w14:paraId="74923A0B" w14:textId="736FACDF" w:rsidR="00747A09" w:rsidRPr="00002D91" w:rsidRDefault="00747A09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zeszyt ćwiczeń</w:t>
            </w:r>
          </w:p>
        </w:tc>
        <w:tc>
          <w:tcPr>
            <w:tcW w:w="2205" w:type="dxa"/>
          </w:tcPr>
          <w:p w14:paraId="28C99D4D" w14:textId="77777777" w:rsidR="00097968" w:rsidRPr="00002D91" w:rsidRDefault="00097968" w:rsidP="00226A4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505A42FD" w14:textId="77777777" w:rsidTr="00322EE9">
        <w:trPr>
          <w:trHeight w:val="1134"/>
        </w:trPr>
        <w:tc>
          <w:tcPr>
            <w:tcW w:w="1922" w:type="dxa"/>
          </w:tcPr>
          <w:p w14:paraId="6628E26D" w14:textId="35D063F0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 Postawy sprzyjające przedsiębiorczości</w:t>
            </w:r>
          </w:p>
        </w:tc>
        <w:tc>
          <w:tcPr>
            <w:tcW w:w="918" w:type="dxa"/>
          </w:tcPr>
          <w:p w14:paraId="49836456" w14:textId="26E29CE8" w:rsidR="002B7165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32679C00" w14:textId="07534384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I.1.</w:t>
            </w:r>
          </w:p>
          <w:p w14:paraId="4BD872BB" w14:textId="5E70B324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I.2</w:t>
            </w:r>
          </w:p>
          <w:p w14:paraId="50AD10EE" w14:textId="49FB65C2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I.3</w:t>
            </w:r>
          </w:p>
        </w:tc>
        <w:tc>
          <w:tcPr>
            <w:tcW w:w="2396" w:type="dxa"/>
          </w:tcPr>
          <w:p w14:paraId="73EAE38F" w14:textId="77777777" w:rsidR="002B7165" w:rsidRDefault="002B7165" w:rsidP="002B7165">
            <w:pPr>
              <w:spacing w:after="0" w:line="240" w:lineRule="auto"/>
            </w:pPr>
            <w:r>
              <w:t>Zrozumienie, na czym polega postawa przedsiębiorcza.</w:t>
            </w:r>
          </w:p>
          <w:p w14:paraId="1528ED19" w14:textId="77777777" w:rsidR="002B7165" w:rsidRDefault="002B7165" w:rsidP="002B7165">
            <w:pPr>
              <w:spacing w:after="0" w:line="240" w:lineRule="auto"/>
            </w:pPr>
          </w:p>
          <w:p w14:paraId="1A6F6490" w14:textId="77777777" w:rsidR="002B7165" w:rsidRDefault="002B7165" w:rsidP="002B7165">
            <w:pPr>
              <w:spacing w:after="0" w:line="240" w:lineRule="auto"/>
            </w:pPr>
          </w:p>
        </w:tc>
        <w:tc>
          <w:tcPr>
            <w:tcW w:w="1906" w:type="dxa"/>
          </w:tcPr>
          <w:p w14:paraId="5E1C8D34" w14:textId="77777777" w:rsidR="002B7165" w:rsidRDefault="002B7165" w:rsidP="002B7165">
            <w:pPr>
              <w:spacing w:after="0" w:line="240" w:lineRule="auto"/>
            </w:pPr>
            <w:r>
              <w:t>- definiuje pojęcie postawa</w:t>
            </w:r>
          </w:p>
          <w:p w14:paraId="0861FBC8" w14:textId="77777777" w:rsidR="002B7165" w:rsidRDefault="002B7165" w:rsidP="002B7165">
            <w:pPr>
              <w:spacing w:after="0" w:line="240" w:lineRule="auto"/>
            </w:pPr>
            <w:r>
              <w:t>- charakteryzuje zachowania uległe, asertywne i agresywne; ocenia ich skuteczność</w:t>
            </w:r>
          </w:p>
          <w:p w14:paraId="3204CCBF" w14:textId="77777777" w:rsidR="002B7165" w:rsidRDefault="002B7165" w:rsidP="002B7165">
            <w:pPr>
              <w:spacing w:after="0" w:line="240" w:lineRule="auto"/>
            </w:pPr>
            <w:r>
              <w:t>- wymienia cechy osoby przedsiębiorczej</w:t>
            </w:r>
          </w:p>
          <w:p w14:paraId="3E71A395" w14:textId="7D2F91DA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- przestawia przykłady postaw przedsiębiorczych </w:t>
            </w:r>
            <w:r>
              <w:lastRenderedPageBreak/>
              <w:t>w środowisku lokalnym</w:t>
            </w:r>
          </w:p>
        </w:tc>
        <w:tc>
          <w:tcPr>
            <w:tcW w:w="1519" w:type="dxa"/>
          </w:tcPr>
          <w:p w14:paraId="433DAE7C" w14:textId="77777777" w:rsidR="002B7165" w:rsidRDefault="00097DD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analiza przypadku</w:t>
            </w:r>
          </w:p>
          <w:p w14:paraId="289D589B" w14:textId="533294D2" w:rsidR="00097DD1" w:rsidRPr="00002D91" w:rsidRDefault="00097DD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29CE72A4" w14:textId="4CD24755" w:rsidR="00097DD1" w:rsidRDefault="00097DD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komputer z dostępem do Internetu</w:t>
            </w:r>
          </w:p>
          <w:p w14:paraId="4FD8DB0C" w14:textId="1A25738C" w:rsidR="002B7165" w:rsidRDefault="00097DD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materiały pomocnicze </w:t>
            </w:r>
          </w:p>
          <w:p w14:paraId="27655E3A" w14:textId="3764EA0B" w:rsidR="00097DD1" w:rsidRDefault="00097DD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karta pracy</w:t>
            </w:r>
          </w:p>
          <w:p w14:paraId="375D051B" w14:textId="703B04EB" w:rsidR="00097DD1" w:rsidRDefault="00097DD1" w:rsidP="00097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0699ABA3" w14:textId="77777777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4E6A38A4" w14:textId="77777777" w:rsidTr="00322EE9">
        <w:trPr>
          <w:trHeight w:val="1134"/>
        </w:trPr>
        <w:tc>
          <w:tcPr>
            <w:tcW w:w="1922" w:type="dxa"/>
          </w:tcPr>
          <w:p w14:paraId="03925B3F" w14:textId="548EA8E1" w:rsidR="002B7165" w:rsidRPr="005E59B7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 Kompetencje osoby przedsiębiorczej</w:t>
            </w:r>
          </w:p>
        </w:tc>
        <w:tc>
          <w:tcPr>
            <w:tcW w:w="918" w:type="dxa"/>
          </w:tcPr>
          <w:p w14:paraId="20C33649" w14:textId="4568FEC1" w:rsidR="002B7165" w:rsidRPr="00002D91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787B5A58" w14:textId="3BA5CF4E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I.1.</w:t>
            </w:r>
          </w:p>
          <w:p w14:paraId="7C066369" w14:textId="58191D4E" w:rsidR="002B7165" w:rsidRPr="00002D91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I.3.</w:t>
            </w:r>
          </w:p>
        </w:tc>
        <w:tc>
          <w:tcPr>
            <w:tcW w:w="2396" w:type="dxa"/>
          </w:tcPr>
          <w:p w14:paraId="3160F42A" w14:textId="3A6663E2" w:rsidR="002B7165" w:rsidRPr="00E75645" w:rsidRDefault="002B7165" w:rsidP="002B7165">
            <w:pPr>
              <w:spacing w:after="0" w:line="240" w:lineRule="auto"/>
            </w:pPr>
            <w:r>
              <w:t>Kształcenie umiejętności autoanalizy.</w:t>
            </w:r>
          </w:p>
          <w:p w14:paraId="2CE0AB9A" w14:textId="77777777" w:rsidR="002B7165" w:rsidRDefault="002B7165" w:rsidP="002B7165">
            <w:pPr>
              <w:spacing w:after="0" w:line="240" w:lineRule="auto"/>
              <w:rPr>
                <w:u w:val="single"/>
              </w:rPr>
            </w:pPr>
          </w:p>
          <w:p w14:paraId="2C651C53" w14:textId="7FA0281A" w:rsidR="002B7165" w:rsidRPr="00E75645" w:rsidRDefault="002B7165" w:rsidP="002B716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06" w:type="dxa"/>
          </w:tcPr>
          <w:p w14:paraId="050C19CE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definiuje pojęcia kompetencje, kompetencje twarde, kompetencje miękkie</w:t>
            </w:r>
          </w:p>
          <w:p w14:paraId="73745137" w14:textId="0D794353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przedstawia kompetencje osoby przedsiębiorczej</w:t>
            </w:r>
          </w:p>
          <w:p w14:paraId="66F42F2D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opisuje szanse rozwoju osoby przedsiębiorczej w gospodarce rynkowej</w:t>
            </w:r>
          </w:p>
          <w:p w14:paraId="0418E25B" w14:textId="7EBFD683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analizuje siebie jako osobę przedsiębiorczą</w:t>
            </w:r>
          </w:p>
        </w:tc>
        <w:tc>
          <w:tcPr>
            <w:tcW w:w="1519" w:type="dxa"/>
          </w:tcPr>
          <w:p w14:paraId="0D150E7C" w14:textId="77777777" w:rsidR="002B7165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wykład wprowadzający</w:t>
            </w:r>
          </w:p>
          <w:p w14:paraId="7A28C7A0" w14:textId="238F8E09" w:rsidR="00736D6B" w:rsidRPr="00002D91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01408C25" w14:textId="77777777" w:rsidR="002B7165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komputer dostępem do Internetu</w:t>
            </w:r>
          </w:p>
          <w:p w14:paraId="73E24F0F" w14:textId="53276871" w:rsidR="00736D6B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prezentacja</w:t>
            </w:r>
          </w:p>
          <w:p w14:paraId="306FECED" w14:textId="116C3A99" w:rsidR="00736D6B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zeszyt ćwiczeń lub karta pracy</w:t>
            </w:r>
          </w:p>
        </w:tc>
        <w:tc>
          <w:tcPr>
            <w:tcW w:w="2205" w:type="dxa"/>
          </w:tcPr>
          <w:p w14:paraId="63264677" w14:textId="0FBE0FD5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65AAA7F9" w14:textId="77777777" w:rsidTr="00322EE9">
        <w:trPr>
          <w:trHeight w:val="2551"/>
        </w:trPr>
        <w:tc>
          <w:tcPr>
            <w:tcW w:w="1922" w:type="dxa"/>
          </w:tcPr>
          <w:p w14:paraId="5C0BDD9E" w14:textId="5166B53B" w:rsidR="002B7165" w:rsidRPr="0086433C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lastRenderedPageBreak/>
              <w:t xml:space="preserve">1.4 Komunikacja </w:t>
            </w:r>
            <w:r w:rsidR="005F6D45" w:rsidRPr="0086433C">
              <w:rPr>
                <w:rFonts w:asciiTheme="minorHAnsi" w:hAnsiTheme="minorHAnsi" w:cstheme="minorHAnsi"/>
              </w:rPr>
              <w:t>werbalna</w:t>
            </w:r>
          </w:p>
        </w:tc>
        <w:tc>
          <w:tcPr>
            <w:tcW w:w="918" w:type="dxa"/>
          </w:tcPr>
          <w:p w14:paraId="4E41E1C5" w14:textId="308BCD15" w:rsidR="002B7165" w:rsidRPr="0086433C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391DE02F" w14:textId="7CD7393E" w:rsidR="002B7165" w:rsidRPr="0086433C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 xml:space="preserve">ZP </w:t>
            </w:r>
            <w:r w:rsidR="002B7165" w:rsidRPr="0086433C">
              <w:rPr>
                <w:rFonts w:asciiTheme="minorHAnsi" w:hAnsiTheme="minorHAnsi" w:cstheme="minorHAnsi"/>
              </w:rPr>
              <w:t>I.4.</w:t>
            </w:r>
          </w:p>
        </w:tc>
        <w:tc>
          <w:tcPr>
            <w:tcW w:w="2396" w:type="dxa"/>
          </w:tcPr>
          <w:p w14:paraId="59D1A19B" w14:textId="4B9B477D" w:rsidR="002B7165" w:rsidRPr="0086433C" w:rsidRDefault="002B7165" w:rsidP="002B7165">
            <w:pPr>
              <w:spacing w:line="240" w:lineRule="auto"/>
            </w:pPr>
            <w:r w:rsidRPr="0086433C">
              <w:t>Poznanie roli komunikacji interpersonalnej w kontaktach społecznych.</w:t>
            </w:r>
          </w:p>
          <w:p w14:paraId="4A2E443D" w14:textId="39CA1F92" w:rsidR="002B7165" w:rsidRPr="0086433C" w:rsidRDefault="002B7165" w:rsidP="002B7165">
            <w:pPr>
              <w:spacing w:line="240" w:lineRule="auto"/>
            </w:pPr>
            <w:r w:rsidRPr="0086433C">
              <w:t>Kształcenie umiejętności komunikacyjnych.</w:t>
            </w:r>
          </w:p>
        </w:tc>
        <w:tc>
          <w:tcPr>
            <w:tcW w:w="1906" w:type="dxa"/>
          </w:tcPr>
          <w:p w14:paraId="6D837801" w14:textId="77777777" w:rsidR="002B7165" w:rsidRPr="0086433C" w:rsidRDefault="002B7165" w:rsidP="002B7165">
            <w:pPr>
              <w:spacing w:after="0" w:line="240" w:lineRule="auto"/>
            </w:pPr>
            <w:r w:rsidRPr="0086433C">
              <w:t>- definiuje pojęcia komunikacja interpersonalna, komunikacja werbalna i niewerbalna, parajęzyk, bariery komunikacyjne</w:t>
            </w:r>
          </w:p>
          <w:p w14:paraId="6B444751" w14:textId="77777777" w:rsidR="002B7165" w:rsidRPr="0086433C" w:rsidRDefault="002B7165" w:rsidP="002B7165">
            <w:pPr>
              <w:spacing w:after="0" w:line="240" w:lineRule="auto"/>
            </w:pPr>
            <w:r w:rsidRPr="0086433C">
              <w:t>- omawia proces komunikacji interpersonalnej</w:t>
            </w:r>
          </w:p>
          <w:p w14:paraId="2B316039" w14:textId="77777777" w:rsidR="002B7165" w:rsidRPr="0086433C" w:rsidRDefault="002B7165" w:rsidP="002B7165">
            <w:pPr>
              <w:spacing w:after="0" w:line="240" w:lineRule="auto"/>
            </w:pPr>
            <w:r w:rsidRPr="0086433C">
              <w:t>- wymienia zasady skutecznej komunikacji werbalnej</w:t>
            </w:r>
          </w:p>
          <w:p w14:paraId="4AE2F8B6" w14:textId="77777777" w:rsidR="002B7165" w:rsidRPr="0086433C" w:rsidRDefault="002B7165" w:rsidP="002B7165">
            <w:pPr>
              <w:spacing w:after="0" w:line="240" w:lineRule="auto"/>
            </w:pPr>
            <w:r w:rsidRPr="0086433C">
              <w:t>- określa bariery komunikacyjne i podaje sposoby ich niwelowania</w:t>
            </w:r>
          </w:p>
          <w:p w14:paraId="161A9259" w14:textId="56B4B6D6" w:rsidR="002B7165" w:rsidRPr="0086433C" w:rsidRDefault="002B7165" w:rsidP="002B7165">
            <w:pPr>
              <w:spacing w:after="0" w:line="240" w:lineRule="auto"/>
            </w:pPr>
            <w:r w:rsidRPr="0086433C">
              <w:t>- omawia rolę Internetu w komunikacji interpersonalnej</w:t>
            </w:r>
          </w:p>
        </w:tc>
        <w:tc>
          <w:tcPr>
            <w:tcW w:w="1519" w:type="dxa"/>
          </w:tcPr>
          <w:p w14:paraId="541910B7" w14:textId="77777777" w:rsidR="002B7165" w:rsidRPr="0086433C" w:rsidRDefault="00736D6B" w:rsidP="002B7165">
            <w:pPr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>- pogadanka</w:t>
            </w:r>
          </w:p>
          <w:p w14:paraId="633FBF5B" w14:textId="77777777" w:rsidR="00736D6B" w:rsidRPr="0086433C" w:rsidRDefault="00736D6B" w:rsidP="002B7165">
            <w:pPr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>- burza mózgów</w:t>
            </w:r>
          </w:p>
          <w:p w14:paraId="7FAF2471" w14:textId="77777777" w:rsidR="00736D6B" w:rsidRPr="0086433C" w:rsidRDefault="00736D6B" w:rsidP="002B7165">
            <w:pPr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>- gry</w:t>
            </w:r>
          </w:p>
          <w:p w14:paraId="3A413F7B" w14:textId="0A7293C6" w:rsidR="00736D6B" w:rsidRPr="0086433C" w:rsidRDefault="00736D6B" w:rsidP="002B7165">
            <w:pPr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>- elementy dyskusji</w:t>
            </w:r>
          </w:p>
        </w:tc>
        <w:tc>
          <w:tcPr>
            <w:tcW w:w="1984" w:type="dxa"/>
          </w:tcPr>
          <w:p w14:paraId="38C73018" w14:textId="77777777" w:rsidR="002B7165" w:rsidRPr="0086433C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>- tablica</w:t>
            </w:r>
          </w:p>
          <w:p w14:paraId="73700CA6" w14:textId="155C1FED" w:rsidR="00736D6B" w:rsidRPr="0086433C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>- materiały do gry</w:t>
            </w:r>
          </w:p>
        </w:tc>
        <w:tc>
          <w:tcPr>
            <w:tcW w:w="2205" w:type="dxa"/>
          </w:tcPr>
          <w:p w14:paraId="2CA233D1" w14:textId="77777777" w:rsidR="002B7165" w:rsidRPr="0086433C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F6D45" w:rsidRPr="00002D91" w14:paraId="49F0AEE6" w14:textId="77777777" w:rsidTr="00322EE9">
        <w:trPr>
          <w:trHeight w:val="2551"/>
        </w:trPr>
        <w:tc>
          <w:tcPr>
            <w:tcW w:w="1922" w:type="dxa"/>
          </w:tcPr>
          <w:p w14:paraId="3F0E4224" w14:textId="051333C0" w:rsidR="005F6D45" w:rsidRPr="0086433C" w:rsidRDefault="005F6D4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lastRenderedPageBreak/>
              <w:t>1.5 Komunikacja niewerbalna</w:t>
            </w:r>
          </w:p>
        </w:tc>
        <w:tc>
          <w:tcPr>
            <w:tcW w:w="918" w:type="dxa"/>
          </w:tcPr>
          <w:p w14:paraId="210C3CF7" w14:textId="0DE367DD" w:rsidR="005F6D45" w:rsidRPr="0086433C" w:rsidRDefault="0086433C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6D8B9A0F" w14:textId="582A1DC7" w:rsidR="005F6D45" w:rsidRPr="0086433C" w:rsidRDefault="00E761B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33C">
              <w:rPr>
                <w:rFonts w:asciiTheme="minorHAnsi" w:hAnsiTheme="minorHAnsi" w:cstheme="minorHAnsi"/>
              </w:rPr>
              <w:t>ZP I.4.</w:t>
            </w:r>
          </w:p>
        </w:tc>
        <w:tc>
          <w:tcPr>
            <w:tcW w:w="2396" w:type="dxa"/>
          </w:tcPr>
          <w:p w14:paraId="1FA2127C" w14:textId="1F03E781" w:rsidR="005F6D45" w:rsidRPr="0086433C" w:rsidRDefault="00E761B9" w:rsidP="002B7165">
            <w:pPr>
              <w:spacing w:line="240" w:lineRule="auto"/>
            </w:pPr>
            <w:r w:rsidRPr="0086433C">
              <w:t>Kształcenie umiejętności komunikacyjnych</w:t>
            </w:r>
          </w:p>
        </w:tc>
        <w:tc>
          <w:tcPr>
            <w:tcW w:w="1906" w:type="dxa"/>
          </w:tcPr>
          <w:p w14:paraId="19EA658B" w14:textId="77777777" w:rsidR="00E761B9" w:rsidRPr="0086433C" w:rsidRDefault="00E761B9" w:rsidP="00E761B9">
            <w:pPr>
              <w:spacing w:after="0" w:line="240" w:lineRule="auto"/>
            </w:pPr>
            <w:r w:rsidRPr="0086433C">
              <w:t>- wyjaśnia znaczenie komunikacji niewerbalnej</w:t>
            </w:r>
          </w:p>
          <w:p w14:paraId="27ABDB37" w14:textId="6C301D1E" w:rsidR="005F6D45" w:rsidRPr="0086433C" w:rsidRDefault="00E761B9" w:rsidP="002B7165">
            <w:pPr>
              <w:spacing w:after="0" w:line="240" w:lineRule="auto"/>
            </w:pPr>
            <w:r w:rsidRPr="0086433C">
              <w:t xml:space="preserve">- </w:t>
            </w:r>
            <w:r w:rsidR="0086433C" w:rsidRPr="0086433C">
              <w:t>rozróżnia i rozumie kody komunikacji niewerbalnej w sytuacjach społecznych</w:t>
            </w:r>
          </w:p>
        </w:tc>
        <w:tc>
          <w:tcPr>
            <w:tcW w:w="1519" w:type="dxa"/>
          </w:tcPr>
          <w:p w14:paraId="6DE24CB2" w14:textId="77777777" w:rsidR="0086433C" w:rsidRDefault="00E761B9" w:rsidP="002B71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pogadanka</w:t>
            </w:r>
          </w:p>
          <w:p w14:paraId="67F4E976" w14:textId="77777777" w:rsidR="005F6D45" w:rsidRDefault="00E761B9" w:rsidP="002B71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gry</w:t>
            </w:r>
          </w:p>
          <w:p w14:paraId="0705A15B" w14:textId="5A3618CA" w:rsidR="0086433C" w:rsidRDefault="0086433C" w:rsidP="002B71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prezentacje wykonane przez uczniów</w:t>
            </w:r>
          </w:p>
        </w:tc>
        <w:tc>
          <w:tcPr>
            <w:tcW w:w="1984" w:type="dxa"/>
          </w:tcPr>
          <w:p w14:paraId="7E0BC166" w14:textId="1625FD8E" w:rsidR="005F6D45" w:rsidRDefault="00E761B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komputer do wyświetlenia przykładów komunikacji niewerbalnej</w:t>
            </w:r>
          </w:p>
        </w:tc>
        <w:tc>
          <w:tcPr>
            <w:tcW w:w="2205" w:type="dxa"/>
          </w:tcPr>
          <w:p w14:paraId="24075FBE" w14:textId="77777777" w:rsidR="005F6D45" w:rsidRPr="00002D91" w:rsidRDefault="005F6D4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6444873A" w14:textId="77777777" w:rsidTr="00322EE9">
        <w:tc>
          <w:tcPr>
            <w:tcW w:w="1922" w:type="dxa"/>
          </w:tcPr>
          <w:p w14:paraId="5EFAED7F" w14:textId="62A59613" w:rsidR="002B7165" w:rsidRPr="005E59B7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5F6D45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F6D45">
              <w:rPr>
                <w:rFonts w:asciiTheme="minorHAnsi" w:hAnsiTheme="minorHAnsi" w:cstheme="minorHAnsi"/>
              </w:rPr>
              <w:t>Techniki manipulacji</w:t>
            </w:r>
          </w:p>
        </w:tc>
        <w:tc>
          <w:tcPr>
            <w:tcW w:w="918" w:type="dxa"/>
          </w:tcPr>
          <w:p w14:paraId="5B760C82" w14:textId="158994EB" w:rsidR="002B7165" w:rsidRPr="00002D91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5ACABC3B" w14:textId="70A948FE" w:rsidR="002B7165" w:rsidRPr="00002D91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I.5.</w:t>
            </w:r>
          </w:p>
        </w:tc>
        <w:tc>
          <w:tcPr>
            <w:tcW w:w="2396" w:type="dxa"/>
          </w:tcPr>
          <w:p w14:paraId="587DD7CE" w14:textId="77777777" w:rsidR="002B7165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reguł wpływu społecznego.</w:t>
            </w:r>
          </w:p>
          <w:p w14:paraId="635DC1EE" w14:textId="6ECCDB2A" w:rsidR="002B7165" w:rsidRDefault="002B7165" w:rsidP="002B7165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>Kształtowanie umiejętności odczytywania manipulacji i obrony przed nią.</w:t>
            </w:r>
          </w:p>
        </w:tc>
        <w:tc>
          <w:tcPr>
            <w:tcW w:w="1906" w:type="dxa"/>
          </w:tcPr>
          <w:p w14:paraId="13D56139" w14:textId="77777777" w:rsidR="002B7165" w:rsidRDefault="002B7165" w:rsidP="002B7165">
            <w:pPr>
              <w:spacing w:after="0" w:line="240" w:lineRule="auto"/>
            </w:pPr>
            <w:r>
              <w:t>- definiuje perswazję i manipulację</w:t>
            </w:r>
          </w:p>
          <w:p w14:paraId="7BFF855F" w14:textId="77777777" w:rsidR="002B7165" w:rsidRDefault="002B7165" w:rsidP="002B7165">
            <w:pPr>
              <w:spacing w:after="0" w:line="240" w:lineRule="auto"/>
            </w:pPr>
            <w:r>
              <w:t>- wymienia i charakteryzuje reguły wpływu społecznego</w:t>
            </w:r>
          </w:p>
          <w:p w14:paraId="14AC7A29" w14:textId="77777777" w:rsidR="002B7165" w:rsidRDefault="002B7165" w:rsidP="002B7165">
            <w:pPr>
              <w:spacing w:after="0" w:line="240" w:lineRule="auto"/>
            </w:pPr>
            <w:r>
              <w:t>- wskazuje techniki manipulacji wykorzystywane w mediach i życiu społecznym</w:t>
            </w:r>
          </w:p>
          <w:p w14:paraId="131D4ECE" w14:textId="70C0C8F1" w:rsidR="002B7165" w:rsidRPr="00017260" w:rsidRDefault="002B7165" w:rsidP="002B7165">
            <w:pPr>
              <w:spacing w:after="0" w:line="240" w:lineRule="auto"/>
            </w:pPr>
            <w:r>
              <w:t>- przedstawia sposoby obrony przed manipulacja i stosuje je w życiu</w:t>
            </w:r>
          </w:p>
        </w:tc>
        <w:tc>
          <w:tcPr>
            <w:tcW w:w="1519" w:type="dxa"/>
          </w:tcPr>
          <w:p w14:paraId="5C91C719" w14:textId="77777777" w:rsidR="002B7165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wyjaśnienie</w:t>
            </w:r>
          </w:p>
          <w:p w14:paraId="1D994A65" w14:textId="77777777" w:rsidR="00736D6B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  <w:p w14:paraId="472BA1E2" w14:textId="6AAAB2A3" w:rsidR="00736D6B" w:rsidRPr="00002D91" w:rsidRDefault="00736D6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03609">
              <w:rPr>
                <w:rFonts w:asciiTheme="minorHAnsi" w:hAnsiTheme="minorHAnsi" w:cstheme="minorHAnsi"/>
              </w:rPr>
              <w:t>odgrywanie ról (przygotowanie scenek ilustrujących)</w:t>
            </w:r>
          </w:p>
        </w:tc>
        <w:tc>
          <w:tcPr>
            <w:tcW w:w="1984" w:type="dxa"/>
          </w:tcPr>
          <w:p w14:paraId="3F8F0394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studium przypadku</w:t>
            </w:r>
          </w:p>
          <w:p w14:paraId="6C892CB0" w14:textId="2705690F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736D6B">
              <w:rPr>
                <w:rFonts w:asciiTheme="minorHAnsi" w:hAnsiTheme="minorHAnsi" w:cstheme="minorHAnsi"/>
              </w:rPr>
              <w:t xml:space="preserve">przykłady </w:t>
            </w:r>
            <w:r>
              <w:rPr>
                <w:rFonts w:asciiTheme="minorHAnsi" w:hAnsiTheme="minorHAnsi" w:cstheme="minorHAnsi"/>
              </w:rPr>
              <w:t>komunikatów medialnych</w:t>
            </w:r>
          </w:p>
          <w:p w14:paraId="38077510" w14:textId="66EF0B0C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7CA1BFB5" w14:textId="7C1BECF0" w:rsidR="002B7165" w:rsidRDefault="002B7165" w:rsidP="002B7165">
            <w:pPr>
              <w:spacing w:after="0" w:line="240" w:lineRule="auto"/>
            </w:pPr>
          </w:p>
        </w:tc>
      </w:tr>
      <w:tr w:rsidR="002B7165" w:rsidRPr="009F3FAB" w14:paraId="595DACEB" w14:textId="77777777" w:rsidTr="00322EE9">
        <w:trPr>
          <w:trHeight w:val="992"/>
        </w:trPr>
        <w:tc>
          <w:tcPr>
            <w:tcW w:w="1922" w:type="dxa"/>
          </w:tcPr>
          <w:p w14:paraId="7FBFD0C6" w14:textId="61F2BBBA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5F6D45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Zarzadzanie czasem</w:t>
            </w:r>
          </w:p>
        </w:tc>
        <w:tc>
          <w:tcPr>
            <w:tcW w:w="918" w:type="dxa"/>
          </w:tcPr>
          <w:p w14:paraId="7CB92E1E" w14:textId="7F894D47" w:rsidR="002B7165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672B39BF" w14:textId="29C54F97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I.6.</w:t>
            </w:r>
          </w:p>
        </w:tc>
        <w:tc>
          <w:tcPr>
            <w:tcW w:w="2396" w:type="dxa"/>
          </w:tcPr>
          <w:p w14:paraId="163C7927" w14:textId="77777777" w:rsidR="002B7165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technik zarządzania czasem.</w:t>
            </w:r>
          </w:p>
          <w:p w14:paraId="0053302E" w14:textId="29009986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Kształtowanie umiejętności </w:t>
            </w:r>
            <w:r>
              <w:rPr>
                <w:rFonts w:asciiTheme="minorHAnsi" w:hAnsiTheme="minorHAnsi" w:cstheme="minorHAnsi"/>
              </w:rPr>
              <w:lastRenderedPageBreak/>
              <w:t>zarządzania sobą w czasie.</w:t>
            </w:r>
          </w:p>
        </w:tc>
        <w:tc>
          <w:tcPr>
            <w:tcW w:w="1906" w:type="dxa"/>
          </w:tcPr>
          <w:p w14:paraId="170E60AE" w14:textId="77777777" w:rsidR="002B7165" w:rsidRDefault="002B7165" w:rsidP="002B7165">
            <w:pPr>
              <w:spacing w:after="0" w:line="240" w:lineRule="auto"/>
            </w:pPr>
            <w:r>
              <w:lastRenderedPageBreak/>
              <w:t>- wymienia przyczyny złego zarządzania czasem</w:t>
            </w:r>
          </w:p>
          <w:p w14:paraId="1D9FB321" w14:textId="77777777" w:rsidR="002B7165" w:rsidRDefault="002B7165" w:rsidP="002B7165">
            <w:pPr>
              <w:spacing w:after="0" w:line="240" w:lineRule="auto"/>
            </w:pPr>
            <w:r>
              <w:t xml:space="preserve">- opisuje proces </w:t>
            </w:r>
            <w:r>
              <w:lastRenderedPageBreak/>
              <w:t>zarzadzania czasem pracy indywidualnej i zespołowej</w:t>
            </w:r>
          </w:p>
          <w:p w14:paraId="12A7AA25" w14:textId="77777777" w:rsidR="002B7165" w:rsidRDefault="002B7165" w:rsidP="002B7165">
            <w:pPr>
              <w:spacing w:after="0" w:line="240" w:lineRule="auto"/>
            </w:pPr>
            <w:r>
              <w:t>- przedstawia konsekwencje złego zarzadzania czasem</w:t>
            </w:r>
          </w:p>
          <w:p w14:paraId="453706E9" w14:textId="77777777" w:rsidR="002B7165" w:rsidRDefault="002B7165" w:rsidP="002B7165">
            <w:pPr>
              <w:spacing w:after="0" w:line="240" w:lineRule="auto"/>
            </w:pPr>
            <w:r>
              <w:t>- omawia metody i techniki zarzadzania czasem przy realizacji zadań indywidualnych</w:t>
            </w:r>
          </w:p>
          <w:p w14:paraId="6B10FEB2" w14:textId="77777777" w:rsidR="002B7165" w:rsidRDefault="002B7165" w:rsidP="002B7165">
            <w:pPr>
              <w:spacing w:after="0" w:line="240" w:lineRule="auto"/>
            </w:pPr>
            <w:r>
              <w:t>- omawia metody i techniki zarządzania czasem</w:t>
            </w:r>
          </w:p>
          <w:p w14:paraId="126BF562" w14:textId="7681E87C" w:rsidR="002B7165" w:rsidRPr="00017260" w:rsidRDefault="002B7165" w:rsidP="002B7165">
            <w:pPr>
              <w:spacing w:after="0" w:line="240" w:lineRule="auto"/>
            </w:pPr>
            <w:r>
              <w:t>podnoszące efektywność pracy zespołowej</w:t>
            </w:r>
          </w:p>
        </w:tc>
        <w:tc>
          <w:tcPr>
            <w:tcW w:w="1519" w:type="dxa"/>
          </w:tcPr>
          <w:p w14:paraId="292E7AE7" w14:textId="77777777" w:rsidR="002B7165" w:rsidRDefault="00D0360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pogadanka</w:t>
            </w:r>
          </w:p>
          <w:p w14:paraId="52B16B92" w14:textId="466AB053" w:rsidR="005156D0" w:rsidRPr="006F490C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247D754C" w14:textId="2FD24E17" w:rsidR="002B7165" w:rsidRDefault="00D0360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komputer z dostępem do Internetu (prezentacja) lub podręcznik</w:t>
            </w:r>
          </w:p>
          <w:p w14:paraId="0FBC102B" w14:textId="6D91C5E8" w:rsidR="005156D0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papier A3</w:t>
            </w:r>
          </w:p>
          <w:p w14:paraId="32D26F3E" w14:textId="69FAF933" w:rsidR="005156D0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kredki</w:t>
            </w:r>
          </w:p>
          <w:p w14:paraId="16E7C552" w14:textId="4F992462" w:rsidR="00D03609" w:rsidRDefault="00D0360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78A65E" w14:textId="7789A23E" w:rsidR="00D03609" w:rsidRPr="00002D91" w:rsidRDefault="00D0360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5E9370DD" w14:textId="77777777" w:rsidR="002B7165" w:rsidRPr="009F3FAB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9F3FAB" w14:paraId="62F6D740" w14:textId="77777777" w:rsidTr="00322EE9">
        <w:trPr>
          <w:trHeight w:val="992"/>
        </w:trPr>
        <w:tc>
          <w:tcPr>
            <w:tcW w:w="1922" w:type="dxa"/>
          </w:tcPr>
          <w:p w14:paraId="24F3D61D" w14:textId="29E11DB1" w:rsidR="002B7165" w:rsidRPr="005E59B7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5F6D45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Podejmowanie decyzji</w:t>
            </w:r>
          </w:p>
        </w:tc>
        <w:tc>
          <w:tcPr>
            <w:tcW w:w="918" w:type="dxa"/>
          </w:tcPr>
          <w:p w14:paraId="3969DBD8" w14:textId="66854CB2" w:rsidR="002B7165" w:rsidRPr="00002D91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2D23C7FC" w14:textId="13FFE7EB" w:rsidR="002B7165" w:rsidRPr="000A2FBC" w:rsidRDefault="007A3664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ZP </w:t>
            </w:r>
            <w:r w:rsidR="002B7165">
              <w:rPr>
                <w:rFonts w:asciiTheme="minorHAnsi" w:hAnsiTheme="minorHAnsi" w:cstheme="minorHAnsi"/>
                <w:bCs/>
              </w:rPr>
              <w:t>I.7.</w:t>
            </w:r>
          </w:p>
        </w:tc>
        <w:tc>
          <w:tcPr>
            <w:tcW w:w="2396" w:type="dxa"/>
          </w:tcPr>
          <w:p w14:paraId="2923847E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Zrozumienie procesu podejmowania decyzji.</w:t>
            </w:r>
          </w:p>
          <w:p w14:paraId="28D5D8F9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7C15EB" w14:textId="085D49C0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umiejętności podejmowania świadomych decyzji.</w:t>
            </w:r>
          </w:p>
        </w:tc>
        <w:tc>
          <w:tcPr>
            <w:tcW w:w="1906" w:type="dxa"/>
          </w:tcPr>
          <w:p w14:paraId="4E0D4D70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wymienia cele podejmowania decyzji</w:t>
            </w:r>
          </w:p>
          <w:p w14:paraId="79407021" w14:textId="752474AB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przedstawia czynniki wpływające na podejmowanie decyzji i modele podejmowania</w:t>
            </w:r>
          </w:p>
          <w:p w14:paraId="1D6BA27E" w14:textId="778603F4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charakteryzuje </w:t>
            </w:r>
            <w:r>
              <w:rPr>
                <w:rFonts w:asciiTheme="minorHAnsi" w:hAnsiTheme="minorHAnsi" w:cstheme="minorHAnsi"/>
              </w:rPr>
              <w:lastRenderedPageBreak/>
              <w:t>etapy podejmowania decyzji</w:t>
            </w:r>
          </w:p>
          <w:p w14:paraId="06ECC649" w14:textId="5D41FBBC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podaje przykłady barier procesu decyzyjnego</w:t>
            </w:r>
          </w:p>
          <w:p w14:paraId="7A077059" w14:textId="73A8DC45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opisuje metody wspomagające podejmowanie decyzji (analiza SWOT, burza mózgów, drzewo decyzyjne), wykorzystuje je w praktyce</w:t>
            </w:r>
          </w:p>
        </w:tc>
        <w:tc>
          <w:tcPr>
            <w:tcW w:w="1519" w:type="dxa"/>
          </w:tcPr>
          <w:p w14:paraId="3870E7C0" w14:textId="62C06380" w:rsidR="002B7165" w:rsidRPr="006F490C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pogadanka</w:t>
            </w:r>
          </w:p>
        </w:tc>
        <w:tc>
          <w:tcPr>
            <w:tcW w:w="1984" w:type="dxa"/>
          </w:tcPr>
          <w:p w14:paraId="403D21C2" w14:textId="287B51B6" w:rsidR="002B7165" w:rsidRPr="00002D91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zeszyt ćwiczeń lub karty pracy</w:t>
            </w:r>
          </w:p>
        </w:tc>
        <w:tc>
          <w:tcPr>
            <w:tcW w:w="2205" w:type="dxa"/>
          </w:tcPr>
          <w:p w14:paraId="0444EAF8" w14:textId="77777777" w:rsidR="002B7165" w:rsidRPr="009F3FAB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9F3FAB" w14:paraId="317C0A45" w14:textId="77777777" w:rsidTr="00322EE9">
        <w:trPr>
          <w:trHeight w:val="992"/>
        </w:trPr>
        <w:tc>
          <w:tcPr>
            <w:tcW w:w="1922" w:type="dxa"/>
          </w:tcPr>
          <w:p w14:paraId="1466B4B6" w14:textId="042585A8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5F6D4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Praca zespołowa</w:t>
            </w:r>
          </w:p>
        </w:tc>
        <w:tc>
          <w:tcPr>
            <w:tcW w:w="918" w:type="dxa"/>
          </w:tcPr>
          <w:p w14:paraId="432F7977" w14:textId="743E0859" w:rsidR="002B7165" w:rsidRPr="00002D91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66988823" w14:textId="2F54DD9D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ZP </w:t>
            </w:r>
            <w:r w:rsidR="002B7165">
              <w:rPr>
                <w:rFonts w:asciiTheme="minorHAnsi" w:hAnsiTheme="minorHAnsi" w:cstheme="minorHAnsi"/>
                <w:bCs/>
              </w:rPr>
              <w:t>I.8.</w:t>
            </w:r>
          </w:p>
          <w:p w14:paraId="0F53B1C9" w14:textId="2E353CA7" w:rsidR="002B7165" w:rsidRPr="000A2FBC" w:rsidRDefault="002B7165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96" w:type="dxa"/>
          </w:tcPr>
          <w:p w14:paraId="78ADB0C9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znaczenia pracy zespołowej.</w:t>
            </w:r>
          </w:p>
          <w:p w14:paraId="2C104ACD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8D8208C" w14:textId="40920D35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samoświadomości ucznia jako członka zespołu klasowego.</w:t>
            </w:r>
          </w:p>
        </w:tc>
        <w:tc>
          <w:tcPr>
            <w:tcW w:w="1906" w:type="dxa"/>
          </w:tcPr>
          <w:p w14:paraId="28834E89" w14:textId="7FDD0E1B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definiuje pojęcie grupa społeczna</w:t>
            </w:r>
          </w:p>
          <w:p w14:paraId="7F155FA1" w14:textId="323866B3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wyjaśnia efekt synergii</w:t>
            </w:r>
          </w:p>
          <w:p w14:paraId="06F7F0DC" w14:textId="1FD31205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rozróżnia fazy rozwoju grupy</w:t>
            </w:r>
          </w:p>
          <w:p w14:paraId="2EF2E231" w14:textId="7DE8B615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przedstawia etapy budowania grupy</w:t>
            </w:r>
          </w:p>
          <w:p w14:paraId="46BD353C" w14:textId="6FCEBE10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wyjaśnia rolę i wymienia cechy lidera</w:t>
            </w:r>
          </w:p>
          <w:p w14:paraId="5B8C9686" w14:textId="55C07BCB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przedstawia zasady dobrej pracy zespołu</w:t>
            </w:r>
          </w:p>
          <w:p w14:paraId="36655B00" w14:textId="2AD2F746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wymienia bariery </w:t>
            </w:r>
            <w:r>
              <w:rPr>
                <w:rFonts w:asciiTheme="minorHAnsi" w:hAnsiTheme="minorHAnsi" w:cstheme="minorHAnsi"/>
              </w:rPr>
              <w:lastRenderedPageBreak/>
              <w:t>budowania zespołu</w:t>
            </w:r>
          </w:p>
        </w:tc>
        <w:tc>
          <w:tcPr>
            <w:tcW w:w="1519" w:type="dxa"/>
          </w:tcPr>
          <w:p w14:paraId="0D712C85" w14:textId="77777777" w:rsidR="002B7165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praca w grupach</w:t>
            </w:r>
          </w:p>
          <w:p w14:paraId="6960D50E" w14:textId="3F9C0C2E" w:rsidR="005156D0" w:rsidRPr="006F490C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gra dydaktyczna</w:t>
            </w:r>
          </w:p>
        </w:tc>
        <w:tc>
          <w:tcPr>
            <w:tcW w:w="1984" w:type="dxa"/>
          </w:tcPr>
          <w:p w14:paraId="42DA73EB" w14:textId="0C24BEBB" w:rsidR="002B7165" w:rsidRPr="00002D91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materiały do gry</w:t>
            </w:r>
          </w:p>
        </w:tc>
        <w:tc>
          <w:tcPr>
            <w:tcW w:w="2205" w:type="dxa"/>
          </w:tcPr>
          <w:p w14:paraId="519DE58C" w14:textId="77777777" w:rsidR="002B7165" w:rsidRPr="009F3FAB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1A7B85FA" w14:textId="77777777" w:rsidTr="00097968">
        <w:tc>
          <w:tcPr>
            <w:tcW w:w="14326" w:type="dxa"/>
            <w:gridSpan w:val="8"/>
          </w:tcPr>
          <w:p w14:paraId="6E219C71" w14:textId="0588E93E" w:rsidR="002B7165" w:rsidRPr="000B6B0C" w:rsidRDefault="002B7165" w:rsidP="002B716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II. Zarzadzanie projektami (liczba godzin </w:t>
            </w:r>
            <w:r w:rsidR="004C7AAB">
              <w:rPr>
                <w:rFonts w:asciiTheme="minorHAnsi" w:hAnsiTheme="minorHAnsi" w:cstheme="minorHAnsi"/>
                <w:b/>
              </w:rPr>
              <w:t>13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B7165" w:rsidRPr="00002D91" w14:paraId="470E2E3F" w14:textId="77777777" w:rsidTr="00322EE9">
        <w:tc>
          <w:tcPr>
            <w:tcW w:w="1922" w:type="dxa"/>
          </w:tcPr>
          <w:p w14:paraId="0FCF8318" w14:textId="01D1338D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 Specyfika projektu</w:t>
            </w:r>
          </w:p>
        </w:tc>
        <w:tc>
          <w:tcPr>
            <w:tcW w:w="918" w:type="dxa"/>
          </w:tcPr>
          <w:p w14:paraId="26E4D6D5" w14:textId="64804609" w:rsidR="002B7165" w:rsidRPr="00002D91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2D29D45D" w14:textId="12593680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II.1.</w:t>
            </w:r>
          </w:p>
          <w:p w14:paraId="4432992C" w14:textId="3152D0DE" w:rsidR="002B7165" w:rsidRPr="00002D91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II.3.</w:t>
            </w:r>
          </w:p>
        </w:tc>
        <w:tc>
          <w:tcPr>
            <w:tcW w:w="2396" w:type="dxa"/>
          </w:tcPr>
          <w:p w14:paraId="623018A2" w14:textId="5FF83C32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Zrozumienie istoty projektu</w:t>
            </w:r>
          </w:p>
        </w:tc>
        <w:tc>
          <w:tcPr>
            <w:tcW w:w="1906" w:type="dxa"/>
          </w:tcPr>
          <w:p w14:paraId="49E398FA" w14:textId="77777777" w:rsidR="002B7165" w:rsidRDefault="002B7165" w:rsidP="002B7165">
            <w:pPr>
              <w:spacing w:after="0" w:line="240" w:lineRule="auto"/>
            </w:pPr>
            <w:r>
              <w:t>- definiuje pojęcia: projekt, projektowanie, zarzadzanie projektem</w:t>
            </w:r>
          </w:p>
          <w:p w14:paraId="67C3D3D2" w14:textId="28F26509" w:rsidR="002B7165" w:rsidRDefault="002B7165" w:rsidP="002B7165">
            <w:pPr>
              <w:spacing w:after="0" w:line="240" w:lineRule="auto"/>
            </w:pPr>
            <w:r>
              <w:t>- wymienia cechy projektu</w:t>
            </w:r>
          </w:p>
          <w:p w14:paraId="00745A6F" w14:textId="042D0C25" w:rsidR="002B7165" w:rsidRDefault="002B7165" w:rsidP="002B7165">
            <w:pPr>
              <w:spacing w:after="0" w:line="240" w:lineRule="auto"/>
            </w:pPr>
            <w:r>
              <w:t>- klasyfikuje projekty pod względem rodzaju i dziedziny</w:t>
            </w:r>
          </w:p>
          <w:p w14:paraId="7D5FFEA4" w14:textId="12157042" w:rsidR="002B7165" w:rsidRPr="00840CB9" w:rsidRDefault="002B7165" w:rsidP="002B7165">
            <w:pPr>
              <w:spacing w:after="0" w:line="240" w:lineRule="auto"/>
            </w:pPr>
            <w:r>
              <w:t>- podaje przykłady projektów realizowanych w szkołach</w:t>
            </w:r>
          </w:p>
        </w:tc>
        <w:tc>
          <w:tcPr>
            <w:tcW w:w="1519" w:type="dxa"/>
          </w:tcPr>
          <w:p w14:paraId="57C4503A" w14:textId="77777777" w:rsidR="002B7165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pogadanka</w:t>
            </w:r>
          </w:p>
          <w:p w14:paraId="40C50985" w14:textId="490492B8" w:rsidR="005156D0" w:rsidRPr="00002D91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3144EF8F" w14:textId="77BDC61E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studium przypadku</w:t>
            </w:r>
            <w:r w:rsidR="005156D0">
              <w:rPr>
                <w:rFonts w:asciiTheme="minorHAnsi" w:hAnsiTheme="minorHAnsi" w:cstheme="minorHAnsi"/>
              </w:rPr>
              <w:t xml:space="preserve"> dla każdej grupy</w:t>
            </w:r>
          </w:p>
        </w:tc>
        <w:tc>
          <w:tcPr>
            <w:tcW w:w="2205" w:type="dxa"/>
          </w:tcPr>
          <w:p w14:paraId="6E29722E" w14:textId="2FF62EEA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C7AAB" w:rsidRPr="00002D91" w14:paraId="6AC10C46" w14:textId="77777777" w:rsidTr="00322EE9">
        <w:tc>
          <w:tcPr>
            <w:tcW w:w="1922" w:type="dxa"/>
          </w:tcPr>
          <w:p w14:paraId="1B428E01" w14:textId="45A3AF5C" w:rsidR="004C7AAB" w:rsidRDefault="004C7AAB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2.2 Proces a projekt</w:t>
            </w:r>
          </w:p>
        </w:tc>
        <w:tc>
          <w:tcPr>
            <w:tcW w:w="918" w:type="dxa"/>
          </w:tcPr>
          <w:p w14:paraId="634E7B4D" w14:textId="63DF81EF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7945C98F" w14:textId="77777777" w:rsidR="004C7AAB" w:rsidRDefault="00F84A3C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I.1.</w:t>
            </w:r>
          </w:p>
          <w:p w14:paraId="54DD28FD" w14:textId="70D1CEA0" w:rsidR="00A85756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I.2.</w:t>
            </w:r>
          </w:p>
        </w:tc>
        <w:tc>
          <w:tcPr>
            <w:tcW w:w="2396" w:type="dxa"/>
          </w:tcPr>
          <w:p w14:paraId="76E0F0DF" w14:textId="77777777" w:rsidR="0086433C" w:rsidRDefault="0086433C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Zrozumienie różnic między procesem a projektem</w:t>
            </w:r>
          </w:p>
          <w:p w14:paraId="437A60F4" w14:textId="2DA03A15" w:rsidR="004C7AAB" w:rsidRDefault="0086433C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6" w:type="dxa"/>
          </w:tcPr>
          <w:p w14:paraId="54276A80" w14:textId="77777777" w:rsidR="004C7AAB" w:rsidRDefault="0086433C" w:rsidP="002B7165">
            <w:pPr>
              <w:spacing w:after="0" w:line="240" w:lineRule="auto"/>
            </w:pPr>
            <w:r>
              <w:t>- opisuje różnice między procesem i projektem</w:t>
            </w:r>
          </w:p>
          <w:p w14:paraId="437C7441" w14:textId="77777777" w:rsidR="0086433C" w:rsidRDefault="0086433C" w:rsidP="002B7165">
            <w:pPr>
              <w:spacing w:after="0" w:line="240" w:lineRule="auto"/>
            </w:pPr>
            <w:r>
              <w:t>- wymienia rodzaje procesów</w:t>
            </w:r>
          </w:p>
          <w:p w14:paraId="48E651D3" w14:textId="3F373D88" w:rsidR="0086433C" w:rsidRDefault="0086433C" w:rsidP="002B7165">
            <w:pPr>
              <w:spacing w:after="0" w:line="240" w:lineRule="auto"/>
            </w:pPr>
            <w:r>
              <w:t>- analizuje różne podejścia do realizacji projektów</w:t>
            </w:r>
          </w:p>
        </w:tc>
        <w:tc>
          <w:tcPr>
            <w:tcW w:w="1519" w:type="dxa"/>
          </w:tcPr>
          <w:p w14:paraId="0758AED7" w14:textId="77777777" w:rsidR="004C7AAB" w:rsidRDefault="0086433C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wykład wprowadzający</w:t>
            </w:r>
          </w:p>
          <w:p w14:paraId="46DDD5AE" w14:textId="4373DD49" w:rsidR="0086433C" w:rsidRDefault="0086433C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475B5FBC" w14:textId="25B24E42" w:rsidR="004C7AAB" w:rsidRDefault="0086433C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karty </w:t>
            </w:r>
            <w:r w:rsidR="00032155">
              <w:rPr>
                <w:rFonts w:asciiTheme="minorHAnsi" w:hAnsiTheme="minorHAnsi" w:cstheme="minorHAnsi"/>
              </w:rPr>
              <w:t>pracy dla grup</w:t>
            </w:r>
          </w:p>
        </w:tc>
        <w:tc>
          <w:tcPr>
            <w:tcW w:w="2205" w:type="dxa"/>
          </w:tcPr>
          <w:p w14:paraId="17747BE0" w14:textId="77777777" w:rsidR="004C7AAB" w:rsidRPr="00002D91" w:rsidRDefault="004C7AA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3E889FED" w14:textId="77777777" w:rsidTr="00322EE9">
        <w:tc>
          <w:tcPr>
            <w:tcW w:w="1922" w:type="dxa"/>
          </w:tcPr>
          <w:p w14:paraId="0610F125" w14:textId="015F5AFA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  <w:r w:rsidR="004C7AAB">
              <w:rPr>
                <w:rFonts w:asciiTheme="minorHAnsi" w:hAnsiTheme="minorHAnsi" w:cstheme="minorHAnsi"/>
                <w:bCs/>
              </w:rPr>
              <w:t>3</w:t>
            </w:r>
            <w:r>
              <w:rPr>
                <w:rFonts w:asciiTheme="minorHAnsi" w:hAnsiTheme="minorHAnsi" w:cstheme="minorHAnsi"/>
                <w:bCs/>
              </w:rPr>
              <w:t xml:space="preserve"> Etapy projektu</w:t>
            </w:r>
          </w:p>
        </w:tc>
        <w:tc>
          <w:tcPr>
            <w:tcW w:w="918" w:type="dxa"/>
          </w:tcPr>
          <w:p w14:paraId="52FFCC24" w14:textId="6298219B" w:rsidR="002B7165" w:rsidRPr="00002D91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061C0456" w14:textId="2128CA7A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II.1.</w:t>
            </w:r>
          </w:p>
          <w:p w14:paraId="3A4767A8" w14:textId="61B19758" w:rsidR="002B7165" w:rsidRPr="00002D91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II.3.</w:t>
            </w:r>
          </w:p>
        </w:tc>
        <w:tc>
          <w:tcPr>
            <w:tcW w:w="2396" w:type="dxa"/>
          </w:tcPr>
          <w:p w14:paraId="3612B0A0" w14:textId="77777777" w:rsidR="002B7165" w:rsidRDefault="002B7165" w:rsidP="002B7165">
            <w:pPr>
              <w:spacing w:line="240" w:lineRule="auto"/>
            </w:pPr>
            <w:r>
              <w:t>Poznanie etapów realizacji projektu.</w:t>
            </w:r>
          </w:p>
          <w:p w14:paraId="6060650E" w14:textId="7E850C0C" w:rsidR="002B7165" w:rsidRDefault="002B7165" w:rsidP="002B7165">
            <w:pPr>
              <w:spacing w:line="240" w:lineRule="auto"/>
            </w:pPr>
            <w:r>
              <w:lastRenderedPageBreak/>
              <w:t>Kształtowanie (samoświadomości) umiejętności określania swojej roli przy realizacji projektu.</w:t>
            </w:r>
          </w:p>
        </w:tc>
        <w:tc>
          <w:tcPr>
            <w:tcW w:w="1906" w:type="dxa"/>
          </w:tcPr>
          <w:p w14:paraId="348B2BC4" w14:textId="77777777" w:rsidR="002B7165" w:rsidRDefault="002B7165" w:rsidP="002B7165">
            <w:pPr>
              <w:spacing w:after="0" w:line="240" w:lineRule="auto"/>
            </w:pPr>
            <w:r>
              <w:lastRenderedPageBreak/>
              <w:t>- wymienia etapy realizacji projektu</w:t>
            </w:r>
          </w:p>
          <w:p w14:paraId="4379B129" w14:textId="77777777" w:rsidR="002B7165" w:rsidRDefault="002B7165" w:rsidP="002B7165">
            <w:pPr>
              <w:spacing w:after="0" w:line="240" w:lineRule="auto"/>
            </w:pPr>
            <w:r>
              <w:lastRenderedPageBreak/>
              <w:t>- wskazuje ryzyka mogące zakłócić realizację projektu</w:t>
            </w:r>
          </w:p>
          <w:p w14:paraId="2BD91A6F" w14:textId="26A9AADC" w:rsidR="002B7165" w:rsidRPr="00EF4873" w:rsidRDefault="002B7165" w:rsidP="002B7165">
            <w:pPr>
              <w:spacing w:after="0" w:line="240" w:lineRule="auto"/>
            </w:pPr>
            <w:r>
              <w:t>- potrafi określić swoją rolę przy realizacji projektu</w:t>
            </w:r>
          </w:p>
        </w:tc>
        <w:tc>
          <w:tcPr>
            <w:tcW w:w="1519" w:type="dxa"/>
          </w:tcPr>
          <w:p w14:paraId="6F15473B" w14:textId="06D040DD" w:rsidR="002B7165" w:rsidRDefault="00FB7D5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praca w grupach</w:t>
            </w:r>
          </w:p>
        </w:tc>
        <w:tc>
          <w:tcPr>
            <w:tcW w:w="1984" w:type="dxa"/>
          </w:tcPr>
          <w:p w14:paraId="133B2C6A" w14:textId="77777777" w:rsidR="002B7165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karty pracy</w:t>
            </w:r>
          </w:p>
          <w:p w14:paraId="75FF4193" w14:textId="05B2F8B6" w:rsidR="005156D0" w:rsidRDefault="005156D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karty samooceny</w:t>
            </w:r>
          </w:p>
        </w:tc>
        <w:tc>
          <w:tcPr>
            <w:tcW w:w="2205" w:type="dxa"/>
          </w:tcPr>
          <w:p w14:paraId="5C839219" w14:textId="2E9475F1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7E1F32D3" w14:textId="77777777" w:rsidTr="00322EE9">
        <w:tc>
          <w:tcPr>
            <w:tcW w:w="1922" w:type="dxa"/>
          </w:tcPr>
          <w:p w14:paraId="1A6C0E95" w14:textId="0F0DD394" w:rsidR="002B7165" w:rsidRPr="00002D91" w:rsidRDefault="002B7165" w:rsidP="002B7165">
            <w:pPr>
              <w:pStyle w:val="Bezodstpw"/>
            </w:pPr>
            <w:r>
              <w:t>2.</w:t>
            </w:r>
            <w:r w:rsidR="004C7AAB">
              <w:t>4</w:t>
            </w:r>
            <w:r>
              <w:t xml:space="preserve"> Definiowanie celów projektu</w:t>
            </w:r>
          </w:p>
        </w:tc>
        <w:tc>
          <w:tcPr>
            <w:tcW w:w="918" w:type="dxa"/>
          </w:tcPr>
          <w:p w14:paraId="3E78288B" w14:textId="2EF12291" w:rsidR="002B7165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2177ACA0" w14:textId="77777777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II.2.</w:t>
            </w:r>
          </w:p>
          <w:p w14:paraId="31F19052" w14:textId="77777777" w:rsidR="00A85756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I.2.</w:t>
            </w:r>
          </w:p>
          <w:p w14:paraId="11CC9E9D" w14:textId="7E89F04E" w:rsidR="00A85756" w:rsidRPr="00002D91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I.3.</w:t>
            </w:r>
          </w:p>
        </w:tc>
        <w:tc>
          <w:tcPr>
            <w:tcW w:w="2396" w:type="dxa"/>
          </w:tcPr>
          <w:p w14:paraId="1FF58882" w14:textId="6DBE6879" w:rsidR="002B7165" w:rsidRDefault="002B7165" w:rsidP="002B7165">
            <w:pPr>
              <w:spacing w:after="0" w:line="240" w:lineRule="auto"/>
            </w:pPr>
            <w:r>
              <w:t>Zrozumienie roli wyznaczania celów przy projektowaniu działań.</w:t>
            </w:r>
          </w:p>
          <w:p w14:paraId="46F95A50" w14:textId="77777777" w:rsidR="002B7165" w:rsidRDefault="002B7165" w:rsidP="002B7165">
            <w:pPr>
              <w:spacing w:after="0" w:line="240" w:lineRule="auto"/>
            </w:pPr>
          </w:p>
          <w:p w14:paraId="44E8AB1D" w14:textId="6ABE41F7" w:rsidR="002B7165" w:rsidRPr="00995F98" w:rsidRDefault="002B7165" w:rsidP="002B7165">
            <w:pPr>
              <w:spacing w:after="0" w:line="240" w:lineRule="auto"/>
            </w:pPr>
            <w:r>
              <w:t>Kształtowanie umiejętności stawiania sobie celów.</w:t>
            </w:r>
          </w:p>
        </w:tc>
        <w:tc>
          <w:tcPr>
            <w:tcW w:w="1906" w:type="dxa"/>
          </w:tcPr>
          <w:p w14:paraId="5196D439" w14:textId="479AC2A1" w:rsidR="00592130" w:rsidRDefault="00592130" w:rsidP="002B7165">
            <w:pPr>
              <w:spacing w:after="0" w:line="240" w:lineRule="auto"/>
            </w:pPr>
            <w:r>
              <w:t>- potrafi identyfikować problem stosując metaplan</w:t>
            </w:r>
          </w:p>
          <w:p w14:paraId="541A16E6" w14:textId="76AFCEA0" w:rsidR="002B7165" w:rsidRDefault="002B7165" w:rsidP="002B7165">
            <w:pPr>
              <w:spacing w:after="0" w:line="240" w:lineRule="auto"/>
            </w:pPr>
            <w:r>
              <w:t>- przedstawia technikę SMART</w:t>
            </w:r>
          </w:p>
          <w:p w14:paraId="040EB97D" w14:textId="77777777" w:rsidR="002B7165" w:rsidRDefault="002B7165" w:rsidP="002B7165">
            <w:pPr>
              <w:spacing w:after="0" w:line="240" w:lineRule="auto"/>
            </w:pPr>
            <w:r>
              <w:t>- stosuje technikę SMART przy wyznaczaniu celów planowanego projektu</w:t>
            </w:r>
          </w:p>
          <w:p w14:paraId="696621BC" w14:textId="77777777" w:rsidR="002B7165" w:rsidRDefault="002B7165" w:rsidP="002B7165">
            <w:pPr>
              <w:spacing w:after="0" w:line="240" w:lineRule="auto"/>
            </w:pPr>
            <w:r>
              <w:t>- konkretyzuje wyznaczane cele metodą 6xW</w:t>
            </w:r>
          </w:p>
          <w:p w14:paraId="68A478C8" w14:textId="54AECA3B" w:rsidR="002B7165" w:rsidRPr="00E6408D" w:rsidRDefault="002B7165" w:rsidP="002B7165">
            <w:pPr>
              <w:spacing w:after="0" w:line="240" w:lineRule="auto"/>
            </w:pPr>
          </w:p>
        </w:tc>
        <w:tc>
          <w:tcPr>
            <w:tcW w:w="1519" w:type="dxa"/>
          </w:tcPr>
          <w:p w14:paraId="2BD69266" w14:textId="77777777" w:rsidR="002B7165" w:rsidRDefault="00FB7D5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wykład informacyjny</w:t>
            </w:r>
          </w:p>
          <w:p w14:paraId="77402602" w14:textId="45B26043" w:rsidR="00592130" w:rsidRDefault="00592130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metaplan</w:t>
            </w:r>
          </w:p>
        </w:tc>
        <w:tc>
          <w:tcPr>
            <w:tcW w:w="1984" w:type="dxa"/>
          </w:tcPr>
          <w:p w14:paraId="72FF001A" w14:textId="1AC6E9FF" w:rsidR="002B7165" w:rsidRDefault="00FB7D5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zeszyt ćwiczeń</w:t>
            </w:r>
          </w:p>
        </w:tc>
        <w:tc>
          <w:tcPr>
            <w:tcW w:w="2205" w:type="dxa"/>
          </w:tcPr>
          <w:p w14:paraId="3BB3DC82" w14:textId="51CF8AD6" w:rsidR="002B7165" w:rsidRDefault="002B7165" w:rsidP="002B7165">
            <w:pPr>
              <w:spacing w:after="0" w:line="240" w:lineRule="auto"/>
            </w:pPr>
          </w:p>
        </w:tc>
      </w:tr>
      <w:tr w:rsidR="004C7AAB" w:rsidRPr="00002D91" w14:paraId="17AFE860" w14:textId="77777777" w:rsidTr="00322EE9">
        <w:tc>
          <w:tcPr>
            <w:tcW w:w="1922" w:type="dxa"/>
          </w:tcPr>
          <w:p w14:paraId="431AFBBA" w14:textId="0D80F68E" w:rsidR="004C7AAB" w:rsidRDefault="004C7AAB" w:rsidP="002B7165">
            <w:pPr>
              <w:pStyle w:val="Bezodstpw"/>
            </w:pPr>
            <w:r>
              <w:t>2.5 Budowanie zespołu</w:t>
            </w:r>
          </w:p>
        </w:tc>
        <w:tc>
          <w:tcPr>
            <w:tcW w:w="918" w:type="dxa"/>
          </w:tcPr>
          <w:p w14:paraId="7D37EEB3" w14:textId="573E84D3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1DDA48C0" w14:textId="77777777" w:rsidR="004C7AAB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I.4.</w:t>
            </w:r>
          </w:p>
          <w:p w14:paraId="5621253D" w14:textId="77777777" w:rsidR="00A85756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I.5.</w:t>
            </w:r>
          </w:p>
          <w:p w14:paraId="65CD4AF3" w14:textId="75D53A9E" w:rsidR="00A85756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I.6.</w:t>
            </w:r>
          </w:p>
        </w:tc>
        <w:tc>
          <w:tcPr>
            <w:tcW w:w="2396" w:type="dxa"/>
          </w:tcPr>
          <w:p w14:paraId="5B468C82" w14:textId="77777777" w:rsidR="004C7AAB" w:rsidRDefault="007E5458" w:rsidP="002B7165">
            <w:pPr>
              <w:spacing w:after="0" w:line="240" w:lineRule="auto"/>
            </w:pPr>
            <w:r>
              <w:t>Kształtowanie umiejętności właściwego doboru członków do zespołu.</w:t>
            </w:r>
          </w:p>
          <w:p w14:paraId="0FC14B49" w14:textId="32FDCB51" w:rsidR="007E5458" w:rsidRDefault="007E5458" w:rsidP="002B7165">
            <w:pPr>
              <w:spacing w:after="0" w:line="240" w:lineRule="auto"/>
            </w:pPr>
            <w:r>
              <w:t>Budowanie samoświadomości na temat swojej roli w zespo</w:t>
            </w:r>
            <w:r w:rsidR="0050039B">
              <w:t>le</w:t>
            </w:r>
            <w:r>
              <w:t>.</w:t>
            </w:r>
          </w:p>
        </w:tc>
        <w:tc>
          <w:tcPr>
            <w:tcW w:w="1906" w:type="dxa"/>
          </w:tcPr>
          <w:p w14:paraId="4812CFAD" w14:textId="65B63676" w:rsidR="007E5458" w:rsidRDefault="007E5458" w:rsidP="002B7165">
            <w:pPr>
              <w:spacing w:after="0" w:line="240" w:lineRule="auto"/>
            </w:pPr>
            <w:r>
              <w:t>- wyjaśnia, czym jest zespół projektowy</w:t>
            </w:r>
          </w:p>
          <w:p w14:paraId="05556296" w14:textId="497FD4C8" w:rsidR="00032155" w:rsidRDefault="00032155" w:rsidP="002B7165">
            <w:pPr>
              <w:spacing w:after="0" w:line="240" w:lineRule="auto"/>
            </w:pPr>
            <w:r>
              <w:t>- przedstawia fazy budowania zespołu projektowego</w:t>
            </w:r>
          </w:p>
          <w:p w14:paraId="0A41D42A" w14:textId="2BF6D7A3" w:rsidR="00032155" w:rsidRDefault="00032155" w:rsidP="002B7165">
            <w:pPr>
              <w:spacing w:after="0" w:line="240" w:lineRule="auto"/>
            </w:pPr>
            <w:r>
              <w:t xml:space="preserve">- </w:t>
            </w:r>
            <w:r w:rsidR="007E5458">
              <w:t xml:space="preserve">wymienia postawy członków </w:t>
            </w:r>
            <w:r w:rsidR="007E5458">
              <w:lastRenderedPageBreak/>
              <w:t>pożądane w pracy zespołowej</w:t>
            </w:r>
          </w:p>
          <w:p w14:paraId="71BACFC2" w14:textId="77777777" w:rsidR="004C7AAB" w:rsidRDefault="00032155" w:rsidP="002B7165">
            <w:pPr>
              <w:spacing w:after="0" w:line="240" w:lineRule="auto"/>
            </w:pPr>
            <w:r>
              <w:t xml:space="preserve">- potrafi </w:t>
            </w:r>
            <w:r w:rsidR="007E5458">
              <w:t xml:space="preserve">nazwać i omówić </w:t>
            </w:r>
            <w:r>
              <w:t>role członków zespołu w</w:t>
            </w:r>
            <w:r w:rsidR="007E5458">
              <w:t>edług Belbina</w:t>
            </w:r>
          </w:p>
          <w:p w14:paraId="0571DE6E" w14:textId="6E6D0A8C" w:rsidR="0050039B" w:rsidRDefault="0050039B" w:rsidP="002B7165">
            <w:pPr>
              <w:spacing w:after="0" w:line="240" w:lineRule="auto"/>
            </w:pPr>
            <w:r>
              <w:t>- opisuje cechy i rolę kierownika zespołu</w:t>
            </w:r>
          </w:p>
        </w:tc>
        <w:tc>
          <w:tcPr>
            <w:tcW w:w="1519" w:type="dxa"/>
          </w:tcPr>
          <w:p w14:paraId="48F57CB1" w14:textId="77777777" w:rsidR="004C7AAB" w:rsidRDefault="0050039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test określający role w zespole</w:t>
            </w:r>
          </w:p>
          <w:p w14:paraId="0A54E1E2" w14:textId="77777777" w:rsidR="0050039B" w:rsidRDefault="0050039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wykład wyjaśniający</w:t>
            </w:r>
          </w:p>
          <w:p w14:paraId="7C6ECA32" w14:textId="671CFD52" w:rsidR="0050039B" w:rsidRDefault="0050039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gra </w:t>
            </w:r>
          </w:p>
        </w:tc>
        <w:tc>
          <w:tcPr>
            <w:tcW w:w="1984" w:type="dxa"/>
          </w:tcPr>
          <w:p w14:paraId="52F51542" w14:textId="77777777" w:rsidR="004C7AAB" w:rsidRDefault="0050039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kwestionariusz testu</w:t>
            </w:r>
          </w:p>
          <w:p w14:paraId="414FCEC2" w14:textId="4404FCB6" w:rsidR="0050039B" w:rsidRDefault="0050039B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prezentacja roli członków zespołu</w:t>
            </w:r>
          </w:p>
        </w:tc>
        <w:tc>
          <w:tcPr>
            <w:tcW w:w="2205" w:type="dxa"/>
          </w:tcPr>
          <w:p w14:paraId="2DBBC637" w14:textId="77777777" w:rsidR="004C7AAB" w:rsidRDefault="004C7AAB" w:rsidP="002B7165">
            <w:pPr>
              <w:spacing w:after="0" w:line="240" w:lineRule="auto"/>
            </w:pPr>
          </w:p>
        </w:tc>
      </w:tr>
      <w:tr w:rsidR="004C7AAB" w:rsidRPr="00002D91" w14:paraId="5A18ADFB" w14:textId="77777777" w:rsidTr="00322EE9">
        <w:tc>
          <w:tcPr>
            <w:tcW w:w="1922" w:type="dxa"/>
          </w:tcPr>
          <w:p w14:paraId="18EB45A9" w14:textId="1AD24ECC" w:rsidR="004C7AAB" w:rsidRDefault="004C7AAB" w:rsidP="002B7165">
            <w:pPr>
              <w:pStyle w:val="Bezodstpw"/>
            </w:pPr>
            <w:r>
              <w:t>2.6 Otoczenie projektu</w:t>
            </w:r>
          </w:p>
        </w:tc>
        <w:tc>
          <w:tcPr>
            <w:tcW w:w="918" w:type="dxa"/>
          </w:tcPr>
          <w:p w14:paraId="14DC17CC" w14:textId="3A1952FF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52F86ABA" w14:textId="77777777" w:rsidR="004C7AAB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I.7.</w:t>
            </w:r>
          </w:p>
          <w:p w14:paraId="5A89B7D0" w14:textId="5FC39973" w:rsidR="00744336" w:rsidRDefault="0074433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I.10</w:t>
            </w:r>
          </w:p>
        </w:tc>
        <w:tc>
          <w:tcPr>
            <w:tcW w:w="2396" w:type="dxa"/>
          </w:tcPr>
          <w:p w14:paraId="705D8412" w14:textId="5D32C398" w:rsidR="004C7AAB" w:rsidRDefault="0050039B" w:rsidP="002B7165">
            <w:pPr>
              <w:spacing w:after="0" w:line="240" w:lineRule="auto"/>
            </w:pPr>
            <w:r>
              <w:t>Kształtowanie umiejętności opisu otoczenia projektu.</w:t>
            </w:r>
          </w:p>
        </w:tc>
        <w:tc>
          <w:tcPr>
            <w:tcW w:w="1906" w:type="dxa"/>
          </w:tcPr>
          <w:p w14:paraId="68722615" w14:textId="77777777" w:rsidR="004C7AAB" w:rsidRDefault="00F76DCE" w:rsidP="002B7165">
            <w:pPr>
              <w:spacing w:after="0" w:line="240" w:lineRule="auto"/>
            </w:pPr>
            <w:r>
              <w:t>- wskazuje elementy otoczenia projektu</w:t>
            </w:r>
          </w:p>
          <w:p w14:paraId="1F88B507" w14:textId="059ADAD8" w:rsidR="00F76DCE" w:rsidRDefault="00F76DCE" w:rsidP="002B7165">
            <w:pPr>
              <w:spacing w:after="0" w:line="240" w:lineRule="auto"/>
            </w:pPr>
            <w:r>
              <w:t xml:space="preserve">- opisuje </w:t>
            </w:r>
            <w:r w:rsidR="00744336">
              <w:t xml:space="preserve">grupy </w:t>
            </w:r>
            <w:r>
              <w:t>interesariuszy wewnętrznych i zewnętrznych projektu</w:t>
            </w:r>
          </w:p>
          <w:p w14:paraId="416311E6" w14:textId="14CA7935" w:rsidR="00F76DCE" w:rsidRDefault="00F76DCE" w:rsidP="002B7165">
            <w:pPr>
              <w:spacing w:after="0" w:line="240" w:lineRule="auto"/>
            </w:pPr>
            <w:r>
              <w:t>- dokonuje analizy interesariuszy wskazanego projektu</w:t>
            </w:r>
          </w:p>
          <w:p w14:paraId="1A8D273C" w14:textId="0A8E609B" w:rsidR="00F76DCE" w:rsidRDefault="00F76DCE" w:rsidP="002B7165">
            <w:pPr>
              <w:spacing w:after="0" w:line="240" w:lineRule="auto"/>
            </w:pPr>
            <w:r>
              <w:t>- wskazuje kamienie milowe projektu</w:t>
            </w:r>
            <w:r w:rsidR="00744336">
              <w:t xml:space="preserve"> jako wyznaczniki jego realizacji</w:t>
            </w:r>
          </w:p>
          <w:p w14:paraId="4EA09AC1" w14:textId="4E544274" w:rsidR="00F76DCE" w:rsidRDefault="00F76DCE" w:rsidP="002B7165">
            <w:pPr>
              <w:spacing w:after="0" w:line="240" w:lineRule="auto"/>
            </w:pPr>
          </w:p>
        </w:tc>
        <w:tc>
          <w:tcPr>
            <w:tcW w:w="1519" w:type="dxa"/>
          </w:tcPr>
          <w:p w14:paraId="4318C0E1" w14:textId="77777777" w:rsidR="004C7AAB" w:rsidRDefault="00F76DCE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wykład wprowadzający</w:t>
            </w:r>
          </w:p>
          <w:p w14:paraId="025DAD77" w14:textId="4DA1DDF2" w:rsidR="00F76DCE" w:rsidRDefault="00F76DCE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4BD753A2" w14:textId="6ECFC554" w:rsidR="00F76DCE" w:rsidRDefault="00F76DCE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prezentacja interesariuszy</w:t>
            </w:r>
          </w:p>
          <w:p w14:paraId="5ED46F6B" w14:textId="092782F3" w:rsidR="004C7AAB" w:rsidRDefault="00F76DCE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studium przypadku</w:t>
            </w:r>
          </w:p>
        </w:tc>
        <w:tc>
          <w:tcPr>
            <w:tcW w:w="2205" w:type="dxa"/>
          </w:tcPr>
          <w:p w14:paraId="16C336C4" w14:textId="77777777" w:rsidR="004C7AAB" w:rsidRDefault="004C7AAB" w:rsidP="002B7165">
            <w:pPr>
              <w:spacing w:after="0" w:line="240" w:lineRule="auto"/>
            </w:pPr>
          </w:p>
        </w:tc>
      </w:tr>
      <w:tr w:rsidR="004C7AAB" w:rsidRPr="00002D91" w14:paraId="6031CB45" w14:textId="77777777" w:rsidTr="00322EE9">
        <w:tc>
          <w:tcPr>
            <w:tcW w:w="1922" w:type="dxa"/>
          </w:tcPr>
          <w:p w14:paraId="2366AD89" w14:textId="0D190958" w:rsidR="004C7AAB" w:rsidRDefault="004C7AAB" w:rsidP="002B7165">
            <w:pPr>
              <w:pStyle w:val="Bezodstpw"/>
            </w:pPr>
            <w:r>
              <w:t>2.7 Struktura podziału pracy</w:t>
            </w:r>
          </w:p>
        </w:tc>
        <w:tc>
          <w:tcPr>
            <w:tcW w:w="918" w:type="dxa"/>
          </w:tcPr>
          <w:p w14:paraId="351C1E49" w14:textId="0AC2B6AC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12C2B53B" w14:textId="52C0D9F7" w:rsidR="004C7AAB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I.8.</w:t>
            </w:r>
          </w:p>
        </w:tc>
        <w:tc>
          <w:tcPr>
            <w:tcW w:w="2396" w:type="dxa"/>
          </w:tcPr>
          <w:p w14:paraId="52AF62B0" w14:textId="52443310" w:rsidR="004C7AAB" w:rsidRDefault="000871E5" w:rsidP="002B7165">
            <w:pPr>
              <w:spacing w:after="0" w:line="240" w:lineRule="auto"/>
            </w:pPr>
            <w:r>
              <w:t>Kształtowanie umiejętności opracowania struktury podziału pracy.</w:t>
            </w:r>
          </w:p>
        </w:tc>
        <w:tc>
          <w:tcPr>
            <w:tcW w:w="1906" w:type="dxa"/>
          </w:tcPr>
          <w:p w14:paraId="621788F9" w14:textId="77777777" w:rsidR="004C7AAB" w:rsidRDefault="000871E5" w:rsidP="002B7165">
            <w:pPr>
              <w:spacing w:after="0" w:line="240" w:lineRule="auto"/>
            </w:pPr>
            <w:r>
              <w:t>- wyjaśnia, czym jest struktura podziału pracy</w:t>
            </w:r>
          </w:p>
          <w:p w14:paraId="7C0C8D45" w14:textId="77777777" w:rsidR="000871E5" w:rsidRDefault="000871E5" w:rsidP="002B7165">
            <w:pPr>
              <w:spacing w:after="0" w:line="240" w:lineRule="auto"/>
            </w:pPr>
            <w:r>
              <w:t xml:space="preserve">- uzasadnia sens </w:t>
            </w:r>
            <w:r>
              <w:lastRenderedPageBreak/>
              <w:t>opracowania podziału pracy</w:t>
            </w:r>
          </w:p>
          <w:p w14:paraId="2D69D401" w14:textId="53927D04" w:rsidR="00F76DCE" w:rsidRDefault="00F76DCE" w:rsidP="002B7165">
            <w:pPr>
              <w:spacing w:after="0" w:line="240" w:lineRule="auto"/>
            </w:pPr>
            <w:r>
              <w:t>- charakteryzuje poziomy struktury podziału</w:t>
            </w:r>
          </w:p>
        </w:tc>
        <w:tc>
          <w:tcPr>
            <w:tcW w:w="1519" w:type="dxa"/>
          </w:tcPr>
          <w:p w14:paraId="4FF6EA94" w14:textId="7E789733" w:rsidR="004C7AAB" w:rsidRDefault="000871E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praca w grupach</w:t>
            </w:r>
          </w:p>
        </w:tc>
        <w:tc>
          <w:tcPr>
            <w:tcW w:w="1984" w:type="dxa"/>
          </w:tcPr>
          <w:p w14:paraId="4E91FCCB" w14:textId="67BB2C1F" w:rsidR="004C7AAB" w:rsidRDefault="000871E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zeszyt ćwiczeń</w:t>
            </w:r>
          </w:p>
        </w:tc>
        <w:tc>
          <w:tcPr>
            <w:tcW w:w="2205" w:type="dxa"/>
          </w:tcPr>
          <w:p w14:paraId="519BC718" w14:textId="77777777" w:rsidR="004C7AAB" w:rsidRDefault="004C7AAB" w:rsidP="002B7165">
            <w:pPr>
              <w:spacing w:after="0" w:line="240" w:lineRule="auto"/>
            </w:pPr>
          </w:p>
        </w:tc>
      </w:tr>
      <w:tr w:rsidR="002B7165" w:rsidRPr="00002D91" w14:paraId="5FDE7D9C" w14:textId="77777777" w:rsidTr="00322EE9">
        <w:tc>
          <w:tcPr>
            <w:tcW w:w="1922" w:type="dxa"/>
          </w:tcPr>
          <w:p w14:paraId="0DEDD36C" w14:textId="496FCD76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  <w:r w:rsidR="004C7AAB">
              <w:rPr>
                <w:rFonts w:asciiTheme="minorHAnsi" w:hAnsiTheme="minorHAnsi" w:cstheme="minorHAnsi"/>
                <w:bCs/>
              </w:rPr>
              <w:t>8</w:t>
            </w:r>
            <w:r>
              <w:rPr>
                <w:rFonts w:asciiTheme="minorHAnsi" w:hAnsiTheme="minorHAnsi" w:cstheme="minorHAnsi"/>
                <w:bCs/>
              </w:rPr>
              <w:t xml:space="preserve"> Harmonogram, budżet i ewaluacja projektu</w:t>
            </w:r>
          </w:p>
        </w:tc>
        <w:tc>
          <w:tcPr>
            <w:tcW w:w="918" w:type="dxa"/>
          </w:tcPr>
          <w:p w14:paraId="77D498FE" w14:textId="2DE46D12" w:rsidR="002B7165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1DE1805D" w14:textId="13F51B70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II.4.</w:t>
            </w:r>
          </w:p>
          <w:p w14:paraId="092FD99F" w14:textId="79F6AEC9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II.5.</w:t>
            </w:r>
          </w:p>
          <w:p w14:paraId="22F85053" w14:textId="77777777" w:rsidR="002B7165" w:rsidRDefault="007A366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ZP </w:t>
            </w:r>
            <w:r w:rsidR="002B7165">
              <w:rPr>
                <w:rFonts w:asciiTheme="minorHAnsi" w:hAnsiTheme="minorHAnsi" w:cstheme="minorHAnsi"/>
              </w:rPr>
              <w:t>II.6.</w:t>
            </w:r>
          </w:p>
          <w:p w14:paraId="31FE4268" w14:textId="2AA2EE17" w:rsidR="00A85756" w:rsidRPr="00002D91" w:rsidRDefault="00A85756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I.9.</w:t>
            </w:r>
          </w:p>
        </w:tc>
        <w:tc>
          <w:tcPr>
            <w:tcW w:w="2396" w:type="dxa"/>
          </w:tcPr>
          <w:p w14:paraId="10D611A3" w14:textId="583C91E4" w:rsidR="002B7165" w:rsidRDefault="002B7165" w:rsidP="002B7165">
            <w:pPr>
              <w:spacing w:after="0" w:line="240" w:lineRule="auto"/>
            </w:pPr>
            <w:r>
              <w:t>Zrozumienie konieczności przygotowania harmonogramu, budżetu, a następnie ewaluacji projektu.</w:t>
            </w:r>
          </w:p>
          <w:p w14:paraId="243CB57C" w14:textId="77777777" w:rsidR="002B7165" w:rsidRDefault="002B7165" w:rsidP="002B7165">
            <w:pPr>
              <w:spacing w:after="0" w:line="240" w:lineRule="auto"/>
            </w:pPr>
          </w:p>
          <w:p w14:paraId="47843ABA" w14:textId="36CDD0F5" w:rsidR="002B7165" w:rsidRDefault="002B7165" w:rsidP="002B7165">
            <w:pPr>
              <w:spacing w:after="0" w:line="240" w:lineRule="auto"/>
            </w:pPr>
            <w:r>
              <w:t>Kształtowanie umiejętności opracowania harmonogramu projektu.</w:t>
            </w:r>
          </w:p>
          <w:p w14:paraId="62C1C542" w14:textId="1F7FAECF" w:rsidR="002B7165" w:rsidRDefault="002B7165" w:rsidP="002B7165">
            <w:pPr>
              <w:spacing w:after="0" w:line="240" w:lineRule="auto"/>
            </w:pPr>
          </w:p>
        </w:tc>
        <w:tc>
          <w:tcPr>
            <w:tcW w:w="1906" w:type="dxa"/>
          </w:tcPr>
          <w:p w14:paraId="742ECC4A" w14:textId="65A68F23" w:rsidR="002B7165" w:rsidRDefault="002B7165" w:rsidP="002B7165">
            <w:pPr>
              <w:spacing w:after="0" w:line="240" w:lineRule="auto"/>
            </w:pPr>
            <w:r>
              <w:t>- omawia opracowanie harmonogramu projektu wykorzystując schemat Gantta</w:t>
            </w:r>
          </w:p>
          <w:p w14:paraId="4C64567C" w14:textId="77777777" w:rsidR="002B7165" w:rsidRDefault="002B7165" w:rsidP="002B7165">
            <w:pPr>
              <w:spacing w:after="0" w:line="240" w:lineRule="auto"/>
            </w:pPr>
            <w:r>
              <w:t>- wskazuje elementy budżetu przykładowego projektu</w:t>
            </w:r>
          </w:p>
          <w:p w14:paraId="360DFAFD" w14:textId="4E9632BB" w:rsidR="002B7165" w:rsidRDefault="002B7165" w:rsidP="002B7165">
            <w:pPr>
              <w:spacing w:after="0" w:line="240" w:lineRule="auto"/>
            </w:pPr>
            <w:r>
              <w:t>- stosuje dostępne w Internecie narzędzia do przygotowania budżetu</w:t>
            </w:r>
          </w:p>
          <w:p w14:paraId="373A7CBC" w14:textId="77777777" w:rsidR="002B7165" w:rsidRDefault="002B7165" w:rsidP="002B7165">
            <w:pPr>
              <w:spacing w:after="0" w:line="240" w:lineRule="auto"/>
            </w:pPr>
            <w:r>
              <w:t>- wyjaśnia sens przygotowania ewaluacji projektu</w:t>
            </w:r>
          </w:p>
          <w:p w14:paraId="3EB96958" w14:textId="16DC4D84" w:rsidR="002B7165" w:rsidRPr="0051211F" w:rsidRDefault="002B7165" w:rsidP="002B7165">
            <w:pPr>
              <w:spacing w:after="0" w:line="240" w:lineRule="auto"/>
            </w:pPr>
            <w:r>
              <w:t>- sporządza raport po zrealizowanym projekcie</w:t>
            </w:r>
          </w:p>
        </w:tc>
        <w:tc>
          <w:tcPr>
            <w:tcW w:w="1519" w:type="dxa"/>
          </w:tcPr>
          <w:p w14:paraId="6A0B22D1" w14:textId="4A888A3F" w:rsidR="002B7165" w:rsidRDefault="00FB7D5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7CAC353A" w14:textId="2DCA07D8" w:rsidR="002B7165" w:rsidRDefault="00FB7D5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karty pracy dla grup</w:t>
            </w:r>
          </w:p>
          <w:p w14:paraId="5DE1BD33" w14:textId="0F9706B1" w:rsidR="00FB7D57" w:rsidRDefault="00FB7D5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przykłady projektów do opracowania</w:t>
            </w:r>
          </w:p>
        </w:tc>
        <w:tc>
          <w:tcPr>
            <w:tcW w:w="2205" w:type="dxa"/>
          </w:tcPr>
          <w:p w14:paraId="382433A8" w14:textId="4236B0B7" w:rsidR="002B7165" w:rsidRDefault="002B7165" w:rsidP="002B7165">
            <w:pPr>
              <w:spacing w:after="0" w:line="240" w:lineRule="auto"/>
            </w:pPr>
          </w:p>
        </w:tc>
      </w:tr>
      <w:tr w:rsidR="004C7AAB" w:rsidRPr="00002D91" w14:paraId="5150352A" w14:textId="77777777" w:rsidTr="00322EE9">
        <w:tc>
          <w:tcPr>
            <w:tcW w:w="1922" w:type="dxa"/>
          </w:tcPr>
          <w:p w14:paraId="58B67D31" w14:textId="13AE7030" w:rsidR="004C7AAB" w:rsidRDefault="004C7AAB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2.9 Zarządzanie ryzykiem</w:t>
            </w:r>
          </w:p>
        </w:tc>
        <w:tc>
          <w:tcPr>
            <w:tcW w:w="918" w:type="dxa"/>
          </w:tcPr>
          <w:p w14:paraId="6BED9864" w14:textId="3DF45091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14FC1B22" w14:textId="2DA6F865" w:rsidR="004C7AAB" w:rsidRPr="00002D91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I.13.</w:t>
            </w:r>
          </w:p>
        </w:tc>
        <w:tc>
          <w:tcPr>
            <w:tcW w:w="2396" w:type="dxa"/>
          </w:tcPr>
          <w:p w14:paraId="26A9A2EC" w14:textId="2EA95C40" w:rsidR="004C7AAB" w:rsidRDefault="00443372" w:rsidP="002B7165">
            <w:pPr>
              <w:spacing w:after="0" w:line="240" w:lineRule="auto"/>
            </w:pPr>
            <w:r>
              <w:t>Zrozumienie konieczności zarzadzania ryzykiem.</w:t>
            </w:r>
          </w:p>
        </w:tc>
        <w:tc>
          <w:tcPr>
            <w:tcW w:w="1906" w:type="dxa"/>
          </w:tcPr>
          <w:p w14:paraId="4906DE52" w14:textId="77777777" w:rsidR="004C7AAB" w:rsidRDefault="00443372" w:rsidP="002B7165">
            <w:pPr>
              <w:spacing w:after="0" w:line="240" w:lineRule="auto"/>
            </w:pPr>
            <w:r>
              <w:t>- definiuje ryzyko w kontekście pracy projektowej</w:t>
            </w:r>
          </w:p>
          <w:p w14:paraId="42BA970D" w14:textId="77777777" w:rsidR="00443372" w:rsidRDefault="00443372" w:rsidP="002B7165">
            <w:pPr>
              <w:spacing w:after="0" w:line="240" w:lineRule="auto"/>
            </w:pPr>
            <w:r>
              <w:t xml:space="preserve">- wskazuje potencjalne źródła  </w:t>
            </w:r>
            <w:r>
              <w:lastRenderedPageBreak/>
              <w:t>ryzyka przy realizacji projektów</w:t>
            </w:r>
          </w:p>
          <w:p w14:paraId="0E91319E" w14:textId="77777777" w:rsidR="00443372" w:rsidRDefault="00443372" w:rsidP="002B7165">
            <w:pPr>
              <w:spacing w:after="0" w:line="240" w:lineRule="auto"/>
            </w:pPr>
            <w:r>
              <w:t>- wyjaśnia, na czym polega zarządzanie ryzykiem</w:t>
            </w:r>
          </w:p>
          <w:p w14:paraId="54DBFAB8" w14:textId="11C73F38" w:rsidR="00901B58" w:rsidRPr="00195B5B" w:rsidRDefault="00443372" w:rsidP="002B7165">
            <w:pPr>
              <w:spacing w:after="0" w:line="240" w:lineRule="auto"/>
            </w:pPr>
            <w:r>
              <w:t>- wymienia środki przeciwdziałania ryzyku</w:t>
            </w:r>
          </w:p>
        </w:tc>
        <w:tc>
          <w:tcPr>
            <w:tcW w:w="1519" w:type="dxa"/>
          </w:tcPr>
          <w:p w14:paraId="33C3A9B5" w14:textId="77777777" w:rsidR="004C7AAB" w:rsidRDefault="00443372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rozmowa sterowana</w:t>
            </w:r>
          </w:p>
          <w:p w14:paraId="162E4D85" w14:textId="5F44CEBE" w:rsidR="00443372" w:rsidRDefault="00443372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6960F676" w14:textId="77777777" w:rsidR="004C7AAB" w:rsidRDefault="00443372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burza mózgów</w:t>
            </w:r>
          </w:p>
          <w:p w14:paraId="0960B7A5" w14:textId="36E3D309" w:rsidR="00443372" w:rsidRDefault="00443372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case study</w:t>
            </w:r>
          </w:p>
        </w:tc>
        <w:tc>
          <w:tcPr>
            <w:tcW w:w="2205" w:type="dxa"/>
          </w:tcPr>
          <w:p w14:paraId="5E71DDA0" w14:textId="77777777" w:rsidR="004C7AAB" w:rsidRDefault="004C7AAB" w:rsidP="002B7165">
            <w:pPr>
              <w:spacing w:after="0" w:line="240" w:lineRule="auto"/>
            </w:pPr>
          </w:p>
        </w:tc>
      </w:tr>
      <w:tr w:rsidR="004C7AAB" w:rsidRPr="00002D91" w14:paraId="6FA03908" w14:textId="77777777" w:rsidTr="00322EE9">
        <w:tc>
          <w:tcPr>
            <w:tcW w:w="1922" w:type="dxa"/>
          </w:tcPr>
          <w:p w14:paraId="3762A708" w14:textId="38F4BCA8" w:rsidR="004C7AAB" w:rsidRDefault="004C7AAB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2.10 Praca zespołu projektowego</w:t>
            </w:r>
          </w:p>
        </w:tc>
        <w:tc>
          <w:tcPr>
            <w:tcW w:w="918" w:type="dxa"/>
          </w:tcPr>
          <w:p w14:paraId="5EAEA40A" w14:textId="4BB67732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3E7A72E2" w14:textId="77777777" w:rsidR="004C7AAB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I.10.</w:t>
            </w:r>
          </w:p>
          <w:p w14:paraId="7EF68E78" w14:textId="77777777" w:rsidR="00BC63D4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I.12.</w:t>
            </w:r>
          </w:p>
          <w:p w14:paraId="6CD7EE12" w14:textId="44715124" w:rsidR="00BC63D4" w:rsidRPr="00002D91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I.15.</w:t>
            </w:r>
          </w:p>
        </w:tc>
        <w:tc>
          <w:tcPr>
            <w:tcW w:w="2396" w:type="dxa"/>
          </w:tcPr>
          <w:p w14:paraId="017458AF" w14:textId="77777777" w:rsidR="004C7AAB" w:rsidRDefault="00892007" w:rsidP="002B7165">
            <w:pPr>
              <w:spacing w:after="0" w:line="240" w:lineRule="auto"/>
            </w:pPr>
            <w:r>
              <w:t xml:space="preserve">Poznanie sposobów organizacji i motywowania zespołu projektowego. </w:t>
            </w:r>
          </w:p>
          <w:p w14:paraId="32D50B98" w14:textId="1B460952" w:rsidR="00892007" w:rsidRDefault="00892007" w:rsidP="002B7165">
            <w:pPr>
              <w:spacing w:after="0" w:line="240" w:lineRule="auto"/>
            </w:pPr>
          </w:p>
        </w:tc>
        <w:tc>
          <w:tcPr>
            <w:tcW w:w="1906" w:type="dxa"/>
          </w:tcPr>
          <w:p w14:paraId="63170D1B" w14:textId="77777777" w:rsidR="004C7AAB" w:rsidRDefault="00892007" w:rsidP="002B7165">
            <w:pPr>
              <w:spacing w:after="0" w:line="240" w:lineRule="auto"/>
            </w:pPr>
            <w:r>
              <w:t>- wyjaśnia, na czym polega organizowanie pracy zespołu projektowego,</w:t>
            </w:r>
          </w:p>
          <w:p w14:paraId="631DB948" w14:textId="77777777" w:rsidR="00892007" w:rsidRDefault="00D95B9B" w:rsidP="002B7165">
            <w:pPr>
              <w:spacing w:after="0" w:line="240" w:lineRule="auto"/>
            </w:pPr>
            <w:r>
              <w:t>- wymienia różne kultury organizacyjne i charakteryzuje je</w:t>
            </w:r>
          </w:p>
          <w:p w14:paraId="261C9B0E" w14:textId="64CBF6B8" w:rsidR="00D95B9B" w:rsidRDefault="00D95B9B" w:rsidP="002B7165">
            <w:pPr>
              <w:spacing w:after="0" w:line="240" w:lineRule="auto"/>
            </w:pPr>
            <w:r>
              <w:t>- wymienia czynniki wpływające na organizację pracy zespołu</w:t>
            </w:r>
          </w:p>
          <w:p w14:paraId="05DC8C62" w14:textId="775A3DF9" w:rsidR="00D95B9B" w:rsidRDefault="00D95B9B" w:rsidP="002B7165">
            <w:pPr>
              <w:spacing w:after="0" w:line="240" w:lineRule="auto"/>
            </w:pPr>
            <w:r>
              <w:t>- wyjaśnia sposoby i zasady dobrej komunikacji w zespole projektowym</w:t>
            </w:r>
          </w:p>
          <w:p w14:paraId="322AA527" w14:textId="0E1AF730" w:rsidR="00D95B9B" w:rsidRPr="00195B5B" w:rsidRDefault="00D95B9B" w:rsidP="002B7165">
            <w:pPr>
              <w:spacing w:after="0" w:line="240" w:lineRule="auto"/>
            </w:pPr>
            <w:r>
              <w:t xml:space="preserve">- przedstawia sposoby </w:t>
            </w:r>
            <w:r>
              <w:lastRenderedPageBreak/>
              <w:t>motywowania członków zespołu</w:t>
            </w:r>
          </w:p>
        </w:tc>
        <w:tc>
          <w:tcPr>
            <w:tcW w:w="1519" w:type="dxa"/>
          </w:tcPr>
          <w:p w14:paraId="5BEFE21C" w14:textId="77777777" w:rsidR="004C7AAB" w:rsidRDefault="007E1A8D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praca w grupach (powtórzenie wcześniejszych treści)</w:t>
            </w:r>
          </w:p>
          <w:p w14:paraId="290EA854" w14:textId="213230BF" w:rsidR="00322EE9" w:rsidRDefault="00322EE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indywidualna</w:t>
            </w:r>
          </w:p>
        </w:tc>
        <w:tc>
          <w:tcPr>
            <w:tcW w:w="1984" w:type="dxa"/>
          </w:tcPr>
          <w:p w14:paraId="0DD4B4AE" w14:textId="77777777" w:rsidR="004C7AAB" w:rsidRDefault="007E1A8D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mapa myśli</w:t>
            </w:r>
          </w:p>
          <w:p w14:paraId="325C6C38" w14:textId="32B2054F" w:rsidR="00322EE9" w:rsidRDefault="00322EE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analiza tekstów (opisy różnych kultur organizacyjnych)</w:t>
            </w:r>
          </w:p>
        </w:tc>
        <w:tc>
          <w:tcPr>
            <w:tcW w:w="2205" w:type="dxa"/>
          </w:tcPr>
          <w:p w14:paraId="1EB061AF" w14:textId="77777777" w:rsidR="004C7AAB" w:rsidRDefault="004C7AAB" w:rsidP="002B7165">
            <w:pPr>
              <w:spacing w:after="0" w:line="240" w:lineRule="auto"/>
            </w:pPr>
          </w:p>
        </w:tc>
      </w:tr>
      <w:tr w:rsidR="004C7AAB" w:rsidRPr="00002D91" w14:paraId="6C565E0C" w14:textId="77777777" w:rsidTr="00322EE9">
        <w:tc>
          <w:tcPr>
            <w:tcW w:w="1922" w:type="dxa"/>
          </w:tcPr>
          <w:p w14:paraId="21299914" w14:textId="1AD67FDA" w:rsidR="004C7AAB" w:rsidRDefault="004C7AAB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2.11 Myślenie projektowe</w:t>
            </w:r>
          </w:p>
        </w:tc>
        <w:tc>
          <w:tcPr>
            <w:tcW w:w="918" w:type="dxa"/>
          </w:tcPr>
          <w:p w14:paraId="53E25AEC" w14:textId="6743632C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3B4256E2" w14:textId="77777777" w:rsidR="004C7AAB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I.11.</w:t>
            </w:r>
          </w:p>
          <w:p w14:paraId="2DC6F497" w14:textId="4FCA9DB5" w:rsidR="00BC63D4" w:rsidRPr="00002D91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I.16.</w:t>
            </w:r>
          </w:p>
        </w:tc>
        <w:tc>
          <w:tcPr>
            <w:tcW w:w="2396" w:type="dxa"/>
          </w:tcPr>
          <w:p w14:paraId="44A20B10" w14:textId="02411326" w:rsidR="004C7AAB" w:rsidRDefault="006B08C1" w:rsidP="002B7165">
            <w:pPr>
              <w:spacing w:after="0" w:line="240" w:lineRule="auto"/>
            </w:pPr>
            <w:r>
              <w:t>Zrozumienie, czym jest myślenie projektowe.</w:t>
            </w:r>
          </w:p>
        </w:tc>
        <w:tc>
          <w:tcPr>
            <w:tcW w:w="1906" w:type="dxa"/>
          </w:tcPr>
          <w:p w14:paraId="7C4936E2" w14:textId="77777777" w:rsidR="004C7AAB" w:rsidRDefault="006B08C1" w:rsidP="002B7165">
            <w:pPr>
              <w:spacing w:after="0" w:line="240" w:lineRule="auto"/>
            </w:pPr>
            <w:r>
              <w:t xml:space="preserve">- wyjaśnia, czym jest myślenie projektowe </w:t>
            </w:r>
          </w:p>
          <w:p w14:paraId="43B0891C" w14:textId="77777777" w:rsidR="006B08C1" w:rsidRDefault="006B08C1" w:rsidP="002B7165">
            <w:pPr>
              <w:spacing w:after="0" w:line="240" w:lineRule="auto"/>
            </w:pPr>
            <w:r>
              <w:t>- analizuje etapy myślenia projektowego</w:t>
            </w:r>
          </w:p>
          <w:p w14:paraId="178F4639" w14:textId="2E8C29C6" w:rsidR="006B08C1" w:rsidRPr="00195B5B" w:rsidRDefault="006B08C1" w:rsidP="002B7165">
            <w:pPr>
              <w:spacing w:after="0" w:line="240" w:lineRule="auto"/>
            </w:pPr>
            <w:r>
              <w:t xml:space="preserve">- wymienia narzędzia i techniki myślenia projektowego, potrafi je zastosować </w:t>
            </w:r>
          </w:p>
        </w:tc>
        <w:tc>
          <w:tcPr>
            <w:tcW w:w="1519" w:type="dxa"/>
          </w:tcPr>
          <w:p w14:paraId="66559037" w14:textId="77777777" w:rsidR="004C7AAB" w:rsidRDefault="006B08C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wykład wprowadzający</w:t>
            </w:r>
          </w:p>
          <w:p w14:paraId="5AEE42EF" w14:textId="77777777" w:rsidR="006B08C1" w:rsidRDefault="006B08C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  <w:p w14:paraId="6E85B146" w14:textId="3916D27A" w:rsidR="006B08C1" w:rsidRDefault="006B08C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dyskusja</w:t>
            </w:r>
          </w:p>
        </w:tc>
        <w:tc>
          <w:tcPr>
            <w:tcW w:w="1984" w:type="dxa"/>
          </w:tcPr>
          <w:p w14:paraId="315FE11B" w14:textId="5D4CF6BB" w:rsidR="004C7AAB" w:rsidRDefault="006B08C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prezentacja</w:t>
            </w:r>
          </w:p>
          <w:p w14:paraId="2711A7A3" w14:textId="3BF7C822" w:rsidR="006B08C1" w:rsidRDefault="006B08C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case study</w:t>
            </w:r>
          </w:p>
          <w:p w14:paraId="57FDECDC" w14:textId="3C4DF8F8" w:rsidR="006B08C1" w:rsidRDefault="006B08C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karty pracy</w:t>
            </w:r>
          </w:p>
          <w:p w14:paraId="19EECFF4" w14:textId="1BF0C74C" w:rsidR="006B08C1" w:rsidRDefault="006B08C1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</w:tcPr>
          <w:p w14:paraId="79AC917D" w14:textId="77777777" w:rsidR="004C7AAB" w:rsidRDefault="004C7AAB" w:rsidP="002B7165">
            <w:pPr>
              <w:spacing w:after="0" w:line="240" w:lineRule="auto"/>
            </w:pPr>
          </w:p>
        </w:tc>
      </w:tr>
      <w:tr w:rsidR="004C7AAB" w:rsidRPr="00002D91" w14:paraId="69E89D00" w14:textId="77777777" w:rsidTr="00322EE9">
        <w:tc>
          <w:tcPr>
            <w:tcW w:w="1922" w:type="dxa"/>
          </w:tcPr>
          <w:p w14:paraId="48AEF377" w14:textId="50B3E1AB" w:rsidR="004C7AAB" w:rsidRDefault="004C7AAB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2.12 Analiza efektów projektu</w:t>
            </w:r>
          </w:p>
        </w:tc>
        <w:tc>
          <w:tcPr>
            <w:tcW w:w="918" w:type="dxa"/>
          </w:tcPr>
          <w:p w14:paraId="7ABEF1DF" w14:textId="0774DC23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05242F21" w14:textId="77777777" w:rsidR="004C7AAB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I.14.</w:t>
            </w:r>
          </w:p>
          <w:p w14:paraId="0A51E975" w14:textId="2A496AB9" w:rsidR="00BC63D4" w:rsidRPr="00002D91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I.17</w:t>
            </w:r>
          </w:p>
        </w:tc>
        <w:tc>
          <w:tcPr>
            <w:tcW w:w="2396" w:type="dxa"/>
          </w:tcPr>
          <w:p w14:paraId="0375E149" w14:textId="06169E6D" w:rsidR="004C7AAB" w:rsidRDefault="00771222" w:rsidP="002B7165">
            <w:pPr>
              <w:spacing w:after="0" w:line="240" w:lineRule="auto"/>
            </w:pPr>
            <w:r>
              <w:t>Poznanie procedury zamknięcia projektu.</w:t>
            </w:r>
          </w:p>
        </w:tc>
        <w:tc>
          <w:tcPr>
            <w:tcW w:w="1906" w:type="dxa"/>
          </w:tcPr>
          <w:p w14:paraId="67D308C5" w14:textId="77777777" w:rsidR="004C7AAB" w:rsidRDefault="00E060C3" w:rsidP="002B7165">
            <w:pPr>
              <w:spacing w:after="0" w:line="240" w:lineRule="auto"/>
            </w:pPr>
            <w:r>
              <w:t>- opisuje etapy zamykania projektu</w:t>
            </w:r>
          </w:p>
          <w:p w14:paraId="7B44754C" w14:textId="77777777" w:rsidR="00E060C3" w:rsidRDefault="00E060C3" w:rsidP="002B7165">
            <w:pPr>
              <w:spacing w:after="0" w:line="240" w:lineRule="auto"/>
            </w:pPr>
            <w:r>
              <w:t>- zna kryteria i narzędzia oceny projektu</w:t>
            </w:r>
          </w:p>
          <w:p w14:paraId="5C504E56" w14:textId="08DD6490" w:rsidR="00E060C3" w:rsidRPr="00195B5B" w:rsidRDefault="00E060C3" w:rsidP="002B7165">
            <w:pPr>
              <w:spacing w:after="0" w:line="240" w:lineRule="auto"/>
            </w:pPr>
            <w:r>
              <w:t>- przygotowuje raport końcowy</w:t>
            </w:r>
          </w:p>
        </w:tc>
        <w:tc>
          <w:tcPr>
            <w:tcW w:w="1519" w:type="dxa"/>
          </w:tcPr>
          <w:p w14:paraId="7A5CCD80" w14:textId="77777777" w:rsidR="004C7AAB" w:rsidRDefault="0089200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dyskusja </w:t>
            </w:r>
          </w:p>
          <w:p w14:paraId="0FDA2884" w14:textId="7BD4AE51" w:rsidR="00892007" w:rsidRDefault="0089200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395C5D34" w14:textId="65AEDAD7" w:rsidR="004C7AAB" w:rsidRDefault="0089200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przykłady raportów</w:t>
            </w:r>
          </w:p>
          <w:p w14:paraId="3F50F950" w14:textId="1FA0C393" w:rsidR="00892007" w:rsidRDefault="00892007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karty pracy</w:t>
            </w:r>
          </w:p>
        </w:tc>
        <w:tc>
          <w:tcPr>
            <w:tcW w:w="2205" w:type="dxa"/>
          </w:tcPr>
          <w:p w14:paraId="20795618" w14:textId="77777777" w:rsidR="004C7AAB" w:rsidRDefault="004C7AAB" w:rsidP="002B7165">
            <w:pPr>
              <w:spacing w:after="0" w:line="240" w:lineRule="auto"/>
            </w:pPr>
          </w:p>
        </w:tc>
      </w:tr>
      <w:tr w:rsidR="004C7AAB" w:rsidRPr="00002D91" w14:paraId="24E29867" w14:textId="77777777" w:rsidTr="00322EE9">
        <w:tc>
          <w:tcPr>
            <w:tcW w:w="1922" w:type="dxa"/>
          </w:tcPr>
          <w:p w14:paraId="5532E3FE" w14:textId="638D7B09" w:rsidR="004C7AAB" w:rsidRDefault="004C7AAB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2.13 Wybrane techniki zarządzania projektami</w:t>
            </w:r>
          </w:p>
        </w:tc>
        <w:tc>
          <w:tcPr>
            <w:tcW w:w="918" w:type="dxa"/>
          </w:tcPr>
          <w:p w14:paraId="1C616563" w14:textId="5D396BEC" w:rsidR="004C7AAB" w:rsidRDefault="0070671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5F7B3FD5" w14:textId="7A704B71" w:rsidR="004C7AAB" w:rsidRPr="00002D91" w:rsidRDefault="00BC63D4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 I.11</w:t>
            </w:r>
          </w:p>
        </w:tc>
        <w:tc>
          <w:tcPr>
            <w:tcW w:w="2396" w:type="dxa"/>
          </w:tcPr>
          <w:p w14:paraId="164CC96A" w14:textId="4578B0F2" w:rsidR="004C7AAB" w:rsidRDefault="002C6CEA" w:rsidP="002B7165">
            <w:pPr>
              <w:spacing w:after="0" w:line="240" w:lineRule="auto"/>
            </w:pPr>
            <w:r>
              <w:t>Poznanie wybranych technik zarządzania projektami.</w:t>
            </w:r>
          </w:p>
        </w:tc>
        <w:tc>
          <w:tcPr>
            <w:tcW w:w="1906" w:type="dxa"/>
          </w:tcPr>
          <w:p w14:paraId="1B3A0DA5" w14:textId="7ECC7198" w:rsidR="004C7AAB" w:rsidRDefault="002C6CEA" w:rsidP="002B7165">
            <w:pPr>
              <w:spacing w:after="0" w:line="240" w:lineRule="auto"/>
            </w:pPr>
            <w:r>
              <w:t xml:space="preserve">- </w:t>
            </w:r>
            <w:r w:rsidR="003C4D6E">
              <w:t>rozróżnia dwie metodyki zarządzania projektami</w:t>
            </w:r>
          </w:p>
          <w:p w14:paraId="13056B81" w14:textId="173F303A" w:rsidR="003C4D6E" w:rsidRDefault="003C4D6E" w:rsidP="002B7165">
            <w:pPr>
              <w:spacing w:after="0" w:line="240" w:lineRule="auto"/>
            </w:pPr>
            <w:r>
              <w:t>- wyjaśnia, kiedy mogą być stosowane</w:t>
            </w:r>
          </w:p>
          <w:p w14:paraId="5F9958EF" w14:textId="7A6F5AAE" w:rsidR="003C4D6E" w:rsidRDefault="003C4D6E" w:rsidP="002B7165">
            <w:pPr>
              <w:spacing w:after="0" w:line="240" w:lineRule="auto"/>
            </w:pPr>
            <w:r>
              <w:t xml:space="preserve">- wymienia 7 zasad metodyki </w:t>
            </w:r>
            <w:r>
              <w:lastRenderedPageBreak/>
              <w:t>PRINCE 2</w:t>
            </w:r>
          </w:p>
          <w:p w14:paraId="38DF8116" w14:textId="3328CC59" w:rsidR="003C4D6E" w:rsidRDefault="003C4D6E" w:rsidP="002B7165">
            <w:pPr>
              <w:spacing w:after="0" w:line="240" w:lineRule="auto"/>
            </w:pPr>
            <w:r>
              <w:t xml:space="preserve">- </w:t>
            </w:r>
            <w:r w:rsidR="00771222">
              <w:t>wskazuje zasady PRINCE 2 Agile</w:t>
            </w:r>
          </w:p>
          <w:p w14:paraId="51406A7E" w14:textId="4EEF719D" w:rsidR="00771222" w:rsidRDefault="00771222" w:rsidP="002B7165">
            <w:pPr>
              <w:spacing w:after="0" w:line="240" w:lineRule="auto"/>
            </w:pPr>
            <w:r>
              <w:t>- zna narzędzia do zarządzania projektami dostępne w Internecie</w:t>
            </w:r>
          </w:p>
          <w:p w14:paraId="1AD7A4BA" w14:textId="31442314" w:rsidR="003C4D6E" w:rsidRPr="00195B5B" w:rsidRDefault="003C4D6E" w:rsidP="002B7165">
            <w:pPr>
              <w:spacing w:after="0" w:line="240" w:lineRule="auto"/>
            </w:pPr>
          </w:p>
        </w:tc>
        <w:tc>
          <w:tcPr>
            <w:tcW w:w="1519" w:type="dxa"/>
          </w:tcPr>
          <w:p w14:paraId="1FD8CD6C" w14:textId="77777777" w:rsidR="004C7AAB" w:rsidRDefault="00771222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wykład wprowadzający</w:t>
            </w:r>
          </w:p>
          <w:p w14:paraId="5DD73668" w14:textId="24800A8C" w:rsidR="00771222" w:rsidRDefault="00771222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praca w grupach</w:t>
            </w:r>
          </w:p>
        </w:tc>
        <w:tc>
          <w:tcPr>
            <w:tcW w:w="1984" w:type="dxa"/>
          </w:tcPr>
          <w:p w14:paraId="16E23CA5" w14:textId="77777777" w:rsidR="004C7AAB" w:rsidRDefault="00771222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karty pracy (porównanie)</w:t>
            </w:r>
          </w:p>
          <w:p w14:paraId="244F0E85" w14:textId="5CD2F906" w:rsidR="00771222" w:rsidRDefault="00771222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prezentacje uczniów</w:t>
            </w:r>
          </w:p>
        </w:tc>
        <w:tc>
          <w:tcPr>
            <w:tcW w:w="2205" w:type="dxa"/>
          </w:tcPr>
          <w:p w14:paraId="07ECDCE3" w14:textId="77777777" w:rsidR="004C7AAB" w:rsidRDefault="004C7AAB" w:rsidP="002B7165">
            <w:pPr>
              <w:spacing w:after="0" w:line="240" w:lineRule="auto"/>
            </w:pPr>
          </w:p>
        </w:tc>
      </w:tr>
    </w:tbl>
    <w:p w14:paraId="29E64493" w14:textId="77777777" w:rsidR="00097968" w:rsidRDefault="00097968" w:rsidP="00097968"/>
    <w:sectPr w:rsidR="00097968" w:rsidSect="00226A42">
      <w:footerReference w:type="default" r:id="rId7"/>
      <w:pgSz w:w="16838" w:h="11906" w:orient="landscape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2BA4" w14:textId="77777777" w:rsidR="00522733" w:rsidRDefault="00522733">
      <w:pPr>
        <w:spacing w:after="0" w:line="240" w:lineRule="auto"/>
      </w:pPr>
      <w:r>
        <w:separator/>
      </w:r>
    </w:p>
  </w:endnote>
  <w:endnote w:type="continuationSeparator" w:id="0">
    <w:p w14:paraId="095EA6B7" w14:textId="77777777" w:rsidR="00522733" w:rsidRDefault="0052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F1F2" w14:textId="77777777" w:rsidR="001A365A" w:rsidRDefault="006611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2E3098B2" w14:textId="77777777" w:rsidR="001A365A" w:rsidRDefault="001A3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254D" w14:textId="77777777" w:rsidR="00522733" w:rsidRDefault="00522733">
      <w:pPr>
        <w:spacing w:after="0" w:line="240" w:lineRule="auto"/>
      </w:pPr>
      <w:r>
        <w:separator/>
      </w:r>
    </w:p>
  </w:footnote>
  <w:footnote w:type="continuationSeparator" w:id="0">
    <w:p w14:paraId="6CDF6393" w14:textId="77777777" w:rsidR="00522733" w:rsidRDefault="0052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327"/>
    <w:multiLevelType w:val="multilevel"/>
    <w:tmpl w:val="CFAED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5316F"/>
    <w:multiLevelType w:val="hybridMultilevel"/>
    <w:tmpl w:val="E1900096"/>
    <w:lvl w:ilvl="0" w:tplc="D8E69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264CC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2F36"/>
    <w:multiLevelType w:val="hybridMultilevel"/>
    <w:tmpl w:val="4E32310C"/>
    <w:lvl w:ilvl="0" w:tplc="C4BCF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E0E96"/>
    <w:multiLevelType w:val="multilevel"/>
    <w:tmpl w:val="E168DB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C14514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67815"/>
    <w:multiLevelType w:val="hybridMultilevel"/>
    <w:tmpl w:val="8D2E9EE4"/>
    <w:lvl w:ilvl="0" w:tplc="BDCE0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A922F1"/>
    <w:multiLevelType w:val="multilevel"/>
    <w:tmpl w:val="6B2C0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634B5A"/>
    <w:multiLevelType w:val="multilevel"/>
    <w:tmpl w:val="0504B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9313A4"/>
    <w:multiLevelType w:val="hybridMultilevel"/>
    <w:tmpl w:val="4BD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E3A75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D0C5F"/>
    <w:multiLevelType w:val="hybridMultilevel"/>
    <w:tmpl w:val="6D4446AA"/>
    <w:lvl w:ilvl="0" w:tplc="3788DF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0183D"/>
    <w:multiLevelType w:val="multilevel"/>
    <w:tmpl w:val="FE5220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2D6FF4"/>
    <w:multiLevelType w:val="hybridMultilevel"/>
    <w:tmpl w:val="0028555C"/>
    <w:lvl w:ilvl="0" w:tplc="36A84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E52E4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A5BE4"/>
    <w:multiLevelType w:val="multilevel"/>
    <w:tmpl w:val="FDE863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55726"/>
    <w:multiLevelType w:val="multilevel"/>
    <w:tmpl w:val="34E0C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9984C97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4095"/>
    <w:multiLevelType w:val="hybridMultilevel"/>
    <w:tmpl w:val="6A18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11D7B"/>
    <w:multiLevelType w:val="multilevel"/>
    <w:tmpl w:val="52840B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F368F9"/>
    <w:multiLevelType w:val="multilevel"/>
    <w:tmpl w:val="EAD46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0433370">
    <w:abstractNumId w:val="6"/>
  </w:num>
  <w:num w:numId="2" w16cid:durableId="445538068">
    <w:abstractNumId w:val="10"/>
  </w:num>
  <w:num w:numId="3" w16cid:durableId="1347900196">
    <w:abstractNumId w:val="5"/>
  </w:num>
  <w:num w:numId="4" w16cid:durableId="623659329">
    <w:abstractNumId w:val="13"/>
  </w:num>
  <w:num w:numId="5" w16cid:durableId="953831230">
    <w:abstractNumId w:val="19"/>
  </w:num>
  <w:num w:numId="6" w16cid:durableId="163788424">
    <w:abstractNumId w:val="3"/>
  </w:num>
  <w:num w:numId="7" w16cid:durableId="52241687">
    <w:abstractNumId w:val="9"/>
  </w:num>
  <w:num w:numId="8" w16cid:durableId="282156031">
    <w:abstractNumId w:val="14"/>
  </w:num>
  <w:num w:numId="9" w16cid:durableId="681396807">
    <w:abstractNumId w:val="18"/>
  </w:num>
  <w:num w:numId="10" w16cid:durableId="1627156574">
    <w:abstractNumId w:val="16"/>
  </w:num>
  <w:num w:numId="11" w16cid:durableId="758990122">
    <w:abstractNumId w:val="2"/>
  </w:num>
  <w:num w:numId="12" w16cid:durableId="1493982059">
    <w:abstractNumId w:val="11"/>
  </w:num>
  <w:num w:numId="13" w16cid:durableId="1267536696">
    <w:abstractNumId w:val="1"/>
  </w:num>
  <w:num w:numId="14" w16cid:durableId="1820342115">
    <w:abstractNumId w:val="8"/>
  </w:num>
  <w:num w:numId="15" w16cid:durableId="1678920165">
    <w:abstractNumId w:val="20"/>
  </w:num>
  <w:num w:numId="16" w16cid:durableId="1355839154">
    <w:abstractNumId w:val="4"/>
  </w:num>
  <w:num w:numId="17" w16cid:durableId="937179472">
    <w:abstractNumId w:val="17"/>
  </w:num>
  <w:num w:numId="18" w16cid:durableId="257182221">
    <w:abstractNumId w:val="12"/>
  </w:num>
  <w:num w:numId="19" w16cid:durableId="1092049384">
    <w:abstractNumId w:val="21"/>
  </w:num>
  <w:num w:numId="20" w16cid:durableId="488794337">
    <w:abstractNumId w:val="15"/>
  </w:num>
  <w:num w:numId="21" w16cid:durableId="425686715">
    <w:abstractNumId w:val="7"/>
  </w:num>
  <w:num w:numId="22" w16cid:durableId="128746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68"/>
    <w:rsid w:val="00017260"/>
    <w:rsid w:val="00032155"/>
    <w:rsid w:val="00037FC4"/>
    <w:rsid w:val="000430FD"/>
    <w:rsid w:val="000641D0"/>
    <w:rsid w:val="000871E5"/>
    <w:rsid w:val="00087372"/>
    <w:rsid w:val="00097968"/>
    <w:rsid w:val="00097DD1"/>
    <w:rsid w:val="000D3986"/>
    <w:rsid w:val="00107CB3"/>
    <w:rsid w:val="0018130F"/>
    <w:rsid w:val="001A365A"/>
    <w:rsid w:val="002064C5"/>
    <w:rsid w:val="00224519"/>
    <w:rsid w:val="00226A42"/>
    <w:rsid w:val="002516EE"/>
    <w:rsid w:val="002547CE"/>
    <w:rsid w:val="00254BC0"/>
    <w:rsid w:val="002761FB"/>
    <w:rsid w:val="00281A10"/>
    <w:rsid w:val="002A085E"/>
    <w:rsid w:val="002B7165"/>
    <w:rsid w:val="002C6CEA"/>
    <w:rsid w:val="002D4037"/>
    <w:rsid w:val="00322EE9"/>
    <w:rsid w:val="00337F7C"/>
    <w:rsid w:val="0034680D"/>
    <w:rsid w:val="0039117B"/>
    <w:rsid w:val="003C4D6E"/>
    <w:rsid w:val="003E4102"/>
    <w:rsid w:val="00437A24"/>
    <w:rsid w:val="00443372"/>
    <w:rsid w:val="00460DB5"/>
    <w:rsid w:val="004A55B8"/>
    <w:rsid w:val="004A5FAF"/>
    <w:rsid w:val="004C7AAB"/>
    <w:rsid w:val="004F7DF7"/>
    <w:rsid w:val="0050039B"/>
    <w:rsid w:val="005156D0"/>
    <w:rsid w:val="00522733"/>
    <w:rsid w:val="00534709"/>
    <w:rsid w:val="00581FBE"/>
    <w:rsid w:val="00590B95"/>
    <w:rsid w:val="00592130"/>
    <w:rsid w:val="005D6CEB"/>
    <w:rsid w:val="005E59B7"/>
    <w:rsid w:val="005F2719"/>
    <w:rsid w:val="005F6D45"/>
    <w:rsid w:val="00624111"/>
    <w:rsid w:val="006504E0"/>
    <w:rsid w:val="00652BBB"/>
    <w:rsid w:val="006608E3"/>
    <w:rsid w:val="00661173"/>
    <w:rsid w:val="006711F8"/>
    <w:rsid w:val="006947A9"/>
    <w:rsid w:val="006B08C1"/>
    <w:rsid w:val="00706715"/>
    <w:rsid w:val="0071569E"/>
    <w:rsid w:val="007206B3"/>
    <w:rsid w:val="00736D6B"/>
    <w:rsid w:val="00744336"/>
    <w:rsid w:val="00747A09"/>
    <w:rsid w:val="00771222"/>
    <w:rsid w:val="007A3664"/>
    <w:rsid w:val="007B2DFF"/>
    <w:rsid w:val="007D2616"/>
    <w:rsid w:val="007E1A8D"/>
    <w:rsid w:val="007E5458"/>
    <w:rsid w:val="007F3FCE"/>
    <w:rsid w:val="00827B8E"/>
    <w:rsid w:val="00841C8B"/>
    <w:rsid w:val="00845217"/>
    <w:rsid w:val="0086339B"/>
    <w:rsid w:val="0086433C"/>
    <w:rsid w:val="00876D00"/>
    <w:rsid w:val="00892007"/>
    <w:rsid w:val="00893D79"/>
    <w:rsid w:val="008A256F"/>
    <w:rsid w:val="008E0316"/>
    <w:rsid w:val="008E6CE8"/>
    <w:rsid w:val="008E7F41"/>
    <w:rsid w:val="00901B58"/>
    <w:rsid w:val="0090559D"/>
    <w:rsid w:val="00914002"/>
    <w:rsid w:val="009E6D67"/>
    <w:rsid w:val="00A102E9"/>
    <w:rsid w:val="00A25AFB"/>
    <w:rsid w:val="00A4160E"/>
    <w:rsid w:val="00A57D11"/>
    <w:rsid w:val="00A71970"/>
    <w:rsid w:val="00A77045"/>
    <w:rsid w:val="00A85756"/>
    <w:rsid w:val="00AA5F41"/>
    <w:rsid w:val="00AB19C7"/>
    <w:rsid w:val="00B15BF4"/>
    <w:rsid w:val="00B21B4C"/>
    <w:rsid w:val="00B73057"/>
    <w:rsid w:val="00B9438D"/>
    <w:rsid w:val="00B9635F"/>
    <w:rsid w:val="00BA24C6"/>
    <w:rsid w:val="00BC63D4"/>
    <w:rsid w:val="00C405E2"/>
    <w:rsid w:val="00C40CF0"/>
    <w:rsid w:val="00C44467"/>
    <w:rsid w:val="00C62BC0"/>
    <w:rsid w:val="00CB508D"/>
    <w:rsid w:val="00CB5F99"/>
    <w:rsid w:val="00CE5167"/>
    <w:rsid w:val="00CE6930"/>
    <w:rsid w:val="00CF1EAC"/>
    <w:rsid w:val="00D03609"/>
    <w:rsid w:val="00D0367C"/>
    <w:rsid w:val="00D04EB2"/>
    <w:rsid w:val="00D94970"/>
    <w:rsid w:val="00D95B9B"/>
    <w:rsid w:val="00E060C3"/>
    <w:rsid w:val="00E13975"/>
    <w:rsid w:val="00E47D03"/>
    <w:rsid w:val="00E52E0F"/>
    <w:rsid w:val="00E615F0"/>
    <w:rsid w:val="00E67569"/>
    <w:rsid w:val="00E67978"/>
    <w:rsid w:val="00E7522F"/>
    <w:rsid w:val="00E75645"/>
    <w:rsid w:val="00E761B9"/>
    <w:rsid w:val="00E93E8E"/>
    <w:rsid w:val="00ED23BF"/>
    <w:rsid w:val="00EF1044"/>
    <w:rsid w:val="00F005D2"/>
    <w:rsid w:val="00F039F5"/>
    <w:rsid w:val="00F45388"/>
    <w:rsid w:val="00F50F68"/>
    <w:rsid w:val="00F76DCE"/>
    <w:rsid w:val="00F84A3C"/>
    <w:rsid w:val="00F9298B"/>
    <w:rsid w:val="00FB7D57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9D55"/>
  <w15:docId w15:val="{FE68F46B-EE43-44F6-A208-23CBC10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968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96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96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96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96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96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96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96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96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96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9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9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96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9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9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9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96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96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9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9796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796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96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9796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97968"/>
    <w:rPr>
      <w:b/>
      <w:bCs/>
    </w:rPr>
  </w:style>
  <w:style w:type="character" w:styleId="Uwydatnienie">
    <w:name w:val="Emphasis"/>
    <w:uiPriority w:val="20"/>
    <w:qFormat/>
    <w:rsid w:val="000979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979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796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9796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97968"/>
    <w:rPr>
      <w:rFonts w:ascii="Calibri" w:eastAsia="Calibri" w:hAnsi="Calibri" w:cs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9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968"/>
    <w:rPr>
      <w:rFonts w:ascii="Calibri" w:eastAsia="Calibri" w:hAnsi="Calibri" w:cs="Calibri"/>
      <w:b/>
      <w:bCs/>
      <w:i/>
      <w:iCs/>
    </w:rPr>
  </w:style>
  <w:style w:type="character" w:styleId="Wyrnieniedelikatne">
    <w:name w:val="Subtle Emphasis"/>
    <w:uiPriority w:val="19"/>
    <w:qFormat/>
    <w:rsid w:val="00097968"/>
    <w:rPr>
      <w:i/>
      <w:iCs/>
    </w:rPr>
  </w:style>
  <w:style w:type="character" w:styleId="Wyrnienieintensywne">
    <w:name w:val="Intense Emphasis"/>
    <w:uiPriority w:val="21"/>
    <w:qFormat/>
    <w:rsid w:val="00097968"/>
    <w:rPr>
      <w:b/>
      <w:bCs/>
    </w:rPr>
  </w:style>
  <w:style w:type="character" w:styleId="Odwoaniedelikatne">
    <w:name w:val="Subtle Reference"/>
    <w:uiPriority w:val="31"/>
    <w:qFormat/>
    <w:rsid w:val="00097968"/>
    <w:rPr>
      <w:smallCaps/>
    </w:rPr>
  </w:style>
  <w:style w:type="character" w:styleId="Odwoanieintensywne">
    <w:name w:val="Intense Reference"/>
    <w:uiPriority w:val="32"/>
    <w:qFormat/>
    <w:rsid w:val="00097968"/>
    <w:rPr>
      <w:smallCaps/>
      <w:spacing w:val="5"/>
      <w:u w:val="single"/>
    </w:rPr>
  </w:style>
  <w:style w:type="character" w:styleId="Tytuksiki">
    <w:name w:val="Book Title"/>
    <w:uiPriority w:val="33"/>
    <w:qFormat/>
    <w:rsid w:val="0009796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7968"/>
    <w:pPr>
      <w:outlineLvl w:val="9"/>
    </w:pPr>
    <w:rPr>
      <w:lang w:bidi="en-US"/>
    </w:rPr>
  </w:style>
  <w:style w:type="paragraph" w:styleId="Stopka">
    <w:name w:val="footer"/>
    <w:basedOn w:val="Normalny"/>
    <w:link w:val="StopkaZnak"/>
    <w:uiPriority w:val="99"/>
    <w:rsid w:val="0009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68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0979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68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9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9796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968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968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796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12570</TotalTime>
  <Pages>13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Anders</dc:creator>
  <cp:keywords/>
  <dc:description/>
  <cp:lastModifiedBy>Dorota Sawa</cp:lastModifiedBy>
  <cp:revision>5</cp:revision>
  <dcterms:created xsi:type="dcterms:W3CDTF">2023-04-30T16:23:00Z</dcterms:created>
  <dcterms:modified xsi:type="dcterms:W3CDTF">2023-09-19T21:04:00Z</dcterms:modified>
</cp:coreProperties>
</file>