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979E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bookmarkStart w:id="0" w:name="_Toc5354416"/>
      <w:bookmarkStart w:id="1" w:name="_Toc5355153"/>
      <w:r w:rsidRPr="0021014E">
        <w:rPr>
          <w:rFonts w:asciiTheme="minorHAnsi" w:hAnsiTheme="minorHAns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61B2EE37" wp14:editId="2869A220">
            <wp:simplePos x="0" y="0"/>
            <wp:positionH relativeFrom="column">
              <wp:posOffset>-784509</wp:posOffset>
            </wp:positionH>
            <wp:positionV relativeFrom="paragraph">
              <wp:posOffset>-936625</wp:posOffset>
            </wp:positionV>
            <wp:extent cx="7559040" cy="1069213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14:paraId="05A1617E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B25D121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14D494DD" w14:textId="2ED7AA55" w:rsidR="00DF31EB" w:rsidRDefault="00035A4D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  <w:r>
        <w:rPr>
          <w:rStyle w:val="Bold"/>
          <w:rFonts w:asciiTheme="minorHAnsi" w:hAnsiTheme="minorHAnsi"/>
          <w:sz w:val="72"/>
          <w:szCs w:val="72"/>
        </w:rPr>
        <w:t>BIZNES I ZARZĄDZANIE</w:t>
      </w:r>
    </w:p>
    <w:p w14:paraId="3A5FACC4" w14:textId="62B888FE" w:rsidR="00DF31EB" w:rsidRPr="007E4A1B" w:rsidRDefault="007E4A1B" w:rsidP="00DF31EB">
      <w:pPr>
        <w:pStyle w:val="Tekstglowny"/>
        <w:jc w:val="center"/>
        <w:rPr>
          <w:rStyle w:val="Bold"/>
          <w:rFonts w:asciiTheme="minorHAnsi" w:hAnsiTheme="minorHAnsi"/>
          <w:sz w:val="40"/>
          <w:szCs w:val="40"/>
        </w:rPr>
      </w:pPr>
      <w:r w:rsidRPr="007E4A1B">
        <w:rPr>
          <w:rStyle w:val="Bold"/>
          <w:rFonts w:asciiTheme="minorHAnsi" w:hAnsiTheme="minorHAnsi"/>
          <w:sz w:val="40"/>
          <w:szCs w:val="40"/>
        </w:rPr>
        <w:t>ZAKRES ROZSZERZONY</w:t>
      </w:r>
    </w:p>
    <w:p w14:paraId="0373A3D0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0660166B" w14:textId="77777777" w:rsidR="00DF31EB" w:rsidRDefault="00DF31EB" w:rsidP="00DF31EB">
      <w:pPr>
        <w:pStyle w:val="Tekstglowny"/>
        <w:jc w:val="center"/>
        <w:rPr>
          <w:rStyle w:val="Bold"/>
          <w:rFonts w:asciiTheme="minorHAnsi" w:hAnsiTheme="minorHAnsi"/>
          <w:sz w:val="72"/>
          <w:szCs w:val="72"/>
        </w:rPr>
      </w:pPr>
    </w:p>
    <w:p w14:paraId="2F48AEA9" w14:textId="77777777" w:rsidR="00DF31EB" w:rsidRDefault="00DF31EB" w:rsidP="00DF31EB">
      <w:pPr>
        <w:pStyle w:val="Tekstglowny"/>
        <w:tabs>
          <w:tab w:val="left" w:pos="2794"/>
        </w:tabs>
        <w:jc w:val="left"/>
        <w:rPr>
          <w:rFonts w:asciiTheme="minorHAnsi" w:hAnsiTheme="minorHAnsi"/>
          <w:sz w:val="40"/>
          <w:szCs w:val="40"/>
        </w:rPr>
      </w:pPr>
      <w:r>
        <w:rPr>
          <w:rStyle w:val="Bold"/>
          <w:rFonts w:asciiTheme="minorHAnsi" w:hAnsiTheme="minorHAnsi"/>
          <w:sz w:val="72"/>
          <w:szCs w:val="72"/>
        </w:rPr>
        <w:tab/>
      </w:r>
    </w:p>
    <w:p w14:paraId="12614E2F" w14:textId="77777777"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3A010ACF" w14:textId="77777777" w:rsidR="00DF31EB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550887B5" w14:textId="2F466E12" w:rsidR="00DF31EB" w:rsidRPr="00D660E1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 xml:space="preserve">Program nauczania dla szkół ponadpodstawowych </w:t>
      </w:r>
    </w:p>
    <w:p w14:paraId="434B02CB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2FB70FFF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6E59316A" w14:textId="77777777" w:rsidR="00BC71C5" w:rsidRDefault="00BC71C5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4AE804F8" w14:textId="77777777" w:rsidR="00BC71C5" w:rsidRDefault="00BC71C5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00D2D327" w14:textId="77777777" w:rsidR="00BC71C5" w:rsidRDefault="00BC71C5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1CED72D8" w14:textId="58760C28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Autor</w:t>
      </w:r>
      <w:r w:rsidR="004E5C75">
        <w:rPr>
          <w:rFonts w:asciiTheme="minorHAnsi" w:hAnsiTheme="minorHAnsi"/>
          <w:sz w:val="40"/>
          <w:szCs w:val="40"/>
        </w:rPr>
        <w:t>ki</w:t>
      </w:r>
      <w:r w:rsidRPr="00D660E1">
        <w:rPr>
          <w:rFonts w:asciiTheme="minorHAnsi" w:hAnsiTheme="minorHAnsi"/>
          <w:sz w:val="40"/>
          <w:szCs w:val="40"/>
        </w:rPr>
        <w:t xml:space="preserve">: </w:t>
      </w:r>
    </w:p>
    <w:p w14:paraId="3F5805F0" w14:textId="4BE48FA3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  <w:r w:rsidRPr="005B3654">
        <w:rPr>
          <w:rFonts w:asciiTheme="minorHAnsi" w:hAnsiTheme="minorHAnsi"/>
          <w:sz w:val="40"/>
          <w:szCs w:val="40"/>
        </w:rPr>
        <w:t>Maria Gaertner</w:t>
      </w:r>
      <w:r w:rsidR="00740F6A">
        <w:rPr>
          <w:rFonts w:asciiTheme="minorHAnsi" w:hAnsiTheme="minorHAnsi"/>
          <w:sz w:val="40"/>
          <w:szCs w:val="40"/>
        </w:rPr>
        <w:t>, Dorota Sawa</w:t>
      </w:r>
    </w:p>
    <w:p w14:paraId="2EE88FF8" w14:textId="77777777" w:rsidR="00DF31EB" w:rsidRPr="00D660E1" w:rsidRDefault="00DF31EB" w:rsidP="00DF31EB">
      <w:pPr>
        <w:pStyle w:val="Tekstglowny"/>
        <w:rPr>
          <w:rFonts w:asciiTheme="minorHAnsi" w:hAnsiTheme="minorHAnsi"/>
          <w:sz w:val="40"/>
          <w:szCs w:val="40"/>
        </w:rPr>
      </w:pPr>
    </w:p>
    <w:p w14:paraId="2AE7F762" w14:textId="77777777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200A3FB9" w14:textId="6F9E6FD1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  <w:r w:rsidRPr="00D660E1">
        <w:rPr>
          <w:rFonts w:asciiTheme="minorHAnsi" w:hAnsiTheme="minorHAnsi"/>
          <w:sz w:val="40"/>
          <w:szCs w:val="40"/>
        </w:rPr>
        <w:t>Gdynia 20</w:t>
      </w:r>
      <w:r w:rsidR="00035A4D">
        <w:rPr>
          <w:rFonts w:asciiTheme="minorHAnsi" w:hAnsiTheme="minorHAnsi"/>
          <w:sz w:val="40"/>
          <w:szCs w:val="40"/>
        </w:rPr>
        <w:t>23</w:t>
      </w:r>
    </w:p>
    <w:p w14:paraId="443B5CDF" w14:textId="77777777" w:rsidR="00DF31EB" w:rsidRDefault="00DF31EB">
      <w:pPr>
        <w:rPr>
          <w:rFonts w:eastAsia="Calibri" w:cs="Times New Roman"/>
          <w:sz w:val="40"/>
          <w:szCs w:val="40"/>
        </w:rPr>
      </w:pPr>
      <w:r>
        <w:rPr>
          <w:sz w:val="40"/>
          <w:szCs w:val="40"/>
        </w:rPr>
        <w:br w:type="page"/>
      </w:r>
    </w:p>
    <w:p w14:paraId="3466A77C" w14:textId="77777777" w:rsidR="00DF31EB" w:rsidRDefault="00DF31EB" w:rsidP="00DF31EB">
      <w:pPr>
        <w:pStyle w:val="Tekstglowny"/>
        <w:jc w:val="center"/>
        <w:rPr>
          <w:rFonts w:asciiTheme="minorHAnsi" w:hAnsiTheme="minorHAnsi"/>
          <w:sz w:val="40"/>
          <w:szCs w:val="40"/>
        </w:rPr>
      </w:pPr>
    </w:p>
    <w:p w14:paraId="61341D08" w14:textId="77777777" w:rsidR="00DF31EB" w:rsidRPr="003D4FEE" w:rsidRDefault="00DF31EB" w:rsidP="00DF31EB">
      <w:pPr>
        <w:pStyle w:val="Tytul1"/>
        <w:rPr>
          <w:rStyle w:val="Bold"/>
          <w:color w:val="auto"/>
        </w:rPr>
      </w:pPr>
      <w:bookmarkStart w:id="2" w:name="_Toc5354417"/>
      <w:bookmarkStart w:id="3" w:name="_Toc5355154"/>
      <w:bookmarkStart w:id="4" w:name="_Toc8801799"/>
      <w:r w:rsidRPr="003D4FEE">
        <w:rPr>
          <w:rStyle w:val="Bold"/>
          <w:color w:val="auto"/>
        </w:rPr>
        <w:t>Spis treści</w:t>
      </w:r>
      <w:bookmarkEnd w:id="2"/>
      <w:bookmarkEnd w:id="3"/>
      <w:bookmarkEnd w:id="4"/>
    </w:p>
    <w:p w14:paraId="274AA5B5" w14:textId="77777777" w:rsidR="00C41BEB" w:rsidRPr="00625ED9" w:rsidRDefault="00C41BEB" w:rsidP="00DF31EB">
      <w:pPr>
        <w:pStyle w:val="Tytul1"/>
        <w:rPr>
          <w:rStyle w:val="Bold"/>
        </w:rPr>
      </w:pPr>
    </w:p>
    <w:p w14:paraId="75C3D682" w14:textId="1B413ED7" w:rsidR="00C41BEB" w:rsidRPr="001E2A05" w:rsidRDefault="00DF31EB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r w:rsidRPr="001E2A05">
        <w:rPr>
          <w:rStyle w:val="Bold"/>
          <w:rFonts w:ascii="Calibri" w:hAnsi="Calibri"/>
          <w:sz w:val="32"/>
        </w:rPr>
        <w:fldChar w:fldCharType="begin"/>
      </w:r>
      <w:r w:rsidRPr="001E2A05">
        <w:rPr>
          <w:rStyle w:val="Bold"/>
        </w:rPr>
        <w:instrText xml:space="preserve"> TOC \o "1-3" \h \z \t "!_Tytul_1;1" </w:instrText>
      </w:r>
      <w:r w:rsidRPr="001E2A05">
        <w:rPr>
          <w:rStyle w:val="Bold"/>
          <w:rFonts w:ascii="Calibri" w:hAnsi="Calibri"/>
          <w:sz w:val="32"/>
        </w:rPr>
        <w:fldChar w:fldCharType="separate"/>
      </w:r>
    </w:p>
    <w:p w14:paraId="75093D8C" w14:textId="2ABBBD9A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0" w:history="1">
        <w:r w:rsidR="00C41BEB" w:rsidRPr="001E2A05">
          <w:rPr>
            <w:rStyle w:val="Hipercze"/>
            <w:noProof/>
            <w:color w:val="auto"/>
          </w:rPr>
          <w:t>I. Wstęp. Charakterystyka programu</w:t>
        </w:r>
        <w:r w:rsidR="00C41BEB" w:rsidRPr="001E2A05">
          <w:rPr>
            <w:noProof/>
            <w:webHidden/>
          </w:rPr>
          <w:tab/>
        </w:r>
        <w:r w:rsidR="00C41BEB" w:rsidRPr="001E2A05">
          <w:rPr>
            <w:noProof/>
            <w:webHidden/>
          </w:rPr>
          <w:fldChar w:fldCharType="begin"/>
        </w:r>
        <w:r w:rsidR="00C41BEB" w:rsidRPr="001E2A05">
          <w:rPr>
            <w:noProof/>
            <w:webHidden/>
          </w:rPr>
          <w:instrText xml:space="preserve"> PAGEREF _Toc8801800 \h </w:instrText>
        </w:r>
        <w:r w:rsidR="00C41BEB" w:rsidRPr="001E2A05">
          <w:rPr>
            <w:noProof/>
            <w:webHidden/>
          </w:rPr>
        </w:r>
        <w:r w:rsidR="00C41BEB" w:rsidRPr="001E2A05">
          <w:rPr>
            <w:noProof/>
            <w:webHidden/>
          </w:rPr>
          <w:fldChar w:fldCharType="separate"/>
        </w:r>
        <w:r w:rsidR="00B63585">
          <w:rPr>
            <w:noProof/>
            <w:webHidden/>
          </w:rPr>
          <w:t>3</w:t>
        </w:r>
        <w:r w:rsidR="00C41BEB" w:rsidRPr="001E2A05">
          <w:rPr>
            <w:noProof/>
            <w:webHidden/>
          </w:rPr>
          <w:fldChar w:fldCharType="end"/>
        </w:r>
      </w:hyperlink>
    </w:p>
    <w:p w14:paraId="7E8B1BAB" w14:textId="756C8697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1" w:history="1">
        <w:r w:rsidR="00C41BEB" w:rsidRPr="001E2A05">
          <w:rPr>
            <w:rStyle w:val="Hipercze"/>
            <w:noProof/>
            <w:color w:val="auto"/>
          </w:rPr>
          <w:t>II. Cele kształcenia i wychowania</w:t>
        </w:r>
        <w:r w:rsidR="00C41BEB" w:rsidRPr="001E2A05">
          <w:rPr>
            <w:noProof/>
            <w:webHidden/>
          </w:rPr>
          <w:tab/>
        </w:r>
        <w:r w:rsidR="00C41BEB" w:rsidRPr="001E2A05">
          <w:rPr>
            <w:noProof/>
            <w:webHidden/>
          </w:rPr>
          <w:fldChar w:fldCharType="begin"/>
        </w:r>
        <w:r w:rsidR="00C41BEB" w:rsidRPr="001E2A05">
          <w:rPr>
            <w:noProof/>
            <w:webHidden/>
          </w:rPr>
          <w:instrText xml:space="preserve"> PAGEREF _Toc8801801 \h </w:instrText>
        </w:r>
        <w:r w:rsidR="00C41BEB" w:rsidRPr="001E2A05">
          <w:rPr>
            <w:noProof/>
            <w:webHidden/>
          </w:rPr>
        </w:r>
        <w:r w:rsidR="00C41BEB" w:rsidRPr="001E2A05">
          <w:rPr>
            <w:noProof/>
            <w:webHidden/>
          </w:rPr>
          <w:fldChar w:fldCharType="separate"/>
        </w:r>
        <w:r w:rsidR="00B63585">
          <w:rPr>
            <w:noProof/>
            <w:webHidden/>
          </w:rPr>
          <w:t>6</w:t>
        </w:r>
        <w:r w:rsidR="00C41BEB" w:rsidRPr="001E2A05">
          <w:rPr>
            <w:noProof/>
            <w:webHidden/>
          </w:rPr>
          <w:fldChar w:fldCharType="end"/>
        </w:r>
      </w:hyperlink>
    </w:p>
    <w:p w14:paraId="39B15A0B" w14:textId="5F743DAC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2" w:history="1">
        <w:r w:rsidR="00C41BEB" w:rsidRPr="001E2A05">
          <w:rPr>
            <w:rStyle w:val="Hipercze"/>
            <w:noProof/>
            <w:color w:val="auto"/>
          </w:rPr>
          <w:t>III. Treści kształcenia zgodne z podstawą programową</w:t>
        </w:r>
        <w:r w:rsidR="00C41BEB" w:rsidRPr="001E2A05">
          <w:rPr>
            <w:noProof/>
            <w:webHidden/>
          </w:rPr>
          <w:tab/>
        </w:r>
        <w:r w:rsidR="00810BA3" w:rsidRPr="001E2A05">
          <w:rPr>
            <w:noProof/>
            <w:webHidden/>
          </w:rPr>
          <w:t>1</w:t>
        </w:r>
      </w:hyperlink>
      <w:r w:rsidR="00F0114D">
        <w:rPr>
          <w:noProof/>
        </w:rPr>
        <w:t>9</w:t>
      </w:r>
    </w:p>
    <w:p w14:paraId="63D839A0" w14:textId="096EE234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3" w:history="1">
        <w:r w:rsidR="00C41BEB" w:rsidRPr="001E2A05">
          <w:rPr>
            <w:rStyle w:val="Hipercze"/>
            <w:noProof/>
            <w:color w:val="auto"/>
          </w:rPr>
          <w:t>IV. Formy i metody pracy</w:t>
        </w:r>
        <w:r w:rsidR="00C41BEB" w:rsidRPr="001E2A05">
          <w:rPr>
            <w:noProof/>
            <w:webHidden/>
          </w:rPr>
          <w:tab/>
        </w:r>
      </w:hyperlink>
      <w:r w:rsidR="00F0114D">
        <w:rPr>
          <w:noProof/>
        </w:rPr>
        <w:t>23</w:t>
      </w:r>
    </w:p>
    <w:p w14:paraId="7927A2F6" w14:textId="7DE89BE2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4" w:history="1">
        <w:r w:rsidR="00C41BEB" w:rsidRPr="001E2A05">
          <w:rPr>
            <w:rStyle w:val="Hipercze"/>
            <w:noProof/>
            <w:color w:val="auto"/>
          </w:rPr>
          <w:t>V. Sposoby oceniania</w:t>
        </w:r>
        <w:r w:rsidR="00C41BEB" w:rsidRPr="001E2A05">
          <w:rPr>
            <w:noProof/>
            <w:webHidden/>
          </w:rPr>
          <w:tab/>
        </w:r>
        <w:r w:rsidR="00F0114D">
          <w:rPr>
            <w:noProof/>
            <w:webHidden/>
          </w:rPr>
          <w:t>4</w:t>
        </w:r>
      </w:hyperlink>
      <w:r w:rsidR="00F0114D">
        <w:rPr>
          <w:noProof/>
        </w:rPr>
        <w:t>1</w:t>
      </w:r>
    </w:p>
    <w:p w14:paraId="00A3B088" w14:textId="5FB139BE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5" w:history="1">
        <w:r w:rsidR="00C41BEB" w:rsidRPr="001E2A05">
          <w:rPr>
            <w:rStyle w:val="Hipercze"/>
            <w:noProof/>
            <w:color w:val="auto"/>
          </w:rPr>
          <w:t>VI. Uczniowie ze specjalnymi potrzebami edukacyjnymi</w:t>
        </w:r>
        <w:r w:rsidR="00C41BEB" w:rsidRPr="001E2A05">
          <w:rPr>
            <w:noProof/>
            <w:webHidden/>
          </w:rPr>
          <w:tab/>
        </w:r>
        <w:r w:rsidR="00F0114D">
          <w:rPr>
            <w:noProof/>
            <w:webHidden/>
          </w:rPr>
          <w:t>44</w:t>
        </w:r>
      </w:hyperlink>
    </w:p>
    <w:p w14:paraId="22B7F9F2" w14:textId="2D01059E" w:rsidR="00C41BEB" w:rsidRPr="001E2A05" w:rsidRDefault="00B074C5">
      <w:pPr>
        <w:pStyle w:val="Spistreci1"/>
        <w:tabs>
          <w:tab w:val="right" w:leader="dot" w:pos="9203"/>
        </w:tabs>
        <w:rPr>
          <w:rFonts w:eastAsiaTheme="minorEastAsia"/>
          <w:noProof/>
          <w:lang w:eastAsia="pl-PL"/>
        </w:rPr>
      </w:pPr>
      <w:hyperlink w:anchor="_Toc8801806" w:history="1">
        <w:r w:rsidR="00C41BEB" w:rsidRPr="001E2A05">
          <w:rPr>
            <w:rStyle w:val="Hipercze"/>
            <w:noProof/>
            <w:color w:val="auto"/>
          </w:rPr>
          <w:t>VII. Ewaluacja programu nauczania</w:t>
        </w:r>
        <w:r w:rsidR="00C41BEB" w:rsidRPr="001E2A05">
          <w:rPr>
            <w:noProof/>
            <w:webHidden/>
          </w:rPr>
          <w:tab/>
        </w:r>
        <w:r w:rsidR="00F0114D">
          <w:rPr>
            <w:noProof/>
            <w:webHidden/>
          </w:rPr>
          <w:t>4</w:t>
        </w:r>
      </w:hyperlink>
      <w:r w:rsidR="00F0114D">
        <w:rPr>
          <w:noProof/>
        </w:rPr>
        <w:t>6</w:t>
      </w:r>
    </w:p>
    <w:p w14:paraId="06FC76A9" w14:textId="77777777" w:rsidR="00DF31EB" w:rsidRPr="001E2A05" w:rsidRDefault="00DF31EB" w:rsidP="00DF31EB">
      <w:pPr>
        <w:rPr>
          <w:b/>
          <w:sz w:val="28"/>
          <w:szCs w:val="28"/>
        </w:rPr>
      </w:pPr>
      <w:r w:rsidRPr="001E2A05">
        <w:rPr>
          <w:rStyle w:val="Odwoaniedokomentarza1"/>
        </w:rPr>
        <w:fldChar w:fldCharType="end"/>
      </w:r>
      <w:r w:rsidRPr="001E2A05">
        <w:rPr>
          <w:b/>
          <w:sz w:val="28"/>
          <w:szCs w:val="28"/>
        </w:rPr>
        <w:br w:type="page"/>
      </w:r>
    </w:p>
    <w:p w14:paraId="1E60E3C9" w14:textId="77777777" w:rsidR="009558F2" w:rsidRPr="003D4FEE" w:rsidRDefault="00A9276D" w:rsidP="00DF31EB">
      <w:pPr>
        <w:pStyle w:val="Tytul1"/>
        <w:rPr>
          <w:color w:val="auto"/>
        </w:rPr>
      </w:pPr>
      <w:bookmarkStart w:id="5" w:name="_Toc8801800"/>
      <w:r w:rsidRPr="003D4FEE">
        <w:rPr>
          <w:color w:val="auto"/>
        </w:rPr>
        <w:lastRenderedPageBreak/>
        <w:t>I</w:t>
      </w:r>
      <w:r w:rsidR="00BF0B45" w:rsidRPr="003D4FEE">
        <w:rPr>
          <w:color w:val="auto"/>
        </w:rPr>
        <w:t>.</w:t>
      </w:r>
      <w:r w:rsidR="00223D0A" w:rsidRPr="003D4FEE">
        <w:rPr>
          <w:color w:val="auto"/>
        </w:rPr>
        <w:t xml:space="preserve"> </w:t>
      </w:r>
      <w:r w:rsidR="004F2268" w:rsidRPr="003D4FEE">
        <w:rPr>
          <w:color w:val="auto"/>
        </w:rPr>
        <w:t>W</w:t>
      </w:r>
      <w:r w:rsidR="009558F2" w:rsidRPr="003D4FEE">
        <w:rPr>
          <w:color w:val="auto"/>
        </w:rPr>
        <w:t>stęp.</w:t>
      </w:r>
      <w:r w:rsidR="00111670" w:rsidRPr="003D4FEE">
        <w:rPr>
          <w:color w:val="auto"/>
        </w:rPr>
        <w:t xml:space="preserve"> </w:t>
      </w:r>
      <w:r w:rsidR="009558F2" w:rsidRPr="003D4FEE">
        <w:rPr>
          <w:color w:val="auto"/>
        </w:rPr>
        <w:t>Charakterystyka programu</w:t>
      </w:r>
      <w:bookmarkEnd w:id="5"/>
    </w:p>
    <w:p w14:paraId="060F6290" w14:textId="77777777" w:rsidR="00DF31EB" w:rsidRPr="00A9276D" w:rsidRDefault="00DF31EB" w:rsidP="00DF31EB">
      <w:pPr>
        <w:pStyle w:val="Tytul1"/>
      </w:pPr>
    </w:p>
    <w:p w14:paraId="1744E38D" w14:textId="74EB249D" w:rsidR="00987690" w:rsidRPr="00AA509B" w:rsidRDefault="009558F2" w:rsidP="00AA509B">
      <w:pPr>
        <w:spacing w:line="360" w:lineRule="auto"/>
      </w:pPr>
      <w:r w:rsidRPr="00AA509B">
        <w:t>Program</w:t>
      </w:r>
      <w:r w:rsidR="00111670" w:rsidRPr="00AA509B">
        <w:t xml:space="preserve"> </w:t>
      </w:r>
      <w:r w:rsidRPr="00AA509B">
        <w:t xml:space="preserve">nauczania </w:t>
      </w:r>
      <w:r w:rsidR="00A7432A">
        <w:t xml:space="preserve">przedmiotu </w:t>
      </w:r>
      <w:r w:rsidR="00AA509B" w:rsidRPr="00AA509B">
        <w:t>biznes i zarz</w:t>
      </w:r>
      <w:r w:rsidR="00A41D62">
        <w:t>ą</w:t>
      </w:r>
      <w:r w:rsidR="00AA509B" w:rsidRPr="00AA509B">
        <w:t>dzani</w:t>
      </w:r>
      <w:r w:rsidR="00A7432A">
        <w:t>e</w:t>
      </w:r>
      <w:r w:rsidR="00111670" w:rsidRPr="00AA509B">
        <w:t xml:space="preserve"> </w:t>
      </w:r>
      <w:r w:rsidR="00987690" w:rsidRPr="00AA509B">
        <w:t>został skonstruowany</w:t>
      </w:r>
      <w:r w:rsidR="008E7B6A" w:rsidRPr="00AA509B">
        <w:t xml:space="preserve"> na podstawie</w:t>
      </w:r>
      <w:r w:rsidR="00111670" w:rsidRPr="00AA509B">
        <w:t xml:space="preserve"> </w:t>
      </w:r>
      <w:r w:rsidR="005C509F" w:rsidRPr="00AA509B">
        <w:t>obowiązując</w:t>
      </w:r>
      <w:r w:rsidR="008E7B6A" w:rsidRPr="00AA509B">
        <w:t>ej</w:t>
      </w:r>
      <w:r w:rsidR="005C509F" w:rsidRPr="00AA509B">
        <w:t xml:space="preserve"> od roku szkolnego 20</w:t>
      </w:r>
      <w:r w:rsidR="00AA509B" w:rsidRPr="00AA509B">
        <w:t>23/2024</w:t>
      </w:r>
      <w:r w:rsidR="005C509F" w:rsidRPr="00AA509B">
        <w:t xml:space="preserve"> p</w:t>
      </w:r>
      <w:r w:rsidRPr="00AA509B">
        <w:t>odstaw</w:t>
      </w:r>
      <w:r w:rsidR="008E7B6A" w:rsidRPr="00AA509B">
        <w:t>y</w:t>
      </w:r>
      <w:r w:rsidRPr="00AA509B">
        <w:t xml:space="preserve"> programow</w:t>
      </w:r>
      <w:r w:rsidR="008E7B6A" w:rsidRPr="00AA509B">
        <w:t>ej</w:t>
      </w:r>
      <w:r w:rsidRPr="00AA509B">
        <w:t xml:space="preserve"> kształcenia ogólnego ogłoszon</w:t>
      </w:r>
      <w:r w:rsidR="008E7B6A" w:rsidRPr="00AA509B">
        <w:t>ej</w:t>
      </w:r>
      <w:r w:rsidRPr="00AA509B">
        <w:t xml:space="preserve"> w Rozporządzeniu Ministra Edukacji </w:t>
      </w:r>
      <w:r w:rsidR="00A7432A">
        <w:t>i Nauki</w:t>
      </w:r>
      <w:r w:rsidR="00A7432A" w:rsidRPr="00AA509B">
        <w:t xml:space="preserve"> </w:t>
      </w:r>
      <w:r w:rsidRPr="00AA509B">
        <w:t xml:space="preserve">z dnia </w:t>
      </w:r>
      <w:r w:rsidR="00AA509B" w:rsidRPr="00AA509B">
        <w:t>6 lutego</w:t>
      </w:r>
      <w:r w:rsidR="0029170E" w:rsidRPr="00AA509B">
        <w:t xml:space="preserve"> </w:t>
      </w:r>
      <w:r w:rsidRPr="00AA509B">
        <w:t>20</w:t>
      </w:r>
      <w:r w:rsidR="00AA509B" w:rsidRPr="00AA509B">
        <w:t>23</w:t>
      </w:r>
      <w:r w:rsidRPr="00AA509B">
        <w:t xml:space="preserve"> r.</w:t>
      </w:r>
      <w:r w:rsidR="0029170E" w:rsidRPr="00AA509B">
        <w:t xml:space="preserve"> </w:t>
      </w:r>
      <w:r w:rsidR="00AA509B" w:rsidRPr="00AA509B">
        <w:t>zmieniającym rozporządzenie w sprawie podstawy programowej kształcenia ogólnego dla liceum ogólnokształcącego, technikum oraz branżowej szkoły II stopnia</w:t>
      </w:r>
      <w:r w:rsidR="0029170E" w:rsidRPr="00AA509B">
        <w:t xml:space="preserve"> </w:t>
      </w:r>
      <w:r w:rsidRPr="00AA509B">
        <w:t>(Dz</w:t>
      </w:r>
      <w:r w:rsidR="008E7B6A" w:rsidRPr="00AA509B">
        <w:t>.</w:t>
      </w:r>
      <w:r w:rsidRPr="00AA509B">
        <w:t>U</w:t>
      </w:r>
      <w:r w:rsidR="008E7B6A" w:rsidRPr="00AA509B">
        <w:t xml:space="preserve">. </w:t>
      </w:r>
      <w:r w:rsidR="00987690" w:rsidRPr="00AA509B">
        <w:t>20</w:t>
      </w:r>
      <w:r w:rsidR="00AA509B" w:rsidRPr="00AA509B">
        <w:t>23</w:t>
      </w:r>
      <w:r w:rsidR="008E7B6A" w:rsidRPr="00AA509B">
        <w:t>, p</w:t>
      </w:r>
      <w:r w:rsidRPr="00AA509B">
        <w:t xml:space="preserve">oz. </w:t>
      </w:r>
      <w:r w:rsidR="00AA509B" w:rsidRPr="00AA509B">
        <w:t>314</w:t>
      </w:r>
      <w:r w:rsidRPr="00AA509B">
        <w:t>)</w:t>
      </w:r>
      <w:r w:rsidR="00987690" w:rsidRPr="00AA509B">
        <w:t>.</w:t>
      </w:r>
    </w:p>
    <w:p w14:paraId="48DA6104" w14:textId="77777777" w:rsidR="00987690" w:rsidRPr="00294A3B" w:rsidRDefault="00987690" w:rsidP="00294A3B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  <w:r w:rsidRPr="00294A3B">
        <w:rPr>
          <w:rFonts w:eastAsia="Times New Roman" w:cstheme="minorHAnsi"/>
          <w:lang w:eastAsia="pl-PL"/>
        </w:rPr>
        <w:t>Program opracowano dla III etapu edukacyjnego,</w:t>
      </w:r>
      <w:r w:rsidR="002754AA" w:rsidRPr="00294A3B">
        <w:rPr>
          <w:rFonts w:eastAsia="Times New Roman" w:cstheme="minorHAnsi"/>
          <w:lang w:eastAsia="pl-PL"/>
        </w:rPr>
        <w:t xml:space="preserve"> na </w:t>
      </w:r>
      <w:r w:rsidR="008E7B6A" w:rsidRPr="00294A3B">
        <w:rPr>
          <w:rFonts w:eastAsia="Times New Roman" w:cstheme="minorHAnsi"/>
          <w:lang w:eastAsia="pl-PL"/>
        </w:rPr>
        <w:t xml:space="preserve">poziomie </w:t>
      </w:r>
      <w:r w:rsidR="002754AA" w:rsidRPr="00294A3B">
        <w:rPr>
          <w:rFonts w:eastAsia="Times New Roman" w:cstheme="minorHAnsi"/>
          <w:lang w:eastAsia="pl-PL"/>
        </w:rPr>
        <w:t>podstawowym,</w:t>
      </w:r>
      <w:r w:rsidRPr="00294A3B">
        <w:t xml:space="preserve"> do kształcenia </w:t>
      </w:r>
      <w:r w:rsidRPr="00294A3B">
        <w:rPr>
          <w:rFonts w:eastAsia="Times New Roman" w:cstheme="minorHAnsi"/>
          <w:lang w:eastAsia="pl-PL"/>
        </w:rPr>
        <w:t>w</w:t>
      </w:r>
      <w:r w:rsidR="005C509F" w:rsidRPr="00294A3B">
        <w:rPr>
          <w:rFonts w:eastAsia="Times New Roman" w:cstheme="minorHAnsi"/>
          <w:lang w:eastAsia="pl-PL"/>
        </w:rPr>
        <w:t xml:space="preserve"> klasach</w:t>
      </w:r>
      <w:r w:rsidRPr="00294A3B">
        <w:rPr>
          <w:rFonts w:eastAsia="Times New Roman" w:cstheme="minorHAnsi"/>
          <w:lang w:eastAsia="pl-PL"/>
        </w:rPr>
        <w:t>:</w:t>
      </w:r>
    </w:p>
    <w:p w14:paraId="7CC8AEE7" w14:textId="25F72091" w:rsidR="00987690" w:rsidRPr="00294A3B" w:rsidRDefault="00A7432A" w:rsidP="00B6358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cztero</w:t>
      </w:r>
      <w:r w:rsidR="00987690" w:rsidRPr="00294A3B">
        <w:rPr>
          <w:rFonts w:eastAsia="Times New Roman" w:cstheme="minorHAnsi"/>
          <w:lang w:eastAsia="pl-PL"/>
        </w:rPr>
        <w:t>letniego liceum ogólnokształcącego</w:t>
      </w:r>
      <w:r>
        <w:rPr>
          <w:rFonts w:eastAsia="Times New Roman" w:cstheme="minorHAnsi"/>
          <w:lang w:eastAsia="pl-PL"/>
        </w:rPr>
        <w:t>,</w:t>
      </w:r>
    </w:p>
    <w:p w14:paraId="39EAD159" w14:textId="3720225B" w:rsidR="00987690" w:rsidRPr="00294A3B" w:rsidRDefault="00A7432A" w:rsidP="00B6358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pięcio</w:t>
      </w:r>
      <w:r w:rsidR="00987690" w:rsidRPr="00294A3B">
        <w:rPr>
          <w:rFonts w:eastAsia="Times New Roman" w:cstheme="minorHAnsi"/>
          <w:lang w:eastAsia="pl-PL"/>
        </w:rPr>
        <w:t>letniego technikum</w:t>
      </w:r>
      <w:r>
        <w:rPr>
          <w:rFonts w:eastAsia="Times New Roman" w:cstheme="minorHAnsi"/>
          <w:lang w:eastAsia="pl-PL"/>
        </w:rPr>
        <w:t>,</w:t>
      </w:r>
    </w:p>
    <w:p w14:paraId="006E1FDF" w14:textId="3EA56898" w:rsidR="00987690" w:rsidRDefault="00A7432A" w:rsidP="00B6358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trzy</w:t>
      </w:r>
      <w:r w:rsidR="004E588F">
        <w:rPr>
          <w:rFonts w:eastAsia="Times New Roman" w:cstheme="minorHAnsi"/>
          <w:lang w:eastAsia="pl-PL"/>
        </w:rPr>
        <w:t xml:space="preserve">letniej </w:t>
      </w:r>
      <w:r>
        <w:rPr>
          <w:rFonts w:eastAsia="Times New Roman" w:cstheme="minorHAnsi"/>
          <w:lang w:eastAsia="pl-PL"/>
        </w:rPr>
        <w:t xml:space="preserve">branżowej </w:t>
      </w:r>
      <w:r w:rsidR="004E588F">
        <w:rPr>
          <w:rFonts w:eastAsia="Times New Roman" w:cstheme="minorHAnsi"/>
          <w:lang w:eastAsia="pl-PL"/>
        </w:rPr>
        <w:t>szkoły I stopnia</w:t>
      </w:r>
      <w:r>
        <w:rPr>
          <w:rFonts w:eastAsia="Times New Roman" w:cstheme="minorHAnsi"/>
          <w:lang w:eastAsia="pl-PL"/>
        </w:rPr>
        <w:t>.</w:t>
      </w:r>
    </w:p>
    <w:p w14:paraId="12A15533" w14:textId="77777777" w:rsidR="00294A3B" w:rsidRPr="00294A3B" w:rsidRDefault="00294A3B" w:rsidP="00294A3B">
      <w:pPr>
        <w:shd w:val="clear" w:color="auto" w:fill="FFFFFF"/>
        <w:spacing w:after="0" w:line="360" w:lineRule="auto"/>
        <w:rPr>
          <w:rFonts w:eastAsia="Times New Roman" w:cstheme="minorHAnsi"/>
          <w:lang w:eastAsia="pl-PL"/>
        </w:rPr>
      </w:pPr>
    </w:p>
    <w:p w14:paraId="1BC96E01" w14:textId="7CC0821C" w:rsidR="00CD6940" w:rsidRPr="004E588F" w:rsidRDefault="00CD6940" w:rsidP="00A9276D">
      <w:pPr>
        <w:spacing w:line="360" w:lineRule="auto"/>
        <w:rPr>
          <w:rFonts w:cstheme="minorHAnsi"/>
        </w:rPr>
      </w:pPr>
      <w:r w:rsidRPr="004E588F">
        <w:t>Program uwzględnia zapisy</w:t>
      </w:r>
      <w:r w:rsidR="00111670" w:rsidRPr="004E588F">
        <w:t xml:space="preserve"> </w:t>
      </w:r>
      <w:r w:rsidRPr="004E588F">
        <w:t xml:space="preserve"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</w:t>
      </w:r>
      <w:r w:rsidR="00785E42" w:rsidRPr="004E588F">
        <w:t xml:space="preserve">szkoły </w:t>
      </w:r>
      <w:r w:rsidRPr="004E588F">
        <w:t xml:space="preserve">I stopnia, kształcenia ogólnego dla szkoły specjalnej przysposabiającej do pracy oraz </w:t>
      </w:r>
      <w:r w:rsidRPr="004E588F">
        <w:rPr>
          <w:rFonts w:cstheme="minorHAnsi"/>
        </w:rPr>
        <w:t xml:space="preserve">kształcenia ogólnego dla szkoły policealnej </w:t>
      </w:r>
      <w:r w:rsidR="00A7432A" w:rsidRPr="004E588F">
        <w:t>(Dz.U. 2017, poz. 356)</w:t>
      </w:r>
      <w:r w:rsidR="00A7432A">
        <w:t>.</w:t>
      </w:r>
    </w:p>
    <w:p w14:paraId="711D8042" w14:textId="51F9C969" w:rsidR="00F85945" w:rsidRPr="004E588F" w:rsidRDefault="005C509F" w:rsidP="00A9276D">
      <w:pPr>
        <w:shd w:val="clear" w:color="auto" w:fill="FFFFFF"/>
        <w:spacing w:line="360" w:lineRule="auto"/>
        <w:rPr>
          <w:rFonts w:cstheme="minorHAnsi"/>
        </w:rPr>
      </w:pPr>
      <w:r w:rsidRPr="004E588F">
        <w:rPr>
          <w:rFonts w:eastAsia="Times New Roman" w:cstheme="minorHAnsi"/>
          <w:lang w:eastAsia="pl-PL"/>
        </w:rPr>
        <w:t>Odbiorcą programu są nauczyciele</w:t>
      </w:r>
      <w:r w:rsidR="007C1AF6">
        <w:rPr>
          <w:rFonts w:eastAsia="Times New Roman" w:cstheme="minorHAnsi"/>
          <w:lang w:eastAsia="pl-PL"/>
        </w:rPr>
        <w:t>,</w:t>
      </w:r>
      <w:r w:rsidRPr="004E588F">
        <w:rPr>
          <w:rFonts w:eastAsia="Times New Roman" w:cstheme="minorHAnsi"/>
          <w:lang w:eastAsia="pl-PL"/>
        </w:rPr>
        <w:t xml:space="preserve"> </w:t>
      </w:r>
      <w:r w:rsidR="007C1AF6">
        <w:rPr>
          <w:rFonts w:eastAsia="Times New Roman" w:cstheme="minorHAnsi"/>
          <w:lang w:eastAsia="pl-PL"/>
        </w:rPr>
        <w:t>którzy</w:t>
      </w:r>
      <w:r w:rsidR="00A23F82" w:rsidRPr="004E588F">
        <w:rPr>
          <w:rFonts w:eastAsia="Times New Roman" w:cstheme="minorHAnsi"/>
          <w:lang w:eastAsia="pl-PL"/>
        </w:rPr>
        <w:t xml:space="preserve"> </w:t>
      </w:r>
      <w:r w:rsidR="00785E42">
        <w:rPr>
          <w:rFonts w:eastAsia="Times New Roman" w:cstheme="minorHAnsi"/>
          <w:lang w:eastAsia="pl-PL"/>
        </w:rPr>
        <w:t>m</w:t>
      </w:r>
      <w:r w:rsidR="00785E42" w:rsidRPr="004E588F">
        <w:rPr>
          <w:rFonts w:eastAsia="Times New Roman" w:cstheme="minorHAnsi"/>
          <w:lang w:eastAsia="pl-PL"/>
        </w:rPr>
        <w:t xml:space="preserve">ają </w:t>
      </w:r>
      <w:r w:rsidR="00F85945" w:rsidRPr="004E588F">
        <w:rPr>
          <w:rFonts w:eastAsia="Times New Roman" w:cstheme="minorHAnsi"/>
          <w:lang w:eastAsia="pl-PL"/>
        </w:rPr>
        <w:t>wymagane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A23F82" w:rsidRPr="004E588F">
        <w:rPr>
          <w:rFonts w:eastAsia="Times New Roman" w:cstheme="minorHAnsi"/>
          <w:lang w:eastAsia="pl-PL"/>
        </w:rPr>
        <w:t>kwalif</w:t>
      </w:r>
      <w:r w:rsidR="00F85945" w:rsidRPr="004E588F">
        <w:rPr>
          <w:rFonts w:eastAsia="Times New Roman" w:cstheme="minorHAnsi"/>
          <w:lang w:eastAsia="pl-PL"/>
        </w:rPr>
        <w:t>ikacje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F85945" w:rsidRPr="004E588F">
        <w:rPr>
          <w:rFonts w:eastAsia="Times New Roman" w:cstheme="minorHAnsi"/>
          <w:lang w:eastAsia="pl-PL"/>
        </w:rPr>
        <w:t>do nauczania przedmiotu</w:t>
      </w:r>
      <w:r w:rsidR="008E7B6A" w:rsidRPr="004E588F">
        <w:rPr>
          <w:rFonts w:eastAsia="Times New Roman" w:cstheme="minorHAnsi"/>
          <w:lang w:eastAsia="pl-PL"/>
        </w:rPr>
        <w:t xml:space="preserve"> </w:t>
      </w:r>
      <w:r w:rsidR="00F85945" w:rsidRPr="004E588F">
        <w:rPr>
          <w:rFonts w:eastAsia="Times New Roman" w:cstheme="minorHAnsi"/>
          <w:lang w:eastAsia="pl-PL"/>
        </w:rPr>
        <w:t>(zgodnie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F85945" w:rsidRPr="004E588F">
        <w:rPr>
          <w:rFonts w:eastAsia="Times New Roman" w:cstheme="minorHAnsi"/>
          <w:lang w:eastAsia="pl-PL"/>
        </w:rPr>
        <w:t>z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785E42">
        <w:rPr>
          <w:rFonts w:cstheme="minorHAnsi"/>
        </w:rPr>
        <w:t>r</w:t>
      </w:r>
      <w:r w:rsidR="00F85945" w:rsidRPr="004E588F">
        <w:rPr>
          <w:rFonts w:cstheme="minorHAnsi"/>
        </w:rPr>
        <w:t>ozporządzeniem MEN</w:t>
      </w:r>
      <w:r w:rsidR="00785E42">
        <w:rPr>
          <w:rFonts w:cstheme="minorHAnsi"/>
        </w:rPr>
        <w:t>,</w:t>
      </w:r>
      <w:r w:rsidR="008E7B6A" w:rsidRPr="004E588F">
        <w:rPr>
          <w:rFonts w:cstheme="minorHAnsi"/>
        </w:rPr>
        <w:t xml:space="preserve"> </w:t>
      </w:r>
      <w:r w:rsidR="00F85945" w:rsidRPr="004E588F">
        <w:rPr>
          <w:rFonts w:cstheme="minorHAnsi"/>
        </w:rPr>
        <w:t>tekst jednolity Dz.U</w:t>
      </w:r>
      <w:r w:rsidR="008E7B6A" w:rsidRPr="004E588F">
        <w:rPr>
          <w:rFonts w:cstheme="minorHAnsi"/>
        </w:rPr>
        <w:t>.</w:t>
      </w:r>
      <w:r w:rsidR="00F85945" w:rsidRPr="004E588F">
        <w:rPr>
          <w:rFonts w:cstheme="minorHAnsi"/>
        </w:rPr>
        <w:t xml:space="preserve"> 2015</w:t>
      </w:r>
      <w:r w:rsidR="008E7B6A" w:rsidRPr="004E588F">
        <w:rPr>
          <w:rFonts w:cstheme="minorHAnsi"/>
        </w:rPr>
        <w:t>,</w:t>
      </w:r>
      <w:r w:rsidR="00F85945" w:rsidRPr="004E588F">
        <w:rPr>
          <w:rFonts w:cstheme="minorHAnsi"/>
        </w:rPr>
        <w:t xml:space="preserve"> poz. 1264</w:t>
      </w:r>
      <w:r w:rsidR="008E7B6A" w:rsidRPr="004E588F">
        <w:rPr>
          <w:rFonts w:cstheme="minorHAnsi"/>
        </w:rPr>
        <w:t>).</w:t>
      </w:r>
    </w:p>
    <w:p w14:paraId="13CE590E" w14:textId="77777777" w:rsidR="00886100" w:rsidRPr="004E588F" w:rsidRDefault="00990119" w:rsidP="00A9276D">
      <w:pPr>
        <w:shd w:val="clear" w:color="auto" w:fill="FFFFFF"/>
        <w:spacing w:before="100" w:beforeAutospacing="1" w:after="100" w:afterAutospacing="1" w:line="360" w:lineRule="auto"/>
      </w:pPr>
      <w:r w:rsidRPr="004E588F">
        <w:rPr>
          <w:rFonts w:eastAsia="Times New Roman" w:cstheme="minorHAnsi"/>
          <w:lang w:eastAsia="pl-PL"/>
        </w:rPr>
        <w:t>Program opracowano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4C7A0B" w:rsidRPr="004E588F">
        <w:rPr>
          <w:rFonts w:eastAsia="Times New Roman" w:cstheme="minorHAnsi"/>
          <w:lang w:eastAsia="pl-PL"/>
        </w:rPr>
        <w:t xml:space="preserve">z uwzględnieniem </w:t>
      </w:r>
      <w:r w:rsidRPr="004E588F">
        <w:rPr>
          <w:rFonts w:eastAsia="Times New Roman" w:cstheme="minorHAnsi"/>
          <w:b/>
          <w:lang w:eastAsia="pl-PL"/>
        </w:rPr>
        <w:t>humanisty</w:t>
      </w:r>
      <w:r w:rsidR="00F06BF5" w:rsidRPr="004E588F">
        <w:rPr>
          <w:rFonts w:eastAsia="Times New Roman" w:cstheme="minorHAnsi"/>
          <w:b/>
          <w:lang w:eastAsia="pl-PL"/>
        </w:rPr>
        <w:t>czn</w:t>
      </w:r>
      <w:r w:rsidR="004C7A0B" w:rsidRPr="004E588F">
        <w:rPr>
          <w:rFonts w:eastAsia="Times New Roman" w:cstheme="minorHAnsi"/>
          <w:b/>
          <w:lang w:eastAsia="pl-PL"/>
        </w:rPr>
        <w:t>ego</w:t>
      </w:r>
      <w:r w:rsidR="00F06BF5" w:rsidRPr="004E588F">
        <w:rPr>
          <w:rFonts w:eastAsia="Times New Roman" w:cstheme="minorHAnsi"/>
          <w:b/>
          <w:lang w:eastAsia="pl-PL"/>
        </w:rPr>
        <w:t xml:space="preserve"> model</w:t>
      </w:r>
      <w:r w:rsidR="004C7A0B" w:rsidRPr="004E588F">
        <w:rPr>
          <w:rFonts w:eastAsia="Times New Roman" w:cstheme="minorHAnsi"/>
          <w:b/>
          <w:lang w:eastAsia="pl-PL"/>
        </w:rPr>
        <w:t>u</w:t>
      </w:r>
      <w:r w:rsidR="00F06BF5" w:rsidRPr="004E588F">
        <w:rPr>
          <w:rFonts w:eastAsia="Times New Roman" w:cstheme="minorHAnsi"/>
          <w:b/>
          <w:lang w:eastAsia="pl-PL"/>
        </w:rPr>
        <w:t xml:space="preserve"> procesu dydaktyczno-</w:t>
      </w:r>
      <w:r w:rsidRPr="004E588F">
        <w:rPr>
          <w:rFonts w:eastAsia="Times New Roman" w:cstheme="minorHAnsi"/>
          <w:b/>
          <w:lang w:eastAsia="pl-PL"/>
        </w:rPr>
        <w:t>wychowawczego</w:t>
      </w:r>
      <w:r w:rsidRPr="004E588F">
        <w:rPr>
          <w:rFonts w:eastAsia="Times New Roman" w:cstheme="minorHAnsi"/>
          <w:lang w:eastAsia="pl-PL"/>
        </w:rPr>
        <w:t>, promując</w:t>
      </w:r>
      <w:r w:rsidR="004C7A0B" w:rsidRPr="004E588F">
        <w:rPr>
          <w:rFonts w:eastAsia="Times New Roman" w:cstheme="minorHAnsi"/>
          <w:lang w:eastAsia="pl-PL"/>
        </w:rPr>
        <w:t>ego</w:t>
      </w:r>
      <w:r w:rsidRPr="004E588F">
        <w:rPr>
          <w:rFonts w:eastAsia="Times New Roman" w:cstheme="minorHAnsi"/>
          <w:lang w:eastAsia="pl-PL"/>
        </w:rPr>
        <w:t xml:space="preserve"> indywidualność i niepowtarzalność uczniów.</w:t>
      </w:r>
      <w:r w:rsidR="00111670" w:rsidRPr="004E588F">
        <w:rPr>
          <w:rFonts w:eastAsia="Times New Roman" w:cstheme="minorHAnsi"/>
          <w:lang w:eastAsia="pl-PL"/>
        </w:rPr>
        <w:t xml:space="preserve"> </w:t>
      </w:r>
      <w:r w:rsidR="00F06BF5" w:rsidRPr="004E588F">
        <w:t>Proces dydaktyczno-</w:t>
      </w:r>
      <w:r w:rsidR="001F51FF" w:rsidRPr="004E588F">
        <w:t>wychowawczy w tym modelu p</w:t>
      </w:r>
      <w:r w:rsidR="0029170E" w:rsidRPr="004E588F">
        <w:t>olega na tym, że nauczyciel</w:t>
      </w:r>
      <w:r w:rsidR="00111670" w:rsidRPr="004E588F">
        <w:t xml:space="preserve"> </w:t>
      </w:r>
      <w:r w:rsidRPr="004E588F">
        <w:t xml:space="preserve">wspomaga rozwój </w:t>
      </w:r>
      <w:r w:rsidR="004C7A0B" w:rsidRPr="004E588F">
        <w:t xml:space="preserve">wychowanków </w:t>
      </w:r>
      <w:r w:rsidRPr="004E588F">
        <w:t>w taki sposób, by mog</w:t>
      </w:r>
      <w:r w:rsidR="004C7A0B" w:rsidRPr="004E588F">
        <w:t xml:space="preserve">li oni </w:t>
      </w:r>
      <w:r w:rsidRPr="004E588F">
        <w:t>rozwinąć pełen wachlarz swoich możliwości.</w:t>
      </w:r>
      <w:r w:rsidR="00111670" w:rsidRPr="004E588F">
        <w:t xml:space="preserve"> </w:t>
      </w:r>
      <w:r w:rsidR="001F51FF" w:rsidRPr="004E588F">
        <w:t>Model</w:t>
      </w:r>
      <w:r w:rsidR="00111670" w:rsidRPr="004E588F">
        <w:t xml:space="preserve"> </w:t>
      </w:r>
      <w:r w:rsidR="001F51FF" w:rsidRPr="004E588F">
        <w:t>p</w:t>
      </w:r>
      <w:r w:rsidRPr="004E588F">
        <w:t>referuje</w:t>
      </w:r>
      <w:r w:rsidR="00111670" w:rsidRPr="004E588F">
        <w:t xml:space="preserve"> </w:t>
      </w:r>
      <w:r w:rsidRPr="004E588F">
        <w:t>metody</w:t>
      </w:r>
      <w:r w:rsidR="00111670" w:rsidRPr="004E588F">
        <w:t xml:space="preserve"> </w:t>
      </w:r>
      <w:r w:rsidRPr="004E588F">
        <w:t>dialog</w:t>
      </w:r>
      <w:r w:rsidR="0029170E" w:rsidRPr="004E588F">
        <w:t>u</w:t>
      </w:r>
      <w:r w:rsidRPr="004E588F">
        <w:t xml:space="preserve"> pedagogiczn</w:t>
      </w:r>
      <w:r w:rsidR="0029170E" w:rsidRPr="004E588F">
        <w:t>ego</w:t>
      </w:r>
      <w:r w:rsidRPr="004E588F">
        <w:t>, rozumian</w:t>
      </w:r>
      <w:r w:rsidR="0029170E" w:rsidRPr="004E588F">
        <w:t>ego</w:t>
      </w:r>
      <w:r w:rsidR="00111670" w:rsidRPr="004E588F">
        <w:t xml:space="preserve"> </w:t>
      </w:r>
      <w:r w:rsidRPr="004E588F">
        <w:t>jako wymiana myśli partnerów, oparta na</w:t>
      </w:r>
      <w:r w:rsidR="00111670" w:rsidRPr="004E588F">
        <w:t xml:space="preserve"> </w:t>
      </w:r>
      <w:r w:rsidRPr="004E588F">
        <w:t xml:space="preserve">szacunku, tolerancji, wolności i odpowiedzialności. </w:t>
      </w:r>
    </w:p>
    <w:p w14:paraId="6E3B2DB3" w14:textId="76B09B94" w:rsidR="006E5EAC" w:rsidRPr="004E588F" w:rsidRDefault="006E5EAC" w:rsidP="00A9276D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4E588F">
        <w:rPr>
          <w:rFonts w:cstheme="minorHAnsi"/>
        </w:rPr>
        <w:t xml:space="preserve">Program uwzględnia </w:t>
      </w:r>
      <w:r w:rsidR="004C7A0B" w:rsidRPr="004E588F">
        <w:rPr>
          <w:rFonts w:cstheme="minorHAnsi"/>
        </w:rPr>
        <w:t xml:space="preserve">również </w:t>
      </w:r>
      <w:r w:rsidRPr="004E588F">
        <w:rPr>
          <w:rFonts w:cstheme="minorHAnsi"/>
        </w:rPr>
        <w:t>model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kształcenia oparty na uczeniu się i</w:t>
      </w:r>
      <w:r w:rsidR="00111670" w:rsidRPr="004E588F">
        <w:rPr>
          <w:rFonts w:cstheme="minorHAnsi"/>
        </w:rPr>
        <w:t xml:space="preserve"> </w:t>
      </w:r>
      <w:r w:rsidR="004C7A0B" w:rsidRPr="004E588F">
        <w:rPr>
          <w:rFonts w:cstheme="minorHAnsi"/>
        </w:rPr>
        <w:t xml:space="preserve">jest </w:t>
      </w:r>
      <w:r w:rsidRPr="004E588F">
        <w:rPr>
          <w:rFonts w:cstheme="minorHAnsi"/>
        </w:rPr>
        <w:t>ukierunkowany na indywidualizację, samodzielność i autorealizację jednostki.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Celem</w:t>
      </w:r>
      <w:r w:rsidR="004C7A0B" w:rsidRPr="004E588F">
        <w:rPr>
          <w:rFonts w:cstheme="minorHAnsi"/>
        </w:rPr>
        <w:t xml:space="preserve"> tych działań </w:t>
      </w:r>
      <w:r w:rsidRPr="004E588F">
        <w:rPr>
          <w:rFonts w:cstheme="minorHAnsi"/>
        </w:rPr>
        <w:t>jest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kształtowanie młodego człowieka jako istoty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>twórczej, rozumiejącej otaczający ją świat, poszukującej</w:t>
      </w:r>
      <w:r w:rsidR="00111670" w:rsidRPr="004E588F">
        <w:rPr>
          <w:rFonts w:cstheme="minorHAnsi"/>
        </w:rPr>
        <w:t xml:space="preserve"> </w:t>
      </w:r>
      <w:r w:rsidRPr="004E588F">
        <w:rPr>
          <w:rFonts w:cstheme="minorHAnsi"/>
        </w:rPr>
        <w:t xml:space="preserve">oraz posługującej się </w:t>
      </w:r>
      <w:r w:rsidRPr="004E588F">
        <w:rPr>
          <w:rFonts w:eastAsia="Times New Roman" w:cstheme="minorHAnsi"/>
          <w:lang w:eastAsia="pl-PL"/>
        </w:rPr>
        <w:t>nowoczesnymi</w:t>
      </w:r>
      <w:r w:rsidRPr="004E588F">
        <w:rPr>
          <w:rFonts w:cstheme="minorHAnsi"/>
        </w:rPr>
        <w:t xml:space="preserve"> mediami i technikami, </w:t>
      </w:r>
      <w:r w:rsidR="001F51FF" w:rsidRPr="004E588F">
        <w:rPr>
          <w:rFonts w:cstheme="minorHAnsi"/>
        </w:rPr>
        <w:t xml:space="preserve">przygotowanym do </w:t>
      </w:r>
      <w:r w:rsidRPr="004E588F">
        <w:rPr>
          <w:rFonts w:cstheme="minorHAnsi"/>
        </w:rPr>
        <w:t>uczenia się przez całe życie</w:t>
      </w:r>
      <w:r w:rsidR="00D3450E" w:rsidRPr="004E588F">
        <w:rPr>
          <w:rFonts w:cstheme="minorHAnsi"/>
        </w:rPr>
        <w:t>.</w:t>
      </w:r>
    </w:p>
    <w:p w14:paraId="2D08393A" w14:textId="69219802" w:rsidR="00D3450E" w:rsidRPr="00E87066" w:rsidRDefault="00D3450E" w:rsidP="00DB2F1A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lastRenderedPageBreak/>
        <w:t xml:space="preserve">Zgodnie z zaleceniem Parlamentu Europejskiego i Rady Europejskiej z dnia 18 grudnia 2006 r. </w:t>
      </w:r>
      <w:r w:rsidR="004C7A0B" w:rsidRPr="00E87066">
        <w:rPr>
          <w:rFonts w:asciiTheme="minorHAnsi" w:hAnsiTheme="minorHAnsi" w:cstheme="minorHAnsi"/>
          <w:sz w:val="22"/>
          <w:szCs w:val="22"/>
        </w:rPr>
        <w:t xml:space="preserve">możemy </w:t>
      </w:r>
      <w:r w:rsidRPr="00E87066">
        <w:rPr>
          <w:rFonts w:asciiTheme="minorHAnsi" w:hAnsiTheme="minorHAnsi" w:cstheme="minorHAnsi"/>
          <w:sz w:val="22"/>
          <w:szCs w:val="22"/>
        </w:rPr>
        <w:t xml:space="preserve">wyodrębnić </w:t>
      </w:r>
      <w:r w:rsidR="00061E23">
        <w:rPr>
          <w:rFonts w:asciiTheme="minorHAnsi" w:hAnsiTheme="minorHAnsi" w:cstheme="minorHAnsi"/>
          <w:sz w:val="22"/>
          <w:szCs w:val="22"/>
        </w:rPr>
        <w:t>osiem</w:t>
      </w:r>
      <w:r w:rsidR="00BD446E" w:rsidRPr="00E87066">
        <w:rPr>
          <w:rFonts w:asciiTheme="minorHAnsi" w:hAnsiTheme="minorHAnsi" w:cstheme="minorHAnsi"/>
          <w:sz w:val="22"/>
          <w:szCs w:val="22"/>
        </w:rPr>
        <w:t xml:space="preserve"> kompetencji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kluczow</w:t>
      </w:r>
      <w:r w:rsidR="00BD446E" w:rsidRPr="00E87066">
        <w:rPr>
          <w:rFonts w:asciiTheme="minorHAnsi" w:hAnsiTheme="minorHAnsi" w:cstheme="minorHAnsi"/>
          <w:sz w:val="22"/>
          <w:szCs w:val="22"/>
        </w:rPr>
        <w:t>ych.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Kompetencje kluczowe wspierają rozwój osobisty, włączanie w życie społeczne, aktywne obywatelstwo i 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zwiększają </w:t>
      </w:r>
      <w:r w:rsidR="00774806" w:rsidRPr="00E87066">
        <w:rPr>
          <w:rFonts w:asciiTheme="minorHAnsi" w:hAnsiTheme="minorHAnsi" w:cstheme="minorHAnsi"/>
          <w:sz w:val="22"/>
          <w:szCs w:val="22"/>
        </w:rPr>
        <w:t>możliwoś</w:t>
      </w:r>
      <w:r w:rsidR="006D08D1" w:rsidRPr="00E87066">
        <w:rPr>
          <w:rFonts w:asciiTheme="minorHAnsi" w:hAnsiTheme="minorHAnsi" w:cstheme="minorHAnsi"/>
          <w:sz w:val="22"/>
          <w:szCs w:val="22"/>
        </w:rPr>
        <w:t>ci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 znalezienia zatrudnienia. Proces kształtowania i rozwijania w sobie kompetencji kluczowych trwa przez całe życie. To kombinacja wiedzy, umiejętności i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E446AF" w:rsidRPr="00E87066">
        <w:rPr>
          <w:rFonts w:asciiTheme="minorHAnsi" w:hAnsiTheme="minorHAnsi" w:cstheme="minorHAnsi"/>
          <w:sz w:val="22"/>
          <w:szCs w:val="22"/>
        </w:rPr>
        <w:t>przyjmowanej postawy.</w:t>
      </w:r>
      <w:r w:rsidR="00774806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sz w:val="22"/>
          <w:szCs w:val="22"/>
        </w:rPr>
        <w:t>W programie uwzględniono zalecenie Rady z dnia 22 maja 2018 r. w sprawie kompetencji kluczowych w procesie uczenia się przez całe życie (Dz. UE 2018/C 189/01), w którym kompetencja „inicjatywność i przedsiębiorczość” została nazwana i opisana jako „kompetencje w zakresie przedsiębiorczości”.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S</w:t>
      </w:r>
      <w:r w:rsidR="00DB2F1A" w:rsidRPr="00E87066">
        <w:rPr>
          <w:rFonts w:asciiTheme="minorHAnsi" w:hAnsiTheme="minorHAnsi" w:cstheme="minorHAnsi"/>
          <w:sz w:val="22"/>
          <w:szCs w:val="22"/>
        </w:rPr>
        <w:t xml:space="preserve">ą </w:t>
      </w:r>
      <w:r w:rsidR="00061E23">
        <w:rPr>
          <w:rFonts w:asciiTheme="minorHAnsi" w:hAnsiTheme="minorHAnsi" w:cstheme="minorHAnsi"/>
          <w:sz w:val="22"/>
          <w:szCs w:val="22"/>
        </w:rPr>
        <w:t xml:space="preserve">one </w:t>
      </w:r>
      <w:r w:rsidR="00DB2F1A" w:rsidRPr="00E87066">
        <w:rPr>
          <w:rFonts w:asciiTheme="minorHAnsi" w:hAnsiTheme="minorHAnsi" w:cstheme="minorHAnsi"/>
          <w:sz w:val="22"/>
          <w:szCs w:val="22"/>
        </w:rPr>
        <w:t>razem definiowane jako zdolność osoby do wcielania pomysłów w czyn. Obejmują kreatywność, innowacyjność i podejmowanie ryzyka, a także zdolność do planowania przedsięwzięć i osiąg</w:t>
      </w:r>
      <w:r w:rsidR="006D08D1" w:rsidRPr="00E87066">
        <w:rPr>
          <w:rFonts w:asciiTheme="minorHAnsi" w:hAnsiTheme="minorHAnsi" w:cstheme="minorHAnsi"/>
          <w:sz w:val="22"/>
          <w:szCs w:val="22"/>
        </w:rPr>
        <w:t>ania</w:t>
      </w:r>
      <w:r w:rsidR="00DB2F1A" w:rsidRPr="00E87066">
        <w:rPr>
          <w:rFonts w:asciiTheme="minorHAnsi" w:hAnsiTheme="minorHAnsi" w:cstheme="minorHAnsi"/>
          <w:sz w:val="22"/>
          <w:szCs w:val="22"/>
        </w:rPr>
        <w:t xml:space="preserve"> zamierzonych celów. Stanowią wsparcie dla indywidualnych osób w codziennym życiu prywatnym i społecznym oraz w miejscu pracy.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 S</w:t>
      </w:r>
      <w:r w:rsidR="00DB2F1A" w:rsidRPr="00E87066">
        <w:rPr>
          <w:rFonts w:asciiTheme="minorHAnsi" w:hAnsiTheme="minorHAnsi" w:cstheme="minorHAnsi"/>
          <w:sz w:val="22"/>
          <w:szCs w:val="22"/>
        </w:rPr>
        <w:t>ą podstawą konkretnych umiejętności i wiedzy potrzebnych tym, którzy podejmują różne przedsięwzięcia lub w nich uczestniczą. Powinny również powiększać świadomość wartości etycznych i promować dobre zarządzanie</w:t>
      </w:r>
      <w:r w:rsidR="006D08D1" w:rsidRPr="00E87066">
        <w:rPr>
          <w:rFonts w:asciiTheme="minorHAnsi" w:hAnsiTheme="minorHAnsi" w:cstheme="minorHAnsi"/>
          <w:sz w:val="22"/>
          <w:szCs w:val="22"/>
        </w:rPr>
        <w:t>.</w:t>
      </w:r>
      <w:r w:rsidR="00F72EFC" w:rsidRPr="00E87066">
        <w:t xml:space="preserve"> </w:t>
      </w:r>
    </w:p>
    <w:p w14:paraId="2F882456" w14:textId="65F7A667" w:rsidR="007E1553" w:rsidRPr="00E87066" w:rsidRDefault="00D3450E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>Program nauczania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sz w:val="22"/>
          <w:szCs w:val="22"/>
        </w:rPr>
        <w:t>biznesu i zarządzania</w:t>
      </w:r>
      <w:r w:rsidR="00DB2F1A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E87066">
        <w:rPr>
          <w:rFonts w:asciiTheme="minorHAnsi" w:hAnsiTheme="minorHAnsi" w:cstheme="minorHAnsi"/>
          <w:sz w:val="22"/>
          <w:szCs w:val="22"/>
        </w:rPr>
        <w:t>skonstruowano w taki sposób,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BD446E" w:rsidRPr="00E87066">
        <w:rPr>
          <w:rFonts w:asciiTheme="minorHAnsi" w:hAnsiTheme="minorHAnsi" w:cstheme="minorHAnsi"/>
          <w:sz w:val="22"/>
          <w:szCs w:val="22"/>
        </w:rPr>
        <w:t>aby</w:t>
      </w:r>
      <w:r w:rsidR="000409E9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0409E9" w:rsidRPr="00E87066">
        <w:rPr>
          <w:rFonts w:asciiTheme="minorHAnsi" w:hAnsiTheme="minorHAnsi" w:cstheme="minorHAnsi"/>
          <w:b/>
          <w:sz w:val="22"/>
          <w:szCs w:val="22"/>
        </w:rPr>
        <w:t xml:space="preserve">kompetencje w zakresie przedsiębiorczości </w:t>
      </w:r>
      <w:r w:rsidRPr="00E87066">
        <w:rPr>
          <w:rFonts w:asciiTheme="minorHAnsi" w:hAnsiTheme="minorHAnsi" w:cstheme="minorHAnsi"/>
          <w:sz w:val="22"/>
          <w:szCs w:val="22"/>
        </w:rPr>
        <w:t>stał</w:t>
      </w:r>
      <w:r w:rsidR="006D08D1" w:rsidRPr="00E87066">
        <w:rPr>
          <w:rFonts w:asciiTheme="minorHAnsi" w:hAnsiTheme="minorHAnsi" w:cstheme="minorHAnsi"/>
          <w:sz w:val="22"/>
          <w:szCs w:val="22"/>
        </w:rPr>
        <w:t>y</w:t>
      </w:r>
      <w:r w:rsidRPr="00E87066">
        <w:rPr>
          <w:rFonts w:asciiTheme="minorHAnsi" w:hAnsiTheme="minorHAnsi" w:cstheme="minorHAnsi"/>
          <w:sz w:val="22"/>
          <w:szCs w:val="22"/>
        </w:rPr>
        <w:t xml:space="preserve"> się jego główną osnową, do któr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ych </w:t>
      </w:r>
      <w:r w:rsidRPr="00E87066">
        <w:rPr>
          <w:rFonts w:asciiTheme="minorHAnsi" w:hAnsiTheme="minorHAnsi" w:cstheme="minorHAnsi"/>
          <w:sz w:val="22"/>
          <w:szCs w:val="22"/>
        </w:rPr>
        <w:t>doda</w:t>
      </w:r>
      <w:r w:rsidR="006D08D1" w:rsidRPr="00E87066">
        <w:rPr>
          <w:rFonts w:asciiTheme="minorHAnsi" w:hAnsiTheme="minorHAnsi" w:cstheme="minorHAnsi"/>
          <w:sz w:val="22"/>
          <w:szCs w:val="22"/>
        </w:rPr>
        <w:t>no</w:t>
      </w:r>
      <w:r w:rsidRPr="00E87066">
        <w:rPr>
          <w:rFonts w:asciiTheme="minorHAnsi" w:hAnsiTheme="minorHAnsi" w:cstheme="minorHAnsi"/>
          <w:sz w:val="22"/>
          <w:szCs w:val="22"/>
        </w:rPr>
        <w:t xml:space="preserve"> poszczególne treści kształcenia i wychowania wynikające z podstawy programowej. W programie zaproponowano 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też odpowiednie </w:t>
      </w:r>
      <w:r w:rsidRPr="00E87066">
        <w:rPr>
          <w:rFonts w:asciiTheme="minorHAnsi" w:hAnsiTheme="minorHAnsi" w:cstheme="minorHAnsi"/>
          <w:sz w:val="22"/>
          <w:szCs w:val="22"/>
        </w:rPr>
        <w:t>metody i techniki nauczania, sprzyjające</w:t>
      </w:r>
      <w:r w:rsidR="006D08D1" w:rsidRPr="00E87066">
        <w:rPr>
          <w:rFonts w:asciiTheme="minorHAnsi" w:hAnsiTheme="minorHAnsi" w:cstheme="minorHAnsi"/>
          <w:sz w:val="22"/>
          <w:szCs w:val="22"/>
        </w:rPr>
        <w:t xml:space="preserve"> wdrażaniu</w:t>
      </w:r>
      <w:r w:rsidRPr="00E87066">
        <w:rPr>
          <w:rFonts w:asciiTheme="minorHAnsi" w:hAnsiTheme="minorHAnsi" w:cstheme="minorHAnsi"/>
          <w:sz w:val="22"/>
          <w:szCs w:val="22"/>
        </w:rPr>
        <w:t xml:space="preserve"> jak największej liczby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E1553" w:rsidRPr="00E87066">
        <w:rPr>
          <w:rFonts w:asciiTheme="minorHAnsi" w:hAnsiTheme="minorHAnsi" w:cstheme="minorHAnsi"/>
          <w:sz w:val="22"/>
          <w:szCs w:val="22"/>
        </w:rPr>
        <w:t>elementów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7E1553" w:rsidRPr="00E87066">
        <w:rPr>
          <w:rFonts w:asciiTheme="minorHAnsi" w:hAnsiTheme="minorHAnsi" w:cstheme="minorHAnsi"/>
          <w:sz w:val="22"/>
          <w:szCs w:val="22"/>
        </w:rPr>
        <w:t>tej k</w:t>
      </w:r>
      <w:r w:rsidRPr="00E87066">
        <w:rPr>
          <w:rFonts w:asciiTheme="minorHAnsi" w:hAnsiTheme="minorHAnsi" w:cstheme="minorHAnsi"/>
          <w:sz w:val="22"/>
          <w:szCs w:val="22"/>
        </w:rPr>
        <w:t>ompetencji</w:t>
      </w:r>
      <w:r w:rsidR="00BD446E" w:rsidRPr="00E87066">
        <w:rPr>
          <w:rFonts w:asciiTheme="minorHAnsi" w:hAnsiTheme="minorHAnsi" w:cstheme="minorHAnsi"/>
          <w:sz w:val="22"/>
          <w:szCs w:val="22"/>
        </w:rPr>
        <w:t xml:space="preserve"> kluczow</w:t>
      </w:r>
      <w:r w:rsidR="007E1553" w:rsidRPr="00E87066">
        <w:rPr>
          <w:rFonts w:asciiTheme="minorHAnsi" w:hAnsiTheme="minorHAnsi" w:cstheme="minorHAnsi"/>
          <w:sz w:val="22"/>
          <w:szCs w:val="22"/>
        </w:rPr>
        <w:t>ej.</w:t>
      </w:r>
      <w:r w:rsidR="00BD446E" w:rsidRPr="00E870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3F06D" w14:textId="48D163F6" w:rsidR="00CB2A04" w:rsidRPr="00E87066" w:rsidRDefault="007C5268" w:rsidP="00E87066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t>Głównym celem</w:t>
      </w:r>
      <w:r w:rsidR="00CB2A04" w:rsidRPr="00E87066">
        <w:rPr>
          <w:rFonts w:asciiTheme="minorHAnsi" w:hAnsiTheme="minorHAnsi" w:cstheme="minorHAnsi"/>
          <w:sz w:val="22"/>
          <w:szCs w:val="22"/>
        </w:rPr>
        <w:t xml:space="preserve"> przedmiotu jest wyposażenie uczniów w wiedzę i umiejętności oraz kształtowanie postaw, które pozwolą na aktywne działanie i odnoszenie sukcesów na różnych polach – nie tylko w wymiarze biznesowym, lecz także prywatnym, rodzinnym, zawodowym i społecznym</w:t>
      </w:r>
      <w:r w:rsidRPr="00E87066">
        <w:rPr>
          <w:rFonts w:asciiTheme="minorHAnsi" w:hAnsiTheme="minorHAnsi" w:cstheme="minorHAnsi"/>
          <w:sz w:val="22"/>
          <w:szCs w:val="22"/>
        </w:rPr>
        <w:t xml:space="preserve">. </w:t>
      </w:r>
      <w:r w:rsidR="00CB2A04" w:rsidRPr="00E87066">
        <w:rPr>
          <w:rFonts w:asciiTheme="minorHAnsi" w:hAnsiTheme="minorHAnsi" w:cstheme="minorHAnsi"/>
          <w:sz w:val="22"/>
          <w:szCs w:val="22"/>
        </w:rPr>
        <w:t>W ramach przedmiotu uczniowie zapoznają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CB2A04" w:rsidRPr="00E87066">
        <w:rPr>
          <w:rFonts w:asciiTheme="minorHAnsi" w:hAnsiTheme="minorHAnsi" w:cstheme="minorHAnsi"/>
          <w:sz w:val="22"/>
          <w:szCs w:val="22"/>
        </w:rPr>
        <w:t>się z podstawowymi kategoriami, mechanizmami i procesami ekonomicznymi oraz ich uwarunkowaniami instytucjonalnymi, behawioralnymi, kulturowymi i rynkowymi.</w:t>
      </w:r>
      <w:r w:rsidR="00E87066" w:rsidRPr="00E87066">
        <w:rPr>
          <w:rFonts w:asciiTheme="minorHAnsi" w:hAnsiTheme="minorHAnsi" w:cstheme="minorHAnsi"/>
          <w:sz w:val="22"/>
          <w:szCs w:val="22"/>
        </w:rPr>
        <w:t xml:space="preserve"> Zakłada, że dzięki wyposażeniu uczniów w wiedzę ekonomiczną i finansową kształtuje się ich umiejętności elastycznego zachowania na rynku pracy i zarządzania oraz rozwija cechy przywódcze. Niezmiernie ważne jest </w:t>
      </w:r>
      <w:r w:rsidR="001C0916">
        <w:rPr>
          <w:rFonts w:asciiTheme="minorHAnsi" w:hAnsiTheme="minorHAnsi" w:cstheme="minorHAnsi"/>
          <w:sz w:val="22"/>
          <w:szCs w:val="22"/>
        </w:rPr>
        <w:t>również</w:t>
      </w:r>
      <w:r w:rsidR="001C0916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E87066" w:rsidRPr="00E87066">
        <w:rPr>
          <w:rFonts w:asciiTheme="minorHAnsi" w:hAnsiTheme="minorHAnsi" w:cstheme="minorHAnsi"/>
          <w:sz w:val="22"/>
          <w:szCs w:val="22"/>
        </w:rPr>
        <w:t>kształtowanie u uczniów szacunku do wartości będących fundamentem gospodarki rynkowej i społecznie odpowiedzialnego biznesu, a także postaw etycznych i gotowości do ich przestrzegania w życiu.</w:t>
      </w:r>
    </w:p>
    <w:p w14:paraId="51EB3B1B" w14:textId="23F4A90A" w:rsidR="00F300CD" w:rsidRDefault="00F300CD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rozszerzony przedmiotu biznes i zarz</w:t>
      </w:r>
      <w:r w:rsidR="00A41D62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dzanie został zaplanowany</w:t>
      </w:r>
      <w:r w:rsidR="0000300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zgodnie z wytycznymi rozporz</w:t>
      </w:r>
      <w:r w:rsidR="0000300A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sz w:val="22"/>
          <w:szCs w:val="22"/>
        </w:rPr>
        <w:t>dzenia</w:t>
      </w:r>
      <w:r w:rsidR="0000300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jako pogłębienie i rozszerzenie zagadnień z zakresu podstawowego oraz umożliwienie uczniom utrwalenia zdobytych kompetencji oraz przygotowani</w:t>
      </w:r>
      <w:r w:rsidR="0000300A">
        <w:rPr>
          <w:rFonts w:asciiTheme="minorHAnsi" w:hAnsiTheme="minorHAnsi" w:cstheme="minorHAnsi"/>
          <w:sz w:val="22"/>
          <w:szCs w:val="22"/>
        </w:rPr>
        <w:t>e się</w:t>
      </w:r>
      <w:r>
        <w:rPr>
          <w:rFonts w:asciiTheme="minorHAnsi" w:hAnsiTheme="minorHAnsi" w:cstheme="minorHAnsi"/>
          <w:sz w:val="22"/>
          <w:szCs w:val="22"/>
        </w:rPr>
        <w:t xml:space="preserve"> do egzaminu maturalnego z tego przedmiotu.</w:t>
      </w:r>
    </w:p>
    <w:p w14:paraId="02B1A322" w14:textId="7F1EEB07" w:rsidR="00BC71EB" w:rsidRPr="000C6DE5" w:rsidRDefault="007C5268" w:rsidP="00461BB7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87066">
        <w:rPr>
          <w:rFonts w:asciiTheme="minorHAnsi" w:hAnsiTheme="minorHAnsi" w:cstheme="minorHAnsi"/>
          <w:sz w:val="22"/>
          <w:szCs w:val="22"/>
        </w:rPr>
        <w:lastRenderedPageBreak/>
        <w:t>Zasadniczym celem programu nauczania jest przedstawienie</w:t>
      </w:r>
      <w:r w:rsidR="00F72EFC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treści kształcen</w:t>
      </w:r>
      <w:r w:rsidR="007E1553" w:rsidRPr="00E87066">
        <w:rPr>
          <w:rFonts w:asciiTheme="minorHAnsi" w:hAnsiTheme="minorHAnsi" w:cstheme="minorHAnsi"/>
          <w:sz w:val="22"/>
          <w:szCs w:val="22"/>
        </w:rPr>
        <w:t>ia, celów, umiejętności</w:t>
      </w:r>
      <w:r w:rsidR="00A40396" w:rsidRPr="00E87066">
        <w:rPr>
          <w:rFonts w:asciiTheme="minorHAnsi" w:hAnsiTheme="minorHAnsi" w:cstheme="minorHAnsi"/>
          <w:sz w:val="22"/>
          <w:szCs w:val="22"/>
        </w:rPr>
        <w:t>,</w:t>
      </w:r>
      <w:r w:rsidR="007E1553" w:rsidRPr="00E87066">
        <w:rPr>
          <w:rFonts w:asciiTheme="minorHAnsi" w:hAnsiTheme="minorHAnsi" w:cstheme="minorHAnsi"/>
          <w:sz w:val="22"/>
          <w:szCs w:val="22"/>
        </w:rPr>
        <w:t xml:space="preserve"> postaw</w:t>
      </w:r>
      <w:r w:rsidRPr="00E87066">
        <w:rPr>
          <w:rFonts w:asciiTheme="minorHAnsi" w:hAnsiTheme="minorHAnsi" w:cstheme="minorHAnsi"/>
          <w:sz w:val="22"/>
          <w:szCs w:val="22"/>
        </w:rPr>
        <w:t>,</w:t>
      </w:r>
      <w:r w:rsidR="007E1553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A40396" w:rsidRPr="00E87066">
        <w:rPr>
          <w:rFonts w:asciiTheme="minorHAnsi" w:hAnsiTheme="minorHAnsi" w:cstheme="minorHAnsi"/>
          <w:sz w:val="22"/>
          <w:szCs w:val="22"/>
        </w:rPr>
        <w:t>osiągnięć oraz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Pr="00E87066">
        <w:rPr>
          <w:rFonts w:asciiTheme="minorHAnsi" w:hAnsiTheme="minorHAnsi" w:cstheme="minorHAnsi"/>
          <w:sz w:val="22"/>
          <w:szCs w:val="22"/>
        </w:rPr>
        <w:t>wymagań</w:t>
      </w:r>
      <w:r w:rsidR="00111670" w:rsidRPr="00E87066">
        <w:rPr>
          <w:rFonts w:asciiTheme="minorHAnsi" w:hAnsiTheme="minorHAnsi" w:cstheme="minorHAnsi"/>
          <w:sz w:val="22"/>
          <w:szCs w:val="22"/>
        </w:rPr>
        <w:t xml:space="preserve"> </w:t>
      </w:r>
      <w:r w:rsidR="00A40396" w:rsidRPr="00E87066">
        <w:rPr>
          <w:rFonts w:asciiTheme="minorHAnsi" w:hAnsiTheme="minorHAnsi" w:cstheme="minorHAnsi"/>
          <w:sz w:val="22"/>
          <w:szCs w:val="22"/>
        </w:rPr>
        <w:t xml:space="preserve">określonych w </w:t>
      </w:r>
      <w:r w:rsidRPr="00E87066">
        <w:rPr>
          <w:rFonts w:asciiTheme="minorHAnsi" w:hAnsiTheme="minorHAnsi" w:cstheme="minorHAnsi"/>
          <w:sz w:val="22"/>
          <w:szCs w:val="22"/>
        </w:rPr>
        <w:t>podstaw</w:t>
      </w:r>
      <w:r w:rsidR="00A40396" w:rsidRPr="00E87066">
        <w:rPr>
          <w:rFonts w:asciiTheme="minorHAnsi" w:hAnsiTheme="minorHAnsi" w:cstheme="minorHAnsi"/>
          <w:sz w:val="22"/>
          <w:szCs w:val="22"/>
        </w:rPr>
        <w:t>ie</w:t>
      </w:r>
      <w:r w:rsidRPr="00E87066">
        <w:rPr>
          <w:rFonts w:asciiTheme="minorHAnsi" w:hAnsiTheme="minorHAnsi" w:cstheme="minorHAnsi"/>
          <w:sz w:val="22"/>
          <w:szCs w:val="22"/>
        </w:rPr>
        <w:t xml:space="preserve"> programowej</w:t>
      </w:r>
      <w:r w:rsidR="00F300CD">
        <w:rPr>
          <w:rFonts w:asciiTheme="minorHAnsi" w:hAnsiTheme="minorHAnsi" w:cstheme="minorHAnsi"/>
          <w:sz w:val="22"/>
          <w:szCs w:val="22"/>
        </w:rPr>
        <w:t xml:space="preserve">. </w:t>
      </w:r>
      <w:r w:rsidR="001C0916">
        <w:rPr>
          <w:rFonts w:asciiTheme="minorHAnsi" w:hAnsiTheme="minorHAnsi" w:cstheme="minorHAnsi"/>
          <w:sz w:val="22"/>
          <w:szCs w:val="22"/>
        </w:rPr>
        <w:t xml:space="preserve">Stanowi </w:t>
      </w:r>
      <w:r w:rsidR="00F300CD">
        <w:rPr>
          <w:rFonts w:asciiTheme="minorHAnsi" w:hAnsiTheme="minorHAnsi" w:cstheme="minorHAnsi"/>
          <w:sz w:val="22"/>
          <w:szCs w:val="22"/>
        </w:rPr>
        <w:t xml:space="preserve">on </w:t>
      </w:r>
      <w:r w:rsidR="00BC71EB" w:rsidRPr="000C6DE5">
        <w:rPr>
          <w:rFonts w:asciiTheme="minorHAnsi" w:hAnsiTheme="minorHAnsi" w:cstheme="minorHAnsi"/>
          <w:b/>
          <w:sz w:val="22"/>
          <w:szCs w:val="22"/>
        </w:rPr>
        <w:t>propozycj</w:t>
      </w:r>
      <w:r w:rsidR="001C0916">
        <w:rPr>
          <w:rFonts w:asciiTheme="minorHAnsi" w:hAnsiTheme="minorHAnsi" w:cstheme="minorHAnsi"/>
          <w:b/>
          <w:sz w:val="22"/>
          <w:szCs w:val="22"/>
        </w:rPr>
        <w:t>ę</w:t>
      </w:r>
      <w:r w:rsidR="00111670" w:rsidRPr="000C6D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71EB" w:rsidRPr="000C6DE5">
        <w:rPr>
          <w:rFonts w:asciiTheme="minorHAnsi" w:hAnsiTheme="minorHAnsi" w:cstheme="minorHAnsi"/>
          <w:b/>
          <w:sz w:val="22"/>
          <w:szCs w:val="22"/>
        </w:rPr>
        <w:t>dla nauczyciela</w:t>
      </w:r>
      <w:r w:rsidR="00223D0A" w:rsidRPr="000C6DE5">
        <w:rPr>
          <w:rFonts w:asciiTheme="minorHAnsi" w:hAnsiTheme="minorHAnsi" w:cstheme="minorHAnsi"/>
          <w:sz w:val="22"/>
          <w:szCs w:val="22"/>
        </w:rPr>
        <w:t>.</w:t>
      </w:r>
      <w:r w:rsidR="001F51FF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223D0A" w:rsidRPr="000C6DE5">
        <w:rPr>
          <w:rFonts w:asciiTheme="minorHAnsi" w:hAnsiTheme="minorHAnsi" w:cstheme="minorHAnsi"/>
          <w:sz w:val="22"/>
          <w:szCs w:val="22"/>
        </w:rPr>
        <w:t>P</w:t>
      </w:r>
      <w:r w:rsidR="00BC71EB" w:rsidRPr="000C6DE5">
        <w:rPr>
          <w:rFonts w:asciiTheme="minorHAnsi" w:hAnsiTheme="minorHAnsi" w:cstheme="minorHAnsi"/>
          <w:sz w:val="22"/>
          <w:szCs w:val="22"/>
        </w:rPr>
        <w:t>owinien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BC71EB" w:rsidRPr="000C6DE5">
        <w:rPr>
          <w:rFonts w:asciiTheme="minorHAnsi" w:hAnsiTheme="minorHAnsi" w:cstheme="minorHAnsi"/>
          <w:sz w:val="22"/>
          <w:szCs w:val="22"/>
        </w:rPr>
        <w:t>być dostosowany do potrzeb i możliwości ucznió</w:t>
      </w:r>
      <w:r w:rsidR="00223D0A" w:rsidRPr="000C6DE5">
        <w:rPr>
          <w:rFonts w:asciiTheme="minorHAnsi" w:hAnsiTheme="minorHAnsi" w:cstheme="minorHAnsi"/>
          <w:sz w:val="22"/>
          <w:szCs w:val="22"/>
        </w:rPr>
        <w:t>w</w:t>
      </w:r>
      <w:r w:rsidR="00625456" w:rsidRPr="000C6DE5">
        <w:rPr>
          <w:rFonts w:asciiTheme="minorHAnsi" w:hAnsiTheme="minorHAnsi" w:cstheme="minorHAnsi"/>
          <w:sz w:val="22"/>
          <w:szCs w:val="22"/>
        </w:rPr>
        <w:t>,</w:t>
      </w:r>
      <w:r w:rsidR="00223D0A" w:rsidRPr="000C6DE5">
        <w:rPr>
          <w:rFonts w:asciiTheme="minorHAnsi" w:hAnsiTheme="minorHAnsi" w:cstheme="minorHAnsi"/>
          <w:sz w:val="22"/>
          <w:szCs w:val="22"/>
        </w:rPr>
        <w:t xml:space="preserve"> dla których jest przeznaczony, </w:t>
      </w:r>
      <w:r w:rsidR="00F300CD">
        <w:rPr>
          <w:rFonts w:asciiTheme="minorHAnsi" w:hAnsiTheme="minorHAnsi" w:cstheme="minorHAnsi"/>
          <w:sz w:val="22"/>
          <w:szCs w:val="22"/>
        </w:rPr>
        <w:t>bo</w:t>
      </w:r>
      <w:r w:rsidR="00223D0A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625456" w:rsidRPr="000C6DE5">
        <w:rPr>
          <w:rFonts w:asciiTheme="minorHAnsi" w:hAnsiTheme="minorHAnsi" w:cstheme="minorHAnsi"/>
          <w:sz w:val="22"/>
          <w:szCs w:val="22"/>
        </w:rPr>
        <w:t xml:space="preserve">to właśnie </w:t>
      </w:r>
      <w:r w:rsidR="00223D0A" w:rsidRPr="000C6DE5">
        <w:rPr>
          <w:rFonts w:asciiTheme="minorHAnsi" w:hAnsiTheme="minorHAnsi" w:cstheme="minorHAnsi"/>
          <w:sz w:val="22"/>
          <w:szCs w:val="22"/>
        </w:rPr>
        <w:t>n</w:t>
      </w:r>
      <w:r w:rsidR="00BC71EB" w:rsidRPr="000C6DE5">
        <w:rPr>
          <w:rFonts w:asciiTheme="minorHAnsi" w:hAnsiTheme="minorHAnsi" w:cstheme="minorHAnsi"/>
          <w:sz w:val="22"/>
          <w:szCs w:val="22"/>
        </w:rPr>
        <w:t>auczyciel najlepiej zna specyfikę szkoły</w:t>
      </w:r>
      <w:r w:rsidR="00223D0A" w:rsidRPr="000C6DE5">
        <w:rPr>
          <w:rFonts w:asciiTheme="minorHAnsi" w:hAnsiTheme="minorHAnsi" w:cstheme="minorHAnsi"/>
          <w:sz w:val="22"/>
          <w:szCs w:val="22"/>
        </w:rPr>
        <w:t>, możliwości swoich uczniów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BC71EB" w:rsidRPr="000C6DE5">
        <w:rPr>
          <w:rFonts w:asciiTheme="minorHAnsi" w:hAnsiTheme="minorHAnsi" w:cstheme="minorHAnsi"/>
          <w:sz w:val="22"/>
          <w:szCs w:val="22"/>
        </w:rPr>
        <w:t>i środowisko lokalne</w:t>
      </w:r>
      <w:r w:rsidR="00223D0A" w:rsidRPr="000C6DE5">
        <w:rPr>
          <w:rFonts w:asciiTheme="minorHAnsi" w:hAnsiTheme="minorHAnsi" w:cstheme="minorHAnsi"/>
          <w:sz w:val="22"/>
          <w:szCs w:val="22"/>
        </w:rPr>
        <w:t>.</w:t>
      </w:r>
    </w:p>
    <w:p w14:paraId="73CC0E23" w14:textId="77777777" w:rsidR="0032548D" w:rsidRPr="00E74A94" w:rsidRDefault="0032548D">
      <w:pPr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E74A94">
        <w:rPr>
          <w:rFonts w:cstheme="minorHAnsi"/>
          <w:b/>
          <w:color w:val="FF0000"/>
        </w:rPr>
        <w:br w:type="page"/>
      </w:r>
    </w:p>
    <w:p w14:paraId="76475D29" w14:textId="77777777" w:rsidR="00A9276D" w:rsidRPr="0000300A" w:rsidRDefault="004F2268" w:rsidP="00BC71C5">
      <w:pPr>
        <w:pStyle w:val="Tytul1"/>
        <w:spacing w:line="360" w:lineRule="auto"/>
        <w:rPr>
          <w:rFonts w:asciiTheme="minorHAnsi" w:hAnsiTheme="minorHAnsi" w:cstheme="minorHAnsi"/>
          <w:color w:val="auto"/>
        </w:rPr>
      </w:pPr>
      <w:bookmarkStart w:id="6" w:name="_Toc8801801"/>
      <w:r w:rsidRPr="0000300A">
        <w:rPr>
          <w:rFonts w:asciiTheme="minorHAnsi" w:hAnsiTheme="minorHAnsi" w:cstheme="minorHAnsi"/>
          <w:color w:val="auto"/>
        </w:rPr>
        <w:lastRenderedPageBreak/>
        <w:t>II.</w:t>
      </w:r>
      <w:r w:rsidR="00111670" w:rsidRPr="0000300A">
        <w:rPr>
          <w:rFonts w:asciiTheme="minorHAnsi" w:hAnsiTheme="minorHAnsi" w:cstheme="minorHAnsi"/>
          <w:color w:val="auto"/>
        </w:rPr>
        <w:t xml:space="preserve"> </w:t>
      </w:r>
      <w:r w:rsidR="00A9276D" w:rsidRPr="0000300A">
        <w:rPr>
          <w:rFonts w:asciiTheme="minorHAnsi" w:hAnsiTheme="minorHAnsi" w:cstheme="minorHAnsi"/>
          <w:color w:val="auto"/>
        </w:rPr>
        <w:t>Cele kształcenia i wychowania</w:t>
      </w:r>
      <w:bookmarkEnd w:id="6"/>
    </w:p>
    <w:p w14:paraId="4A080B08" w14:textId="7CF3CE94" w:rsidR="00A15210" w:rsidRPr="0000300A" w:rsidRDefault="0050384B" w:rsidP="00BC71C5">
      <w:pPr>
        <w:pStyle w:val="NormalnyWeb"/>
        <w:spacing w:line="360" w:lineRule="auto"/>
        <w:rPr>
          <w:rFonts w:asciiTheme="minorHAnsi" w:hAnsiTheme="minorHAnsi" w:cstheme="minorHAnsi"/>
          <w:bCs/>
        </w:rPr>
      </w:pPr>
      <w:r w:rsidRPr="0000300A">
        <w:rPr>
          <w:rFonts w:asciiTheme="minorHAnsi" w:hAnsiTheme="minorHAnsi" w:cstheme="minorHAnsi"/>
          <w:bCs/>
        </w:rPr>
        <w:t xml:space="preserve">Program uwzględnia cele i treści nauczania przedmiotu ujęte w rozporządzeniu z dnia 6 lutego 2023 r. </w:t>
      </w:r>
      <w:r w:rsidR="00A15210">
        <w:rPr>
          <w:rFonts w:asciiTheme="minorHAnsi" w:hAnsiTheme="minorHAnsi" w:cstheme="minorHAnsi"/>
          <w:bCs/>
        </w:rPr>
        <w:t>Dla zakresu rozszerzonego wymagania szczegółowe obejmują wymagania określone dla zakresu podstawowego</w:t>
      </w:r>
      <w:r w:rsidR="008C3AA1">
        <w:rPr>
          <w:rFonts w:asciiTheme="minorHAnsi" w:hAnsiTheme="minorHAnsi" w:cstheme="minorHAnsi"/>
          <w:bCs/>
        </w:rPr>
        <w:t xml:space="preserve"> wzbogacone o zagadnienia pogłębiające wiedzę i umiejętności praktyczne zebrane w działach: zarządzanie projektami, gospodarka rynkowa, finanse osobiste i rynek finansowy, rynek pracy i zatrudnienie oraz przedsiębiorstwo.</w:t>
      </w:r>
    </w:p>
    <w:p w14:paraId="3590B0BB" w14:textId="75B42705" w:rsidR="00B82661" w:rsidRDefault="004F2268" w:rsidP="00BC71C5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00300A">
        <w:rPr>
          <w:rFonts w:asciiTheme="minorHAnsi" w:hAnsiTheme="minorHAnsi" w:cstheme="minorHAnsi"/>
          <w:b/>
        </w:rPr>
        <w:t>1.</w:t>
      </w:r>
      <w:r w:rsidR="00B82661" w:rsidRPr="0000300A">
        <w:rPr>
          <w:rFonts w:asciiTheme="minorHAnsi" w:hAnsiTheme="minorHAnsi" w:cstheme="minorHAnsi"/>
          <w:b/>
        </w:rPr>
        <w:t xml:space="preserve"> Szczegółowe cele kształcenia</w:t>
      </w:r>
      <w:r w:rsidR="0050384B" w:rsidRPr="0000300A">
        <w:rPr>
          <w:rFonts w:asciiTheme="minorHAnsi" w:hAnsiTheme="minorHAnsi" w:cstheme="minorHAnsi"/>
          <w:b/>
        </w:rPr>
        <w:t xml:space="preserve"> </w:t>
      </w:r>
    </w:p>
    <w:p w14:paraId="36B49B3B" w14:textId="3048FF66" w:rsidR="00C21AA5" w:rsidRPr="00F90C58" w:rsidRDefault="008A093B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Z</w:t>
      </w:r>
      <w:r w:rsidR="000C54BD" w:rsidRPr="00F90C58">
        <w:rPr>
          <w:sz w:val="24"/>
          <w:szCs w:val="24"/>
        </w:rPr>
        <w:t xml:space="preserve">godnie z </w:t>
      </w:r>
      <w:r w:rsidR="00C21AA5" w:rsidRPr="00F90C58">
        <w:rPr>
          <w:sz w:val="24"/>
          <w:szCs w:val="24"/>
        </w:rPr>
        <w:t>wymagania</w:t>
      </w:r>
      <w:r w:rsidR="000C54BD" w:rsidRPr="00F90C58">
        <w:rPr>
          <w:sz w:val="24"/>
          <w:szCs w:val="24"/>
        </w:rPr>
        <w:t xml:space="preserve">mi </w:t>
      </w:r>
      <w:r w:rsidR="00C21AA5" w:rsidRPr="00F90C58">
        <w:rPr>
          <w:sz w:val="24"/>
          <w:szCs w:val="24"/>
        </w:rPr>
        <w:t>szczegóło</w:t>
      </w:r>
      <w:r w:rsidR="000C54BD" w:rsidRPr="00F90C58">
        <w:rPr>
          <w:sz w:val="24"/>
          <w:szCs w:val="24"/>
        </w:rPr>
        <w:t>wymi treści nauczania</w:t>
      </w:r>
      <w:r w:rsidRPr="00F90C58">
        <w:rPr>
          <w:sz w:val="24"/>
          <w:szCs w:val="24"/>
        </w:rPr>
        <w:t xml:space="preserve"> </w:t>
      </w:r>
      <w:r w:rsidR="008C3AA1" w:rsidRPr="00F90C58">
        <w:rPr>
          <w:b/>
          <w:bCs/>
          <w:sz w:val="24"/>
          <w:szCs w:val="24"/>
        </w:rPr>
        <w:t>zakresu podstawowego</w:t>
      </w:r>
      <w:r w:rsidR="008C3AA1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uczeń</w:t>
      </w:r>
      <w:r w:rsidR="000C54BD" w:rsidRPr="00F90C58">
        <w:rPr>
          <w:sz w:val="24"/>
          <w:szCs w:val="24"/>
        </w:rPr>
        <w:t>:</w:t>
      </w:r>
    </w:p>
    <w:p w14:paraId="7C64C1CD" w14:textId="0E08379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1) na wybranych przykładach identyfikuje cechy człowieka przedsiębiorczego, rozpoznaje je u siebie i określa</w:t>
      </w:r>
      <w:r w:rsidR="000C54BD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związek zachowania się osoby przedsiębiorczej z szansami, jakie stwarza gospodarka rynkowa;</w:t>
      </w:r>
    </w:p>
    <w:p w14:paraId="406BC0FF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2) dostrzega znaczenie przedsiębiorczości, w tym innowacyjności i kreatywności, w życiu osobistym, społecznym i gospodarczym;</w:t>
      </w:r>
    </w:p>
    <w:p w14:paraId="70CE81E8" w14:textId="200C211C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3) identyfikuje składowe kompetencji osoby przedsiębiorczej (w zakresie wiedzy, umiejętności, postaw)</w:t>
      </w:r>
      <w:r w:rsidR="000C54BD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i zależności zachodzące między nimi, a także dokonuje analizy własnych kompetencji i przygotowuje plan</w:t>
      </w:r>
      <w:r w:rsidR="000C54BD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rozwoju kompetencji przedsiębiorczych;</w:t>
      </w:r>
    </w:p>
    <w:p w14:paraId="3D5A85E9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4) wyjaśnia rolę umiejętności w zakresie komunikacji interpersonalnej jako składową kompetencji przedsiębiorczych oraz stosuje różne formy komunikacji werbalnej i niewerbalnej we współdziałaniu z innymi;</w:t>
      </w:r>
    </w:p>
    <w:p w14:paraId="54D01362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5) rozpoznaje techniki wywierania wpływu na ludzi i stosuje sposoby obrony przed manipulacją;</w:t>
      </w:r>
    </w:p>
    <w:p w14:paraId="4D848B57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6) stosuje techniki zarządzania czasem w pracy indywidualnej i zespołowej;</w:t>
      </w:r>
    </w:p>
    <w:p w14:paraId="70E2624B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7) charakteryzuje etapy podejmowania decyzji i stosuje metody wspomagające ten proces;</w:t>
      </w:r>
    </w:p>
    <w:p w14:paraId="37E1C158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8) wyjaśnia znaczenie pracy zespołowej, charakteryzuje główne bariery w budowaniu zespołu i organizuje jego pracę w celu realizacji określonego zadania;</w:t>
      </w:r>
    </w:p>
    <w:p w14:paraId="5CDF976B" w14:textId="3271263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9) wyjaśnia, na czym polega kreatywne myślenie i jego znaczenie w procesie identyfikacji szans rynkowych</w:t>
      </w:r>
      <w:r w:rsidR="000C54BD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na nowe przedsięwzięcie biznesowe lub społeczne;</w:t>
      </w:r>
    </w:p>
    <w:p w14:paraId="08C0DD09" w14:textId="77777777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10) charakteryzuje najważniejsze bariery oraz stosuje techniki pobudzające kreatywne myślenie w pracy indywidualnej i zespołowej;</w:t>
      </w:r>
    </w:p>
    <w:p w14:paraId="2C9141E8" w14:textId="471E015D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lastRenderedPageBreak/>
        <w:t>11) rozróżnia rodzaje i źródła innowacji, a także wyjaśnia na wybranych przykładach ich wpływ na zdolności</w:t>
      </w:r>
      <w:r w:rsidR="000C54BD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konkurencyjne przedsiębiorstw na rynku</w:t>
      </w:r>
      <w:r w:rsidR="000C54BD" w:rsidRPr="00F90C58">
        <w:rPr>
          <w:sz w:val="24"/>
          <w:szCs w:val="24"/>
        </w:rPr>
        <w:t>;</w:t>
      </w:r>
    </w:p>
    <w:p w14:paraId="54C5157B" w14:textId="6527378E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</w:t>
      </w:r>
      <w:r w:rsidR="000C54BD" w:rsidRPr="00F90C58">
        <w:rPr>
          <w:sz w:val="24"/>
          <w:szCs w:val="24"/>
        </w:rPr>
        <w:t>2</w:t>
      </w:r>
      <w:r w:rsidRPr="00F90C58">
        <w:rPr>
          <w:sz w:val="24"/>
          <w:szCs w:val="24"/>
        </w:rPr>
        <w:t>) rozumie istotę projektu, identyfikuje i omawia poszczególne etapy projektu oraz charakteryzuje je na wybranym przykładzie;</w:t>
      </w:r>
    </w:p>
    <w:p w14:paraId="27D604F3" w14:textId="255CCA8D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13</w:t>
      </w:r>
      <w:r w:rsidR="00C21AA5" w:rsidRPr="00F90C58">
        <w:rPr>
          <w:sz w:val="24"/>
          <w:szCs w:val="24"/>
        </w:rPr>
        <w:t>) definiuje cele projektu, wykorzystując technikę SMART;</w:t>
      </w:r>
    </w:p>
    <w:p w14:paraId="0BD63912" w14:textId="4DB27007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14</w:t>
      </w:r>
      <w:r w:rsidR="00C21AA5" w:rsidRPr="00F90C58">
        <w:rPr>
          <w:sz w:val="24"/>
          <w:szCs w:val="24"/>
        </w:rPr>
        <w:t>) wyróżnia zadania w projekcie i określa role w projekcie poszczególnych członków zespołu (na wybranym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przykładzie);</w:t>
      </w:r>
    </w:p>
    <w:p w14:paraId="3458256E" w14:textId="463C7C22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15</w:t>
      </w:r>
      <w:r w:rsidR="00C21AA5" w:rsidRPr="00F90C58">
        <w:rPr>
          <w:sz w:val="24"/>
          <w:szCs w:val="24"/>
        </w:rPr>
        <w:t>) przygotowuje harmonogram i prosty budżet projektowy na podstawie zebranych danych;</w:t>
      </w:r>
    </w:p>
    <w:p w14:paraId="34A0C826" w14:textId="0D38BCDF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16</w:t>
      </w:r>
      <w:r w:rsidR="00C21AA5" w:rsidRPr="00F90C58">
        <w:rPr>
          <w:sz w:val="24"/>
          <w:szCs w:val="24"/>
        </w:rPr>
        <w:t>) w czasie realizacji przykładowych zadań projektowych wprowadza zmiany do wcześniej zaplanowanych prac;</w:t>
      </w:r>
    </w:p>
    <w:p w14:paraId="6FBC6EDC" w14:textId="378360D6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17</w:t>
      </w:r>
      <w:r w:rsidR="00C21AA5" w:rsidRPr="00F90C58">
        <w:rPr>
          <w:sz w:val="24"/>
          <w:szCs w:val="24"/>
        </w:rPr>
        <w:t>) sporządza zwięzłe sprawozdania z przeprowadzonych zadań projektowych, analizując powstałe problemy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 zidentyfikowane ryzyka</w:t>
      </w:r>
      <w:r w:rsidR="00FA12E2" w:rsidRPr="00F90C58">
        <w:rPr>
          <w:sz w:val="24"/>
          <w:szCs w:val="24"/>
        </w:rPr>
        <w:t>;</w:t>
      </w:r>
    </w:p>
    <w:p w14:paraId="199058D4" w14:textId="52C5BFD3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</w:t>
      </w:r>
      <w:r w:rsidR="000C54BD" w:rsidRPr="00F90C58">
        <w:rPr>
          <w:sz w:val="24"/>
          <w:szCs w:val="24"/>
        </w:rPr>
        <w:t>8</w:t>
      </w:r>
      <w:r w:rsidRPr="00F90C58">
        <w:rPr>
          <w:sz w:val="24"/>
          <w:szCs w:val="24"/>
        </w:rPr>
        <w:t>) dostrzega znaczenie przedsiębiorczości w rozwoju społeczno-gospodarczym – w skali lokalnej, regionalnej, krajowej i globalnej;</w:t>
      </w:r>
    </w:p>
    <w:p w14:paraId="51AC8851" w14:textId="11C08958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19</w:t>
      </w:r>
      <w:r w:rsidR="00C21AA5" w:rsidRPr="00F90C58">
        <w:rPr>
          <w:sz w:val="24"/>
          <w:szCs w:val="24"/>
        </w:rPr>
        <w:t>) wykazuje zalety gospodarki opartej na mechanizmie rynkowym, doceniając fundamentalne wartości, na jakich się ona opiera (wolność gospodarcza, prywatna własność);</w:t>
      </w:r>
    </w:p>
    <w:p w14:paraId="62F67A51" w14:textId="644235FF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20</w:t>
      </w:r>
      <w:r w:rsidR="00C21AA5" w:rsidRPr="00F90C58">
        <w:rPr>
          <w:sz w:val="24"/>
          <w:szCs w:val="24"/>
        </w:rPr>
        <w:t>) analizuje funkcje rynku i rozróżnia rodzaje rynków;</w:t>
      </w:r>
    </w:p>
    <w:p w14:paraId="24BF6F09" w14:textId="6A08E6AE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21</w:t>
      </w:r>
      <w:r w:rsidR="00C21AA5" w:rsidRPr="00F90C58">
        <w:rPr>
          <w:sz w:val="24"/>
          <w:szCs w:val="24"/>
        </w:rPr>
        <w:t>) wyjaśnia prawo popytu i podaży oraz charakteryzuje czynniki wpływające na wielkość popytu i podaży;</w:t>
      </w:r>
    </w:p>
    <w:p w14:paraId="09EA5EE9" w14:textId="3F4689DB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22</w:t>
      </w:r>
      <w:r w:rsidR="00C21AA5" w:rsidRPr="00F90C58">
        <w:rPr>
          <w:sz w:val="24"/>
          <w:szCs w:val="24"/>
        </w:rPr>
        <w:t>) określa zależności między podmiotami gospodarki rynkowej, w tym państwem, gospodarstwem domowym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 przedsiębiorstwem;</w:t>
      </w:r>
    </w:p>
    <w:p w14:paraId="7E4D15AA" w14:textId="64FB5C9C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23</w:t>
      </w:r>
      <w:r w:rsidR="00C21AA5" w:rsidRPr="00F90C58">
        <w:rPr>
          <w:sz w:val="24"/>
          <w:szCs w:val="24"/>
        </w:rPr>
        <w:t>) identyfikuje podstawowe parametry charakteryzujące gospodarkę (w tym produkt krajowy brutto (PKB),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inflację, zatrudnienie, bezrobocie);</w:t>
      </w:r>
    </w:p>
    <w:p w14:paraId="2D575B38" w14:textId="0BA7F34C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24</w:t>
      </w:r>
      <w:r w:rsidR="00C21AA5" w:rsidRPr="00F90C58">
        <w:rPr>
          <w:sz w:val="24"/>
          <w:szCs w:val="24"/>
        </w:rPr>
        <w:t>) analizuje źródła wpływów i kierunki wydatków budżetu państwa oraz przykładowej jednostki samorządu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terytorialnego, wyjaśnia wpływ deficytu budżetowego i długu publicznego na funkcjonowanie państwa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 gospodarki;</w:t>
      </w:r>
    </w:p>
    <w:p w14:paraId="11C583CA" w14:textId="0B5396BC" w:rsidR="00C21AA5" w:rsidRPr="00F90C58" w:rsidRDefault="000C54BD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25</w:t>
      </w:r>
      <w:r w:rsidR="00C21AA5" w:rsidRPr="00F90C58">
        <w:rPr>
          <w:sz w:val="24"/>
          <w:szCs w:val="24"/>
        </w:rPr>
        <w:t>) charakteryzuje organizacje i instytucje prokonsumenckie oraz potrafi korzystać z praw przysługujących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konsumentom, w tym składać reklamację;</w:t>
      </w:r>
    </w:p>
    <w:p w14:paraId="615D98B3" w14:textId="58D5CAE1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26</w:t>
      </w:r>
      <w:r w:rsidR="00C21AA5" w:rsidRPr="00F90C58">
        <w:rPr>
          <w:sz w:val="24"/>
          <w:szCs w:val="24"/>
        </w:rPr>
        <w:t>) rozumie, na czym polega współczesny patriotyzm gospodarczy, i dostrzega jego przejawy m.in. w uczciwym prowadzeniu i rozwijaniu działalności gospodarczej w Polsce, płaceniu podatków w Polsce, wykorzystywaniu rodzimych technologii, kupowaniu polskich produktów</w:t>
      </w:r>
      <w:r w:rsidRPr="00F90C58">
        <w:rPr>
          <w:sz w:val="24"/>
          <w:szCs w:val="24"/>
        </w:rPr>
        <w:t>;</w:t>
      </w:r>
    </w:p>
    <w:p w14:paraId="5A3B8AD9" w14:textId="7F81EBFF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27</w:t>
      </w:r>
      <w:r w:rsidR="00C21AA5" w:rsidRPr="00F90C58">
        <w:rPr>
          <w:sz w:val="24"/>
          <w:szCs w:val="24"/>
        </w:rPr>
        <w:t>) omawia funkcje i formy pieniądza oraz jego obieg w gospodarce;</w:t>
      </w:r>
    </w:p>
    <w:p w14:paraId="7BB566F4" w14:textId="7393FC1C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lastRenderedPageBreak/>
        <w:t>2</w:t>
      </w:r>
      <w:r w:rsidR="00FA12E2" w:rsidRPr="00F90C58">
        <w:rPr>
          <w:sz w:val="24"/>
          <w:szCs w:val="24"/>
        </w:rPr>
        <w:t>8</w:t>
      </w:r>
      <w:r w:rsidRPr="00F90C58">
        <w:rPr>
          <w:sz w:val="24"/>
          <w:szCs w:val="24"/>
        </w:rPr>
        <w:t>) identyfikuje swoją postawę wobec pieniędzy oraz rozróżnia podstawowe postawy ludzi wobec pieniędzy,</w:t>
      </w:r>
      <w:r w:rsidR="00FA12E2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wymienia wady i zalety każdej z nich oraz omawia poziomy dojrzałości finansowej;</w:t>
      </w:r>
    </w:p>
    <w:p w14:paraId="7D91CA13" w14:textId="00986E55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29</w:t>
      </w:r>
      <w:r w:rsidR="00C21AA5" w:rsidRPr="00F90C58">
        <w:rPr>
          <w:sz w:val="24"/>
          <w:szCs w:val="24"/>
        </w:rPr>
        <w:t>) charakteryzuje najważniejsze instytucje rynku finansowego w Polsce oraz objaśnia ich znaczenie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w funkcjonowaniu gospodarki, przedsiębiorstw i konsumentów;</w:t>
      </w:r>
    </w:p>
    <w:p w14:paraId="5D023303" w14:textId="6885C6C0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30</w:t>
      </w:r>
      <w:r w:rsidR="00C21AA5" w:rsidRPr="00F90C58">
        <w:rPr>
          <w:sz w:val="24"/>
          <w:szCs w:val="24"/>
        </w:rPr>
        <w:t>) wyjaśnia podstawowe zasady tworzenia budżetu gospodarstwa domowego, formułuje praktyczne rady pozwalające poprawić jakość zarządzania budżetem oraz unikać i wyjść ze spirali zadłużenia;</w:t>
      </w:r>
    </w:p>
    <w:p w14:paraId="1CAB17C1" w14:textId="593F03A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31</w:t>
      </w:r>
      <w:r w:rsidR="00C21AA5" w:rsidRPr="00F90C58">
        <w:rPr>
          <w:sz w:val="24"/>
          <w:szCs w:val="24"/>
        </w:rPr>
        <w:t>) wymienia podstawowe rodzaje podatków w Polsce, ze szczególnym uwzględnieniem podatków, których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podatnikami są członkowie gospodarstwa domowego;</w:t>
      </w:r>
    </w:p>
    <w:p w14:paraId="6ABB0F1E" w14:textId="3759DFF2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32</w:t>
      </w:r>
      <w:r w:rsidR="00C21AA5" w:rsidRPr="00F90C58">
        <w:rPr>
          <w:sz w:val="24"/>
          <w:szCs w:val="24"/>
        </w:rPr>
        <w:t>) wyjaśnia, z czego wynikają różnice między wynagrodzeniem brutto i netto;</w:t>
      </w:r>
    </w:p>
    <w:p w14:paraId="474DF7C3" w14:textId="1DEE40E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33</w:t>
      </w:r>
      <w:r w:rsidR="00C21AA5" w:rsidRPr="00F90C58">
        <w:rPr>
          <w:sz w:val="24"/>
          <w:szCs w:val="24"/>
        </w:rPr>
        <w:t>) dobiera odpowiednie sposoby rozliczeń i możliwe do zastosowania ulgi w podatku dochodowym od osób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fizycznych (PIT);</w:t>
      </w:r>
    </w:p>
    <w:p w14:paraId="246BED98" w14:textId="6AA564D4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34</w:t>
      </w:r>
      <w:r w:rsidR="00C21AA5" w:rsidRPr="00F90C58">
        <w:rPr>
          <w:sz w:val="24"/>
          <w:szCs w:val="24"/>
        </w:rPr>
        <w:t>) rozróżnia formy oszczędzania i podstawowe formy inwestowania, ocenia je pod względem ryzyka, przewidywanych zysków i płynności;</w:t>
      </w:r>
    </w:p>
    <w:p w14:paraId="67AE85AB" w14:textId="14891DF1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35</w:t>
      </w:r>
      <w:r w:rsidR="00C21AA5" w:rsidRPr="00F90C58">
        <w:rPr>
          <w:sz w:val="24"/>
          <w:szCs w:val="24"/>
        </w:rPr>
        <w:t>) ma świadomość pułapek związanych z wyborem podstawowych form oszczędzania i inwestowania, w tym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inwestowania spekulacyjnego (z uwzględnieniem inwestycji alternatywnych), wykazuje różnice między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inwestowaniem i hazardem oraz przeprowadza symulowaną alokację środków finansowych w wybrane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formy oszczędzania i inwestowania;</w:t>
      </w:r>
    </w:p>
    <w:p w14:paraId="2EF65061" w14:textId="155FD7D7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36</w:t>
      </w:r>
      <w:r w:rsidR="00C21AA5" w:rsidRPr="00F90C58">
        <w:rPr>
          <w:sz w:val="24"/>
          <w:szCs w:val="24"/>
        </w:rPr>
        <w:t>) analizuje oferty usług banków oraz spółdzielczych kas oszczędnościowo-kredytowych w zakresie kont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osobistych, kart płatniczych, lokat terminowych, kredytów i pożyczek oraz oferty pozabankowych instytucji pożyczkowych, uwzględniając realną stopę procentową, a także gwarancje depozytów;</w:t>
      </w:r>
    </w:p>
    <w:p w14:paraId="3A76575B" w14:textId="5AF5A9CD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37</w:t>
      </w:r>
      <w:r w:rsidR="00C21AA5" w:rsidRPr="00F90C58">
        <w:rPr>
          <w:sz w:val="24"/>
          <w:szCs w:val="24"/>
        </w:rPr>
        <w:t>) rozumie zasady bezpieczeństwa i dostrzega zagrożenia przy korzystaniu z systemów elektronicznych związanych z finansami osobistymi, w tym bankowości elektronicznej;</w:t>
      </w:r>
    </w:p>
    <w:p w14:paraId="09952FF9" w14:textId="5992203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38</w:t>
      </w:r>
      <w:r w:rsidR="00C21AA5" w:rsidRPr="00F90C58">
        <w:rPr>
          <w:sz w:val="24"/>
          <w:szCs w:val="24"/>
        </w:rPr>
        <w:t>) dostrzega konieczność wczesnego rozpoczęcia systematycznego oszczędzania i inwestowania środków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finansowych na emeryturę i jest świadomy efektów finansowych związanych z procentem składanym dla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długiego okresu lokowania środków;</w:t>
      </w:r>
    </w:p>
    <w:p w14:paraId="21527B24" w14:textId="3484EB6E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39</w:t>
      </w:r>
      <w:r w:rsidR="00C21AA5" w:rsidRPr="00F90C58">
        <w:rPr>
          <w:sz w:val="24"/>
          <w:szCs w:val="24"/>
        </w:rPr>
        <w:t>) charakteryzuje system zabezpieczenia społecznego (ubezpieczenia społeczne i zdrowotne) oraz rodzaje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 xml:space="preserve">ubezpieczeń (osobowych i majątkowych) według różnych kryteriów i porównuje oferty zakładów ubezpieczeń na przykładzie ubezpieczenia nieruchomości lub pojazdów </w:t>
      </w:r>
      <w:r w:rsidR="00C21AA5" w:rsidRPr="00F90C58">
        <w:rPr>
          <w:sz w:val="24"/>
          <w:szCs w:val="24"/>
        </w:rPr>
        <w:lastRenderedPageBreak/>
        <w:t>mechanicznych, ze szczególnym uwzględnieniem relacji zakresów ochrony i sum ubezpieczeń do wysokości składki;</w:t>
      </w:r>
    </w:p>
    <w:p w14:paraId="7482DC7F" w14:textId="0C5BE69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40</w:t>
      </w:r>
      <w:r w:rsidR="00C21AA5" w:rsidRPr="00F90C58">
        <w:rPr>
          <w:sz w:val="24"/>
          <w:szCs w:val="24"/>
        </w:rPr>
        <w:t>) charakteryzuje rodzaje papierów wartościowych i objaśnia mechanizm inwestowania w akcje na giełdzie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papierów wartościowych na przykładzie Giełdy Papierów Wartościowych w Warszawie;</w:t>
      </w:r>
    </w:p>
    <w:p w14:paraId="6F7C9D5A" w14:textId="41E87A78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41</w:t>
      </w:r>
      <w:r w:rsidR="00C21AA5" w:rsidRPr="00F90C58">
        <w:rPr>
          <w:sz w:val="24"/>
          <w:szCs w:val="24"/>
        </w:rPr>
        <w:t>) krytycznie analizuje przykładowe umowy produktów finansowych (np. umowy kredytu lub pożyczki,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ogólne warunki ubezpieczenia);</w:t>
      </w:r>
    </w:p>
    <w:p w14:paraId="1AAD896C" w14:textId="073D7E86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42</w:t>
      </w:r>
      <w:r w:rsidR="00C21AA5" w:rsidRPr="00F90C58">
        <w:rPr>
          <w:sz w:val="24"/>
          <w:szCs w:val="24"/>
        </w:rPr>
        <w:t>) jest świadomy, że należy korzystać z różnorodnych i wiarygodnych źródeł informacji przed podjęciem decyzji finansowych;</w:t>
      </w:r>
    </w:p>
    <w:p w14:paraId="0E7DB44D" w14:textId="18BF6F20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43</w:t>
      </w:r>
      <w:r w:rsidR="00C21AA5" w:rsidRPr="00F90C58">
        <w:rPr>
          <w:sz w:val="24"/>
          <w:szCs w:val="24"/>
        </w:rPr>
        <w:t>) ocenia przykłady praktyk i zachowań etycznych oraz nieetycznych na rynku finansowym i formułuje rekomendacje, co zrobić, żeby nie paść ofiarą nieuczciwych praktyk</w:t>
      </w:r>
      <w:r w:rsidRPr="00F90C58">
        <w:rPr>
          <w:sz w:val="24"/>
          <w:szCs w:val="24"/>
        </w:rPr>
        <w:t>;</w:t>
      </w:r>
    </w:p>
    <w:p w14:paraId="084E1668" w14:textId="0071A621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44</w:t>
      </w:r>
      <w:r w:rsidR="00C21AA5" w:rsidRPr="00F90C58">
        <w:rPr>
          <w:sz w:val="24"/>
          <w:szCs w:val="24"/>
        </w:rPr>
        <w:t>) na podstawie analizy ścieżek kariery znanych ludzi oraz własnych oczekiwań planuje swoją karierę zawodową i wymienia jej etapy w czasie;</w:t>
      </w:r>
    </w:p>
    <w:p w14:paraId="3EB1CA47" w14:textId="775D40F6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45</w:t>
      </w:r>
      <w:r w:rsidR="00C21AA5" w:rsidRPr="00F90C58">
        <w:rPr>
          <w:sz w:val="24"/>
          <w:szCs w:val="24"/>
        </w:rPr>
        <w:t>) formułuje własne cele zawodowe zgodnie z zasadą SMART, z zachowaniem równowagi z planami w życiu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prywatnym, i opisuje możliwości ich realizacji;</w:t>
      </w:r>
    </w:p>
    <w:p w14:paraId="45A9C8C7" w14:textId="605BC3CA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46</w:t>
      </w:r>
      <w:r w:rsidR="00C21AA5" w:rsidRPr="00F90C58">
        <w:rPr>
          <w:sz w:val="24"/>
          <w:szCs w:val="24"/>
        </w:rPr>
        <w:t>) opracowuje plan swojej ścieżki edukacyjnej;</w:t>
      </w:r>
    </w:p>
    <w:p w14:paraId="1D8862F8" w14:textId="3B73153E" w:rsidR="00C21AA5" w:rsidRPr="00F90C58" w:rsidRDefault="00C21AA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</w:t>
      </w:r>
      <w:r w:rsidR="00FA12E2" w:rsidRPr="00F90C58">
        <w:rPr>
          <w:sz w:val="24"/>
          <w:szCs w:val="24"/>
        </w:rPr>
        <w:t>7</w:t>
      </w:r>
      <w:r w:rsidRPr="00F90C58">
        <w:rPr>
          <w:sz w:val="24"/>
          <w:szCs w:val="24"/>
        </w:rPr>
        <w:t>) analizuje swoje kompetencje i zestawia je z zapotrzebowaniem na rynku pracy;</w:t>
      </w:r>
    </w:p>
    <w:p w14:paraId="65CF9BEB" w14:textId="3CB9F70B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48</w:t>
      </w:r>
      <w:r w:rsidR="00C21AA5" w:rsidRPr="00F90C58">
        <w:rPr>
          <w:sz w:val="24"/>
          <w:szCs w:val="24"/>
        </w:rPr>
        <w:t>) analizuje oferty pracy, wskazuje najbardziej i najmniej poszukiwane zawody oraz identyfikuje potencjalne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trudności w znalezieniu pracy przez osoby bezrobotne;</w:t>
      </w:r>
    </w:p>
    <w:p w14:paraId="689D7869" w14:textId="3824569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49</w:t>
      </w:r>
      <w:r w:rsidR="00C21AA5" w:rsidRPr="00F90C58">
        <w:rPr>
          <w:sz w:val="24"/>
          <w:szCs w:val="24"/>
        </w:rPr>
        <w:t>) przygotowuje dokumenty aplikacyjne związane z ubieganiem się o pracę;</w:t>
      </w:r>
    </w:p>
    <w:p w14:paraId="7C213F83" w14:textId="07EE15F1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50</w:t>
      </w:r>
      <w:r w:rsidR="00C21AA5" w:rsidRPr="00F90C58">
        <w:rPr>
          <w:sz w:val="24"/>
          <w:szCs w:val="24"/>
        </w:rPr>
        <w:t>) dokonuje autoprezentacji jako kandydat do pracy i na podstawie konstruktywnej informacji zwrotnej koryguje swoje wystąpienie;</w:t>
      </w:r>
    </w:p>
    <w:p w14:paraId="228E8FF5" w14:textId="281CDB48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51</w:t>
      </w:r>
      <w:r w:rsidR="00C21AA5" w:rsidRPr="00F90C58">
        <w:rPr>
          <w:sz w:val="24"/>
          <w:szCs w:val="24"/>
        </w:rPr>
        <w:t>) rozumie zasady prowadzenia rozmowy kwalifikacyjnej;</w:t>
      </w:r>
    </w:p>
    <w:p w14:paraId="52357E26" w14:textId="4AB000A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52</w:t>
      </w:r>
      <w:r w:rsidR="00C21AA5" w:rsidRPr="00F90C58">
        <w:rPr>
          <w:sz w:val="24"/>
          <w:szCs w:val="24"/>
        </w:rPr>
        <w:t>) wymienia podstawowe prawa i obowiązki pracownika (w tym młodocianego) i pracodawcy;</w:t>
      </w:r>
    </w:p>
    <w:p w14:paraId="3D7019C7" w14:textId="319A03E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53</w:t>
      </w:r>
      <w:r w:rsidR="00C21AA5" w:rsidRPr="00F90C58">
        <w:rPr>
          <w:sz w:val="24"/>
          <w:szCs w:val="24"/>
        </w:rPr>
        <w:t>) na wybranych przykładach wymienia różnice między zatrudnieniem a samozatrudnieniem oraz analizuje</w:t>
      </w:r>
      <w:r w:rsidRPr="00F90C58">
        <w:rPr>
          <w:sz w:val="24"/>
          <w:szCs w:val="24"/>
        </w:rPr>
        <w:t xml:space="preserve"> </w:t>
      </w:r>
      <w:r w:rsidR="00C21AA5" w:rsidRPr="00F90C58">
        <w:rPr>
          <w:sz w:val="24"/>
          <w:szCs w:val="24"/>
        </w:rPr>
        <w:t>ich zalety i wady;</w:t>
      </w:r>
    </w:p>
    <w:p w14:paraId="1099BF69" w14:textId="28FA18C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54</w:t>
      </w:r>
      <w:r w:rsidR="00C21AA5" w:rsidRPr="00F90C58">
        <w:rPr>
          <w:sz w:val="24"/>
          <w:szCs w:val="24"/>
        </w:rPr>
        <w:t>) identyfikuje konsekwencje nieetycznych zachowań w relacjach pracownik – pracodawca</w:t>
      </w:r>
      <w:r w:rsidRPr="00F90C58">
        <w:rPr>
          <w:sz w:val="24"/>
          <w:szCs w:val="24"/>
        </w:rPr>
        <w:t>;</w:t>
      </w:r>
    </w:p>
    <w:p w14:paraId="3C2DC716" w14:textId="71B3E45C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55</w:t>
      </w:r>
      <w:r w:rsidR="00C21AA5" w:rsidRPr="00F90C58">
        <w:rPr>
          <w:sz w:val="24"/>
          <w:szCs w:val="24"/>
        </w:rPr>
        <w:t>) rozumie istotę procesu zarządzania przedsiębiorstwem i dostrzega znaczenie zarządzania w osiąganiu celów przedsiębiorstwa;</w:t>
      </w:r>
    </w:p>
    <w:p w14:paraId="0F4B1FC1" w14:textId="6D2D1E93" w:rsidR="00C21AA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56</w:t>
      </w:r>
      <w:r w:rsidR="00C21AA5" w:rsidRPr="00F90C58">
        <w:rPr>
          <w:sz w:val="24"/>
          <w:szCs w:val="24"/>
        </w:rPr>
        <w:t>) dyskutuje na tematy związane z prowadzeniem biznesu podczas spotkania z przedsiębiorcą;</w:t>
      </w:r>
    </w:p>
    <w:p w14:paraId="7947888A" w14:textId="58CD74B0" w:rsidR="00CB0FC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lastRenderedPageBreak/>
        <w:t>57</w:t>
      </w:r>
      <w:r w:rsidR="00CB0FC5" w:rsidRPr="00F90C58">
        <w:rPr>
          <w:sz w:val="24"/>
          <w:szCs w:val="24"/>
        </w:rPr>
        <w:t>) inspirując się doświadczeniami własnymi i znanych przedsiębiorców oraz bazując na zebranych informacjach z rynku (zachowania klientów i konkurentów), znajduje pomysły na własną działalność gospodarczą</w:t>
      </w:r>
      <w:r w:rsidRPr="00F90C58">
        <w:rPr>
          <w:sz w:val="24"/>
          <w:szCs w:val="24"/>
        </w:rPr>
        <w:t xml:space="preserve"> </w:t>
      </w:r>
      <w:r w:rsidR="00CB0FC5" w:rsidRPr="00F90C58">
        <w:rPr>
          <w:sz w:val="24"/>
          <w:szCs w:val="24"/>
        </w:rPr>
        <w:t>i ocenia je pod względem innowacyjności;</w:t>
      </w:r>
    </w:p>
    <w:p w14:paraId="484E0866" w14:textId="31084D6D" w:rsidR="00CB0FC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58</w:t>
      </w:r>
      <w:r w:rsidR="00CB0FC5" w:rsidRPr="00F90C58">
        <w:rPr>
          <w:sz w:val="24"/>
          <w:szCs w:val="24"/>
        </w:rPr>
        <w:t>) w ramach pracy projektowej przygotowuje w zespole wstępną koncepcję własnego biznesu;</w:t>
      </w:r>
    </w:p>
    <w:p w14:paraId="74A50B0A" w14:textId="268F2824" w:rsidR="00CB0FC5" w:rsidRPr="00F90C58" w:rsidRDefault="00CB0FC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5</w:t>
      </w:r>
      <w:r w:rsidR="00FA12E2" w:rsidRPr="00F90C58">
        <w:rPr>
          <w:sz w:val="24"/>
          <w:szCs w:val="24"/>
        </w:rPr>
        <w:t>9</w:t>
      </w:r>
      <w:r w:rsidRPr="00F90C58">
        <w:rPr>
          <w:sz w:val="24"/>
          <w:szCs w:val="24"/>
        </w:rPr>
        <w:t>) ma świadomość znaczenia ochrony własności intelektualnej w prowadzonej działalności;</w:t>
      </w:r>
    </w:p>
    <w:p w14:paraId="3ADCFF75" w14:textId="75AF44F9" w:rsidR="00CB0FC5" w:rsidRPr="00F90C58" w:rsidRDefault="00CB0FC5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</w:t>
      </w:r>
      <w:r w:rsidR="00FA12E2" w:rsidRPr="00F90C58">
        <w:rPr>
          <w:sz w:val="24"/>
          <w:szCs w:val="24"/>
        </w:rPr>
        <w:t>0</w:t>
      </w:r>
      <w:r w:rsidRPr="00F90C58">
        <w:rPr>
          <w:sz w:val="24"/>
          <w:szCs w:val="24"/>
        </w:rPr>
        <w:t>) analizuje mikro- i makrootoczenie przedsiębiorstwa, identyfikuje mocne i słabe strony oraz szanse</w:t>
      </w:r>
      <w:r w:rsidR="00FA12E2" w:rsidRPr="00F90C58">
        <w:rPr>
          <w:sz w:val="24"/>
          <w:szCs w:val="24"/>
        </w:rPr>
        <w:t xml:space="preserve"> </w:t>
      </w:r>
      <w:r w:rsidRPr="00F90C58">
        <w:rPr>
          <w:sz w:val="24"/>
          <w:szCs w:val="24"/>
        </w:rPr>
        <w:t>i zagrożenia projektowanego przedsiębiorstwa;</w:t>
      </w:r>
    </w:p>
    <w:p w14:paraId="4B40FA8E" w14:textId="1688DA70" w:rsidR="00CB0FC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61</w:t>
      </w:r>
      <w:r w:rsidR="00CB0FC5" w:rsidRPr="00F90C58">
        <w:rPr>
          <w:sz w:val="24"/>
          <w:szCs w:val="24"/>
        </w:rPr>
        <w:t>) identyfikuje możliwe źródła finansowania działalności przedsiębiorstw;</w:t>
      </w:r>
    </w:p>
    <w:p w14:paraId="19E026B7" w14:textId="1265252A" w:rsidR="00CB0FC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62</w:t>
      </w:r>
      <w:r w:rsidR="00CB0FC5" w:rsidRPr="00F90C58">
        <w:rPr>
          <w:sz w:val="24"/>
          <w:szCs w:val="24"/>
        </w:rPr>
        <w:t>) prognozuje efekty finansowe projektowanego przedsiębiorstwa na podstawie zestawienia planowanych</w:t>
      </w:r>
      <w:r w:rsidRPr="00F90C58">
        <w:rPr>
          <w:sz w:val="24"/>
          <w:szCs w:val="24"/>
        </w:rPr>
        <w:t xml:space="preserve"> </w:t>
      </w:r>
      <w:r w:rsidR="00CB0FC5" w:rsidRPr="00F90C58">
        <w:rPr>
          <w:sz w:val="24"/>
          <w:szCs w:val="24"/>
        </w:rPr>
        <w:t>przychodów i kosztów;</w:t>
      </w:r>
    </w:p>
    <w:p w14:paraId="1616EE69" w14:textId="669D1FB5" w:rsidR="00CB0FC5" w:rsidRPr="00F90C58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63</w:t>
      </w:r>
      <w:r w:rsidR="00CB0FC5" w:rsidRPr="00F90C58">
        <w:rPr>
          <w:sz w:val="24"/>
          <w:szCs w:val="24"/>
        </w:rPr>
        <w:t>) rozróżnia zachowania etyczne i nieetyczne w biznesie, w tym przejawy korupcji w życiu gospodarczym,</w:t>
      </w:r>
      <w:r w:rsidRPr="00F90C58">
        <w:rPr>
          <w:sz w:val="24"/>
          <w:szCs w:val="24"/>
        </w:rPr>
        <w:t xml:space="preserve"> </w:t>
      </w:r>
      <w:r w:rsidR="00CB0FC5" w:rsidRPr="00F90C58">
        <w:rPr>
          <w:sz w:val="24"/>
          <w:szCs w:val="24"/>
        </w:rPr>
        <w:t>oraz rozumie istotę i cele społecznej odpowiedzialności przedsiębiorstw;</w:t>
      </w:r>
    </w:p>
    <w:p w14:paraId="093DF3CE" w14:textId="6F805FBD" w:rsidR="00C21AA5" w:rsidRDefault="00FA12E2" w:rsidP="00BC71C5">
      <w:pPr>
        <w:spacing w:after="0" w:line="360" w:lineRule="auto"/>
        <w:rPr>
          <w:sz w:val="24"/>
          <w:szCs w:val="24"/>
        </w:rPr>
      </w:pPr>
      <w:r w:rsidRPr="00F90C58">
        <w:rPr>
          <w:sz w:val="24"/>
          <w:szCs w:val="24"/>
        </w:rPr>
        <w:t>64</w:t>
      </w:r>
      <w:r w:rsidR="00CB0FC5" w:rsidRPr="00F90C58">
        <w:rPr>
          <w:sz w:val="24"/>
          <w:szCs w:val="24"/>
        </w:rPr>
        <w:t>) dokonuje prezentacji koncepcji własnego biznesu i na podstawie komunikatów zwrotnych modyfikuje jej</w:t>
      </w:r>
      <w:r w:rsidRPr="00F90C58">
        <w:rPr>
          <w:sz w:val="24"/>
          <w:szCs w:val="24"/>
        </w:rPr>
        <w:t xml:space="preserve"> </w:t>
      </w:r>
      <w:r w:rsidR="00CB0FC5" w:rsidRPr="00F90C58">
        <w:rPr>
          <w:sz w:val="24"/>
          <w:szCs w:val="24"/>
        </w:rPr>
        <w:t>elementy.</w:t>
      </w:r>
    </w:p>
    <w:p w14:paraId="46119899" w14:textId="77777777" w:rsidR="00E93264" w:rsidRDefault="00E93264" w:rsidP="00BC71C5">
      <w:pPr>
        <w:spacing w:after="0" w:line="360" w:lineRule="auto"/>
        <w:rPr>
          <w:sz w:val="24"/>
          <w:szCs w:val="24"/>
        </w:rPr>
      </w:pPr>
    </w:p>
    <w:p w14:paraId="2D3FC446" w14:textId="77777777" w:rsidR="004906D4" w:rsidRDefault="004906D4" w:rsidP="00BC71C5">
      <w:pPr>
        <w:spacing w:after="0" w:line="360" w:lineRule="auto"/>
        <w:rPr>
          <w:sz w:val="24"/>
          <w:szCs w:val="24"/>
        </w:rPr>
      </w:pPr>
    </w:p>
    <w:p w14:paraId="0235AC31" w14:textId="4B79C702" w:rsidR="00F90C58" w:rsidRDefault="00F90C58" w:rsidP="00BC71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A4293">
        <w:rPr>
          <w:sz w:val="24"/>
          <w:szCs w:val="24"/>
        </w:rPr>
        <w:t>ymagania programu</w:t>
      </w:r>
      <w:r>
        <w:rPr>
          <w:sz w:val="24"/>
          <w:szCs w:val="24"/>
        </w:rPr>
        <w:t xml:space="preserve"> </w:t>
      </w:r>
      <w:r w:rsidR="00AA1403">
        <w:rPr>
          <w:sz w:val="24"/>
          <w:szCs w:val="24"/>
        </w:rPr>
        <w:t>z zakresu</w:t>
      </w:r>
      <w:r>
        <w:rPr>
          <w:sz w:val="24"/>
          <w:szCs w:val="24"/>
        </w:rPr>
        <w:t xml:space="preserve"> </w:t>
      </w:r>
      <w:r w:rsidRPr="00F90C58">
        <w:rPr>
          <w:b/>
          <w:bCs/>
          <w:sz w:val="24"/>
          <w:szCs w:val="24"/>
        </w:rPr>
        <w:t>rozszerz</w:t>
      </w:r>
      <w:r w:rsidR="00AA1403">
        <w:rPr>
          <w:b/>
          <w:bCs/>
          <w:sz w:val="24"/>
          <w:szCs w:val="24"/>
        </w:rPr>
        <w:t>onego</w:t>
      </w:r>
    </w:p>
    <w:p w14:paraId="6CDC1FF0" w14:textId="77777777" w:rsidR="00E93264" w:rsidRDefault="000A4293" w:rsidP="00BC71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I. Zarządzanie projektami</w:t>
      </w:r>
    </w:p>
    <w:p w14:paraId="65550C01" w14:textId="4F96F259" w:rsidR="000A4293" w:rsidRDefault="000A4293" w:rsidP="00BC71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Uczeń:</w:t>
      </w:r>
    </w:p>
    <w:p w14:paraId="38EC3F95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1) odróżnia projekt od procesu i rozumie rolę projektów w zarządzaniu;</w:t>
      </w:r>
    </w:p>
    <w:p w14:paraId="5A50190F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2) rozróżnia podejścia do zarządzania projektami i dopasowuje je do specyfiki projektu i jego celów;</w:t>
      </w:r>
    </w:p>
    <w:p w14:paraId="61F5A3C8" w14:textId="3F9C3CA8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3) wykorzystując techniki kreatywnego myślenia, definiuje i prezentuje problem oraz formułuje i uzasadnia</w:t>
      </w:r>
      <w:r w:rsidR="000A4293">
        <w:rPr>
          <w:rFonts w:cstheme="minorHAnsi"/>
          <w:sz w:val="24"/>
          <w:szCs w:val="24"/>
        </w:rPr>
        <w:t xml:space="preserve"> </w:t>
      </w:r>
      <w:r w:rsidRPr="00C16A38">
        <w:rPr>
          <w:rFonts w:cstheme="minorHAnsi"/>
          <w:sz w:val="24"/>
          <w:szCs w:val="24"/>
        </w:rPr>
        <w:t>cele przygotowywanego projektu;</w:t>
      </w:r>
    </w:p>
    <w:p w14:paraId="27992658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4) określa role w projekcie (wewnętrzne i zewnętrzne);</w:t>
      </w:r>
    </w:p>
    <w:p w14:paraId="3960CD05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5) dobiera członków zespołu projektowego;</w:t>
      </w:r>
    </w:p>
    <w:p w14:paraId="51A6047E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6) identyfikuje cechy kierownika projektu pod kątem specyfiki danego projektu;</w:t>
      </w:r>
    </w:p>
    <w:p w14:paraId="565B0D72" w14:textId="2844646E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7) analizuje otoczenie projektu, w tym poszczególne grupy interesariuszy, i na tej podstawie doprecyzowuje</w:t>
      </w:r>
      <w:r w:rsidR="000A4293">
        <w:rPr>
          <w:rFonts w:cstheme="minorHAnsi"/>
          <w:sz w:val="24"/>
          <w:szCs w:val="24"/>
        </w:rPr>
        <w:t xml:space="preserve"> </w:t>
      </w:r>
      <w:r w:rsidRPr="00C16A38">
        <w:rPr>
          <w:rFonts w:cstheme="minorHAnsi"/>
          <w:sz w:val="24"/>
          <w:szCs w:val="24"/>
        </w:rPr>
        <w:t>cele projektu oraz określa wskaźniki realizacji zadań projektowych (kamienie milowe);</w:t>
      </w:r>
    </w:p>
    <w:p w14:paraId="7E1FA28E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8) tworzy strukturę podziału prac dla zadań realizowanego projektu;</w:t>
      </w:r>
    </w:p>
    <w:p w14:paraId="1EAC211E" w14:textId="77777777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lastRenderedPageBreak/>
        <w:t>9) określa budżet projektu i identyfikuje źródła jego finansowania;</w:t>
      </w:r>
    </w:p>
    <w:p w14:paraId="65ADE1E3" w14:textId="4C7F355E" w:rsidR="00F90C58" w:rsidRPr="00C16A3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10) zarządza czasem w projekcie i organizuje prace zespołu projektowego;</w:t>
      </w:r>
    </w:p>
    <w:p w14:paraId="144DD0F0" w14:textId="77777777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11) wykorzystuje wybrane techniki zarządzania projektami na różnych etapach cyklu życia projektu oraz narzędzia informatyczne wspomagające pracę projektową;</w:t>
      </w:r>
    </w:p>
    <w:p w14:paraId="08553B7E" w14:textId="77777777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12) stosuje proste techniki motywowania członków zespołu w czasie realizacji zadań;</w:t>
      </w:r>
    </w:p>
    <w:p w14:paraId="20EBAB26" w14:textId="05378353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13) dostrzega ryzyka związane z zakresem, czasem i budżetem projektu i na ich podstawie wprowadza zmiany</w:t>
      </w:r>
      <w:r w:rsidR="000A4293" w:rsidRPr="00E93264">
        <w:rPr>
          <w:rFonts w:cstheme="minorHAnsi"/>
          <w:sz w:val="24"/>
          <w:szCs w:val="24"/>
        </w:rPr>
        <w:t xml:space="preserve"> </w:t>
      </w:r>
      <w:r w:rsidRPr="00E93264">
        <w:rPr>
          <w:rFonts w:cstheme="minorHAnsi"/>
          <w:sz w:val="24"/>
          <w:szCs w:val="24"/>
        </w:rPr>
        <w:t>do wcześniejszego planu;</w:t>
      </w:r>
    </w:p>
    <w:p w14:paraId="1BACDA8C" w14:textId="7E4FD4F8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14) krytycznie analizuje przebieg projektu, sporządza sprawozdania z przeprowadzonych prac projektowych,</w:t>
      </w:r>
      <w:r w:rsidR="000A4293" w:rsidRPr="00E93264">
        <w:rPr>
          <w:rFonts w:cstheme="minorHAnsi"/>
          <w:sz w:val="24"/>
          <w:szCs w:val="24"/>
        </w:rPr>
        <w:t xml:space="preserve"> </w:t>
      </w:r>
      <w:r w:rsidRPr="00E93264">
        <w:rPr>
          <w:rFonts w:cstheme="minorHAnsi"/>
          <w:sz w:val="24"/>
          <w:szCs w:val="24"/>
        </w:rPr>
        <w:t>prezentuje ich wyniki i wyciąga wnioski co do modyfikacji obecnego projektu i realizacji przyszłych projektów;</w:t>
      </w:r>
    </w:p>
    <w:p w14:paraId="5148FC5C" w14:textId="77777777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15) skutecznie komunikuje się w ramach pracy projektowej;</w:t>
      </w:r>
    </w:p>
    <w:p w14:paraId="7806248B" w14:textId="77777777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16) stosuje narzędzia myślenia projektowego (</w:t>
      </w:r>
      <w:r w:rsidRPr="00B63585">
        <w:rPr>
          <w:rFonts w:cstheme="minorHAnsi"/>
          <w:i/>
          <w:iCs/>
          <w:sz w:val="24"/>
          <w:szCs w:val="24"/>
        </w:rPr>
        <w:t>design thinking</w:t>
      </w:r>
      <w:r w:rsidRPr="00E93264">
        <w:rPr>
          <w:rFonts w:cstheme="minorHAnsi"/>
          <w:sz w:val="24"/>
          <w:szCs w:val="24"/>
        </w:rPr>
        <w:t>) w tworzeniu innowacyjnych rozwiązań;</w:t>
      </w:r>
    </w:p>
    <w:p w14:paraId="1EB4E182" w14:textId="77777777" w:rsidR="00F90C58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17) określa kluczowe czynniki sukcesu realizacji projektu na podstawie doświadczeń ze zrealizowanego projektu.</w:t>
      </w:r>
    </w:p>
    <w:p w14:paraId="3E637D35" w14:textId="77777777" w:rsidR="004906D4" w:rsidRPr="00E93264" w:rsidRDefault="004906D4" w:rsidP="00BC71C5">
      <w:pPr>
        <w:spacing w:after="0" w:line="360" w:lineRule="auto"/>
        <w:rPr>
          <w:rFonts w:cstheme="minorHAnsi"/>
          <w:sz w:val="24"/>
          <w:szCs w:val="24"/>
        </w:rPr>
      </w:pPr>
    </w:p>
    <w:p w14:paraId="1C3BF931" w14:textId="39EFB558" w:rsidR="00E93264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>II. Gospodarka rynkowa</w:t>
      </w:r>
    </w:p>
    <w:p w14:paraId="43D392C9" w14:textId="3DFF8B52" w:rsidR="00F90C58" w:rsidRPr="00E93264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E93264">
        <w:rPr>
          <w:rFonts w:cstheme="minorHAnsi"/>
          <w:sz w:val="24"/>
          <w:szCs w:val="24"/>
        </w:rPr>
        <w:t xml:space="preserve"> Uczeń:</w:t>
      </w:r>
    </w:p>
    <w:p w14:paraId="26B2F586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1) wyjaśnia pojęcie rzadkości i jej roli w rozważaniach ekonomicznych;</w:t>
      </w:r>
    </w:p>
    <w:p w14:paraId="22AC9713" w14:textId="5BF96F13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2) charakteryzuje czynniki produkcji, wyjaśniając szczególne znaczenie przedsiębiorczości i przedsiębiorcy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 procesie produkcji;</w:t>
      </w:r>
    </w:p>
    <w:p w14:paraId="0C4A68A1" w14:textId="76B491EC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3) rozróżnia struktury rynkowe: monopol, oligopol, konkurencję monopolistyczną, konkurencję doskonałą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oraz dyskutuje na temat ich wad i zalet z punktu widzenia przedsiębiorcy i konsumenta;</w:t>
      </w:r>
    </w:p>
    <w:p w14:paraId="1D9CA555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4) dostrzega negatywne skutki ograniczonej konkurencji na rynku;</w:t>
      </w:r>
    </w:p>
    <w:p w14:paraId="1D7F743D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5) wskazuje rodzaje niedozwolonych praktyk, które prowadzą do ograniczenia konkurencji między przedsiębiorcami, i potrafi wyjaśnić ich negatywny wpływ na gospodarkę rynkową;</w:t>
      </w:r>
    </w:p>
    <w:p w14:paraId="00ED68C6" w14:textId="574FF9CE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6) analizuje wykresy z krzywymi popytu i podaży, uwzględniające zmiany jednego z parametrów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przesunięcie punktu równowagi cenowej, oraz wyjaśnia pojęcia nadwyżki i niedoboru na rynku;</w:t>
      </w:r>
    </w:p>
    <w:p w14:paraId="2ED92D7A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7) analizuje wpływ ceny minimalnej i maksymalnej na sytuację rynkową;</w:t>
      </w:r>
    </w:p>
    <w:p w14:paraId="5CB267FA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8) wyjaśnia mechanizmy wpływu konsumentów na ceny;</w:t>
      </w:r>
    </w:p>
    <w:p w14:paraId="434BD22D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9) samodzielnie wyszukuje dane i dokonuje analizy podstawowych mierników i wskaźników ekonomicznych, w tym odnoszących się do funkcjonowania biznesu;</w:t>
      </w:r>
    </w:p>
    <w:p w14:paraId="579385C6" w14:textId="56DE38AF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10) rozróżnia wzrost i rozwój gospodarczy oraz wyjaśnia na przykładach zachowania gospodarki w kolejnych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fazach cyklu koniunkturalnego;</w:t>
      </w:r>
    </w:p>
    <w:p w14:paraId="517FDDE3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11) wyszukuje i analizuje prognozy gospodarcze oraz dyskutuje nad ich trafnością;</w:t>
      </w:r>
    </w:p>
    <w:p w14:paraId="317028F4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12) charakteryzuje narzędzia oddziaływania państwa na gospodarkę oraz dyskutuje na temat metod przeciwdziałania zjawiskom kryzysowym w gospodarce krajowej i światowej;</w:t>
      </w:r>
    </w:p>
    <w:p w14:paraId="472718B6" w14:textId="50B0762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13) rozróżnia podejście etatystyczne i liberalne w rozpatrywaniu roli państwa w gospodarce i ich wpływ na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funkcjonowanie biznesu;</w:t>
      </w:r>
    </w:p>
    <w:p w14:paraId="3CDB6028" w14:textId="6EDA3B49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14) na przykładach wyjaśnia, na czym polega interwencjonizm i protekcjonizm państwowy, oraz analizuje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skutki społeczno-gospodarcze stosowania tych narzędzi polityki gospodarczej, w tym skutki dla biznesu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handlu międzynarodowego;</w:t>
      </w:r>
    </w:p>
    <w:p w14:paraId="4704C243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15) charakteryzuje różne formy opodatkowania działalności gospodarczej w Polsce;</w:t>
      </w:r>
    </w:p>
    <w:p w14:paraId="5AD70C08" w14:textId="2CBB2A05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16) rozróżnia progresję i liniowość opodatkowania oraz wyjaśnia wpływ różnych podejść w polityce fiskalnej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państwa na aktywność gospodarczą;</w:t>
      </w:r>
    </w:p>
    <w:p w14:paraId="0FAC19F8" w14:textId="16E22C49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17) charakteryzuje narzędzia polityki monetarnej (pieniężnej) banków centralnych i ich wpływ na funkcjonowanie gospodarki jako całości, przedsiębiorstwa oraz gospodarstwa domowe (na przykładzie Narodowego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Banku Polskiego i Rady Polityki Pieniężnej);</w:t>
      </w:r>
    </w:p>
    <w:p w14:paraId="586CE89A" w14:textId="77777777" w:rsidR="00F90C5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18) wyjaśnia wpływ kursu walut na handel międzynarodowy i funkcjonowanie przedsiębiorstw eksportujących oraz importujących dobra i usługi (na przykładzie złotego, euro lub dolara);</w:t>
      </w:r>
    </w:p>
    <w:p w14:paraId="5F3D41E1" w14:textId="5CC96F60" w:rsidR="00C16A38" w:rsidRPr="00BC71C5" w:rsidRDefault="00F90C5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19) wyjaśnia, na czym polega europejska swoboda działalności gospodarczej, i charakteryzuje gospodarcze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konsekwencje funkcjonowania wspólnego rynku Unii Europejskiej, w tym integracji walutowej w ramach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strefy euro;</w:t>
      </w:r>
    </w:p>
    <w:p w14:paraId="06646448" w14:textId="6496C88B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20) charakteryzuje formy współpracy międzynarodowej przedsiębiorstw i wyjaśnia, na czym polega proces ich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internacjonalizacji;</w:t>
      </w:r>
    </w:p>
    <w:p w14:paraId="5467C08C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21) rozumie konsekwencje procesów globalizacyjnych dla funkcjonowania biznesu;</w:t>
      </w:r>
    </w:p>
    <w:p w14:paraId="2B52A303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22) wyjaśnia znaczenie konsumenta w funkcjonowaniu gospodarki rynkowej, charakteryzuje zadania rzecznika konsumentów i Urzędu Ochrony Konkurencji i Konsumentów oraz ich rolę w gospodarce;</w:t>
      </w:r>
    </w:p>
    <w:p w14:paraId="0889758A" w14:textId="7BB061D7" w:rsidR="00C16A38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23) poprawnie posługuje się terminami ekonomicznymi oraz korzysta z tradycyjnych i elektronicznych źródeł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informacji gospodarczych.</w:t>
      </w:r>
    </w:p>
    <w:p w14:paraId="391DF14B" w14:textId="77777777" w:rsidR="004906D4" w:rsidRPr="00BC71C5" w:rsidRDefault="004906D4" w:rsidP="00BC71C5">
      <w:pPr>
        <w:spacing w:after="0" w:line="360" w:lineRule="auto"/>
        <w:rPr>
          <w:rFonts w:cstheme="minorHAnsi"/>
          <w:sz w:val="24"/>
          <w:szCs w:val="24"/>
        </w:rPr>
      </w:pPr>
    </w:p>
    <w:p w14:paraId="1C6ED1D4" w14:textId="0F21517D" w:rsidR="00E93264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III. Finanse osobiste i rynek finansowy</w:t>
      </w:r>
    </w:p>
    <w:p w14:paraId="26F8FDDA" w14:textId="38A66DF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Uczeń:</w:t>
      </w:r>
    </w:p>
    <w:p w14:paraId="68CBA166" w14:textId="0C86BB3D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1) ma świadomość różnego podejścia do ryzyka przez poszczególne grupy inwestorów i jest w stanie ocenić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własny poziom skłonności do ryzyka inwestycyjnego;</w:t>
      </w:r>
    </w:p>
    <w:p w14:paraId="66FBC46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2) dobiera sposoby ograniczania ryzyka do konkretnej sytuacji inwestora;</w:t>
      </w:r>
    </w:p>
    <w:p w14:paraId="033F996E" w14:textId="03E460BC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3) wymienia podstawowe zasady optymalnej strategii inwestycyjnej na rynku kapitałowym i przygotowuje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plan oszczędzania lub inwestowania na podstawie zasady dywersyfikacji ryzyka;</w:t>
      </w:r>
    </w:p>
    <w:p w14:paraId="39EDD5D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4) dyskutuje nad wyborem rodzaju funduszu inwestycyjnego, uwzględniając potencjalne zyski i ryzyko wystąpienia strat;</w:t>
      </w:r>
    </w:p>
    <w:p w14:paraId="7430B05B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5) rozróżnia formy inwestowania w instrumenty na rynku pieniężnym, kapitałowym i instrumenty alternatywne oraz ocenia możliwą rentowność, ryzyko i płynność każdego instrumentu inwestycyjnego;</w:t>
      </w:r>
    </w:p>
    <w:p w14:paraId="0AEA867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6) dyskutuje na temat wad i zalet samodzielnego inwestowania na giełdzie oraz inwestowania w fundusz inwestycyjny;</w:t>
      </w:r>
    </w:p>
    <w:p w14:paraId="1BAEE82E" w14:textId="52ABE7D8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7) wyjaśnia zasady nabycia wybranych instrumentów inwestycyjnych (zakup akcji spółek notowanych na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Giełdzie Papierów Wartościowych, obligacji skarbowych i korporacyjnych, jednostek uczestnictwa funduszy inwestycyjnych);</w:t>
      </w:r>
    </w:p>
    <w:p w14:paraId="7AE6CD07" w14:textId="64A3E4F4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8) wyjaśnia metody wyboru akcji przez inwestorów giełdowych, wskazując wady i zalety każdej z nich, oraz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przeprowadza symulowaną alokację środków finansowych w wybrane instrumenty notowane na Giełdzie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Papierów Wartościowych;</w:t>
      </w:r>
    </w:p>
    <w:p w14:paraId="5BA76D33" w14:textId="7357B4C4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9) charakteryzuje błędy i pułapki w podejmowaniu decyzji finansowych, w tym związane z ograniczeniami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psychologicznymi inwestorów;</w:t>
      </w:r>
    </w:p>
    <w:p w14:paraId="63F459E1" w14:textId="5BCEE765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10) dobiera rodzaje ubezpieczenia do swoich potrzeb, analizuje kartę produktu i informacje zawarte w ogólnych warunkach ubezpieczenia (OWU) na przykładzie ubezpieczenia na życie, ubezpieczenia od następstw nieszczęśliwych wypadków lub ubezpieczenia turystycznego, identyfikuje wyłączenia odpowiedzialności zakładu ubezpieczeń w umowach ubezpieczenia i przedstawia ograniczenia odpowiedzialności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zakładu ubezpieczeń;</w:t>
      </w:r>
    </w:p>
    <w:p w14:paraId="3028EEF8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11) omawia funkcje i formy pieniądza oraz jego obieg w gospodarce;</w:t>
      </w:r>
    </w:p>
    <w:p w14:paraId="2D647EF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12) identyfikuje najważniejsze funkcje i zadania Narodowego Banku Polskiego;</w:t>
      </w:r>
    </w:p>
    <w:p w14:paraId="03672ED6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13) wyjaśnia wpływ podatków na gospodarkę kraju, przedsiębiorstwa i gospodarstwa domowego;</w:t>
      </w:r>
    </w:p>
    <w:p w14:paraId="287C733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14) wskazuje przykłady stosowania zasad zrównoważonych finansów i rozumie ich znaczenie;</w:t>
      </w:r>
    </w:p>
    <w:p w14:paraId="495C52DA" w14:textId="77777777" w:rsidR="00C16A38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15) wyjaśnia sposoby ochrony konsumenta na rynku finansowym i potrafi dobrać działanie adekwatne do sytuacji, w której doszło do naruszenia interesu konsumenta.</w:t>
      </w:r>
    </w:p>
    <w:p w14:paraId="469029D9" w14:textId="77777777" w:rsidR="004906D4" w:rsidRPr="00BC71C5" w:rsidRDefault="004906D4" w:rsidP="00BC71C5">
      <w:pPr>
        <w:spacing w:after="0" w:line="360" w:lineRule="auto"/>
        <w:rPr>
          <w:rFonts w:cstheme="minorHAnsi"/>
          <w:sz w:val="24"/>
          <w:szCs w:val="24"/>
        </w:rPr>
      </w:pPr>
    </w:p>
    <w:p w14:paraId="18732635" w14:textId="77777777" w:rsidR="00E93264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IV. Rynek pracy i zatrudnienie</w:t>
      </w:r>
    </w:p>
    <w:p w14:paraId="75E3618A" w14:textId="148D7D39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Uczeń:</w:t>
      </w:r>
    </w:p>
    <w:p w14:paraId="414E6B02" w14:textId="759E9963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1) analizuje podstawowe mierniki i wskaźniki rynku pracy, w tym współczynnik aktywności zawodowej,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wskaźnik zatrudnienia i stopę bezrobocia;</w:t>
      </w:r>
    </w:p>
    <w:p w14:paraId="786C10BA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2) wyjaśnia mechanizm popytu i podaży na rynku pracy oraz identyfikuje czynniki wpływające na równowagę na rynku pracy;</w:t>
      </w:r>
    </w:p>
    <w:p w14:paraId="4345F4F3" w14:textId="095B4223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 xml:space="preserve">3) analizuje rolę państwa w zakresie aktywizacji zasobów pracy (w tym osób z </w:t>
      </w:r>
      <w:r w:rsidR="00E93264" w:rsidRPr="00BC71C5">
        <w:rPr>
          <w:rFonts w:cstheme="minorHAnsi"/>
          <w:sz w:val="24"/>
          <w:szCs w:val="24"/>
        </w:rPr>
        <w:t>n</w:t>
      </w:r>
      <w:r w:rsidRPr="00BC71C5">
        <w:rPr>
          <w:rFonts w:cstheme="minorHAnsi"/>
          <w:sz w:val="24"/>
          <w:szCs w:val="24"/>
        </w:rPr>
        <w:t>iepełnosprawnościami)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przeciwdziałania bezrobociu;</w:t>
      </w:r>
    </w:p>
    <w:p w14:paraId="79279F69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4) rozpoznaje motywy aktywności zawodowej człowieka;</w:t>
      </w:r>
    </w:p>
    <w:p w14:paraId="001B8891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5) analizuje swoje mocne i słabe strony oraz szanse i możliwości rozwoju swojej kariery zawodowej, dostrzegając rolę procesu uczenia się przez całe życie;</w:t>
      </w:r>
    </w:p>
    <w:p w14:paraId="74B1DF0B" w14:textId="0E9E5FBB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6) analizuje swoje kompetencje pod kątem możliwości zdobycia doświadczenia zawodowego w formie wolontariatu, praktyki lub stażu oraz znalezienia pracy na rynku lokalnym, regionalnym, krajowym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międzynarodowym;</w:t>
      </w:r>
    </w:p>
    <w:p w14:paraId="66C6AB7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7) rozróżnia metody poszukiwania pracy oraz ocenia ich przydatność i efektywność z punktu widzenia własnej ścieżki rozwoju zawodowego;</w:t>
      </w:r>
    </w:p>
    <w:p w14:paraId="6EAC176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8) doskonali dokumenty aplikacyjne pod kątem konkretnej oferty pracy i oczekiwań pracodawcy;</w:t>
      </w:r>
    </w:p>
    <w:p w14:paraId="5B0A558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9) rozpoznaje różne metody doboru pracowników i wskazuje możliwości zastosowania tych metod;</w:t>
      </w:r>
    </w:p>
    <w:p w14:paraId="367F319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10) po analizie ofert pracy wybiera potencjalną ofertę dla siebie, bierze udział (jako pracodawca i jako pracownik) w rozmowie kwalifikacyjnej w warunkach symulowanych i dostrzega podstawowe błędy popełniane podczas rozmowy;</w:t>
      </w:r>
    </w:p>
    <w:p w14:paraId="5F06C5C4" w14:textId="19986C3C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11) znajduje pracę w formie wolontariatu zgodną ze swoimi zainteresowaniami i kompetencjami lub odbywa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wizytę u potencjalnego pracodawcy w celu uzyskania informacji na temat oczekiwań pracodawców wobec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pracowników i na temat potrzeb rynku pracy;</w:t>
      </w:r>
    </w:p>
    <w:p w14:paraId="556BD05B" w14:textId="5F98DD3D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12) przygotowuje sprawozdanie z pracy w formie wolontariatu lub raport na temat oczekiwań pracodawcy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wobec pracowników – po wizycie u pracodawcy;</w:t>
      </w:r>
    </w:p>
    <w:p w14:paraId="242516A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13) rozróżnia formy zatrudnienia (stosunek pracy, umowy cywilnoprawne) oraz określa korzyści i konsekwencje wyboru konkretnej formy i rodzaju umowy;</w:t>
      </w:r>
    </w:p>
    <w:p w14:paraId="2ECD413F" w14:textId="02B8DF01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14) omawia podstawowe prawa i obowiązki pracownika i pracodawcy oraz wymienia sposoby rozwiązania</w:t>
      </w:r>
      <w:r w:rsidR="00E93264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stosunku pracy;</w:t>
      </w:r>
    </w:p>
    <w:p w14:paraId="134CE67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15) wykazuje różnice w systemach płac, rodzajach i formach wynagradzania oraz identyfikuje składowe kosztów pracy i oblicza wynagrodzenie netto;</w:t>
      </w:r>
    </w:p>
    <w:p w14:paraId="0831BE7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16) analizuje kodeks etyki wybranego przedsiębiorstwa;</w:t>
      </w:r>
    </w:p>
    <w:p w14:paraId="7763C7C5" w14:textId="77777777" w:rsidR="00C16A38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17) identyfikuje przejawy mobbingu oraz sposoby przeciwdziałania mobbingowi i zgłaszania nadużyć.</w:t>
      </w:r>
    </w:p>
    <w:p w14:paraId="237B0A1D" w14:textId="77777777" w:rsidR="004906D4" w:rsidRPr="00BC71C5" w:rsidRDefault="004906D4" w:rsidP="00BC71C5">
      <w:pPr>
        <w:spacing w:after="0" w:line="360" w:lineRule="auto"/>
        <w:rPr>
          <w:rFonts w:cstheme="minorHAnsi"/>
          <w:sz w:val="24"/>
          <w:szCs w:val="24"/>
        </w:rPr>
      </w:pPr>
    </w:p>
    <w:p w14:paraId="49F3BEC9" w14:textId="57FC380C" w:rsidR="00E93264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V. Przedsiębiorstwo</w:t>
      </w:r>
    </w:p>
    <w:p w14:paraId="26EB065A" w14:textId="094FD9D8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Uczeń:</w:t>
      </w:r>
    </w:p>
    <w:p w14:paraId="682470AC" w14:textId="77747F09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1) klasyfikuje przedsiębiorstwa według kryteriów rodzaju prowadzonej działalności, celów działalności,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wielkości i formy własności oraz charakteryzuje innowacyjne modele biznesu, w tym startupy, oraz przedsiębiorstwa społeczne, w tym spółdzielnie;</w:t>
      </w:r>
    </w:p>
    <w:p w14:paraId="59036A2C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2) znajduje pomysł na własne przedsięwzięcie biznesowe lub społeczne, wykorzystując zebrane dane rynkowe (w tym: wielkość rynku, strukturę konkurencji i klientów lub beneficjentów) i wskazując sposoby wyróżnienia się na rynku;</w:t>
      </w:r>
    </w:p>
    <w:p w14:paraId="558D9952" w14:textId="1C618FBE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3) udoskonala pomysł na przedsięwzięcie biznesowe lub społeczne na podstawie konstruktywnych informacji zwrotnych (uzyskiwanych od potencjalnych klientów, beneficjentów lub interesariuszy projektu)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opracowuje model biznesowy planowanego przedsięwzięcia;</w:t>
      </w:r>
    </w:p>
    <w:p w14:paraId="343FBB54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4) opracowuje w zespole biznesplan przedsięwzięcia, zachowując jego właściwą strukturę;</w:t>
      </w:r>
    </w:p>
    <w:p w14:paraId="0C024582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5) zbiera, analizuje i prezentuje informacje o makrootoczeniu (w tym czynniki polityczno-prawne, ekonomiczne, społeczne, technologiczne, środowiskowe) planowanego przedsięwzięcia biznesowego lub społecznego, a następnie formułuje plany działań mających na celu wykorzystanie przyszłych szans i osłabienie nadchodzących zagrożeń;</w:t>
      </w:r>
    </w:p>
    <w:p w14:paraId="14BF86B1" w14:textId="4F22B805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6) przeprowadza proste badania rynkowe w celu poznania potrzeb klientów lub beneficjentów (w tym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z wykorzystaniem ankiet i wywiadów), a także słabych i mocnych stron potencjalnych konkurentów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(z wykorzystaniem benchmarkingu i metody tajemniczego klienta), analizuje zgromadzone informacje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oraz wykorzystuje je w dalszych decyzjach biznesowych;</w:t>
      </w:r>
    </w:p>
    <w:p w14:paraId="6849F6B3" w14:textId="026DCE9C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7) na podstawie zgromadzonych informacji opracowuje profil klienta lub beneficjenta docelowego i podaje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ich podstawowe charakterystyki;</w:t>
      </w:r>
    </w:p>
    <w:p w14:paraId="4FFEB0BE" w14:textId="19D462CF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8) wykorzystując zebrane informacje o potrzebach klientów lub beneficjentów, formułuje dla planowanego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przedsięwzięcia biznesowego lub społecznego propozycję wartości (zestaw korzyści zaspokajający potrzeby klientów lub beneficjentów) oraz tworzy wstępną koncepcję produktu np. zgodnie z podejściem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 xml:space="preserve">minimalnej wersji produktu – </w:t>
      </w:r>
      <w:r w:rsidRPr="00B63585">
        <w:rPr>
          <w:rFonts w:cstheme="minorHAnsi"/>
          <w:i/>
          <w:iCs/>
          <w:sz w:val="24"/>
          <w:szCs w:val="24"/>
        </w:rPr>
        <w:t>Minimum Viable Product</w:t>
      </w:r>
      <w:r w:rsidR="00055FE4">
        <w:rPr>
          <w:rFonts w:cstheme="minorHAnsi"/>
          <w:i/>
          <w:iCs/>
          <w:sz w:val="24"/>
          <w:szCs w:val="24"/>
        </w:rPr>
        <w:t>,</w:t>
      </w:r>
      <w:r w:rsidRPr="00BC71C5">
        <w:rPr>
          <w:rFonts w:cstheme="minorHAnsi"/>
          <w:sz w:val="24"/>
          <w:szCs w:val="24"/>
        </w:rPr>
        <w:t xml:space="preserve"> MVP);</w:t>
      </w:r>
    </w:p>
    <w:p w14:paraId="78CF385F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9) na podstawie analizy otoczenia i specyfiki działalności określa zasoby (materialne i niematerialne) niezbędne do osiągnięcia celów planowanego przedsięwzięcia biznesowego lub społecznego;</w:t>
      </w:r>
    </w:p>
    <w:p w14:paraId="48E71545" w14:textId="608BF8DA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10) przygotowuje analizę SWOT dla planowanego przedsięwzięcia biznesowego lub społecznego, formułuje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wnioski na temat sposobów realizacji szans z wykorzystaniem mocnych stron, minimalizacji zagrożeń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 wzmocnienia słabych stron;</w:t>
      </w:r>
    </w:p>
    <w:p w14:paraId="6839311B" w14:textId="6A054069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11) określa źródła przewagi konkurencyjnej planowanego przedsięwzięcia biznesowego lub społecznego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z uwzględnieniem potencjału w zakresie ochrony własności intelektualnej;</w:t>
      </w:r>
    </w:p>
    <w:p w14:paraId="751DB8F0" w14:textId="77777777" w:rsidR="00C16A38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12) przedstawia koncepcję planowanego przedsięwzięcia biznesowego lub społecznego w postaci modelu biznesu (</w:t>
      </w:r>
      <w:r w:rsidRPr="00B63585">
        <w:rPr>
          <w:rFonts w:cstheme="minorHAnsi"/>
          <w:i/>
          <w:iCs/>
          <w:sz w:val="24"/>
          <w:szCs w:val="24"/>
        </w:rPr>
        <w:t>Business Model Canvas</w:t>
      </w:r>
      <w:r w:rsidRPr="00BC71C5">
        <w:rPr>
          <w:rFonts w:cstheme="minorHAnsi"/>
          <w:sz w:val="24"/>
          <w:szCs w:val="24"/>
        </w:rPr>
        <w:t>);</w:t>
      </w:r>
    </w:p>
    <w:p w14:paraId="6DFF1E2C" w14:textId="157E8344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13) wyjaśnia cele i funkcje zarządzania, opracowuje projekt struktury organizacyjnej (w tym schemat organizacyjny) planowanego przedsięwzięcia biznesowego lub społecznego, określa podział zadań i przepływ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informacji między pracownikami;</w:t>
      </w:r>
    </w:p>
    <w:p w14:paraId="71877125" w14:textId="6019B969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14) tworzy opis stanowisk pracy w ramach planowanego przedsięwzięcia biznesowego lub społecznego, określa wymagane kwalifikacje i kompetencje pracowników, planuje proces rekrutacji, analizuje dokumenty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aplikacyjne oraz przeprowadza selekcję;</w:t>
      </w:r>
    </w:p>
    <w:p w14:paraId="21BEC9E6" w14:textId="2E261871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15) rozumie rolę zarządzania zasobami ludzkimi i określa zasady wynagradzania, sposoby motywowania oraz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oceny pracowników;</w:t>
      </w:r>
    </w:p>
    <w:p w14:paraId="4DA65EDA" w14:textId="20FEA2C8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16) dla przykładowego wynagrodzenia wylicza wysokość składek na poszczególne rodzaje obowiązkowych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ubezpieczeń społecznych i ubezpieczenie zdrowotne oraz wyjaśnia ich przeznaczenie;</w:t>
      </w:r>
    </w:p>
    <w:p w14:paraId="0291A8CA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17) wyjaśnia cechy i funkcje skutecznego przywódcy (lidera);</w:t>
      </w:r>
    </w:p>
    <w:p w14:paraId="41F01339" w14:textId="1725240A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18) omawia zasady zarządzania operacyjnego i projektuje procesy wytwórcze lub usługowe, uwzględniając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zasady dobrej organizacji oraz bezpieczeństwa i higieny pracy;</w:t>
      </w:r>
    </w:p>
    <w:p w14:paraId="4F4ACB46" w14:textId="7D695BC6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lastRenderedPageBreak/>
        <w:t>19) charakteryzuje główne instrumenty marketingowe, wyjaśnia ich rolę i projektuje działania marketingowe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w planowanym przedsięwzięciu biznesowym lub społecznym;</w:t>
      </w:r>
    </w:p>
    <w:p w14:paraId="56C6B5BD" w14:textId="72752AF1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20) szacując planowane przychody i ponoszone koszty, oblicza rentowność produktu i próg rentowności oraz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interpretuje te wskaźniki;</w:t>
      </w:r>
    </w:p>
    <w:p w14:paraId="2036FEBC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21) charakteryzuje źródła finansowania przedsięwzięcia biznesowego lub społecznego, w tym ze środków instytucji finansowych, urzędów pracy, funduszy unijnych, kapitału podwyższonego ryzyka (</w:t>
      </w:r>
      <w:r w:rsidRPr="00B63585">
        <w:rPr>
          <w:rFonts w:cstheme="minorHAnsi"/>
          <w:i/>
          <w:iCs/>
          <w:sz w:val="24"/>
          <w:szCs w:val="24"/>
        </w:rPr>
        <w:t>venture capital</w:t>
      </w:r>
      <w:r w:rsidRPr="00BC71C5">
        <w:rPr>
          <w:rFonts w:cstheme="minorHAnsi"/>
          <w:sz w:val="24"/>
          <w:szCs w:val="24"/>
        </w:rPr>
        <w:t>), „aniołów biznesu”, i określa funkcje inkubatorów przedsiębiorczości w powstawaniu oraz rozwoju małych firm;</w:t>
      </w:r>
    </w:p>
    <w:p w14:paraId="78D73B6C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22) dostrzega możliwości rozwoju przedsiębiorstwa i osiągnięcia sukcesu rynkowego przy pełnym poszanowaniu zasad etycznych w biznesie, w tym społecznej odpowiedzialności biznesu;</w:t>
      </w:r>
    </w:p>
    <w:p w14:paraId="740FA939" w14:textId="77777777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23) charakteryzuje czynniki ryzyka dla planowanego przedsięwzięcia biznesowego lub społecznego, wskazując prawdopodobieństwo ich wystąpienia i siłę wpływu;</w:t>
      </w:r>
    </w:p>
    <w:p w14:paraId="6B3F1303" w14:textId="7A46A12B" w:rsidR="00C16A38" w:rsidRPr="00BC71C5" w:rsidRDefault="00C16A38" w:rsidP="00BC71C5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24) prezentuje biznesplan planowanego przedsięwzięcia, uwypuklając jego walory i używając rzeczowych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oraz logicznych argumentów;</w:t>
      </w:r>
    </w:p>
    <w:p w14:paraId="7A4BB680" w14:textId="408F20B1" w:rsidR="00F90C58" w:rsidRDefault="00C16A38" w:rsidP="00F0114D">
      <w:pPr>
        <w:spacing w:after="0" w:line="360" w:lineRule="auto"/>
        <w:rPr>
          <w:rFonts w:cstheme="minorHAnsi"/>
          <w:sz w:val="24"/>
          <w:szCs w:val="24"/>
        </w:rPr>
      </w:pPr>
      <w:r w:rsidRPr="00BC71C5">
        <w:rPr>
          <w:rFonts w:cstheme="minorHAnsi"/>
          <w:sz w:val="24"/>
          <w:szCs w:val="24"/>
        </w:rPr>
        <w:t>25) wykorzystuje konstruktywną informację zwrotną uzyskaną podczas prezentacji biznesplanu i broni swojej</w:t>
      </w:r>
      <w:r w:rsidR="00BC71C5" w:rsidRPr="00BC71C5">
        <w:rPr>
          <w:rFonts w:cstheme="minorHAnsi"/>
          <w:sz w:val="24"/>
          <w:szCs w:val="24"/>
        </w:rPr>
        <w:t xml:space="preserve"> </w:t>
      </w:r>
      <w:r w:rsidRPr="00BC71C5">
        <w:rPr>
          <w:rFonts w:cstheme="minorHAnsi"/>
          <w:sz w:val="24"/>
          <w:szCs w:val="24"/>
        </w:rPr>
        <w:t>koncepcji lub odpowiednio modyfikuje elementy biznesplanu.</w:t>
      </w:r>
    </w:p>
    <w:p w14:paraId="33C04198" w14:textId="77777777" w:rsidR="00F0114D" w:rsidRPr="00F0114D" w:rsidRDefault="00F0114D" w:rsidP="00F0114D">
      <w:pPr>
        <w:spacing w:after="0" w:line="360" w:lineRule="auto"/>
        <w:rPr>
          <w:rFonts w:cstheme="minorHAnsi"/>
          <w:color w:val="FF0000"/>
          <w:sz w:val="24"/>
          <w:szCs w:val="24"/>
        </w:rPr>
      </w:pPr>
    </w:p>
    <w:p w14:paraId="4B2142CB" w14:textId="3CABF4E3" w:rsidR="00D9499B" w:rsidRDefault="00FA6CB1" w:rsidP="00810BA3">
      <w:pPr>
        <w:pStyle w:val="NormalnyWeb"/>
        <w:spacing w:before="0" w:beforeAutospacing="0"/>
        <w:rPr>
          <w:rFonts w:asciiTheme="minorHAnsi" w:hAnsiTheme="minorHAnsi" w:cstheme="minorHAnsi"/>
        </w:rPr>
      </w:pPr>
      <w:r w:rsidRPr="00C16A38">
        <w:rPr>
          <w:rFonts w:asciiTheme="minorHAnsi" w:hAnsiTheme="minorHAnsi" w:cstheme="minorHAnsi"/>
          <w:b/>
        </w:rPr>
        <w:t xml:space="preserve">2. </w:t>
      </w:r>
      <w:r w:rsidR="00B82661" w:rsidRPr="00C16A38">
        <w:rPr>
          <w:rFonts w:asciiTheme="minorHAnsi" w:hAnsiTheme="minorHAnsi" w:cstheme="minorHAnsi"/>
          <w:b/>
        </w:rPr>
        <w:t>Szczegółowe</w:t>
      </w:r>
      <w:r w:rsidR="00111670" w:rsidRPr="00C16A38">
        <w:rPr>
          <w:rFonts w:asciiTheme="minorHAnsi" w:hAnsiTheme="minorHAnsi" w:cstheme="minorHAnsi"/>
          <w:b/>
        </w:rPr>
        <w:t xml:space="preserve"> </w:t>
      </w:r>
      <w:r w:rsidR="00B82661" w:rsidRPr="00C16A38">
        <w:rPr>
          <w:rFonts w:asciiTheme="minorHAnsi" w:hAnsiTheme="minorHAnsi" w:cstheme="minorHAnsi"/>
          <w:b/>
        </w:rPr>
        <w:t>cele wychowania</w:t>
      </w:r>
      <w:r w:rsidR="00D9499B" w:rsidRPr="00C16A38">
        <w:rPr>
          <w:rFonts w:asciiTheme="minorHAnsi" w:hAnsiTheme="minorHAnsi" w:cstheme="minorHAnsi"/>
          <w:b/>
        </w:rPr>
        <w:t xml:space="preserve"> </w:t>
      </w:r>
      <w:r w:rsidR="00F06BF5" w:rsidRPr="00C16A38">
        <w:rPr>
          <w:rFonts w:asciiTheme="minorHAnsi" w:hAnsiTheme="minorHAnsi" w:cstheme="minorHAnsi"/>
          <w:b/>
        </w:rPr>
        <w:t>–</w:t>
      </w:r>
      <w:r w:rsidR="00111670" w:rsidRPr="00C16A38">
        <w:rPr>
          <w:rFonts w:asciiTheme="minorHAnsi" w:hAnsiTheme="minorHAnsi" w:cstheme="minorHAnsi"/>
          <w:b/>
        </w:rPr>
        <w:t xml:space="preserve"> </w:t>
      </w:r>
      <w:r w:rsidR="00D9499B" w:rsidRPr="00C16A38">
        <w:rPr>
          <w:rFonts w:asciiTheme="minorHAnsi" w:hAnsiTheme="minorHAnsi" w:cstheme="minorHAnsi"/>
          <w:b/>
        </w:rPr>
        <w:t>kształtowane postaw</w:t>
      </w:r>
      <w:r w:rsidR="004D4E8D" w:rsidRPr="00C16A38">
        <w:rPr>
          <w:rFonts w:asciiTheme="minorHAnsi" w:hAnsiTheme="minorHAnsi" w:cstheme="minorHAnsi"/>
          <w:b/>
        </w:rPr>
        <w:t>y</w:t>
      </w:r>
      <w:r w:rsidR="00F0114D">
        <w:rPr>
          <w:rFonts w:asciiTheme="minorHAnsi" w:hAnsiTheme="minorHAnsi" w:cstheme="minorHAnsi"/>
          <w:b/>
        </w:rPr>
        <w:t xml:space="preserve"> </w:t>
      </w:r>
    </w:p>
    <w:p w14:paraId="49F42ECA" w14:textId="752D96DD" w:rsidR="00F0114D" w:rsidRPr="00C16A38" w:rsidRDefault="00F0114D" w:rsidP="00810BA3">
      <w:pPr>
        <w:pStyle w:val="NormalnyWeb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17538C">
        <w:rPr>
          <w:rFonts w:asciiTheme="minorHAnsi" w:hAnsiTheme="minorHAnsi" w:cstheme="minorHAnsi"/>
        </w:rPr>
        <w:t>akres podstawowy</w:t>
      </w:r>
    </w:p>
    <w:p w14:paraId="3ECDCCE2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1. Dostrzeganie znaczenia i konieczności ciągłego doskonalenia kompetencji przedsiębiorczych w życiu osobistym i społeczno-gospodarczym.</w:t>
      </w:r>
    </w:p>
    <w:p w14:paraId="7839BD02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2. Dostrzeganie znaczenia kreatywnego myślenia w tworzeniu pomysłów na biznes oraz rozwiązywaniu problemów w życiu osobistym i zawodowym.</w:t>
      </w:r>
    </w:p>
    <w:p w14:paraId="5A14FDCC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3. Docenianie roli przedsiębiorców budujących w sposób odpowiedzialny konkurencyjną gospodarkę oraz dostrzeganie znaczenia wolności gospodarczej i własności prywatnej jako filarów społecznej gospodarki rynkowej.</w:t>
      </w:r>
    </w:p>
    <w:p w14:paraId="674DC942" w14:textId="256084F3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4. Przyjmowanie postaw patriotyzmu gospodarczego, rozumianego jako odpowiedzialność konsumentów i ludzi biznesu za dobrobyt gospodarczy i społeczny kraju.</w:t>
      </w:r>
    </w:p>
    <w:p w14:paraId="2E2EDEB1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5. Dostrzeganie konsekwencji działań nieetycznych związanych z finansami.</w:t>
      </w:r>
    </w:p>
    <w:p w14:paraId="5721ED7D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lastRenderedPageBreak/>
        <w:t>6. Świadomość konsekwencji związanych z nieodpowiedzialnym zadłużaniem się i mechanizmów wychodzenia ze spirali zadłużenia.</w:t>
      </w:r>
    </w:p>
    <w:p w14:paraId="4BA0AF4C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7. Samoświadomość i przyjmowanie odpowiedzialności za swoją karierę zawodową.</w:t>
      </w:r>
    </w:p>
    <w:p w14:paraId="6E71DD1C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8. Docenianie roli postaw przedsiębiorczych pracowników w rozwoju biznesu i przedsięwzięć społecznych.</w:t>
      </w:r>
    </w:p>
    <w:p w14:paraId="213C6798" w14:textId="77777777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9. Docenianie roli przedsiębiorcy i osób zarządzających w osiąganiu celów przedsiębiorstwa.</w:t>
      </w:r>
    </w:p>
    <w:p w14:paraId="496CF7FC" w14:textId="24B9B1D8" w:rsidR="00C21AA5" w:rsidRPr="00C16A38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10. Otwarcie na szanse pojawiające się w otoczeniu, podejmowanie inicjatywy, pomysłowość i determinacja w realizacji celów.</w:t>
      </w:r>
    </w:p>
    <w:p w14:paraId="36C31C97" w14:textId="05983EC0" w:rsidR="004906D4" w:rsidRDefault="00C21AA5" w:rsidP="00810BA3">
      <w:pPr>
        <w:rPr>
          <w:rFonts w:cstheme="minorHAnsi"/>
          <w:sz w:val="24"/>
          <w:szCs w:val="24"/>
        </w:rPr>
      </w:pPr>
      <w:r w:rsidRPr="00C16A38">
        <w:rPr>
          <w:rFonts w:cstheme="minorHAnsi"/>
          <w:sz w:val="24"/>
          <w:szCs w:val="24"/>
        </w:rPr>
        <w:t>11. Respektowanie praw ochrony własności intelektualnej.</w:t>
      </w:r>
    </w:p>
    <w:p w14:paraId="53255F1F" w14:textId="39AB8EF6" w:rsidR="00F0114D" w:rsidRDefault="00F0114D" w:rsidP="00810B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17538C">
        <w:rPr>
          <w:rFonts w:cstheme="minorHAnsi"/>
          <w:sz w:val="24"/>
          <w:szCs w:val="24"/>
        </w:rPr>
        <w:t>akres rozszerzony</w:t>
      </w:r>
    </w:p>
    <w:p w14:paraId="46D1192A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1. Gotowość do dyskusji, w tym przedstawiania swoich argumentów w ramach pracy zespołowej w czasie realizacji wybranego projektu.</w:t>
      </w:r>
    </w:p>
    <w:p w14:paraId="5EBF42DD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2. Dostrzeganie roli informacji i badań ekonomicznych w podejmowaniu decyzji osobistych i w ramach zarządzania przedsiębiorstwem, państwem i jednostkami samorządu terytorialnego.</w:t>
      </w:r>
    </w:p>
    <w:p w14:paraId="23B304B6" w14:textId="5BB3F66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3. Dostrzeganie znaczenia etyki życia społeczno-gospodarczego i społecznej odpowiedzialności biznesu</w:t>
      </w:r>
      <w:r w:rsidR="004906D4">
        <w:rPr>
          <w:rFonts w:cstheme="minorHAnsi"/>
          <w:sz w:val="24"/>
          <w:szCs w:val="24"/>
        </w:rPr>
        <w:t xml:space="preserve"> </w:t>
      </w:r>
      <w:r w:rsidRPr="00F0114D">
        <w:rPr>
          <w:rFonts w:cstheme="minorHAnsi"/>
          <w:sz w:val="24"/>
          <w:szCs w:val="24"/>
        </w:rPr>
        <w:t>w procesie rozwoju gospodarczego.</w:t>
      </w:r>
    </w:p>
    <w:p w14:paraId="25C88DD0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4. Świadomość zależności między zyskiem i ryzykiem na rynku finansowym.</w:t>
      </w:r>
    </w:p>
    <w:p w14:paraId="19F53A48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5. Docenianie roli odpowiedzialnego pracodawcy.</w:t>
      </w:r>
    </w:p>
    <w:p w14:paraId="6FC9AE33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6. Dostrzeganie korzyści stosowania zasad społecznej odpowiedzialności biznesu dla różnych grup interesariuszy.</w:t>
      </w:r>
    </w:p>
    <w:p w14:paraId="272CD6C3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7. Odwaga w przeciwdziałaniu nieetycznemu zachowaniu w zespole w trakcie realizacji projektu.</w:t>
      </w:r>
    </w:p>
    <w:p w14:paraId="397F2C3C" w14:textId="04454296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8. Dostrzeganie znaczenia prac przygotowawczych w osiągnięciu sukcesu przedsięwzięcia biznesowego lub</w:t>
      </w:r>
      <w:r w:rsidR="0017538C">
        <w:rPr>
          <w:rFonts w:cstheme="minorHAnsi"/>
          <w:sz w:val="24"/>
          <w:szCs w:val="24"/>
        </w:rPr>
        <w:t xml:space="preserve"> </w:t>
      </w:r>
      <w:r w:rsidRPr="00F0114D">
        <w:rPr>
          <w:rFonts w:cstheme="minorHAnsi"/>
          <w:sz w:val="24"/>
          <w:szCs w:val="24"/>
        </w:rPr>
        <w:t>społecznego.</w:t>
      </w:r>
    </w:p>
    <w:p w14:paraId="0C25E7F6" w14:textId="2A880663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9. Docenianie znaczenia zasobów niematerialnych, w tym własności intelektualnej, w tworzeniu i rozwoju</w:t>
      </w:r>
      <w:r w:rsidR="004906D4">
        <w:rPr>
          <w:rFonts w:cstheme="minorHAnsi"/>
          <w:sz w:val="24"/>
          <w:szCs w:val="24"/>
        </w:rPr>
        <w:t xml:space="preserve"> </w:t>
      </w:r>
      <w:r w:rsidRPr="00F0114D">
        <w:rPr>
          <w:rFonts w:cstheme="minorHAnsi"/>
          <w:sz w:val="24"/>
          <w:szCs w:val="24"/>
        </w:rPr>
        <w:t>przedsięwzięcia biznesowego lub społecznego.</w:t>
      </w:r>
    </w:p>
    <w:p w14:paraId="2540709B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10. Motywacja do założenia i prowadzenia własnego biznesu.</w:t>
      </w:r>
    </w:p>
    <w:p w14:paraId="342CB28A" w14:textId="77777777" w:rsidR="00F0114D" w:rsidRPr="00F0114D" w:rsidRDefault="00F0114D" w:rsidP="00F0114D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11. Determinacja w osiąganiu założonych celów – projektowych, osobistych i zawodowych.</w:t>
      </w:r>
    </w:p>
    <w:p w14:paraId="107EB6C9" w14:textId="2BDE7797" w:rsidR="0032548D" w:rsidRPr="00C16A38" w:rsidRDefault="00F0114D" w:rsidP="00810BA3">
      <w:pPr>
        <w:rPr>
          <w:rFonts w:cstheme="minorHAnsi"/>
          <w:sz w:val="24"/>
          <w:szCs w:val="24"/>
        </w:rPr>
      </w:pPr>
      <w:r w:rsidRPr="00F0114D">
        <w:rPr>
          <w:rFonts w:cstheme="minorHAnsi"/>
          <w:sz w:val="24"/>
          <w:szCs w:val="24"/>
        </w:rPr>
        <w:t>12. Otwartość na modyfikację własnych planów w odpowiedzi na zmiany w otoczeniu.</w:t>
      </w:r>
      <w:r w:rsidRPr="00F0114D">
        <w:rPr>
          <w:rFonts w:cstheme="minorHAnsi"/>
          <w:sz w:val="24"/>
          <w:szCs w:val="24"/>
        </w:rPr>
        <w:cr/>
      </w:r>
      <w:r w:rsidR="0032548D" w:rsidRPr="00C16A38">
        <w:rPr>
          <w:rFonts w:cstheme="minorHAnsi"/>
          <w:sz w:val="24"/>
          <w:szCs w:val="24"/>
        </w:rPr>
        <w:br w:type="page"/>
      </w:r>
    </w:p>
    <w:p w14:paraId="6836F0CB" w14:textId="77777777" w:rsidR="004F2268" w:rsidRPr="003D4FEE" w:rsidRDefault="00DF31EB" w:rsidP="00DF31EB">
      <w:pPr>
        <w:pStyle w:val="Tytul1"/>
        <w:rPr>
          <w:color w:val="auto"/>
        </w:rPr>
      </w:pPr>
      <w:bookmarkStart w:id="7" w:name="_Toc8801802"/>
      <w:r w:rsidRPr="003D4FEE">
        <w:rPr>
          <w:color w:val="auto"/>
        </w:rPr>
        <w:lastRenderedPageBreak/>
        <w:t xml:space="preserve">III. </w:t>
      </w:r>
      <w:r w:rsidR="00B82661" w:rsidRPr="003D4FEE">
        <w:rPr>
          <w:color w:val="auto"/>
        </w:rPr>
        <w:t>Treści kształcenia zgodne z podstaw</w:t>
      </w:r>
      <w:r w:rsidR="007F7440" w:rsidRPr="003D4FEE">
        <w:rPr>
          <w:color w:val="auto"/>
        </w:rPr>
        <w:t>ą</w:t>
      </w:r>
      <w:r w:rsidR="00B82661" w:rsidRPr="003D4FEE">
        <w:rPr>
          <w:color w:val="auto"/>
        </w:rPr>
        <w:t xml:space="preserve"> programową</w:t>
      </w:r>
      <w:bookmarkEnd w:id="7"/>
      <w:r w:rsidR="00B82661" w:rsidRPr="003D4FEE">
        <w:rPr>
          <w:color w:val="auto"/>
        </w:rPr>
        <w:t xml:space="preserve"> </w:t>
      </w:r>
    </w:p>
    <w:p w14:paraId="1EC0894B" w14:textId="77777777" w:rsidR="00DF31EB" w:rsidRPr="00AA41DD" w:rsidRDefault="00DF31EB" w:rsidP="00DF31EB">
      <w:pPr>
        <w:pStyle w:val="Tytul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2"/>
        <w:gridCol w:w="1731"/>
      </w:tblGrid>
      <w:tr w:rsidR="007F7440" w14:paraId="07C0EA35" w14:textId="77777777" w:rsidTr="00BB7D89">
        <w:tc>
          <w:tcPr>
            <w:tcW w:w="7472" w:type="dxa"/>
          </w:tcPr>
          <w:p w14:paraId="5B5FCB26" w14:textId="77777777" w:rsidR="001D0EE7" w:rsidRDefault="001D0EE7" w:rsidP="001D0EE7">
            <w:pPr>
              <w:jc w:val="center"/>
              <w:rPr>
                <w:b/>
              </w:rPr>
            </w:pPr>
            <w:r>
              <w:rPr>
                <w:b/>
              </w:rPr>
              <w:t>Treści kształcenia</w:t>
            </w:r>
          </w:p>
          <w:p w14:paraId="050166E5" w14:textId="77777777" w:rsidR="001D0EE7" w:rsidRDefault="001D0EE7" w:rsidP="001D0EE7">
            <w:pPr>
              <w:jc w:val="center"/>
              <w:rPr>
                <w:b/>
              </w:rPr>
            </w:pPr>
          </w:p>
        </w:tc>
        <w:tc>
          <w:tcPr>
            <w:tcW w:w="1731" w:type="dxa"/>
          </w:tcPr>
          <w:p w14:paraId="21D51CDC" w14:textId="77777777" w:rsidR="007F7440" w:rsidRDefault="007F7440" w:rsidP="001D0EE7">
            <w:pPr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</w:tr>
      <w:tr w:rsidR="005F2587" w:rsidRPr="005F2587" w14:paraId="755A4B74" w14:textId="77777777" w:rsidTr="005F2587">
        <w:tc>
          <w:tcPr>
            <w:tcW w:w="7472" w:type="dxa"/>
          </w:tcPr>
          <w:p w14:paraId="0EC7BC35" w14:textId="77777777" w:rsidR="005F2587" w:rsidRPr="005F2587" w:rsidRDefault="005F2587" w:rsidP="005F2587">
            <w:pPr>
              <w:rPr>
                <w:b/>
              </w:rPr>
            </w:pPr>
            <w:r w:rsidRPr="005F2587">
              <w:rPr>
                <w:b/>
              </w:rPr>
              <w:t>Tom 1</w:t>
            </w:r>
          </w:p>
        </w:tc>
        <w:tc>
          <w:tcPr>
            <w:tcW w:w="1731" w:type="dxa"/>
          </w:tcPr>
          <w:p w14:paraId="261B034C" w14:textId="77CAC6A9" w:rsidR="005F2587" w:rsidRPr="005F2587" w:rsidRDefault="005F2587" w:rsidP="001D0EE7">
            <w:pPr>
              <w:jc w:val="center"/>
              <w:rPr>
                <w:b/>
              </w:rPr>
            </w:pPr>
            <w:r w:rsidRPr="005F2587">
              <w:rPr>
                <w:b/>
              </w:rPr>
              <w:t>2</w:t>
            </w:r>
            <w:r w:rsidR="00AF36B1">
              <w:rPr>
                <w:b/>
              </w:rPr>
              <w:t>2</w:t>
            </w:r>
          </w:p>
        </w:tc>
      </w:tr>
      <w:tr w:rsidR="005F2587" w:rsidRPr="005F2587" w14:paraId="5F2A8378" w14:textId="77777777" w:rsidTr="00A707B7">
        <w:trPr>
          <w:trHeight w:val="2953"/>
        </w:trPr>
        <w:tc>
          <w:tcPr>
            <w:tcW w:w="7472" w:type="dxa"/>
          </w:tcPr>
          <w:p w14:paraId="3AE15C97" w14:textId="3C2A0511" w:rsidR="00FA6CB1" w:rsidRPr="00F832C3" w:rsidRDefault="00F832C3" w:rsidP="00F832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FA6CB1" w:rsidRPr="00F832C3">
              <w:rPr>
                <w:rFonts w:cstheme="minorHAnsi"/>
                <w:b/>
                <w:bCs/>
              </w:rPr>
              <w:t>Człowiek – istota przedsiębiorcza</w:t>
            </w:r>
          </w:p>
          <w:p w14:paraId="0E0AAFDE" w14:textId="2E071538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1.1 </w:t>
            </w:r>
            <w:r w:rsidR="002A04E4">
              <w:rPr>
                <w:rFonts w:cstheme="minorHAnsi"/>
                <w:bCs/>
              </w:rPr>
              <w:t>Istota</w:t>
            </w:r>
            <w:r w:rsidRPr="005F2587">
              <w:rPr>
                <w:rFonts w:cstheme="minorHAnsi"/>
                <w:bCs/>
              </w:rPr>
              <w:t xml:space="preserve"> przedsiębiorczości</w:t>
            </w:r>
          </w:p>
          <w:p w14:paraId="4B09922B" w14:textId="512F1128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1.2 Postawy sprzyjające przedsiębiorczości </w:t>
            </w:r>
          </w:p>
          <w:p w14:paraId="49395024" w14:textId="03DF52D4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1.3 Kompetencj</w:t>
            </w:r>
            <w:r w:rsidR="00AA1403">
              <w:rPr>
                <w:rFonts w:cstheme="minorHAnsi"/>
                <w:bCs/>
              </w:rPr>
              <w:t>e</w:t>
            </w:r>
            <w:r w:rsidRPr="005F2587">
              <w:rPr>
                <w:rFonts w:cstheme="minorHAnsi"/>
                <w:bCs/>
              </w:rPr>
              <w:t xml:space="preserve"> osoby przedsiębiorczej</w:t>
            </w:r>
          </w:p>
          <w:p w14:paraId="36C44AB9" w14:textId="2AF4EEF2" w:rsidR="00BB7D89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1.4 Komunikacja </w:t>
            </w:r>
            <w:r w:rsidR="002A04E4">
              <w:rPr>
                <w:rFonts w:cstheme="minorHAnsi"/>
                <w:bCs/>
              </w:rPr>
              <w:t>werbalna</w:t>
            </w:r>
          </w:p>
          <w:p w14:paraId="4DC66C74" w14:textId="7E4AC753" w:rsidR="002A04E4" w:rsidRPr="005F2587" w:rsidRDefault="002A04E4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1.5 Komunikacja niewerbalna</w:t>
            </w:r>
          </w:p>
          <w:p w14:paraId="2373664A" w14:textId="57C25BC1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</w:t>
            </w:r>
            <w:r w:rsidR="002A04E4">
              <w:rPr>
                <w:rFonts w:cstheme="minorHAnsi"/>
                <w:bCs/>
              </w:rPr>
              <w:t>6 Techniki manipulacji</w:t>
            </w:r>
          </w:p>
          <w:p w14:paraId="1D27D883" w14:textId="7CD28D81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</w:t>
            </w:r>
            <w:r w:rsidR="002A04E4">
              <w:rPr>
                <w:rFonts w:cstheme="minorHAnsi"/>
                <w:bCs/>
              </w:rPr>
              <w:t>7</w:t>
            </w:r>
            <w:r w:rsidRPr="005F2587">
              <w:rPr>
                <w:rFonts w:cstheme="minorHAnsi"/>
                <w:bCs/>
              </w:rPr>
              <w:t xml:space="preserve"> Zarządzanie czasem</w:t>
            </w:r>
          </w:p>
          <w:p w14:paraId="1CA9D2D6" w14:textId="507C907D" w:rsidR="00BB7D89" w:rsidRPr="005F2587" w:rsidRDefault="00BB7D89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</w:t>
            </w:r>
            <w:r w:rsidR="002A04E4">
              <w:rPr>
                <w:rFonts w:cstheme="minorHAnsi"/>
                <w:bCs/>
              </w:rPr>
              <w:t>8</w:t>
            </w:r>
            <w:r w:rsidRPr="005F2587">
              <w:rPr>
                <w:rFonts w:cstheme="minorHAnsi"/>
                <w:bCs/>
              </w:rPr>
              <w:t xml:space="preserve"> Podejmowanie decyzji </w:t>
            </w:r>
          </w:p>
          <w:p w14:paraId="6AAE63F0" w14:textId="38487A24" w:rsidR="00FA6CB1" w:rsidRPr="005F2587" w:rsidRDefault="00BB7D89" w:rsidP="002A04E4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1.</w:t>
            </w:r>
            <w:r w:rsidR="002A04E4">
              <w:rPr>
                <w:rFonts w:cstheme="minorHAnsi"/>
                <w:bCs/>
              </w:rPr>
              <w:t>9</w:t>
            </w:r>
            <w:r w:rsidRPr="005F2587">
              <w:rPr>
                <w:rFonts w:cstheme="minorHAnsi"/>
                <w:bCs/>
              </w:rPr>
              <w:t xml:space="preserve"> Praca zespołowa</w:t>
            </w:r>
          </w:p>
          <w:p w14:paraId="239B9AE8" w14:textId="3368F5CE" w:rsidR="00BC6DBF" w:rsidRPr="005F2587" w:rsidRDefault="00BC6DBF" w:rsidP="00BB7D89">
            <w:pPr>
              <w:ind w:left="108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65EA03D7" w14:textId="77777777" w:rsidR="00FA6CB1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9</w:t>
            </w:r>
          </w:p>
          <w:p w14:paraId="63CE66F1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48E4FF34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63F709A2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04B7487F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22F584F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18B4F2F6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773B123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0730AF5B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E2F144C" w14:textId="71C3FC44" w:rsidR="00BC6DBF" w:rsidRPr="005F2587" w:rsidRDefault="00BC6DBF" w:rsidP="001D0EE7">
            <w:pPr>
              <w:jc w:val="center"/>
              <w:rPr>
                <w:b/>
                <w:bCs/>
              </w:rPr>
            </w:pPr>
            <w:r w:rsidRPr="005F2587">
              <w:t>1</w:t>
            </w:r>
          </w:p>
        </w:tc>
      </w:tr>
      <w:tr w:rsidR="005F2587" w:rsidRPr="005F2587" w14:paraId="3917AA31" w14:textId="77777777" w:rsidTr="00BB7D89">
        <w:tc>
          <w:tcPr>
            <w:tcW w:w="7472" w:type="dxa"/>
          </w:tcPr>
          <w:p w14:paraId="7D0286F4" w14:textId="4FEE75C4" w:rsidR="00FA6CB1" w:rsidRPr="00F832C3" w:rsidRDefault="00F832C3" w:rsidP="00F832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  <w:r w:rsidR="00BB7D89" w:rsidRPr="00F832C3">
              <w:rPr>
                <w:rFonts w:cstheme="minorHAnsi"/>
                <w:b/>
                <w:bCs/>
              </w:rPr>
              <w:t>Zarządzanie projektami</w:t>
            </w:r>
          </w:p>
          <w:p w14:paraId="25B84C45" w14:textId="29794843" w:rsidR="00BB7D89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2.1 </w:t>
            </w:r>
            <w:r w:rsidR="00BB7D89" w:rsidRPr="001D05A6">
              <w:rPr>
                <w:rFonts w:cstheme="minorHAnsi"/>
                <w:bCs/>
              </w:rPr>
              <w:t>Specyfika projektu</w:t>
            </w:r>
          </w:p>
          <w:p w14:paraId="3EDFFB31" w14:textId="2CD6037D" w:rsidR="002A04E4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2.2 </w:t>
            </w:r>
            <w:r w:rsidR="002A04E4" w:rsidRPr="001D05A6">
              <w:rPr>
                <w:rFonts w:cstheme="minorHAnsi"/>
                <w:bCs/>
              </w:rPr>
              <w:t>Proces a projekt</w:t>
            </w:r>
          </w:p>
          <w:p w14:paraId="2A52B36E" w14:textId="2950A163" w:rsidR="00BB7D89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2.3 </w:t>
            </w:r>
            <w:r w:rsidR="00BB7D89" w:rsidRPr="001D05A6">
              <w:rPr>
                <w:rFonts w:cstheme="minorHAnsi"/>
                <w:bCs/>
              </w:rPr>
              <w:t>Etapy projektu</w:t>
            </w:r>
          </w:p>
          <w:p w14:paraId="105B364E" w14:textId="154C17AD" w:rsidR="002A04E4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2.4 </w:t>
            </w:r>
            <w:r w:rsidR="002A04E4" w:rsidRPr="001D05A6">
              <w:rPr>
                <w:rFonts w:cstheme="minorHAnsi"/>
                <w:bCs/>
              </w:rPr>
              <w:t>Definiowanie celów projektu</w:t>
            </w:r>
          </w:p>
          <w:p w14:paraId="72995083" w14:textId="233510FB" w:rsidR="002A04E4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2.5 </w:t>
            </w:r>
            <w:r w:rsidR="002A04E4" w:rsidRPr="001D05A6">
              <w:rPr>
                <w:rFonts w:cstheme="minorHAnsi"/>
                <w:bCs/>
              </w:rPr>
              <w:t>Budowanie zespołu projektowego</w:t>
            </w:r>
          </w:p>
          <w:p w14:paraId="2173BE5A" w14:textId="45D92B73" w:rsidR="002A04E4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2.6 </w:t>
            </w:r>
            <w:r w:rsidR="002A04E4" w:rsidRPr="001D05A6">
              <w:rPr>
                <w:rFonts w:cstheme="minorHAnsi"/>
                <w:bCs/>
              </w:rPr>
              <w:t>Otoczenie projektu</w:t>
            </w:r>
          </w:p>
          <w:p w14:paraId="77D58ABD" w14:textId="3764B272" w:rsidR="002A04E4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2.7 </w:t>
            </w:r>
            <w:r w:rsidR="002A04E4" w:rsidRPr="001D05A6">
              <w:rPr>
                <w:rFonts w:cstheme="minorHAnsi"/>
                <w:bCs/>
              </w:rPr>
              <w:t>Struktura podziału prac</w:t>
            </w:r>
          </w:p>
          <w:p w14:paraId="601660A5" w14:textId="0727041A" w:rsidR="00FA6C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2.8 </w:t>
            </w:r>
            <w:r w:rsidR="00BB7D89" w:rsidRPr="001D05A6">
              <w:rPr>
                <w:rFonts w:cstheme="minorHAnsi"/>
                <w:bCs/>
              </w:rPr>
              <w:t>Harmonogram, budżet i ewaluacja projektu</w:t>
            </w:r>
          </w:p>
          <w:p w14:paraId="38066FCB" w14:textId="7ED51CCD" w:rsidR="00AF36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2.9 </w:t>
            </w:r>
            <w:r w:rsidR="00AF36B1" w:rsidRPr="001D05A6">
              <w:rPr>
                <w:rFonts w:cstheme="minorHAnsi"/>
                <w:bCs/>
              </w:rPr>
              <w:t>Zarządzanie ryzykiem</w:t>
            </w:r>
          </w:p>
          <w:p w14:paraId="1F2C6E50" w14:textId="50BEEFFD" w:rsidR="00AF36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2.10 </w:t>
            </w:r>
            <w:r w:rsidR="00AF36B1" w:rsidRPr="001D05A6">
              <w:rPr>
                <w:rFonts w:cstheme="minorHAnsi"/>
                <w:bCs/>
              </w:rPr>
              <w:t>Praca zespołu projektowego</w:t>
            </w:r>
          </w:p>
          <w:p w14:paraId="0BFB64EC" w14:textId="48099F24" w:rsidR="00AF36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2.11 </w:t>
            </w:r>
            <w:r w:rsidR="00AF36B1" w:rsidRPr="001D05A6">
              <w:rPr>
                <w:rFonts w:cstheme="minorHAnsi"/>
                <w:bCs/>
              </w:rPr>
              <w:t>Myślenie projektowe</w:t>
            </w:r>
          </w:p>
          <w:p w14:paraId="25AFAC59" w14:textId="342B06F0" w:rsidR="00AF36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2.12 </w:t>
            </w:r>
            <w:r w:rsidR="00AF36B1" w:rsidRPr="001D05A6">
              <w:rPr>
                <w:rFonts w:cstheme="minorHAnsi"/>
                <w:bCs/>
              </w:rPr>
              <w:t>Analiza efektów projektu</w:t>
            </w:r>
          </w:p>
          <w:p w14:paraId="2ADBA473" w14:textId="71B5FD60" w:rsidR="00AF36B1" w:rsidRPr="001D05A6" w:rsidRDefault="001D05A6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2.14 </w:t>
            </w:r>
            <w:r w:rsidR="00AF36B1" w:rsidRPr="001D05A6">
              <w:rPr>
                <w:rFonts w:cstheme="minorHAnsi"/>
                <w:bCs/>
              </w:rPr>
              <w:t>Wybrane techniki zarządzania projektami</w:t>
            </w:r>
          </w:p>
          <w:p w14:paraId="558685C3" w14:textId="77777777" w:rsidR="00FA6CB1" w:rsidRPr="005F2587" w:rsidRDefault="00FA6CB1" w:rsidP="007F22A7">
            <w:pPr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1AEE68CC" w14:textId="2FD199C7" w:rsidR="00FA6CB1" w:rsidRPr="005F2587" w:rsidRDefault="002A04E4" w:rsidP="001D0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26E27B6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5D280A90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2968F05C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42028FBA" w14:textId="77777777" w:rsidR="00BC6DBF" w:rsidRDefault="00BC6DBF" w:rsidP="001D0EE7">
            <w:pPr>
              <w:jc w:val="center"/>
            </w:pPr>
            <w:r w:rsidRPr="005F2587">
              <w:t>1</w:t>
            </w:r>
          </w:p>
          <w:p w14:paraId="1CA2ABFB" w14:textId="27AC7A00" w:rsidR="00AF36B1" w:rsidRDefault="00AF36B1" w:rsidP="001D0EE7">
            <w:pPr>
              <w:jc w:val="center"/>
            </w:pPr>
            <w:r>
              <w:t>1</w:t>
            </w:r>
          </w:p>
          <w:p w14:paraId="58B4127A" w14:textId="0F35ADE3" w:rsidR="00AF36B1" w:rsidRDefault="00AF36B1" w:rsidP="001D0EE7">
            <w:pPr>
              <w:jc w:val="center"/>
            </w:pPr>
            <w:r>
              <w:t>1</w:t>
            </w:r>
          </w:p>
          <w:p w14:paraId="0EFD818E" w14:textId="2E5FD511" w:rsidR="00AF36B1" w:rsidRDefault="00AF36B1" w:rsidP="001D0EE7">
            <w:pPr>
              <w:jc w:val="center"/>
            </w:pPr>
            <w:r>
              <w:t>1</w:t>
            </w:r>
          </w:p>
          <w:p w14:paraId="4A8875CF" w14:textId="701C6BCD" w:rsidR="00AF36B1" w:rsidRDefault="00AF36B1" w:rsidP="001D0EE7">
            <w:pPr>
              <w:jc w:val="center"/>
            </w:pPr>
            <w:r>
              <w:t>1</w:t>
            </w:r>
          </w:p>
          <w:p w14:paraId="49A847A2" w14:textId="57D0FB80" w:rsidR="00AF36B1" w:rsidRDefault="00AF36B1" w:rsidP="001D0EE7">
            <w:pPr>
              <w:jc w:val="center"/>
            </w:pPr>
            <w:r>
              <w:t>1</w:t>
            </w:r>
          </w:p>
          <w:p w14:paraId="38F78EC7" w14:textId="0C2D38D8" w:rsidR="00AF36B1" w:rsidRDefault="00AF36B1" w:rsidP="001D0EE7">
            <w:pPr>
              <w:jc w:val="center"/>
            </w:pPr>
            <w:r>
              <w:t>1</w:t>
            </w:r>
          </w:p>
          <w:p w14:paraId="66734920" w14:textId="6FC93D1E" w:rsidR="00AF36B1" w:rsidRDefault="00AF36B1" w:rsidP="001D0EE7">
            <w:pPr>
              <w:jc w:val="center"/>
            </w:pPr>
            <w:r>
              <w:t>1</w:t>
            </w:r>
          </w:p>
          <w:p w14:paraId="6366BE28" w14:textId="7799EA48" w:rsidR="00AF36B1" w:rsidRDefault="00AF36B1" w:rsidP="001D0EE7">
            <w:pPr>
              <w:jc w:val="center"/>
            </w:pPr>
            <w:r>
              <w:t>1</w:t>
            </w:r>
          </w:p>
          <w:p w14:paraId="186D0D28" w14:textId="2A9E7B91" w:rsidR="00AF36B1" w:rsidRPr="005F2587" w:rsidRDefault="00AF36B1" w:rsidP="001D0EE7">
            <w:pPr>
              <w:jc w:val="center"/>
            </w:pPr>
            <w:r>
              <w:t>1</w:t>
            </w:r>
          </w:p>
          <w:p w14:paraId="61C7626C" w14:textId="39D9CADF" w:rsidR="00BC6DBF" w:rsidRPr="005F2587" w:rsidRDefault="00BC6DBF" w:rsidP="001D0EE7">
            <w:pPr>
              <w:jc w:val="center"/>
            </w:pPr>
          </w:p>
        </w:tc>
      </w:tr>
      <w:tr w:rsidR="00AF36B1" w:rsidRPr="005F2587" w14:paraId="663E402D" w14:textId="77777777" w:rsidTr="00BB7D89">
        <w:tc>
          <w:tcPr>
            <w:tcW w:w="7472" w:type="dxa"/>
          </w:tcPr>
          <w:p w14:paraId="12661F74" w14:textId="0CCF1BAB" w:rsidR="00AF36B1" w:rsidRPr="00AF36B1" w:rsidRDefault="00AF36B1" w:rsidP="00AF36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Tom 2</w:t>
            </w:r>
          </w:p>
        </w:tc>
        <w:tc>
          <w:tcPr>
            <w:tcW w:w="1731" w:type="dxa"/>
          </w:tcPr>
          <w:p w14:paraId="72D165E0" w14:textId="17CA8AAD" w:rsidR="00AF36B1" w:rsidRDefault="00F832C3" w:rsidP="001D0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5F2587" w:rsidRPr="005F2587" w14:paraId="34E8F369" w14:textId="77777777" w:rsidTr="00207B3B">
        <w:trPr>
          <w:trHeight w:val="1405"/>
        </w:trPr>
        <w:tc>
          <w:tcPr>
            <w:tcW w:w="7472" w:type="dxa"/>
          </w:tcPr>
          <w:p w14:paraId="5BE8F549" w14:textId="7CD51964" w:rsidR="00FA6CB1" w:rsidRPr="00AF36B1" w:rsidRDefault="00DD6D5B" w:rsidP="00AF36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AF36B1">
              <w:rPr>
                <w:rFonts w:cstheme="minorHAnsi"/>
                <w:b/>
                <w:bCs/>
              </w:rPr>
              <w:t>Rola przedsiębiorczości w gospodarce</w:t>
            </w:r>
          </w:p>
          <w:p w14:paraId="34EFC10C" w14:textId="33AE8D21" w:rsidR="00BB7D89" w:rsidRPr="005F2587" w:rsidRDefault="00207B3B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BB7D89" w:rsidRPr="005F2587">
              <w:rPr>
                <w:rFonts w:cstheme="minorHAnsi"/>
                <w:bCs/>
              </w:rPr>
              <w:t xml:space="preserve">.1 Przedsiębiorczość w gospodarce. </w:t>
            </w:r>
          </w:p>
          <w:p w14:paraId="6CCDB75B" w14:textId="3A0209A7" w:rsidR="00BB7D89" w:rsidRDefault="00207B3B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BB7D89" w:rsidRPr="005F2587">
              <w:rPr>
                <w:rFonts w:cstheme="minorHAnsi"/>
                <w:bCs/>
              </w:rPr>
              <w:t>.2 Z</w:t>
            </w:r>
            <w:r>
              <w:rPr>
                <w:rFonts w:cstheme="minorHAnsi"/>
                <w:bCs/>
              </w:rPr>
              <w:t>jawisko rzadkości w gospodarce</w:t>
            </w:r>
          </w:p>
          <w:p w14:paraId="5B1E755D" w14:textId="1EBD4E0B" w:rsidR="00207B3B" w:rsidRDefault="00207B3B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1.3 Zasady gospodarowania</w:t>
            </w:r>
          </w:p>
          <w:p w14:paraId="28AF3C07" w14:textId="4781D547" w:rsidR="00207B3B" w:rsidRDefault="00207B3B" w:rsidP="00BB7D89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1.4 Podmioty gospodarki rynkowej</w:t>
            </w:r>
          </w:p>
          <w:p w14:paraId="34F41777" w14:textId="0C7CB472" w:rsidR="00FA6CB1" w:rsidRPr="005F2587" w:rsidRDefault="00FA6CB1" w:rsidP="00BB7D89">
            <w:pPr>
              <w:ind w:left="108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7EF68F4C" w14:textId="72C4DC22" w:rsidR="00FA6CB1" w:rsidRPr="005F2587" w:rsidRDefault="005F2587" w:rsidP="001D0EE7">
            <w:pPr>
              <w:jc w:val="center"/>
              <w:rPr>
                <w:b/>
                <w:bCs/>
              </w:rPr>
            </w:pPr>
            <w:r w:rsidRPr="005F2587">
              <w:rPr>
                <w:b/>
                <w:bCs/>
              </w:rPr>
              <w:t>4</w:t>
            </w:r>
          </w:p>
          <w:p w14:paraId="23BA43A8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1400DF64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3861F2C5" w14:textId="77777777" w:rsidR="00BC6DBF" w:rsidRPr="005F2587" w:rsidRDefault="00BC6DBF" w:rsidP="001D0EE7">
            <w:pPr>
              <w:jc w:val="center"/>
            </w:pPr>
            <w:r w:rsidRPr="005F2587">
              <w:t>1</w:t>
            </w:r>
          </w:p>
          <w:p w14:paraId="38856872" w14:textId="57E5D01C" w:rsidR="00BC6DBF" w:rsidRDefault="00207B3B" w:rsidP="001D0EE7">
            <w:pPr>
              <w:jc w:val="center"/>
            </w:pPr>
            <w:r>
              <w:t>1</w:t>
            </w:r>
          </w:p>
          <w:p w14:paraId="560264FC" w14:textId="016A2DB5" w:rsidR="00BC6DBF" w:rsidRPr="005F2587" w:rsidRDefault="00BC6DBF" w:rsidP="001D0EE7">
            <w:pPr>
              <w:jc w:val="center"/>
            </w:pPr>
          </w:p>
        </w:tc>
      </w:tr>
      <w:tr w:rsidR="00207B3B" w:rsidRPr="005F2587" w14:paraId="07FADCE8" w14:textId="77777777" w:rsidTr="00207B3B">
        <w:trPr>
          <w:trHeight w:val="1405"/>
        </w:trPr>
        <w:tc>
          <w:tcPr>
            <w:tcW w:w="7472" w:type="dxa"/>
          </w:tcPr>
          <w:p w14:paraId="699A617E" w14:textId="3FA72EEE" w:rsidR="00207B3B" w:rsidRPr="00DD6D5B" w:rsidRDefault="00DD6D5B" w:rsidP="00DD6D5B">
            <w:pPr>
              <w:rPr>
                <w:rFonts w:cstheme="minorHAnsi"/>
                <w:b/>
                <w:bCs/>
              </w:rPr>
            </w:pPr>
            <w:r w:rsidRPr="00DD6D5B">
              <w:rPr>
                <w:rFonts w:cstheme="minorHAnsi"/>
                <w:b/>
                <w:bCs/>
              </w:rPr>
              <w:t>2.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07B3B" w:rsidRPr="00DD6D5B">
              <w:rPr>
                <w:rFonts w:cstheme="minorHAnsi"/>
                <w:b/>
                <w:bCs/>
              </w:rPr>
              <w:t>Rynek, popyt i podaż</w:t>
            </w:r>
          </w:p>
          <w:p w14:paraId="4B6C69DC" w14:textId="192609A5" w:rsidR="00207B3B" w:rsidRDefault="00207B3B" w:rsidP="00207B3B">
            <w:pPr>
              <w:pStyle w:val="Akapitzlist"/>
              <w:numPr>
                <w:ilvl w:val="1"/>
                <w:numId w:val="48"/>
              </w:numPr>
            </w:pPr>
            <w:r>
              <w:t>Cechy i funkcje rynku</w:t>
            </w:r>
          </w:p>
          <w:p w14:paraId="2DC2E65C" w14:textId="77777777" w:rsidR="00207B3B" w:rsidRDefault="00207B3B" w:rsidP="00207B3B">
            <w:pPr>
              <w:pStyle w:val="Akapitzlist"/>
              <w:numPr>
                <w:ilvl w:val="1"/>
                <w:numId w:val="48"/>
              </w:numPr>
            </w:pPr>
            <w:r>
              <w:t>Podstawowe struktury rynkowe</w:t>
            </w:r>
          </w:p>
          <w:p w14:paraId="416A8296" w14:textId="77777777" w:rsidR="00207B3B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Zalety gospodarki rynkowej</w:t>
            </w:r>
          </w:p>
          <w:p w14:paraId="4E8B4E7F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Skutki ograniczenia konkurencji</w:t>
            </w:r>
          </w:p>
          <w:p w14:paraId="0AD50F3D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Prawo popytu</w:t>
            </w:r>
          </w:p>
          <w:p w14:paraId="4C5C6E64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Czynniki warunkujące popyt</w:t>
            </w:r>
          </w:p>
          <w:p w14:paraId="79234988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Prawo podaży</w:t>
            </w:r>
          </w:p>
          <w:p w14:paraId="29A2B5D9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Czynniki warunkujące podaż</w:t>
            </w:r>
          </w:p>
          <w:p w14:paraId="6DF7FC0A" w14:textId="77777777" w:rsidR="005E78A2" w:rsidRDefault="005E78A2" w:rsidP="00207B3B">
            <w:pPr>
              <w:pStyle w:val="Akapitzlist"/>
              <w:numPr>
                <w:ilvl w:val="1"/>
                <w:numId w:val="48"/>
              </w:numPr>
            </w:pPr>
            <w:r>
              <w:t>Znaczenie cen w gospodarce rynkowej</w:t>
            </w:r>
          </w:p>
          <w:p w14:paraId="0841D720" w14:textId="71BB052A" w:rsidR="00DD6D5B" w:rsidRPr="00207B3B" w:rsidRDefault="00DD6D5B" w:rsidP="00DD6D5B">
            <w:pPr>
              <w:pStyle w:val="Akapitzlist"/>
              <w:ind w:left="1080"/>
            </w:pPr>
          </w:p>
        </w:tc>
        <w:tc>
          <w:tcPr>
            <w:tcW w:w="1731" w:type="dxa"/>
          </w:tcPr>
          <w:p w14:paraId="684C06B8" w14:textId="77777777" w:rsidR="00207B3B" w:rsidRDefault="00207B3B" w:rsidP="001D0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6A46E0A3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6966529F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6F5B9E82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4B03F394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70D13609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3FF085C8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17DFD871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7DC4780C" w14:textId="77777777" w:rsidR="005E78A2" w:rsidRPr="005E78A2" w:rsidRDefault="005E78A2" w:rsidP="001D0EE7">
            <w:pPr>
              <w:jc w:val="center"/>
            </w:pPr>
            <w:r w:rsidRPr="005E78A2">
              <w:t>1</w:t>
            </w:r>
          </w:p>
          <w:p w14:paraId="60E68EA3" w14:textId="753E54C8" w:rsidR="005E78A2" w:rsidRPr="005E78A2" w:rsidRDefault="005E78A2" w:rsidP="001D0EE7">
            <w:pPr>
              <w:jc w:val="center"/>
            </w:pPr>
            <w:r w:rsidRPr="005E78A2">
              <w:t>1</w:t>
            </w:r>
          </w:p>
        </w:tc>
      </w:tr>
      <w:tr w:rsidR="00207B3B" w:rsidRPr="005F2587" w14:paraId="3537295E" w14:textId="77777777" w:rsidTr="00BB7D89">
        <w:trPr>
          <w:trHeight w:val="2613"/>
        </w:trPr>
        <w:tc>
          <w:tcPr>
            <w:tcW w:w="7472" w:type="dxa"/>
          </w:tcPr>
          <w:p w14:paraId="468DEC19" w14:textId="27540AD4" w:rsidR="00207B3B" w:rsidRPr="005E78A2" w:rsidRDefault="00F832C3" w:rsidP="00207B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3. </w:t>
            </w:r>
            <w:r w:rsidR="005E78A2" w:rsidRPr="005E78A2">
              <w:rPr>
                <w:rFonts w:cstheme="minorHAnsi"/>
                <w:b/>
              </w:rPr>
              <w:t>Państwo w gospodarce rynkowej</w:t>
            </w:r>
          </w:p>
          <w:p w14:paraId="4DA76136" w14:textId="085B6C82" w:rsidR="00207B3B" w:rsidRPr="005F2587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1 Mierniki i wskaźniki gospodarcze</w:t>
            </w:r>
          </w:p>
          <w:p w14:paraId="294929AA" w14:textId="2AE1AF89" w:rsidR="00207B3B" w:rsidRPr="005F2587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2 Źródła informacji gospodarczych</w:t>
            </w:r>
          </w:p>
          <w:p w14:paraId="76D01873" w14:textId="4A63CB6B" w:rsidR="00207B3B" w:rsidRPr="005F2587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3 Wzrost i rozwój gospodarczy</w:t>
            </w:r>
          </w:p>
          <w:p w14:paraId="2846EEBD" w14:textId="4E51CFAD" w:rsidR="00207B3B" w:rsidRPr="005F2587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4 Wahania koniunkturalne w gospodarce</w:t>
            </w:r>
          </w:p>
          <w:p w14:paraId="44417EFC" w14:textId="326C56FD" w:rsidR="00207B3B" w:rsidRPr="005F2587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5 Rola i funkcja państwa w gospodarce rynkowej</w:t>
            </w:r>
          </w:p>
          <w:p w14:paraId="1FB15779" w14:textId="55BB2258" w:rsidR="00207B3B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>3.</w:t>
            </w:r>
            <w:r w:rsidR="005E78A2">
              <w:rPr>
                <w:rFonts w:cstheme="minorHAnsi"/>
                <w:bCs/>
              </w:rPr>
              <w:t>6 Wpływ państwa na gospodarkę</w:t>
            </w:r>
          </w:p>
          <w:p w14:paraId="71759332" w14:textId="38640215" w:rsidR="00207B3B" w:rsidRDefault="005E78A2" w:rsidP="005E78A2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3.7</w:t>
            </w:r>
            <w:r w:rsidR="00207B3B" w:rsidRPr="005E78A2">
              <w:rPr>
                <w:rFonts w:cstheme="minorHAnsi"/>
                <w:bCs/>
              </w:rPr>
              <w:t xml:space="preserve"> </w:t>
            </w:r>
            <w:r w:rsidRPr="005E78A2">
              <w:rPr>
                <w:rFonts w:cstheme="minorHAnsi"/>
                <w:bCs/>
              </w:rPr>
              <w:t>Interwencjonizm państwowy i jego skutki</w:t>
            </w:r>
          </w:p>
          <w:p w14:paraId="67C2998B" w14:textId="5E98E5AE" w:rsidR="005E78A2" w:rsidRDefault="005E78A2" w:rsidP="005E78A2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3.8 Polityka monetarna</w:t>
            </w:r>
          </w:p>
          <w:p w14:paraId="443DEAB6" w14:textId="1B987B3F" w:rsidR="005E78A2" w:rsidRPr="005E78A2" w:rsidRDefault="005E78A2" w:rsidP="005E78A2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3.9 Polityka walutowa</w:t>
            </w:r>
          </w:p>
          <w:p w14:paraId="469CE7FD" w14:textId="19CEDAEE" w:rsidR="00207B3B" w:rsidRDefault="00207B3B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3.10 </w:t>
            </w:r>
            <w:r w:rsidR="005E78A2">
              <w:rPr>
                <w:rFonts w:cstheme="minorHAnsi"/>
                <w:bCs/>
              </w:rPr>
              <w:t>Formy opodatkowania działalności gospodarczej w Polsce</w:t>
            </w:r>
          </w:p>
          <w:p w14:paraId="0AB5BE14" w14:textId="28667118" w:rsidR="002B3EA2" w:rsidRDefault="002B3EA2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3.11 Budżet państwa</w:t>
            </w:r>
          </w:p>
          <w:p w14:paraId="057115D7" w14:textId="3D02E8A5" w:rsidR="002B3EA2" w:rsidRDefault="002B3EA2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3.12 Budżet jednostek samorządu lokalnego</w:t>
            </w:r>
          </w:p>
          <w:p w14:paraId="325F9739" w14:textId="50018817" w:rsidR="002B3EA2" w:rsidRPr="005F2587" w:rsidRDefault="002B3EA2" w:rsidP="00207B3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3.13 Ochrona konsumenta</w:t>
            </w:r>
          </w:p>
          <w:p w14:paraId="29F34153" w14:textId="694E1343" w:rsidR="00207B3B" w:rsidRDefault="00207B3B" w:rsidP="00207B3B">
            <w:pPr>
              <w:ind w:left="1080"/>
              <w:rPr>
                <w:rFonts w:cstheme="minorHAnsi"/>
                <w:b/>
                <w:bCs/>
              </w:rPr>
            </w:pPr>
            <w:r w:rsidRPr="005F2587">
              <w:rPr>
                <w:rFonts w:cstheme="minorHAnsi"/>
                <w:bCs/>
              </w:rPr>
              <w:t>3.1</w:t>
            </w:r>
            <w:r w:rsidR="00F832C3">
              <w:rPr>
                <w:rFonts w:cstheme="minorHAnsi"/>
                <w:bCs/>
              </w:rPr>
              <w:t>4</w:t>
            </w:r>
            <w:r w:rsidRPr="005F2587">
              <w:rPr>
                <w:rFonts w:cstheme="minorHAnsi"/>
                <w:bCs/>
              </w:rPr>
              <w:t xml:space="preserve"> Patriotyzm gospodarczy</w:t>
            </w:r>
          </w:p>
        </w:tc>
        <w:tc>
          <w:tcPr>
            <w:tcW w:w="1731" w:type="dxa"/>
          </w:tcPr>
          <w:p w14:paraId="000A74C4" w14:textId="58C127AC" w:rsidR="00207B3B" w:rsidRPr="005E78A2" w:rsidRDefault="005E78A2" w:rsidP="0020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832C3">
              <w:rPr>
                <w:b/>
                <w:bCs/>
              </w:rPr>
              <w:t>4</w:t>
            </w:r>
          </w:p>
          <w:p w14:paraId="2C2E297E" w14:textId="77777777" w:rsidR="00207B3B" w:rsidRPr="005F2587" w:rsidRDefault="00207B3B" w:rsidP="00207B3B">
            <w:pPr>
              <w:jc w:val="center"/>
            </w:pPr>
            <w:r w:rsidRPr="005F2587">
              <w:t>1</w:t>
            </w:r>
          </w:p>
          <w:p w14:paraId="01FA99A6" w14:textId="77777777" w:rsidR="00207B3B" w:rsidRPr="005F2587" w:rsidRDefault="00207B3B" w:rsidP="00207B3B">
            <w:pPr>
              <w:jc w:val="center"/>
            </w:pPr>
            <w:r w:rsidRPr="005F2587">
              <w:t>1</w:t>
            </w:r>
          </w:p>
          <w:p w14:paraId="05E53260" w14:textId="77777777" w:rsidR="00207B3B" w:rsidRPr="005F2587" w:rsidRDefault="00207B3B" w:rsidP="00207B3B">
            <w:pPr>
              <w:jc w:val="center"/>
            </w:pPr>
            <w:r w:rsidRPr="005F2587">
              <w:t>1</w:t>
            </w:r>
          </w:p>
          <w:p w14:paraId="44CA41C7" w14:textId="0FA42A1B" w:rsidR="00207B3B" w:rsidRPr="005F2587" w:rsidRDefault="002B3EA2" w:rsidP="00207B3B">
            <w:pPr>
              <w:jc w:val="center"/>
            </w:pPr>
            <w:r>
              <w:t>1</w:t>
            </w:r>
          </w:p>
          <w:p w14:paraId="1E4A42E8" w14:textId="77777777" w:rsidR="00207B3B" w:rsidRPr="005F2587" w:rsidRDefault="00207B3B" w:rsidP="00207B3B">
            <w:pPr>
              <w:jc w:val="center"/>
            </w:pPr>
            <w:r w:rsidRPr="005F2587">
              <w:t>1</w:t>
            </w:r>
          </w:p>
          <w:p w14:paraId="21F57DBF" w14:textId="77777777" w:rsidR="00207B3B" w:rsidRPr="005F2587" w:rsidRDefault="00207B3B" w:rsidP="00207B3B">
            <w:pPr>
              <w:jc w:val="center"/>
            </w:pPr>
            <w:r w:rsidRPr="005F2587">
              <w:t>1</w:t>
            </w:r>
          </w:p>
          <w:p w14:paraId="61E5DC74" w14:textId="3BEA10A7" w:rsidR="00207B3B" w:rsidRDefault="002B3EA2" w:rsidP="00207B3B">
            <w:pPr>
              <w:jc w:val="center"/>
            </w:pPr>
            <w:r>
              <w:t>1</w:t>
            </w:r>
          </w:p>
          <w:p w14:paraId="5CCAFEA7" w14:textId="7298277A" w:rsidR="002B3EA2" w:rsidRDefault="002B3EA2" w:rsidP="00207B3B">
            <w:pPr>
              <w:jc w:val="center"/>
            </w:pPr>
            <w:r>
              <w:t>1</w:t>
            </w:r>
          </w:p>
          <w:p w14:paraId="024A239A" w14:textId="71447EA5" w:rsidR="002B3EA2" w:rsidRDefault="002B3EA2" w:rsidP="00207B3B">
            <w:pPr>
              <w:jc w:val="center"/>
            </w:pPr>
            <w:r>
              <w:t>1</w:t>
            </w:r>
          </w:p>
          <w:p w14:paraId="0F58E059" w14:textId="5FA37CB0" w:rsidR="002B3EA2" w:rsidRDefault="002B3EA2" w:rsidP="00207B3B">
            <w:pPr>
              <w:jc w:val="center"/>
            </w:pPr>
            <w:r>
              <w:t>1</w:t>
            </w:r>
          </w:p>
          <w:p w14:paraId="1C01AFDA" w14:textId="07C3F7BE" w:rsidR="002B3EA2" w:rsidRDefault="002B3EA2" w:rsidP="00207B3B">
            <w:pPr>
              <w:jc w:val="center"/>
            </w:pPr>
            <w:r>
              <w:t>1</w:t>
            </w:r>
          </w:p>
          <w:p w14:paraId="27B4CA11" w14:textId="5DB8B462" w:rsidR="002B3EA2" w:rsidRDefault="002B3EA2" w:rsidP="00207B3B">
            <w:pPr>
              <w:jc w:val="center"/>
            </w:pPr>
            <w:r>
              <w:t>1</w:t>
            </w:r>
          </w:p>
          <w:p w14:paraId="4A802CA9" w14:textId="323E2E8E" w:rsidR="002B3EA2" w:rsidRDefault="002B3EA2" w:rsidP="00207B3B">
            <w:pPr>
              <w:jc w:val="center"/>
            </w:pPr>
            <w:r>
              <w:t>1</w:t>
            </w:r>
          </w:p>
          <w:p w14:paraId="44E6BF37" w14:textId="63428BC0" w:rsidR="002B3EA2" w:rsidRPr="005F2587" w:rsidRDefault="002B3EA2" w:rsidP="00207B3B">
            <w:pPr>
              <w:jc w:val="center"/>
            </w:pPr>
            <w:r>
              <w:t>1</w:t>
            </w:r>
          </w:p>
          <w:p w14:paraId="741DC5B8" w14:textId="77777777" w:rsidR="00207B3B" w:rsidRPr="005F2587" w:rsidRDefault="00207B3B" w:rsidP="001D0EE7">
            <w:pPr>
              <w:jc w:val="center"/>
              <w:rPr>
                <w:b/>
                <w:bCs/>
              </w:rPr>
            </w:pPr>
          </w:p>
        </w:tc>
      </w:tr>
      <w:tr w:rsidR="00DD6D5B" w:rsidRPr="005F2587" w14:paraId="5E80C068" w14:textId="77777777" w:rsidTr="00B31744">
        <w:trPr>
          <w:trHeight w:val="1262"/>
        </w:trPr>
        <w:tc>
          <w:tcPr>
            <w:tcW w:w="7472" w:type="dxa"/>
          </w:tcPr>
          <w:p w14:paraId="6BC158B5" w14:textId="6DC6440F" w:rsidR="00DD6D5B" w:rsidRDefault="00DD6D5B" w:rsidP="00DD6D5B">
            <w:pPr>
              <w:rPr>
                <w:rFonts w:cstheme="minorHAnsi"/>
                <w:b/>
              </w:rPr>
            </w:pPr>
            <w:r w:rsidRPr="00DD6D5B">
              <w:rPr>
                <w:rFonts w:cstheme="minorHAnsi"/>
                <w:b/>
              </w:rPr>
              <w:t>4.</w:t>
            </w:r>
            <w:r>
              <w:rPr>
                <w:rFonts w:cstheme="minorHAnsi"/>
                <w:b/>
              </w:rPr>
              <w:t xml:space="preserve"> </w:t>
            </w:r>
            <w:r w:rsidRPr="00DD6D5B">
              <w:rPr>
                <w:rFonts w:cstheme="minorHAnsi"/>
                <w:b/>
              </w:rPr>
              <w:t>Integracja gospodarcza na świecie</w:t>
            </w:r>
          </w:p>
          <w:p w14:paraId="568D0A41" w14:textId="6A2DDAC6" w:rsidR="00DD6D5B" w:rsidRDefault="00DD6D5B" w:rsidP="007A0F70">
            <w:pPr>
              <w:ind w:left="1163"/>
              <w:rPr>
                <w:rFonts w:cstheme="minorHAnsi"/>
                <w:bCs/>
              </w:rPr>
            </w:pPr>
            <w:r w:rsidRPr="00DD6D5B">
              <w:rPr>
                <w:rFonts w:cstheme="minorHAnsi"/>
                <w:bCs/>
              </w:rPr>
              <w:t xml:space="preserve">4.1 </w:t>
            </w:r>
            <w:r>
              <w:rPr>
                <w:rFonts w:cstheme="minorHAnsi"/>
                <w:bCs/>
              </w:rPr>
              <w:t>Wspólny rynek Unii Europejskiej</w:t>
            </w:r>
          </w:p>
          <w:p w14:paraId="63602AC6" w14:textId="7C2ECA59" w:rsidR="00DD6D5B" w:rsidRDefault="00DD6D5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4.2 Współpraca międzynarodowa przedsiębiorstw</w:t>
            </w:r>
          </w:p>
          <w:p w14:paraId="2F11DF0C" w14:textId="2A15B22B" w:rsidR="00404A8F" w:rsidRPr="00DD6D5B" w:rsidRDefault="00DD6D5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4.3 Procesy globalizacyjne</w:t>
            </w:r>
          </w:p>
          <w:p w14:paraId="608A7C57" w14:textId="5B3C41B0" w:rsidR="00B31744" w:rsidRPr="00B31744" w:rsidRDefault="00B31744" w:rsidP="00B31744"/>
        </w:tc>
        <w:tc>
          <w:tcPr>
            <w:tcW w:w="1731" w:type="dxa"/>
          </w:tcPr>
          <w:p w14:paraId="1462CC5E" w14:textId="77777777" w:rsidR="00DD6D5B" w:rsidRDefault="00DD6D5B" w:rsidP="00207B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696C844B" w14:textId="77777777" w:rsidR="00DD6D5B" w:rsidRPr="00DD6D5B" w:rsidRDefault="00DD6D5B" w:rsidP="00207B3B">
            <w:pPr>
              <w:jc w:val="center"/>
            </w:pPr>
            <w:r w:rsidRPr="00DD6D5B">
              <w:t>1</w:t>
            </w:r>
          </w:p>
          <w:p w14:paraId="27C4EA1B" w14:textId="77777777" w:rsidR="00DD6D5B" w:rsidRPr="00DD6D5B" w:rsidRDefault="00DD6D5B" w:rsidP="00207B3B">
            <w:pPr>
              <w:jc w:val="center"/>
            </w:pPr>
            <w:r w:rsidRPr="00DD6D5B">
              <w:t>1</w:t>
            </w:r>
          </w:p>
          <w:p w14:paraId="3BD110DD" w14:textId="4855CD93" w:rsidR="00DD6D5B" w:rsidRDefault="00DD6D5B" w:rsidP="00207B3B">
            <w:pPr>
              <w:jc w:val="center"/>
              <w:rPr>
                <w:b/>
                <w:bCs/>
              </w:rPr>
            </w:pPr>
            <w:r w:rsidRPr="00DD6D5B">
              <w:t>1</w:t>
            </w:r>
          </w:p>
        </w:tc>
      </w:tr>
      <w:tr w:rsidR="005F2587" w:rsidRPr="005F2587" w14:paraId="0FEE825E" w14:textId="77777777" w:rsidTr="00BB7D89">
        <w:tc>
          <w:tcPr>
            <w:tcW w:w="7472" w:type="dxa"/>
          </w:tcPr>
          <w:p w14:paraId="05298645" w14:textId="34E10257" w:rsidR="00FA6CB1" w:rsidRPr="005F2587" w:rsidRDefault="00B75F0B" w:rsidP="00FA6CB1">
            <w:pPr>
              <w:rPr>
                <w:rFonts w:cstheme="minorHAnsi"/>
                <w:b/>
              </w:rPr>
            </w:pPr>
            <w:r w:rsidRPr="005F2587">
              <w:rPr>
                <w:rFonts w:cstheme="minorHAnsi"/>
                <w:b/>
              </w:rPr>
              <w:t xml:space="preserve">Tom </w:t>
            </w:r>
            <w:r w:rsidR="00F832C3">
              <w:rPr>
                <w:rFonts w:cstheme="minorHAnsi"/>
                <w:b/>
              </w:rPr>
              <w:t>3</w:t>
            </w:r>
          </w:p>
        </w:tc>
        <w:tc>
          <w:tcPr>
            <w:tcW w:w="1731" w:type="dxa"/>
          </w:tcPr>
          <w:p w14:paraId="2510C8A7" w14:textId="432AEE7B" w:rsidR="00FA6CB1" w:rsidRPr="005F2587" w:rsidRDefault="000E0535" w:rsidP="001D0EE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2587" w:rsidRPr="005F2587">
              <w:rPr>
                <w:b/>
              </w:rPr>
              <w:t>5</w:t>
            </w:r>
          </w:p>
        </w:tc>
      </w:tr>
      <w:tr w:rsidR="005F2587" w:rsidRPr="005F2587" w14:paraId="68D37543" w14:textId="77777777" w:rsidTr="0011148F">
        <w:trPr>
          <w:trHeight w:val="1404"/>
        </w:trPr>
        <w:tc>
          <w:tcPr>
            <w:tcW w:w="7472" w:type="dxa"/>
          </w:tcPr>
          <w:p w14:paraId="4C0BFF81" w14:textId="77DDFEBB" w:rsidR="00FA6CB1" w:rsidRPr="00F832C3" w:rsidRDefault="00F832C3" w:rsidP="00F832C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11148F">
              <w:rPr>
                <w:rFonts w:cstheme="minorHAnsi"/>
                <w:b/>
                <w:bCs/>
              </w:rPr>
              <w:t>Pieniądz w gospodarce</w:t>
            </w:r>
          </w:p>
          <w:p w14:paraId="2193872F" w14:textId="1D60DC96" w:rsidR="00B75F0B" w:rsidRPr="005F2587" w:rsidRDefault="00B75F0B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 w:rsidRPr="005F2587">
              <w:rPr>
                <w:rFonts w:cstheme="minorHAnsi"/>
                <w:bCs/>
              </w:rPr>
              <w:t xml:space="preserve">1.1 Rola pieniędzy w gospodarce </w:t>
            </w:r>
          </w:p>
          <w:p w14:paraId="33B5C834" w14:textId="7150B55B" w:rsidR="00B75F0B" w:rsidRDefault="0011148F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B75F0B" w:rsidRPr="005F2587">
              <w:rPr>
                <w:rFonts w:cstheme="minorHAnsi"/>
                <w:bCs/>
              </w:rPr>
              <w:t>.2 Instytucje rynku finansowego</w:t>
            </w:r>
          </w:p>
          <w:p w14:paraId="10E6CC8A" w14:textId="7EE16815" w:rsidR="0011148F" w:rsidRDefault="0011148F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1.3 Znaczenie Narodowego Banku Polskiego</w:t>
            </w:r>
          </w:p>
          <w:p w14:paraId="345DEC29" w14:textId="77956753" w:rsidR="0011148F" w:rsidRDefault="0011148F" w:rsidP="00B75F0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1.4 Podatki w gospodarce</w:t>
            </w:r>
          </w:p>
          <w:p w14:paraId="4C9C1A60" w14:textId="04A3A395" w:rsidR="00FA6CB1" w:rsidRPr="005F2587" w:rsidRDefault="00FA6CB1" w:rsidP="00B75F0B">
            <w:pPr>
              <w:pStyle w:val="Akapitzlist"/>
              <w:ind w:left="1080"/>
              <w:rPr>
                <w:rFonts w:cstheme="minorHAnsi"/>
                <w:bCs/>
              </w:rPr>
            </w:pPr>
          </w:p>
        </w:tc>
        <w:tc>
          <w:tcPr>
            <w:tcW w:w="1731" w:type="dxa"/>
          </w:tcPr>
          <w:p w14:paraId="02C0BFEF" w14:textId="2BB2FBC9" w:rsidR="00FA6CB1" w:rsidRPr="0011148F" w:rsidRDefault="0011148F" w:rsidP="00BC6DBF">
            <w:pPr>
              <w:jc w:val="center"/>
              <w:rPr>
                <w:b/>
                <w:bCs/>
              </w:rPr>
            </w:pPr>
            <w:r w:rsidRPr="0011148F">
              <w:rPr>
                <w:b/>
                <w:bCs/>
              </w:rPr>
              <w:t>4</w:t>
            </w:r>
          </w:p>
          <w:p w14:paraId="44E2FA0E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48D862BF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13780444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5278BA67" w14:textId="77777777" w:rsidR="00BC6DBF" w:rsidRPr="005F2587" w:rsidRDefault="00BC6DBF" w:rsidP="00BC6DBF">
            <w:pPr>
              <w:jc w:val="center"/>
            </w:pPr>
            <w:r w:rsidRPr="005F2587">
              <w:t>1</w:t>
            </w:r>
          </w:p>
          <w:p w14:paraId="3D185075" w14:textId="78FE1D6C" w:rsidR="00BC6DBF" w:rsidRPr="005F2587" w:rsidRDefault="00BC6DBF" w:rsidP="00BC6DBF">
            <w:pPr>
              <w:jc w:val="center"/>
            </w:pPr>
          </w:p>
        </w:tc>
      </w:tr>
      <w:tr w:rsidR="0011148F" w:rsidRPr="005F2587" w14:paraId="7335812B" w14:textId="77777777" w:rsidTr="00BB7D89">
        <w:trPr>
          <w:trHeight w:val="3147"/>
        </w:trPr>
        <w:tc>
          <w:tcPr>
            <w:tcW w:w="7472" w:type="dxa"/>
          </w:tcPr>
          <w:p w14:paraId="09053D9C" w14:textId="74C4EDD1" w:rsidR="0011148F" w:rsidRPr="0011148F" w:rsidRDefault="0011148F" w:rsidP="0011148F">
            <w:pPr>
              <w:rPr>
                <w:rFonts w:cstheme="minorHAnsi"/>
                <w:b/>
              </w:rPr>
            </w:pPr>
            <w:r w:rsidRPr="0011148F">
              <w:rPr>
                <w:rFonts w:cstheme="minorHAnsi"/>
                <w:b/>
              </w:rPr>
              <w:t>2. Finanse osobiste</w:t>
            </w:r>
          </w:p>
          <w:p w14:paraId="47855566" w14:textId="70C83DBE" w:rsidR="0011148F" w:rsidRP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1</w:t>
            </w:r>
            <w:r w:rsidRPr="005F2587">
              <w:rPr>
                <w:rFonts w:cstheme="minorHAnsi"/>
                <w:bCs/>
              </w:rPr>
              <w:t xml:space="preserve"> Budżet gospodarstwa domowego</w:t>
            </w:r>
          </w:p>
          <w:p w14:paraId="612A1341" w14:textId="7CE7BF5E" w:rsidR="0011148F" w:rsidRPr="005F2587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 xml:space="preserve"> Deklaracja podatkowa PIT</w:t>
            </w:r>
          </w:p>
          <w:p w14:paraId="26317F5A" w14:textId="43305AEE" w:rsid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3</w:t>
            </w:r>
            <w:r w:rsidRPr="005F2587">
              <w:rPr>
                <w:rFonts w:cstheme="minorHAnsi"/>
                <w:bCs/>
              </w:rPr>
              <w:t xml:space="preserve"> Formy oszczędzania i inwestowania</w:t>
            </w:r>
          </w:p>
          <w:p w14:paraId="47ECE2D4" w14:textId="0779064E" w:rsid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2.4 Zasady oszczędzania i inwestowania</w:t>
            </w:r>
          </w:p>
          <w:p w14:paraId="4216D6C7" w14:textId="00A4070F" w:rsid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2.5 Ryzyko inwestycyjne</w:t>
            </w:r>
          </w:p>
          <w:p w14:paraId="53EF7842" w14:textId="4CC16002" w:rsidR="0011148F" w:rsidRP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2.6 </w:t>
            </w:r>
            <w:r w:rsidRPr="0011148F">
              <w:rPr>
                <w:rFonts w:cstheme="minorHAnsi"/>
                <w:bCs/>
              </w:rPr>
              <w:t>Usługi bankowe</w:t>
            </w:r>
          </w:p>
          <w:p w14:paraId="75CF75D2" w14:textId="77777777" w:rsid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2.7</w:t>
            </w:r>
            <w:r w:rsidRPr="005F2587">
              <w:rPr>
                <w:rFonts w:cstheme="minorHAnsi"/>
                <w:bCs/>
              </w:rPr>
              <w:t xml:space="preserve"> Giełda i rynek papierów wartościowych</w:t>
            </w:r>
          </w:p>
          <w:p w14:paraId="4E4813AE" w14:textId="77777777" w:rsidR="0011148F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2.8 Metody inwestowania na giełdzie</w:t>
            </w:r>
          </w:p>
          <w:p w14:paraId="70A74FD4" w14:textId="79F7295F" w:rsidR="0011148F" w:rsidRPr="005F2587" w:rsidRDefault="0011148F" w:rsidP="0011148F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2.9 Fundusze inwestycyjne</w:t>
            </w:r>
            <w:r w:rsidRPr="005F2587">
              <w:rPr>
                <w:rFonts w:cstheme="minorHAnsi"/>
                <w:bCs/>
              </w:rPr>
              <w:t xml:space="preserve"> </w:t>
            </w:r>
          </w:p>
          <w:p w14:paraId="23BF9840" w14:textId="5C0C3D93" w:rsidR="00805DEB" w:rsidRPr="00805DEB" w:rsidRDefault="0011148F" w:rsidP="00805DEB">
            <w:pPr>
              <w:pStyle w:val="Akapitzlist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>.1</w:t>
            </w:r>
            <w:r>
              <w:rPr>
                <w:rFonts w:cstheme="minorHAnsi"/>
                <w:bCs/>
              </w:rPr>
              <w:t>0 Pułapki w decyzjach finansowych</w:t>
            </w:r>
          </w:p>
          <w:p w14:paraId="6679C1EA" w14:textId="39885F68" w:rsidR="0011148F" w:rsidRPr="0011148F" w:rsidRDefault="0011148F" w:rsidP="0011148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0640296E" w14:textId="35EC09CB" w:rsidR="0011148F" w:rsidRPr="0011148F" w:rsidRDefault="0011148F" w:rsidP="0011148F">
            <w:pPr>
              <w:jc w:val="center"/>
              <w:rPr>
                <w:b/>
                <w:bCs/>
              </w:rPr>
            </w:pPr>
            <w:r w:rsidRPr="0011148F">
              <w:rPr>
                <w:b/>
                <w:bCs/>
              </w:rPr>
              <w:t>10</w:t>
            </w:r>
          </w:p>
          <w:p w14:paraId="66821F39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28F4CBBD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5238D911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69EC3EFC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27393346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5870C338" w14:textId="77777777" w:rsidR="0011148F" w:rsidRPr="005F2587" w:rsidRDefault="0011148F" w:rsidP="0011148F">
            <w:pPr>
              <w:jc w:val="center"/>
            </w:pPr>
            <w:r w:rsidRPr="005F2587">
              <w:t>1</w:t>
            </w:r>
          </w:p>
          <w:p w14:paraId="47C97EAE" w14:textId="77777777" w:rsidR="0011148F" w:rsidRDefault="0011148F" w:rsidP="0011148F">
            <w:pPr>
              <w:jc w:val="center"/>
            </w:pPr>
            <w:r w:rsidRPr="005F2587">
              <w:t>1</w:t>
            </w:r>
          </w:p>
          <w:p w14:paraId="72792F74" w14:textId="77777777" w:rsidR="0011148F" w:rsidRPr="0011148F" w:rsidRDefault="0011148F" w:rsidP="0011148F">
            <w:pPr>
              <w:jc w:val="center"/>
              <w:rPr>
                <w:bCs/>
              </w:rPr>
            </w:pPr>
            <w:r w:rsidRPr="0011148F">
              <w:rPr>
                <w:bCs/>
              </w:rPr>
              <w:t>1</w:t>
            </w:r>
          </w:p>
          <w:p w14:paraId="6163CFC8" w14:textId="77777777" w:rsidR="0011148F" w:rsidRPr="0011148F" w:rsidRDefault="0011148F" w:rsidP="0011148F">
            <w:pPr>
              <w:jc w:val="center"/>
              <w:rPr>
                <w:bCs/>
              </w:rPr>
            </w:pPr>
            <w:r w:rsidRPr="0011148F">
              <w:rPr>
                <w:bCs/>
              </w:rPr>
              <w:t>1</w:t>
            </w:r>
          </w:p>
          <w:p w14:paraId="21BC6FB0" w14:textId="77777777" w:rsidR="0011148F" w:rsidRPr="0011148F" w:rsidRDefault="0011148F" w:rsidP="0011148F">
            <w:pPr>
              <w:jc w:val="center"/>
              <w:rPr>
                <w:bCs/>
              </w:rPr>
            </w:pPr>
            <w:r w:rsidRPr="0011148F">
              <w:rPr>
                <w:bCs/>
              </w:rPr>
              <w:t>1</w:t>
            </w:r>
          </w:p>
          <w:p w14:paraId="68111A94" w14:textId="4D270E56" w:rsidR="0011148F" w:rsidRPr="0011148F" w:rsidRDefault="0011148F" w:rsidP="0011148F">
            <w:pPr>
              <w:jc w:val="center"/>
              <w:rPr>
                <w:b/>
                <w:bCs/>
              </w:rPr>
            </w:pPr>
          </w:p>
        </w:tc>
      </w:tr>
      <w:tr w:rsidR="00805DEB" w:rsidRPr="005F2587" w14:paraId="0D317536" w14:textId="77777777" w:rsidTr="00805DEB">
        <w:trPr>
          <w:trHeight w:val="1778"/>
        </w:trPr>
        <w:tc>
          <w:tcPr>
            <w:tcW w:w="7472" w:type="dxa"/>
          </w:tcPr>
          <w:p w14:paraId="1E5D8227" w14:textId="77777777" w:rsidR="00805DEB" w:rsidRDefault="00805DEB" w:rsidP="00111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 Ubezpieczenia</w:t>
            </w:r>
          </w:p>
          <w:p w14:paraId="6243186D" w14:textId="69E610D2" w:rsidR="00805DEB" w:rsidRDefault="00805DEB" w:rsidP="007A0F70">
            <w:pPr>
              <w:ind w:left="1163"/>
              <w:rPr>
                <w:rFonts w:cstheme="minorHAnsi"/>
                <w:bCs/>
              </w:rPr>
            </w:pPr>
            <w:r w:rsidRPr="00805DEB">
              <w:rPr>
                <w:rFonts w:cstheme="minorHAnsi"/>
                <w:bCs/>
              </w:rPr>
              <w:t>3.1</w:t>
            </w:r>
            <w:r>
              <w:rPr>
                <w:rFonts w:cstheme="minorHAnsi"/>
                <w:bCs/>
              </w:rPr>
              <w:t xml:space="preserve"> System ubezpieczeń społecznych</w:t>
            </w:r>
          </w:p>
          <w:p w14:paraId="1E837F3F" w14:textId="0067DF88" w:rsidR="00805DEB" w:rsidRDefault="00805DE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3.2 Rynek ubezpieczeń</w:t>
            </w:r>
          </w:p>
          <w:p w14:paraId="0E4C7E2A" w14:textId="774F8600" w:rsidR="00805DEB" w:rsidRDefault="00805DE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3.3 Finansowe zabezpieczenie przyszłości</w:t>
            </w:r>
          </w:p>
          <w:p w14:paraId="7A060DF0" w14:textId="2D1E9300" w:rsidR="00805DEB" w:rsidRDefault="00805DE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3.4 Etyka na rynku finansowym</w:t>
            </w:r>
          </w:p>
          <w:p w14:paraId="291D1567" w14:textId="00492FCE" w:rsidR="00805DEB" w:rsidRPr="00805DEB" w:rsidRDefault="00805DEB" w:rsidP="007A0F70">
            <w:pPr>
              <w:ind w:left="1163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3.5 Ochrona konsumenta na ryku finansowym</w:t>
            </w:r>
          </w:p>
        </w:tc>
        <w:tc>
          <w:tcPr>
            <w:tcW w:w="1731" w:type="dxa"/>
          </w:tcPr>
          <w:p w14:paraId="5C5D2471" w14:textId="77777777" w:rsidR="00805DEB" w:rsidRDefault="00805DEB" w:rsidP="00111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82F3D6B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7CF5CA3D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4246FB38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4EFACC71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5BCAC697" w14:textId="0681DF33" w:rsidR="00805DEB" w:rsidRPr="0011148F" w:rsidRDefault="00805DEB" w:rsidP="0011148F">
            <w:pPr>
              <w:jc w:val="center"/>
              <w:rPr>
                <w:b/>
                <w:bCs/>
              </w:rPr>
            </w:pPr>
            <w:r w:rsidRPr="00805DEB">
              <w:t>1</w:t>
            </w:r>
          </w:p>
        </w:tc>
      </w:tr>
      <w:tr w:rsidR="00805DEB" w:rsidRPr="005F2587" w14:paraId="5ED4A5B5" w14:textId="77777777" w:rsidTr="00BB7D89">
        <w:trPr>
          <w:trHeight w:val="1351"/>
        </w:trPr>
        <w:tc>
          <w:tcPr>
            <w:tcW w:w="7472" w:type="dxa"/>
          </w:tcPr>
          <w:p w14:paraId="6D01E89B" w14:textId="77777777" w:rsidR="00805DEB" w:rsidRDefault="00805DEB" w:rsidP="00111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 Rynek pracy</w:t>
            </w:r>
          </w:p>
          <w:p w14:paraId="531BE60E" w14:textId="3662771C" w:rsidR="00805DEB" w:rsidRPr="00805DEB" w:rsidRDefault="00805DEB" w:rsidP="00B63585">
            <w:pPr>
              <w:ind w:left="1163"/>
              <w:rPr>
                <w:rFonts w:cstheme="minorHAnsi"/>
                <w:bCs/>
              </w:rPr>
            </w:pPr>
            <w:r w:rsidRPr="00805DEB">
              <w:rPr>
                <w:rFonts w:cstheme="minorHAnsi"/>
                <w:bCs/>
              </w:rPr>
              <w:t>4.1 Wskaźniki rynku pracy</w:t>
            </w:r>
          </w:p>
          <w:p w14:paraId="17F0B981" w14:textId="2AFE7022" w:rsidR="00805DEB" w:rsidRPr="00805DEB" w:rsidRDefault="00805DEB" w:rsidP="00B63585">
            <w:pPr>
              <w:ind w:left="1163"/>
              <w:rPr>
                <w:rFonts w:cstheme="minorHAnsi"/>
                <w:bCs/>
              </w:rPr>
            </w:pPr>
            <w:r w:rsidRPr="00805DEB">
              <w:rPr>
                <w:rFonts w:cstheme="minorHAnsi"/>
                <w:bCs/>
              </w:rPr>
              <w:t>4.2 Funkcjonowanie rynku pracy</w:t>
            </w:r>
          </w:p>
          <w:p w14:paraId="3B66CC0D" w14:textId="27C19E20" w:rsidR="00805DEB" w:rsidRDefault="00805DEB" w:rsidP="00B63585">
            <w:pPr>
              <w:ind w:left="1163"/>
              <w:rPr>
                <w:rFonts w:cstheme="minorHAnsi"/>
                <w:b/>
              </w:rPr>
            </w:pPr>
            <w:r w:rsidRPr="00805DEB">
              <w:rPr>
                <w:rFonts w:cstheme="minorHAnsi"/>
                <w:bCs/>
              </w:rPr>
              <w:t>4.3 Rola państwa w aktywizacji zawodowej</w:t>
            </w:r>
          </w:p>
        </w:tc>
        <w:tc>
          <w:tcPr>
            <w:tcW w:w="1731" w:type="dxa"/>
          </w:tcPr>
          <w:p w14:paraId="740FB0FE" w14:textId="77777777" w:rsidR="00805DEB" w:rsidRDefault="00805DEB" w:rsidP="001114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4EAB474F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07EB2D19" w14:textId="77777777" w:rsidR="00805DEB" w:rsidRPr="00805DEB" w:rsidRDefault="00805DEB" w:rsidP="0011148F">
            <w:pPr>
              <w:jc w:val="center"/>
            </w:pPr>
            <w:r w:rsidRPr="00805DEB">
              <w:t>1</w:t>
            </w:r>
          </w:p>
          <w:p w14:paraId="71AEED5B" w14:textId="642DD9B8" w:rsidR="00805DEB" w:rsidRDefault="00805DEB" w:rsidP="0011148F">
            <w:pPr>
              <w:jc w:val="center"/>
              <w:rPr>
                <w:b/>
                <w:bCs/>
              </w:rPr>
            </w:pPr>
            <w:r w:rsidRPr="00805DEB">
              <w:t>1</w:t>
            </w:r>
          </w:p>
        </w:tc>
      </w:tr>
      <w:tr w:rsidR="005F2587" w:rsidRPr="005F2587" w14:paraId="02FE2EC9" w14:textId="77777777" w:rsidTr="00B31744">
        <w:trPr>
          <w:trHeight w:val="2488"/>
        </w:trPr>
        <w:tc>
          <w:tcPr>
            <w:tcW w:w="7472" w:type="dxa"/>
          </w:tcPr>
          <w:p w14:paraId="585B6AED" w14:textId="794F1157" w:rsidR="00B75F0B" w:rsidRPr="00805DEB" w:rsidRDefault="00B31744" w:rsidP="00805DE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  <w:r w:rsidR="00805DEB">
              <w:rPr>
                <w:rFonts w:cstheme="minorHAnsi"/>
                <w:b/>
                <w:bCs/>
              </w:rPr>
              <w:t>. Aktywność zawodow</w:t>
            </w:r>
            <w:r>
              <w:rPr>
                <w:rFonts w:cstheme="minorHAnsi"/>
                <w:b/>
                <w:bCs/>
              </w:rPr>
              <w:t>a</w:t>
            </w:r>
          </w:p>
          <w:p w14:paraId="1F088FFB" w14:textId="53F20CB2" w:rsidR="00B31744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 xml:space="preserve">5.1 </w:t>
            </w:r>
            <w:r w:rsidR="00B31744">
              <w:rPr>
                <w:rFonts w:cstheme="minorHAnsi"/>
              </w:rPr>
              <w:t>Motywy aktywności zawodowej</w:t>
            </w:r>
          </w:p>
          <w:p w14:paraId="36980E2A" w14:textId="18979FF5" w:rsidR="00B75F0B" w:rsidRPr="005F2587" w:rsidRDefault="00B31744" w:rsidP="00B75F0B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 xml:space="preserve">5.2 </w:t>
            </w:r>
            <w:r w:rsidR="00B75F0B" w:rsidRPr="005F2587">
              <w:rPr>
                <w:rFonts w:cstheme="minorHAnsi"/>
              </w:rPr>
              <w:t>Planowanie kariery zawodowej</w:t>
            </w:r>
          </w:p>
          <w:p w14:paraId="026439D4" w14:textId="33854A9D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</w:t>
            </w:r>
            <w:r w:rsidR="00B31744">
              <w:rPr>
                <w:rFonts w:cstheme="minorHAnsi"/>
              </w:rPr>
              <w:t>3</w:t>
            </w:r>
            <w:r w:rsidRPr="005F2587">
              <w:rPr>
                <w:rFonts w:cstheme="minorHAnsi"/>
              </w:rPr>
              <w:t xml:space="preserve"> Analiza kompetencji i plan ścieżki zawodowej </w:t>
            </w:r>
          </w:p>
          <w:p w14:paraId="5A0B21F3" w14:textId="430912EE" w:rsidR="00B75F0B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</w:t>
            </w:r>
            <w:r w:rsidR="00B31744">
              <w:rPr>
                <w:rFonts w:cstheme="minorHAnsi"/>
              </w:rPr>
              <w:t>4</w:t>
            </w:r>
            <w:r w:rsidRPr="005F2587">
              <w:rPr>
                <w:rFonts w:cstheme="minorHAnsi"/>
              </w:rPr>
              <w:t xml:space="preserve"> </w:t>
            </w:r>
            <w:r w:rsidR="00B31744">
              <w:rPr>
                <w:rFonts w:cstheme="minorHAnsi"/>
              </w:rPr>
              <w:t xml:space="preserve">Metody poszukiwania </w:t>
            </w:r>
            <w:r w:rsidRPr="005F2587">
              <w:rPr>
                <w:rFonts w:cstheme="minorHAnsi"/>
              </w:rPr>
              <w:t>pracy</w:t>
            </w:r>
          </w:p>
          <w:p w14:paraId="713AF755" w14:textId="1E490174" w:rsidR="00B31744" w:rsidRDefault="00B31744" w:rsidP="00B75F0B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5.5 Wolontariat jako metoda zdobywania doświadczenia zawodowego</w:t>
            </w:r>
          </w:p>
          <w:p w14:paraId="597DFAB7" w14:textId="6C4DF285" w:rsidR="00B31744" w:rsidRPr="005F2587" w:rsidRDefault="00B31744" w:rsidP="00B75F0B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5.6 Metody doboru pracowników</w:t>
            </w:r>
          </w:p>
          <w:p w14:paraId="7822605C" w14:textId="6CA60634" w:rsidR="00B75F0B" w:rsidRPr="005F2587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</w:t>
            </w:r>
            <w:r w:rsidR="00B31744">
              <w:rPr>
                <w:rFonts w:cstheme="minorHAnsi"/>
              </w:rPr>
              <w:t>7</w:t>
            </w:r>
            <w:r w:rsidRPr="005F2587">
              <w:rPr>
                <w:rFonts w:cstheme="minorHAnsi"/>
              </w:rPr>
              <w:t xml:space="preserve"> Życiorys (CV) i list motywacyjny</w:t>
            </w:r>
          </w:p>
          <w:p w14:paraId="59D7AEA5" w14:textId="5ED16A32" w:rsidR="00B75F0B" w:rsidRDefault="00B75F0B" w:rsidP="00B75F0B">
            <w:pPr>
              <w:pStyle w:val="Akapitzlist"/>
              <w:rPr>
                <w:rFonts w:cstheme="minorHAnsi"/>
              </w:rPr>
            </w:pPr>
            <w:r w:rsidRPr="005F2587">
              <w:rPr>
                <w:rFonts w:cstheme="minorHAnsi"/>
              </w:rPr>
              <w:t>5.</w:t>
            </w:r>
            <w:r w:rsidR="00B31744">
              <w:rPr>
                <w:rFonts w:cstheme="minorHAnsi"/>
              </w:rPr>
              <w:t>8</w:t>
            </w:r>
            <w:r w:rsidRPr="005F2587">
              <w:rPr>
                <w:rFonts w:cstheme="minorHAnsi"/>
              </w:rPr>
              <w:t xml:space="preserve"> Rozmowa kwalifikacyjna</w:t>
            </w:r>
          </w:p>
          <w:p w14:paraId="41E26B41" w14:textId="549A68B3" w:rsidR="00B75F0B" w:rsidRPr="005F2587" w:rsidRDefault="00B75F0B" w:rsidP="00B75F0B">
            <w:pPr>
              <w:pStyle w:val="Akapitzlist"/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3E08555C" w14:textId="1D5125F5" w:rsidR="00B75F0B" w:rsidRPr="005F2587" w:rsidRDefault="00B31744" w:rsidP="00BC6DB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61791210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4EDB7300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34C2BE13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AD9A5F2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18E13FA7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272AD53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77FCE20B" w14:textId="77777777" w:rsidR="00BC6DBF" w:rsidRPr="005F2587" w:rsidRDefault="00BC6DBF" w:rsidP="00BC6DBF">
            <w:pPr>
              <w:jc w:val="center"/>
              <w:rPr>
                <w:bCs/>
              </w:rPr>
            </w:pPr>
            <w:r w:rsidRPr="005F2587">
              <w:rPr>
                <w:bCs/>
              </w:rPr>
              <w:t>1</w:t>
            </w:r>
          </w:p>
          <w:p w14:paraId="263965AC" w14:textId="347043E3" w:rsidR="00BC6DBF" w:rsidRPr="005F2587" w:rsidRDefault="00BC6DBF" w:rsidP="00BC6DBF">
            <w:pPr>
              <w:jc w:val="center"/>
              <w:rPr>
                <w:b/>
              </w:rPr>
            </w:pPr>
          </w:p>
        </w:tc>
      </w:tr>
      <w:tr w:rsidR="00B31744" w:rsidRPr="005F2587" w14:paraId="67568D6F" w14:textId="77777777" w:rsidTr="00B31744">
        <w:trPr>
          <w:trHeight w:val="1795"/>
        </w:trPr>
        <w:tc>
          <w:tcPr>
            <w:tcW w:w="7472" w:type="dxa"/>
          </w:tcPr>
          <w:p w14:paraId="15DF28A6" w14:textId="2573E767" w:rsidR="00B31744" w:rsidRPr="00B31744" w:rsidRDefault="00B31744" w:rsidP="00B31744">
            <w:pPr>
              <w:rPr>
                <w:rFonts w:cstheme="minorHAnsi"/>
                <w:b/>
                <w:bCs/>
              </w:rPr>
            </w:pPr>
            <w:r w:rsidRPr="00B31744">
              <w:rPr>
                <w:rFonts w:cstheme="minorHAnsi"/>
                <w:b/>
                <w:bCs/>
              </w:rPr>
              <w:t>6. Podstawy prawne zatrudnienia</w:t>
            </w:r>
          </w:p>
          <w:p w14:paraId="3E6CB9AF" w14:textId="77777777" w:rsidR="00B31744" w:rsidRDefault="00B31744" w:rsidP="00B31744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6.1 Formy zatrudnienia</w:t>
            </w:r>
          </w:p>
          <w:p w14:paraId="1F588B08" w14:textId="77777777" w:rsidR="00B31744" w:rsidRDefault="00B31744" w:rsidP="00B31744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6.2 System płac</w:t>
            </w:r>
          </w:p>
          <w:p w14:paraId="483273E2" w14:textId="77777777" w:rsidR="00B31744" w:rsidRDefault="00B31744" w:rsidP="00B31744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6.3 Obowiązki i prawa pracownika i pracodawcy</w:t>
            </w:r>
          </w:p>
          <w:p w14:paraId="06D6FBAA" w14:textId="77777777" w:rsidR="00B31744" w:rsidRDefault="00B31744" w:rsidP="00B31744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6.4 Etyka pracy</w:t>
            </w:r>
          </w:p>
          <w:p w14:paraId="22C745EF" w14:textId="67E95FE9" w:rsidR="00404A8F" w:rsidRPr="00A14757" w:rsidRDefault="00B31744" w:rsidP="00A14757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6.5 Mobbing w pracy</w:t>
            </w:r>
            <w:r w:rsidRPr="005F2587">
              <w:rPr>
                <w:rFonts w:cstheme="minorHAnsi"/>
              </w:rPr>
              <w:t xml:space="preserve"> </w:t>
            </w:r>
          </w:p>
          <w:p w14:paraId="5AFA6876" w14:textId="1A974C5A" w:rsidR="00B31744" w:rsidRDefault="00B31744" w:rsidP="00B31744">
            <w:pPr>
              <w:pStyle w:val="Akapitzlist"/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2A94ABDF" w14:textId="77777777" w:rsidR="00B31744" w:rsidRDefault="00B31744" w:rsidP="00BC6D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6AB5BCE" w14:textId="77777777" w:rsidR="00B31744" w:rsidRPr="00B31744" w:rsidRDefault="00B31744" w:rsidP="00BC6DBF">
            <w:pPr>
              <w:jc w:val="center"/>
              <w:rPr>
                <w:bCs/>
              </w:rPr>
            </w:pPr>
            <w:r w:rsidRPr="00B31744">
              <w:rPr>
                <w:bCs/>
              </w:rPr>
              <w:t>1</w:t>
            </w:r>
          </w:p>
          <w:p w14:paraId="035B6195" w14:textId="77777777" w:rsidR="00B31744" w:rsidRPr="00B31744" w:rsidRDefault="00B31744" w:rsidP="00BC6DBF">
            <w:pPr>
              <w:jc w:val="center"/>
              <w:rPr>
                <w:bCs/>
              </w:rPr>
            </w:pPr>
            <w:r w:rsidRPr="00B31744">
              <w:rPr>
                <w:bCs/>
              </w:rPr>
              <w:t>1</w:t>
            </w:r>
          </w:p>
          <w:p w14:paraId="4BC00CD1" w14:textId="77777777" w:rsidR="00B31744" w:rsidRPr="00B31744" w:rsidRDefault="00B31744" w:rsidP="00BC6DBF">
            <w:pPr>
              <w:jc w:val="center"/>
              <w:rPr>
                <w:bCs/>
              </w:rPr>
            </w:pPr>
            <w:r w:rsidRPr="00B31744">
              <w:rPr>
                <w:bCs/>
              </w:rPr>
              <w:t>1</w:t>
            </w:r>
          </w:p>
          <w:p w14:paraId="6E284CF7" w14:textId="77777777" w:rsidR="00B31744" w:rsidRPr="00B31744" w:rsidRDefault="00B31744" w:rsidP="00BC6DBF">
            <w:pPr>
              <w:jc w:val="center"/>
              <w:rPr>
                <w:bCs/>
              </w:rPr>
            </w:pPr>
            <w:r w:rsidRPr="00B31744">
              <w:rPr>
                <w:bCs/>
              </w:rPr>
              <w:t>1</w:t>
            </w:r>
          </w:p>
          <w:p w14:paraId="07BB955D" w14:textId="77777777" w:rsidR="00B31744" w:rsidRPr="00B31744" w:rsidRDefault="00B31744" w:rsidP="00BC6DBF">
            <w:pPr>
              <w:jc w:val="center"/>
              <w:rPr>
                <w:bCs/>
              </w:rPr>
            </w:pPr>
            <w:r w:rsidRPr="00B31744">
              <w:rPr>
                <w:bCs/>
              </w:rPr>
              <w:t>1</w:t>
            </w:r>
          </w:p>
          <w:p w14:paraId="53866ED4" w14:textId="1B1D9033" w:rsidR="00B31744" w:rsidRDefault="00B31744" w:rsidP="00BC6DBF">
            <w:pPr>
              <w:jc w:val="center"/>
              <w:rPr>
                <w:b/>
              </w:rPr>
            </w:pPr>
          </w:p>
        </w:tc>
      </w:tr>
      <w:tr w:rsidR="00B31744" w:rsidRPr="005F2587" w14:paraId="78E412C7" w14:textId="77777777" w:rsidTr="00BB7D89">
        <w:trPr>
          <w:trHeight w:val="335"/>
        </w:trPr>
        <w:tc>
          <w:tcPr>
            <w:tcW w:w="7472" w:type="dxa"/>
          </w:tcPr>
          <w:p w14:paraId="02200532" w14:textId="4EACE897" w:rsidR="00B31744" w:rsidRPr="00B31744" w:rsidRDefault="00B31744" w:rsidP="00B31744">
            <w:pPr>
              <w:rPr>
                <w:rFonts w:cstheme="minorHAnsi"/>
                <w:b/>
                <w:bCs/>
              </w:rPr>
            </w:pPr>
            <w:r w:rsidRPr="00B31744">
              <w:rPr>
                <w:rFonts w:cstheme="minorHAnsi"/>
                <w:b/>
                <w:bCs/>
              </w:rPr>
              <w:t>Tom 4</w:t>
            </w:r>
          </w:p>
        </w:tc>
        <w:tc>
          <w:tcPr>
            <w:tcW w:w="1731" w:type="dxa"/>
          </w:tcPr>
          <w:p w14:paraId="2173F754" w14:textId="15E1AF52" w:rsidR="00B31744" w:rsidRDefault="00234E63" w:rsidP="00BC6DB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5F2587" w:rsidRPr="005F2587" w14:paraId="70C626CB" w14:textId="77777777" w:rsidTr="000E0535">
        <w:trPr>
          <w:trHeight w:val="1476"/>
        </w:trPr>
        <w:tc>
          <w:tcPr>
            <w:tcW w:w="7472" w:type="dxa"/>
          </w:tcPr>
          <w:p w14:paraId="1346869A" w14:textId="3C44973F" w:rsidR="00FA6CB1" w:rsidRDefault="000E0535" w:rsidP="00B63585">
            <w:pPr>
              <w:ind w:left="738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  <w:r w:rsidR="00FA6CB1" w:rsidRPr="000E0535">
              <w:rPr>
                <w:rFonts w:cstheme="minorHAnsi"/>
                <w:b/>
                <w:bCs/>
              </w:rPr>
              <w:t>Przedsiębiorstwo</w:t>
            </w:r>
            <w:r>
              <w:rPr>
                <w:rFonts w:cstheme="minorHAnsi"/>
                <w:b/>
                <w:bCs/>
              </w:rPr>
              <w:t xml:space="preserve"> w gospodarce</w:t>
            </w:r>
          </w:p>
          <w:p w14:paraId="5F4585BB" w14:textId="49DBF669" w:rsidR="000E0535" w:rsidRPr="000E0535" w:rsidRDefault="000E0535" w:rsidP="00B63585">
            <w:pPr>
              <w:ind w:left="738"/>
              <w:rPr>
                <w:rFonts w:cstheme="minorHAnsi"/>
              </w:rPr>
            </w:pPr>
            <w:r w:rsidRPr="000E0535">
              <w:rPr>
                <w:rFonts w:cstheme="minorHAnsi"/>
              </w:rPr>
              <w:t>1.1 Znaczenie przedsiębiorstwa w gospodarce</w:t>
            </w:r>
          </w:p>
          <w:p w14:paraId="17D5CC2B" w14:textId="1688EA3F" w:rsidR="000E0535" w:rsidRPr="000E0535" w:rsidRDefault="000E0535" w:rsidP="00B63585">
            <w:pPr>
              <w:ind w:left="738"/>
              <w:rPr>
                <w:rFonts w:cstheme="minorHAnsi"/>
              </w:rPr>
            </w:pPr>
            <w:r w:rsidRPr="000E0535">
              <w:rPr>
                <w:rFonts w:cstheme="minorHAnsi"/>
              </w:rPr>
              <w:t>1.2 Cele działania przedsiębiorstwa</w:t>
            </w:r>
          </w:p>
          <w:p w14:paraId="7C66D663" w14:textId="1D8F2D09" w:rsidR="000E0535" w:rsidRPr="000E0535" w:rsidRDefault="000E0535" w:rsidP="00B63585">
            <w:pPr>
              <w:ind w:left="738"/>
              <w:rPr>
                <w:rFonts w:cstheme="minorHAnsi"/>
              </w:rPr>
            </w:pPr>
            <w:r w:rsidRPr="000E0535">
              <w:rPr>
                <w:rFonts w:cstheme="minorHAnsi"/>
              </w:rPr>
              <w:t>1.3 Klasyfikacja przedsiębiorstw</w:t>
            </w:r>
          </w:p>
          <w:p w14:paraId="0AACBF83" w14:textId="18BF63F3" w:rsidR="000E0535" w:rsidRPr="000E0535" w:rsidRDefault="000E0535" w:rsidP="00B63585">
            <w:pPr>
              <w:ind w:left="738"/>
              <w:rPr>
                <w:rFonts w:cstheme="minorHAnsi"/>
              </w:rPr>
            </w:pPr>
            <w:r w:rsidRPr="000E0535">
              <w:rPr>
                <w:rFonts w:cstheme="minorHAnsi"/>
              </w:rPr>
              <w:t>1.4 Innowacyjne modele biznesu</w:t>
            </w:r>
          </w:p>
          <w:p w14:paraId="4A355D9D" w14:textId="525A0FD8" w:rsidR="00FA6CB1" w:rsidRPr="005F2587" w:rsidRDefault="00FA6CB1" w:rsidP="00BC6DBF">
            <w:pPr>
              <w:ind w:left="107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14:paraId="399D34EB" w14:textId="65250DB5" w:rsidR="00FA6CB1" w:rsidRPr="005F2587" w:rsidRDefault="000E0535" w:rsidP="00BC6D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36211B09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6EE057A0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773C1C6B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5EE5D2EE" w14:textId="77777777" w:rsidR="005F2587" w:rsidRPr="005F2587" w:rsidRDefault="005F2587" w:rsidP="00BC6DBF">
            <w:pPr>
              <w:jc w:val="center"/>
            </w:pPr>
            <w:r w:rsidRPr="005F2587">
              <w:t>1</w:t>
            </w:r>
          </w:p>
          <w:p w14:paraId="73BE90CE" w14:textId="5FB13DD5" w:rsidR="005F2587" w:rsidRPr="005F2587" w:rsidRDefault="005F2587" w:rsidP="000E0535">
            <w:pPr>
              <w:jc w:val="center"/>
            </w:pPr>
          </w:p>
        </w:tc>
      </w:tr>
      <w:tr w:rsidR="000E0535" w:rsidRPr="005F2587" w14:paraId="18FD499B" w14:textId="77777777" w:rsidTr="00404A8F">
        <w:trPr>
          <w:trHeight w:val="3342"/>
        </w:trPr>
        <w:tc>
          <w:tcPr>
            <w:tcW w:w="7472" w:type="dxa"/>
          </w:tcPr>
          <w:p w14:paraId="611AFB56" w14:textId="31626CAB" w:rsidR="000E0535" w:rsidRDefault="000E0535" w:rsidP="000E053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 Czynniki wpływające na sukces lub niepowodzenie przedsiębiorstwa</w:t>
            </w:r>
          </w:p>
          <w:p w14:paraId="7B9BBB01" w14:textId="016A252B" w:rsidR="000E0535" w:rsidRDefault="000E0535" w:rsidP="00B63585">
            <w:pPr>
              <w:ind w:left="880"/>
              <w:rPr>
                <w:rFonts w:cstheme="minorHAnsi"/>
              </w:rPr>
            </w:pPr>
            <w:r w:rsidRPr="000E0535">
              <w:rPr>
                <w:rFonts w:cstheme="minorHAnsi"/>
              </w:rPr>
              <w:t>2.1</w:t>
            </w:r>
            <w:r>
              <w:rPr>
                <w:rFonts w:cstheme="minorHAnsi"/>
              </w:rPr>
              <w:t xml:space="preserve"> Makrootoczenie przedsiębiorstwa</w:t>
            </w:r>
          </w:p>
          <w:p w14:paraId="5F44904E" w14:textId="60208576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2.2 Mikrootoczenie przedsiębiorstwa</w:t>
            </w:r>
          </w:p>
          <w:p w14:paraId="73B9556D" w14:textId="5AACEB77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2.3 Pomysł na przedsięwzięcie biznesowe lub społeczne</w:t>
            </w:r>
          </w:p>
          <w:p w14:paraId="6D4B1B68" w14:textId="36D2133E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2.4 Struktura biznesplanu</w:t>
            </w:r>
          </w:p>
          <w:p w14:paraId="13DF5F64" w14:textId="078D6D77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2.5 Biznesplan własnego przedsięwzięcia</w:t>
            </w:r>
          </w:p>
          <w:p w14:paraId="2642AA42" w14:textId="57AD2FF1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2.6 Badania rynku</w:t>
            </w:r>
          </w:p>
          <w:p w14:paraId="48D4E149" w14:textId="2A1515DB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2.7 Profil klienta</w:t>
            </w:r>
          </w:p>
          <w:p w14:paraId="6106AAFB" w14:textId="05F43C38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2.8 Koncepcja produktu</w:t>
            </w:r>
          </w:p>
          <w:p w14:paraId="2509E865" w14:textId="05B6D2AA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2.9 Zasoby przedsiębiorstwa</w:t>
            </w:r>
          </w:p>
          <w:p w14:paraId="5CF26922" w14:textId="51BC7E93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2.10 Analiza i koncepcja planowanego przedsięwzięcia</w:t>
            </w:r>
          </w:p>
          <w:p w14:paraId="1F05DF04" w14:textId="4750BDCB" w:rsidR="000E0535" w:rsidRDefault="000E0535" w:rsidP="00B63585">
            <w:pPr>
              <w:ind w:left="880"/>
              <w:rPr>
                <w:rFonts w:cstheme="minorHAnsi"/>
              </w:rPr>
            </w:pPr>
            <w:r>
              <w:rPr>
                <w:rFonts w:cstheme="minorHAnsi"/>
              </w:rPr>
              <w:t>2.11</w:t>
            </w:r>
            <w:r w:rsidR="00404A8F">
              <w:rPr>
                <w:rFonts w:cstheme="minorHAnsi"/>
              </w:rPr>
              <w:t xml:space="preserve"> Ochrona własności intelektualnej w prowadzonej działalności</w:t>
            </w:r>
          </w:p>
          <w:p w14:paraId="57758F31" w14:textId="501F52E2" w:rsidR="000E0535" w:rsidRDefault="000E0535" w:rsidP="000E0535">
            <w:pPr>
              <w:ind w:left="1070"/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1D797A6D" w14:textId="77777777" w:rsidR="000E0535" w:rsidRDefault="000E0535" w:rsidP="000E0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04A8F">
              <w:rPr>
                <w:b/>
                <w:bCs/>
              </w:rPr>
              <w:t>1</w:t>
            </w:r>
          </w:p>
          <w:p w14:paraId="0CF639DF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E37425F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636C0537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45F6D11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1DEE949E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7D11EB1F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6D5FBFEB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2054D5E0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B9CC9C2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B2A71E4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4032DB5" w14:textId="0660278D" w:rsidR="00404A8F" w:rsidRDefault="00404A8F" w:rsidP="000E0535">
            <w:pPr>
              <w:jc w:val="center"/>
              <w:rPr>
                <w:b/>
                <w:bCs/>
              </w:rPr>
            </w:pPr>
            <w:r w:rsidRPr="00404A8F">
              <w:t>1</w:t>
            </w:r>
          </w:p>
        </w:tc>
      </w:tr>
      <w:tr w:rsidR="00404A8F" w:rsidRPr="005F2587" w14:paraId="246531E8" w14:textId="77777777" w:rsidTr="00404A8F">
        <w:trPr>
          <w:trHeight w:val="2738"/>
        </w:trPr>
        <w:tc>
          <w:tcPr>
            <w:tcW w:w="7472" w:type="dxa"/>
          </w:tcPr>
          <w:p w14:paraId="6358A29B" w14:textId="5B735546" w:rsidR="00404A8F" w:rsidRPr="00404A8F" w:rsidRDefault="00404A8F" w:rsidP="00404A8F">
            <w:pPr>
              <w:rPr>
                <w:rFonts w:cstheme="minorHAnsi"/>
                <w:b/>
                <w:bCs/>
              </w:rPr>
            </w:pPr>
            <w:r w:rsidRPr="00404A8F">
              <w:rPr>
                <w:rFonts w:cstheme="minorHAnsi"/>
                <w:b/>
                <w:bCs/>
              </w:rPr>
              <w:t>3. Zarządzanie przedsiębiorstwem</w:t>
            </w:r>
          </w:p>
          <w:p w14:paraId="0F4B57BD" w14:textId="7F8E0044" w:rsidR="00A14757" w:rsidRDefault="00404A8F" w:rsidP="00B63585">
            <w:pPr>
              <w:ind w:left="880"/>
              <w:rPr>
                <w:rFonts w:cstheme="minorHAnsi"/>
              </w:rPr>
            </w:pPr>
            <w:r w:rsidRPr="00404A8F">
              <w:rPr>
                <w:rFonts w:cstheme="minorHAnsi"/>
              </w:rPr>
              <w:t>3.1 Cele i funkcje zarządzania</w:t>
            </w:r>
          </w:p>
          <w:p w14:paraId="234DD756" w14:textId="05AD23A6" w:rsidR="00404A8F" w:rsidRPr="00A14757" w:rsidRDefault="00404A8F" w:rsidP="00B63585">
            <w:pPr>
              <w:ind w:left="880"/>
              <w:rPr>
                <w:rFonts w:cstheme="minorHAnsi"/>
              </w:rPr>
            </w:pPr>
            <w:r w:rsidRPr="00A14757">
              <w:rPr>
                <w:rFonts w:cstheme="minorHAnsi"/>
                <w:bCs/>
              </w:rPr>
              <w:t>3.2 Zasady zarządzania przedsiębiorstwem</w:t>
            </w:r>
          </w:p>
          <w:p w14:paraId="67BABAF3" w14:textId="6E59C41F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3.3 Struktura organizacyjn</w:t>
            </w:r>
            <w:r w:rsidR="00540D24">
              <w:rPr>
                <w:rFonts w:cstheme="minorHAnsi"/>
                <w:bCs/>
              </w:rPr>
              <w:t>a</w:t>
            </w:r>
            <w:r w:rsidRPr="00A14757">
              <w:rPr>
                <w:rFonts w:cstheme="minorHAnsi"/>
                <w:bCs/>
              </w:rPr>
              <w:t xml:space="preserve"> przedsiębiorstwa</w:t>
            </w:r>
          </w:p>
          <w:p w14:paraId="025780FA" w14:textId="04C5D007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3.4 Zasoby ludzkie w przedsiębiorstwie</w:t>
            </w:r>
          </w:p>
          <w:p w14:paraId="1F2E5985" w14:textId="33CA4C46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3.5 Opis stanowisk pracy</w:t>
            </w:r>
          </w:p>
          <w:p w14:paraId="0472F226" w14:textId="72DCE7F4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3.6 Wynagrodzenie pracowników</w:t>
            </w:r>
          </w:p>
          <w:p w14:paraId="6092F266" w14:textId="1FBB6345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3.7 Przywództwo w przedsiębiorstwie</w:t>
            </w:r>
          </w:p>
          <w:p w14:paraId="4089690A" w14:textId="7E6A7533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3.8 Zarz</w:t>
            </w:r>
            <w:r w:rsidR="00A41D62">
              <w:rPr>
                <w:rFonts w:cstheme="minorHAnsi"/>
                <w:bCs/>
              </w:rPr>
              <w:t>ą</w:t>
            </w:r>
            <w:r w:rsidRPr="00A14757">
              <w:rPr>
                <w:rFonts w:cstheme="minorHAnsi"/>
                <w:bCs/>
              </w:rPr>
              <w:t>dzanie operacyjne przedsiębiorstwem</w:t>
            </w:r>
          </w:p>
          <w:p w14:paraId="74C2F8B0" w14:textId="551F0E5A" w:rsidR="00404A8F" w:rsidRPr="00A14757" w:rsidRDefault="00404A8F" w:rsidP="00B63585">
            <w:pPr>
              <w:ind w:left="880"/>
              <w:rPr>
                <w:rFonts w:cstheme="minorHAnsi"/>
                <w:bCs/>
              </w:rPr>
            </w:pPr>
            <w:r w:rsidRPr="00A14757">
              <w:rPr>
                <w:rFonts w:cstheme="minorHAnsi"/>
                <w:bCs/>
              </w:rPr>
              <w:t>3.9 Bezpieczeństwo i higiena pracy</w:t>
            </w:r>
          </w:p>
          <w:p w14:paraId="4B1852A5" w14:textId="50AB1E39" w:rsidR="00404A8F" w:rsidRDefault="00404A8F" w:rsidP="00404A8F">
            <w:pPr>
              <w:ind w:left="1070"/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69089719" w14:textId="77777777" w:rsidR="00404A8F" w:rsidRDefault="00404A8F" w:rsidP="000E0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8CADB0F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6497214C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039FDCC6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7F257372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182B875B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5219F03C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6D89BEB8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4DBE116B" w14:textId="77777777" w:rsidR="00404A8F" w:rsidRPr="00404A8F" w:rsidRDefault="00404A8F" w:rsidP="000E0535">
            <w:pPr>
              <w:jc w:val="center"/>
            </w:pPr>
            <w:r w:rsidRPr="00404A8F">
              <w:t>1</w:t>
            </w:r>
          </w:p>
          <w:p w14:paraId="7F275E9A" w14:textId="0FAF061F" w:rsidR="00404A8F" w:rsidRDefault="00404A8F" w:rsidP="000E0535">
            <w:pPr>
              <w:jc w:val="center"/>
              <w:rPr>
                <w:b/>
                <w:bCs/>
              </w:rPr>
            </w:pPr>
            <w:r w:rsidRPr="00404A8F">
              <w:t>1</w:t>
            </w:r>
          </w:p>
        </w:tc>
      </w:tr>
      <w:tr w:rsidR="00404A8F" w:rsidRPr="005F2587" w14:paraId="2289B479" w14:textId="77777777" w:rsidTr="00234E63">
        <w:trPr>
          <w:trHeight w:val="1795"/>
        </w:trPr>
        <w:tc>
          <w:tcPr>
            <w:tcW w:w="7472" w:type="dxa"/>
          </w:tcPr>
          <w:p w14:paraId="2254EAEC" w14:textId="4CAC66BB" w:rsidR="00404A8F" w:rsidRPr="00234E63" w:rsidRDefault="00404A8F" w:rsidP="00404A8F">
            <w:pPr>
              <w:rPr>
                <w:rFonts w:cstheme="minorHAnsi"/>
                <w:b/>
              </w:rPr>
            </w:pPr>
            <w:r w:rsidRPr="00234E63">
              <w:rPr>
                <w:rFonts w:cstheme="minorHAnsi"/>
                <w:b/>
              </w:rPr>
              <w:lastRenderedPageBreak/>
              <w:t>4. Efekty finansowe przedsiębiorstwa</w:t>
            </w:r>
          </w:p>
          <w:p w14:paraId="6AFEA8F9" w14:textId="23767108" w:rsidR="00404A8F" w:rsidRDefault="00404A8F" w:rsidP="00B63585">
            <w:pPr>
              <w:ind w:left="10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4.1 Finansowanie działalności gospodarczej</w:t>
            </w:r>
          </w:p>
          <w:p w14:paraId="564C4829" w14:textId="11DB0DAF" w:rsidR="00404A8F" w:rsidRDefault="00404A8F" w:rsidP="00B63585">
            <w:pPr>
              <w:ind w:left="10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4.2 Główne instrumenty marketingowe</w:t>
            </w:r>
          </w:p>
          <w:p w14:paraId="2810EFDC" w14:textId="1BA8BAE2" w:rsidR="00404A8F" w:rsidRDefault="00404A8F" w:rsidP="00B63585">
            <w:pPr>
              <w:ind w:left="10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4.3 Projekt działań marketingowych</w:t>
            </w:r>
          </w:p>
          <w:p w14:paraId="06FBD106" w14:textId="33162E71" w:rsidR="00404A8F" w:rsidRDefault="00234E63" w:rsidP="00B63585">
            <w:pPr>
              <w:ind w:left="10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4.4 Efekty finansowe przedsiębiorstwa</w:t>
            </w:r>
          </w:p>
          <w:p w14:paraId="76252364" w14:textId="2FC8BA39" w:rsidR="00234E63" w:rsidRDefault="00234E63" w:rsidP="00B63585">
            <w:pPr>
              <w:ind w:left="102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4.5 </w:t>
            </w:r>
            <w:r w:rsidR="00540D24">
              <w:rPr>
                <w:rFonts w:cstheme="minorHAnsi"/>
                <w:bCs/>
              </w:rPr>
              <w:t>C</w:t>
            </w:r>
            <w:r>
              <w:rPr>
                <w:rFonts w:cstheme="minorHAnsi"/>
                <w:bCs/>
              </w:rPr>
              <w:t>zynniki ryzyka</w:t>
            </w:r>
          </w:p>
          <w:p w14:paraId="3DB8A034" w14:textId="313D68A4" w:rsidR="00404A8F" w:rsidRPr="00404A8F" w:rsidRDefault="00404A8F" w:rsidP="00404A8F">
            <w:pPr>
              <w:ind w:left="1070"/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</w:tcPr>
          <w:p w14:paraId="32B4D49B" w14:textId="77777777" w:rsidR="00404A8F" w:rsidRDefault="00234E63" w:rsidP="000E0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D10D7B2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4CB2DE2D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7371908C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28B6072B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6EE6AD0D" w14:textId="6A3DCD51" w:rsidR="00234E63" w:rsidRDefault="00234E63" w:rsidP="000E0535">
            <w:pPr>
              <w:jc w:val="center"/>
              <w:rPr>
                <w:b/>
                <w:bCs/>
              </w:rPr>
            </w:pPr>
            <w:r w:rsidRPr="00234E63">
              <w:t>1</w:t>
            </w:r>
          </w:p>
        </w:tc>
      </w:tr>
      <w:tr w:rsidR="00234E63" w:rsidRPr="005F2587" w14:paraId="5C517DF0" w14:textId="77777777" w:rsidTr="00BB7D89">
        <w:trPr>
          <w:trHeight w:val="1678"/>
        </w:trPr>
        <w:tc>
          <w:tcPr>
            <w:tcW w:w="7472" w:type="dxa"/>
          </w:tcPr>
          <w:p w14:paraId="237B6B90" w14:textId="5607DE7E" w:rsidR="00234E63" w:rsidRPr="00234E63" w:rsidRDefault="00234E63" w:rsidP="00234E63">
            <w:pPr>
              <w:rPr>
                <w:rFonts w:cstheme="minorHAnsi"/>
                <w:b/>
              </w:rPr>
            </w:pPr>
            <w:r w:rsidRPr="00234E63">
              <w:rPr>
                <w:rFonts w:cstheme="minorHAnsi"/>
                <w:b/>
              </w:rPr>
              <w:t>5. Etyka biznesu</w:t>
            </w:r>
          </w:p>
          <w:p w14:paraId="50DA2B6F" w14:textId="04AA4187" w:rsidR="00234E63" w:rsidRPr="005F2587" w:rsidRDefault="00234E63" w:rsidP="00234E63">
            <w:pPr>
              <w:pStyle w:val="Akapitzlist"/>
              <w:ind w:left="107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1</w:t>
            </w:r>
            <w:r w:rsidRPr="005F258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Zachowania etyczne i nieetyczne w biznesie</w:t>
            </w:r>
          </w:p>
          <w:p w14:paraId="5CC11D09" w14:textId="0E75B070" w:rsidR="00234E63" w:rsidRPr="005F2587" w:rsidRDefault="00234E63" w:rsidP="00234E63">
            <w:pPr>
              <w:pStyle w:val="Akapitzlist"/>
              <w:ind w:left="107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2</w:t>
            </w:r>
            <w:r w:rsidRPr="005F258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Korupcja w życiu gospodarczym</w:t>
            </w:r>
          </w:p>
          <w:p w14:paraId="5D2F3BC7" w14:textId="7752DF9C" w:rsidR="00234E63" w:rsidRPr="00234E63" w:rsidRDefault="00234E63" w:rsidP="00234E63">
            <w:pPr>
              <w:pStyle w:val="Akapitzlist"/>
              <w:ind w:left="107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Pr="005F2587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3</w:t>
            </w:r>
            <w:r w:rsidRPr="005F258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Społeczna odpowiedzialność biznesu</w:t>
            </w:r>
          </w:p>
        </w:tc>
        <w:tc>
          <w:tcPr>
            <w:tcW w:w="1731" w:type="dxa"/>
          </w:tcPr>
          <w:p w14:paraId="60420C14" w14:textId="77777777" w:rsidR="00234E63" w:rsidRPr="00234E63" w:rsidRDefault="00234E63" w:rsidP="000E0535">
            <w:pPr>
              <w:jc w:val="center"/>
              <w:rPr>
                <w:b/>
                <w:bCs/>
              </w:rPr>
            </w:pPr>
            <w:r w:rsidRPr="00234E63">
              <w:rPr>
                <w:b/>
                <w:bCs/>
              </w:rPr>
              <w:t>3</w:t>
            </w:r>
          </w:p>
          <w:p w14:paraId="1EA496B0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31C3C907" w14:textId="77777777" w:rsidR="00234E63" w:rsidRPr="00234E63" w:rsidRDefault="00234E63" w:rsidP="000E0535">
            <w:pPr>
              <w:jc w:val="center"/>
            </w:pPr>
            <w:r w:rsidRPr="00234E63">
              <w:t>1</w:t>
            </w:r>
          </w:p>
          <w:p w14:paraId="78151848" w14:textId="36351CCC" w:rsidR="00234E63" w:rsidRDefault="00234E63" w:rsidP="000E0535">
            <w:pPr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5F2587" w:rsidRPr="005F2587" w14:paraId="2324413A" w14:textId="77777777" w:rsidTr="00BB7D89">
        <w:tc>
          <w:tcPr>
            <w:tcW w:w="7472" w:type="dxa"/>
          </w:tcPr>
          <w:p w14:paraId="194D7406" w14:textId="77777777" w:rsidR="00FA6CB1" w:rsidRPr="005F2587" w:rsidRDefault="00FA6CB1" w:rsidP="007F22A7">
            <w:pPr>
              <w:rPr>
                <w:b/>
              </w:rPr>
            </w:pPr>
            <w:r w:rsidRPr="005F2587">
              <w:rPr>
                <w:b/>
              </w:rPr>
              <w:t>RAZEM</w:t>
            </w:r>
          </w:p>
          <w:p w14:paraId="4B68CBBE" w14:textId="77777777" w:rsidR="00FA6CB1" w:rsidRPr="005F2587" w:rsidRDefault="00FA6CB1" w:rsidP="007F22A7">
            <w:pPr>
              <w:rPr>
                <w:b/>
              </w:rPr>
            </w:pPr>
          </w:p>
        </w:tc>
        <w:tc>
          <w:tcPr>
            <w:tcW w:w="1731" w:type="dxa"/>
          </w:tcPr>
          <w:p w14:paraId="0E5D0F65" w14:textId="27808074" w:rsidR="00FA6CB1" w:rsidRPr="005F2587" w:rsidRDefault="00234E63" w:rsidP="001D0EE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40E71600" w14:textId="77777777" w:rsidR="0032548D" w:rsidRPr="005F2587" w:rsidRDefault="0032548D" w:rsidP="007F22A7">
      <w:pPr>
        <w:rPr>
          <w:b/>
        </w:rPr>
      </w:pPr>
    </w:p>
    <w:p w14:paraId="7C43E639" w14:textId="77777777" w:rsidR="0032548D" w:rsidRDefault="0032548D">
      <w:pPr>
        <w:rPr>
          <w:b/>
        </w:rPr>
      </w:pPr>
      <w:r>
        <w:rPr>
          <w:b/>
        </w:rPr>
        <w:br w:type="page"/>
      </w:r>
    </w:p>
    <w:p w14:paraId="53E40BF2" w14:textId="77777777" w:rsidR="00262FE6" w:rsidRPr="003D4FEE" w:rsidRDefault="00DF31EB" w:rsidP="00DF31EB">
      <w:pPr>
        <w:pStyle w:val="Tytul1"/>
        <w:rPr>
          <w:color w:val="auto"/>
        </w:rPr>
      </w:pPr>
      <w:bookmarkStart w:id="8" w:name="_Toc8801803"/>
      <w:r w:rsidRPr="003D4FEE">
        <w:rPr>
          <w:color w:val="auto"/>
        </w:rPr>
        <w:lastRenderedPageBreak/>
        <w:t xml:space="preserve">IV. </w:t>
      </w:r>
      <w:r w:rsidR="00B82661" w:rsidRPr="003D4FEE">
        <w:rPr>
          <w:color w:val="auto"/>
        </w:rPr>
        <w:t>Formy i metody pracy</w:t>
      </w:r>
      <w:bookmarkEnd w:id="8"/>
      <w:r w:rsidR="00262FE6" w:rsidRPr="003D4FEE">
        <w:rPr>
          <w:color w:val="auto"/>
        </w:rPr>
        <w:t xml:space="preserve"> </w:t>
      </w:r>
    </w:p>
    <w:p w14:paraId="6EAB2AD6" w14:textId="77777777" w:rsidR="00DF31EB" w:rsidRPr="001B4ABB" w:rsidRDefault="00DF31EB" w:rsidP="00DF31EB">
      <w:pPr>
        <w:pStyle w:val="Tytul1"/>
      </w:pPr>
    </w:p>
    <w:p w14:paraId="148216D8" w14:textId="429CFB0B" w:rsidR="00C8396B" w:rsidRPr="00296B37" w:rsidRDefault="00E1597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Celem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działa</w:t>
      </w:r>
      <w:r w:rsidRPr="00296B37">
        <w:rPr>
          <w:rFonts w:asciiTheme="minorHAnsi" w:hAnsiTheme="minorHAnsi" w:cstheme="minorHAnsi"/>
          <w:sz w:val="22"/>
          <w:szCs w:val="22"/>
        </w:rPr>
        <w:t>ń</w:t>
      </w:r>
      <w:r w:rsidR="00D432AC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Pr="00296B37">
        <w:rPr>
          <w:rFonts w:asciiTheme="minorHAnsi" w:hAnsiTheme="minorHAnsi" w:cstheme="minorHAnsi"/>
          <w:sz w:val="22"/>
          <w:szCs w:val="22"/>
        </w:rPr>
        <w:t>edukacyjnych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50FE4" w:rsidRPr="00296B37">
        <w:rPr>
          <w:rFonts w:asciiTheme="minorHAnsi" w:hAnsiTheme="minorHAnsi" w:cstheme="minorHAnsi"/>
          <w:sz w:val="22"/>
          <w:szCs w:val="22"/>
        </w:rPr>
        <w:t>uwzględnionych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3875D3" w:rsidRPr="00296B37">
        <w:rPr>
          <w:rFonts w:asciiTheme="minorHAnsi" w:hAnsiTheme="minorHAnsi" w:cstheme="minorHAnsi"/>
          <w:sz w:val="22"/>
          <w:szCs w:val="22"/>
        </w:rPr>
        <w:t>w programie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 nauczania biznesu i zarządzania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jest</w:t>
      </w:r>
      <w:r w:rsidR="00E80C1B" w:rsidRPr="00296B37">
        <w:rPr>
          <w:rFonts w:asciiTheme="minorHAnsi" w:hAnsiTheme="minorHAnsi" w:cstheme="minorHAnsi"/>
          <w:sz w:val="22"/>
          <w:szCs w:val="22"/>
        </w:rPr>
        <w:t xml:space="preserve"> stosowanie t</w:t>
      </w:r>
      <w:r w:rsidR="003875D3" w:rsidRPr="00296B37">
        <w:rPr>
          <w:rFonts w:asciiTheme="minorHAnsi" w:hAnsiTheme="minorHAnsi" w:cstheme="minorHAnsi"/>
          <w:sz w:val="22"/>
          <w:szCs w:val="22"/>
        </w:rPr>
        <w:t>akich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80C1B" w:rsidRPr="00296B37">
        <w:rPr>
          <w:rFonts w:asciiTheme="minorHAnsi" w:hAnsiTheme="minorHAnsi" w:cstheme="minorHAnsi"/>
          <w:sz w:val="22"/>
          <w:szCs w:val="22"/>
        </w:rPr>
        <w:t>metod nauczania, które umożliwią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D432AC" w:rsidRPr="00296B37">
        <w:rPr>
          <w:rFonts w:asciiTheme="minorHAnsi" w:hAnsiTheme="minorHAnsi" w:cstheme="minorHAnsi"/>
          <w:sz w:val="22"/>
          <w:szCs w:val="22"/>
        </w:rPr>
        <w:t>kształtowanie</w:t>
      </w:r>
      <w:r w:rsidR="009C071E" w:rsidRPr="00296B37">
        <w:rPr>
          <w:rFonts w:asciiTheme="minorHAnsi" w:hAnsiTheme="minorHAnsi" w:cstheme="minorHAnsi"/>
          <w:sz w:val="22"/>
          <w:szCs w:val="22"/>
        </w:rPr>
        <w:t xml:space="preserve"> w uczniach </w:t>
      </w:r>
      <w:r w:rsidR="00296B37" w:rsidRPr="00296B37">
        <w:rPr>
          <w:rFonts w:asciiTheme="minorHAnsi" w:hAnsiTheme="minorHAnsi" w:cstheme="minorHAnsi"/>
          <w:sz w:val="22"/>
          <w:szCs w:val="22"/>
        </w:rPr>
        <w:t>przedsiębiorczości jako kompetencji kluczowej</w:t>
      </w:r>
      <w:r w:rsidR="00C8396B" w:rsidRPr="00296B37">
        <w:rPr>
          <w:rFonts w:asciiTheme="minorHAnsi" w:hAnsiTheme="minorHAnsi" w:cstheme="minorHAnsi"/>
          <w:sz w:val="22"/>
          <w:szCs w:val="22"/>
        </w:rPr>
        <w:t xml:space="preserve">, aby </w:t>
      </w:r>
      <w:r w:rsidR="00540D24">
        <w:rPr>
          <w:rFonts w:asciiTheme="minorHAnsi" w:hAnsiTheme="minorHAnsi" w:cstheme="minorHAnsi"/>
          <w:sz w:val="22"/>
          <w:szCs w:val="22"/>
        </w:rPr>
        <w:t>mogli</w:t>
      </w:r>
      <w:r w:rsidR="00540D24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C8396B" w:rsidRPr="00296B37">
        <w:rPr>
          <w:rFonts w:asciiTheme="minorHAnsi" w:hAnsiTheme="minorHAnsi" w:cstheme="minorHAnsi"/>
          <w:sz w:val="22"/>
          <w:szCs w:val="22"/>
        </w:rPr>
        <w:t>on</w:t>
      </w:r>
      <w:r w:rsidR="00540D24">
        <w:rPr>
          <w:rFonts w:asciiTheme="minorHAnsi" w:hAnsiTheme="minorHAnsi" w:cstheme="minorHAnsi"/>
          <w:sz w:val="22"/>
          <w:szCs w:val="22"/>
        </w:rPr>
        <w:t>i</w:t>
      </w:r>
      <w:r w:rsidR="00C8396B" w:rsidRPr="00296B37">
        <w:rPr>
          <w:rFonts w:asciiTheme="minorHAnsi" w:hAnsiTheme="minorHAnsi" w:cstheme="minorHAnsi"/>
          <w:sz w:val="22"/>
          <w:szCs w:val="22"/>
        </w:rPr>
        <w:t xml:space="preserve"> sprostać wyzwaniom i zmienności współczesnego świata.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79C71" w14:textId="18FF49A1" w:rsidR="00424DEE" w:rsidRPr="00296B37" w:rsidRDefault="00C8396B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 założeniach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Pr="00296B37">
        <w:rPr>
          <w:rFonts w:asciiTheme="minorHAnsi" w:hAnsiTheme="minorHAnsi" w:cstheme="minorHAnsi"/>
          <w:sz w:val="22"/>
          <w:szCs w:val="22"/>
        </w:rPr>
        <w:t>podkreśla się kształcenie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ukierunkowan</w:t>
      </w:r>
      <w:r w:rsidR="0027144D" w:rsidRPr="00296B37">
        <w:rPr>
          <w:rFonts w:asciiTheme="minorHAnsi" w:hAnsiTheme="minorHAnsi" w:cstheme="minorHAnsi"/>
          <w:sz w:val="22"/>
          <w:szCs w:val="22"/>
        </w:rPr>
        <w:t>e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27144D" w:rsidRPr="00296B37">
        <w:rPr>
          <w:rFonts w:asciiTheme="minorHAnsi" w:hAnsiTheme="minorHAnsi" w:cstheme="minorHAnsi"/>
          <w:sz w:val="22"/>
          <w:szCs w:val="22"/>
        </w:rPr>
        <w:t>przede wszystkim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na rozwój 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="00296B37" w:rsidRPr="00296B37">
        <w:rPr>
          <w:rFonts w:asciiTheme="minorHAnsi" w:hAnsiTheme="minorHAnsi" w:cstheme="minorHAnsi"/>
          <w:sz w:val="22"/>
          <w:szCs w:val="22"/>
        </w:rPr>
        <w:t xml:space="preserve">związanych z przedsiębiorczością </w:t>
      </w:r>
      <w:r w:rsidR="00424DEE" w:rsidRPr="00296B37">
        <w:rPr>
          <w:rFonts w:asciiTheme="minorHAnsi" w:hAnsiTheme="minorHAnsi" w:cstheme="minorHAnsi"/>
          <w:sz w:val="22"/>
          <w:szCs w:val="22"/>
        </w:rPr>
        <w:t>czterech kompetencj</w:t>
      </w:r>
      <w:r w:rsidRPr="00296B37">
        <w:rPr>
          <w:rFonts w:asciiTheme="minorHAnsi" w:hAnsiTheme="minorHAnsi" w:cstheme="minorHAnsi"/>
          <w:sz w:val="22"/>
          <w:szCs w:val="22"/>
        </w:rPr>
        <w:t>i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5042F3" w14:textId="1B57A2C6" w:rsidR="00424DEE" w:rsidRPr="00296B37" w:rsidRDefault="00540D2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kooperacja,</w:t>
      </w:r>
    </w:p>
    <w:p w14:paraId="30DE75AD" w14:textId="0C0C4E3D" w:rsidR="00424DEE" w:rsidRPr="00296B37" w:rsidRDefault="00540D2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komunikacja,</w:t>
      </w:r>
    </w:p>
    <w:p w14:paraId="37E2B176" w14:textId="4F223880" w:rsidR="00424DEE" w:rsidRPr="00296B37" w:rsidRDefault="00540D2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424DEE" w:rsidRPr="00296B37">
        <w:rPr>
          <w:rFonts w:asciiTheme="minorHAnsi" w:hAnsiTheme="minorHAnsi" w:cstheme="minorHAnsi"/>
          <w:sz w:val="22"/>
          <w:szCs w:val="22"/>
        </w:rPr>
        <w:t xml:space="preserve"> kreatywność,</w:t>
      </w:r>
    </w:p>
    <w:p w14:paraId="5C6D632F" w14:textId="6EDE6522" w:rsidR="00424DEE" w:rsidRPr="00296B37" w:rsidRDefault="00540D24" w:rsidP="00424DE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27144D" w:rsidRPr="00296B37">
        <w:rPr>
          <w:rFonts w:asciiTheme="minorHAnsi" w:hAnsiTheme="minorHAnsi" w:cstheme="minorHAnsi"/>
          <w:sz w:val="22"/>
          <w:szCs w:val="22"/>
        </w:rPr>
        <w:t xml:space="preserve"> krytyczne myślenie.</w:t>
      </w:r>
    </w:p>
    <w:p w14:paraId="591F393B" w14:textId="3BF3856C" w:rsidR="00CE3738" w:rsidRPr="00296B37" w:rsidRDefault="00D432AC" w:rsidP="00424DEE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 xml:space="preserve">Program nauczania skonstruowano w taki sposób, </w:t>
      </w:r>
      <w:r w:rsidR="0027144D" w:rsidRPr="00296B37">
        <w:rPr>
          <w:rFonts w:asciiTheme="minorHAnsi" w:hAnsiTheme="minorHAnsi" w:cstheme="minorHAnsi"/>
          <w:sz w:val="22"/>
          <w:szCs w:val="22"/>
        </w:rPr>
        <w:t>by powyższe</w:t>
      </w:r>
      <w:r w:rsidRPr="00296B37">
        <w:rPr>
          <w:rFonts w:asciiTheme="minorHAnsi" w:hAnsiTheme="minorHAnsi" w:cstheme="minorHAnsi"/>
          <w:sz w:val="22"/>
          <w:szCs w:val="22"/>
        </w:rPr>
        <w:t xml:space="preserve"> kompetencje stały się jego główną osnową, do której należy dodać treści kształcenia i wychowania wynikające z podstawy programowej. </w:t>
      </w:r>
      <w:r w:rsidR="00FD5B46" w:rsidRPr="00296B37">
        <w:rPr>
          <w:rFonts w:asciiTheme="minorHAnsi" w:hAnsiTheme="minorHAnsi" w:cstheme="minorHAnsi"/>
          <w:sz w:val="22"/>
          <w:szCs w:val="22"/>
        </w:rPr>
        <w:t>Z</w:t>
      </w:r>
      <w:r w:rsidRPr="00296B37">
        <w:rPr>
          <w:rFonts w:asciiTheme="minorHAnsi" w:hAnsiTheme="minorHAnsi" w:cstheme="minorHAnsi"/>
          <w:sz w:val="22"/>
          <w:szCs w:val="22"/>
        </w:rPr>
        <w:t>aproponowano metody i techniki nauczani</w:t>
      </w:r>
      <w:r w:rsidR="00296B37" w:rsidRPr="00296B37">
        <w:rPr>
          <w:rFonts w:asciiTheme="minorHAnsi" w:hAnsiTheme="minorHAnsi" w:cstheme="minorHAnsi"/>
          <w:sz w:val="22"/>
          <w:szCs w:val="22"/>
        </w:rPr>
        <w:t>a</w:t>
      </w:r>
      <w:r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296B37" w:rsidRPr="00296B37">
        <w:rPr>
          <w:rFonts w:asciiTheme="minorHAnsi" w:hAnsiTheme="minorHAnsi" w:cstheme="minorHAnsi"/>
          <w:sz w:val="22"/>
          <w:szCs w:val="22"/>
        </w:rPr>
        <w:t xml:space="preserve">sprzyjające </w:t>
      </w:r>
      <w:r w:rsidR="00E80C1B" w:rsidRPr="00296B37">
        <w:rPr>
          <w:rFonts w:asciiTheme="minorHAnsi" w:hAnsiTheme="minorHAnsi" w:cstheme="minorHAnsi"/>
          <w:sz w:val="22"/>
          <w:szCs w:val="22"/>
        </w:rPr>
        <w:t>rozwojowi ucznia.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E36C6B" w14:textId="6FD7DD35" w:rsidR="00F375F2" w:rsidRPr="00C71E21" w:rsidRDefault="00D90CAE" w:rsidP="007C5268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1E21">
        <w:rPr>
          <w:rFonts w:asciiTheme="minorHAnsi" w:hAnsiTheme="minorHAnsi" w:cstheme="minorHAnsi"/>
          <w:sz w:val="22"/>
          <w:szCs w:val="22"/>
        </w:rPr>
        <w:t>Wszechstronny rozwój jednostki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jest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celem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kształcenia wielostronnego,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wykorzystującego wszystkie strategie działania: informacyjną, problemową, emocjonalną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Pr="00C71E21">
        <w:rPr>
          <w:rFonts w:asciiTheme="minorHAnsi" w:hAnsiTheme="minorHAnsi" w:cstheme="minorHAnsi"/>
          <w:sz w:val="22"/>
          <w:szCs w:val="22"/>
        </w:rPr>
        <w:t>i operacyjną.</w:t>
      </w:r>
      <w:r w:rsidR="00111670" w:rsidRPr="00C71E21">
        <w:rPr>
          <w:rFonts w:asciiTheme="minorHAnsi" w:hAnsiTheme="minorHAnsi" w:cstheme="minorHAnsi"/>
          <w:sz w:val="22"/>
          <w:szCs w:val="22"/>
        </w:rPr>
        <w:t xml:space="preserve"> </w:t>
      </w:r>
      <w:r w:rsidR="00520298" w:rsidRPr="00C71E21">
        <w:rPr>
          <w:rFonts w:asciiTheme="minorHAnsi" w:hAnsiTheme="minorHAnsi" w:cstheme="minorHAnsi"/>
          <w:sz w:val="22"/>
          <w:szCs w:val="22"/>
        </w:rPr>
        <w:t>Kompleksowe s</w:t>
      </w:r>
      <w:r w:rsidRPr="00C71E21">
        <w:rPr>
          <w:rFonts w:asciiTheme="minorHAnsi" w:hAnsiTheme="minorHAnsi" w:cstheme="minorHAnsi"/>
          <w:sz w:val="22"/>
          <w:szCs w:val="22"/>
        </w:rPr>
        <w:t>t</w:t>
      </w:r>
      <w:r w:rsidR="00F375F2" w:rsidRPr="00C71E21">
        <w:rPr>
          <w:rFonts w:asciiTheme="minorHAnsi" w:hAnsiTheme="minorHAnsi" w:cstheme="minorHAnsi"/>
          <w:sz w:val="22"/>
          <w:szCs w:val="22"/>
        </w:rPr>
        <w:t>o</w:t>
      </w:r>
      <w:r w:rsidRPr="00C71E21">
        <w:rPr>
          <w:rFonts w:asciiTheme="minorHAnsi" w:hAnsiTheme="minorHAnsi" w:cstheme="minorHAnsi"/>
          <w:sz w:val="22"/>
          <w:szCs w:val="22"/>
        </w:rPr>
        <w:t>sowanie metod kształcenia z tych strategii może wpłynąć na wszystkie obszary aktywności młodego człowieka, to znaczy a</w:t>
      </w:r>
      <w:r w:rsidR="00E80C1B" w:rsidRPr="00C71E21">
        <w:rPr>
          <w:rFonts w:asciiTheme="minorHAnsi" w:hAnsiTheme="minorHAnsi" w:cstheme="minorHAnsi"/>
          <w:sz w:val="22"/>
          <w:szCs w:val="22"/>
        </w:rPr>
        <w:t>ktywność praktyczną, emocjonalną</w:t>
      </w:r>
      <w:r w:rsidRPr="00C71E21">
        <w:rPr>
          <w:rFonts w:asciiTheme="minorHAnsi" w:hAnsiTheme="minorHAnsi" w:cstheme="minorHAnsi"/>
          <w:sz w:val="22"/>
          <w:szCs w:val="22"/>
        </w:rPr>
        <w:t xml:space="preserve"> i intelektualną.</w:t>
      </w:r>
      <w:r w:rsidR="00C71E21" w:rsidRPr="00C71E21">
        <w:rPr>
          <w:rFonts w:asciiTheme="minorHAnsi" w:hAnsiTheme="minorHAnsi" w:cstheme="minorHAnsi"/>
          <w:sz w:val="22"/>
          <w:szCs w:val="22"/>
        </w:rPr>
        <w:t xml:space="preserve"> Efektywność kształcenia jest uwarunkowana trafnym wykorzystaniem przez nauczyciela różnorodnych metod kształcenia</w:t>
      </w:r>
      <w:r w:rsidR="00296B37">
        <w:rPr>
          <w:rFonts w:asciiTheme="minorHAnsi" w:hAnsiTheme="minorHAnsi" w:cstheme="minorHAnsi"/>
          <w:sz w:val="22"/>
          <w:szCs w:val="22"/>
        </w:rPr>
        <w:t>.</w:t>
      </w:r>
    </w:p>
    <w:p w14:paraId="2EA972DF" w14:textId="3BD16278" w:rsidR="00384558" w:rsidRPr="00513C7E" w:rsidRDefault="00F375F2" w:rsidP="000C38B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513C7E">
        <w:rPr>
          <w:rFonts w:asciiTheme="minorHAnsi" w:hAnsiTheme="minorHAnsi" w:cstheme="minorHAnsi"/>
          <w:sz w:val="22"/>
          <w:szCs w:val="22"/>
        </w:rPr>
        <w:t xml:space="preserve">Ze względu na główny cel </w:t>
      </w:r>
      <w:r w:rsidR="000C38BB" w:rsidRPr="00513C7E">
        <w:rPr>
          <w:rFonts w:asciiTheme="minorHAnsi" w:hAnsiTheme="minorHAnsi" w:cstheme="minorHAnsi"/>
          <w:sz w:val="22"/>
          <w:szCs w:val="22"/>
        </w:rPr>
        <w:t>przedmiotu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06BF5" w:rsidRPr="00513C7E">
        <w:rPr>
          <w:rFonts w:asciiTheme="minorHAnsi" w:hAnsiTheme="minorHAnsi" w:cstheme="minorHAnsi"/>
          <w:sz w:val="22"/>
          <w:szCs w:val="22"/>
        </w:rPr>
        <w:t>–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 przygotowanie do aktywnego udziału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 xml:space="preserve">w życiu </w:t>
      </w:r>
      <w:r w:rsidR="00F06BF5" w:rsidRPr="00513C7E">
        <w:rPr>
          <w:rFonts w:asciiTheme="minorHAnsi" w:hAnsiTheme="minorHAnsi" w:cstheme="minorHAnsi"/>
          <w:sz w:val="22"/>
          <w:szCs w:val="22"/>
        </w:rPr>
        <w:t>społeczno-</w:t>
      </w:r>
      <w:r w:rsidR="00F40D19" w:rsidRPr="00513C7E">
        <w:rPr>
          <w:rFonts w:asciiTheme="minorHAnsi" w:hAnsiTheme="minorHAnsi" w:cstheme="minorHAnsi"/>
          <w:sz w:val="22"/>
          <w:szCs w:val="22"/>
        </w:rPr>
        <w:t>gospodarczym</w:t>
      </w:r>
      <w:r w:rsidR="002140B7" w:rsidRPr="00513C7E">
        <w:rPr>
          <w:rFonts w:asciiTheme="minorHAnsi" w:hAnsiTheme="minorHAnsi" w:cstheme="minorHAnsi"/>
          <w:sz w:val="22"/>
          <w:szCs w:val="22"/>
        </w:rPr>
        <w:t xml:space="preserve"> – </w:t>
      </w:r>
      <w:r w:rsidR="00EE0AFF" w:rsidRPr="00513C7E">
        <w:rPr>
          <w:rFonts w:asciiTheme="minorHAnsi" w:hAnsiTheme="minorHAnsi" w:cstheme="minorHAnsi"/>
          <w:sz w:val="22"/>
          <w:szCs w:val="22"/>
        </w:rPr>
        <w:t>n</w:t>
      </w:r>
      <w:r w:rsidR="00D90CAE" w:rsidRPr="00513C7E">
        <w:rPr>
          <w:rFonts w:asciiTheme="minorHAnsi" w:hAnsiTheme="minorHAnsi" w:cstheme="minorHAnsi"/>
          <w:sz w:val="22"/>
          <w:szCs w:val="22"/>
        </w:rPr>
        <w:t>a zajęciach z</w:t>
      </w:r>
      <w:r w:rsidR="000C38BB" w:rsidRPr="00513C7E">
        <w:rPr>
          <w:rFonts w:asciiTheme="minorHAnsi" w:hAnsiTheme="minorHAnsi" w:cstheme="minorHAnsi"/>
          <w:sz w:val="22"/>
          <w:szCs w:val="22"/>
        </w:rPr>
        <w:t xml:space="preserve"> biznesu i zarządzania</w:t>
      </w:r>
      <w:r w:rsidR="00D90CAE" w:rsidRPr="00513C7E">
        <w:rPr>
          <w:rFonts w:asciiTheme="minorHAnsi" w:hAnsiTheme="minorHAnsi" w:cstheme="minorHAnsi"/>
          <w:sz w:val="22"/>
          <w:szCs w:val="22"/>
        </w:rPr>
        <w:t xml:space="preserve"> należy stosować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>różnorodne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513C7E">
        <w:rPr>
          <w:rFonts w:asciiTheme="minorHAnsi" w:hAnsiTheme="minorHAnsi" w:cstheme="minorHAnsi"/>
          <w:sz w:val="22"/>
          <w:szCs w:val="22"/>
        </w:rPr>
        <w:t>aktywizujące metody kształcenia, które m</w:t>
      </w:r>
      <w:r w:rsidR="00EE0AFF" w:rsidRPr="00513C7E">
        <w:rPr>
          <w:rFonts w:asciiTheme="minorHAnsi" w:hAnsiTheme="minorHAnsi" w:cstheme="minorHAnsi"/>
          <w:sz w:val="22"/>
          <w:szCs w:val="22"/>
        </w:rPr>
        <w:t>ają</w:t>
      </w:r>
      <w:r w:rsidR="00111670" w:rsidRPr="00513C7E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513C7E">
        <w:rPr>
          <w:rFonts w:asciiTheme="minorHAnsi" w:hAnsiTheme="minorHAnsi" w:cstheme="minorHAnsi"/>
          <w:sz w:val="22"/>
          <w:szCs w:val="22"/>
        </w:rPr>
        <w:t>za zadanie</w:t>
      </w:r>
      <w:r w:rsidR="00E67257" w:rsidRPr="00513C7E">
        <w:rPr>
          <w:rFonts w:asciiTheme="minorHAnsi" w:hAnsiTheme="minorHAnsi" w:cstheme="minorHAnsi"/>
          <w:sz w:val="22"/>
          <w:szCs w:val="22"/>
        </w:rPr>
        <w:t>:</w:t>
      </w:r>
      <w:r w:rsidR="00EE0AFF" w:rsidRPr="00513C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A89B98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</w:t>
      </w:r>
      <w:r w:rsidR="00E67257" w:rsidRPr="00296B37">
        <w:rPr>
          <w:rFonts w:asciiTheme="minorHAnsi" w:hAnsiTheme="minorHAnsi" w:cstheme="minorHAnsi"/>
          <w:sz w:val="22"/>
          <w:szCs w:val="22"/>
        </w:rPr>
        <w:t>ywołać w</w:t>
      </w:r>
      <w:r w:rsidR="00F40D19" w:rsidRPr="00296B37">
        <w:rPr>
          <w:rFonts w:asciiTheme="minorHAnsi" w:hAnsiTheme="minorHAnsi" w:cstheme="minorHAnsi"/>
          <w:sz w:val="22"/>
          <w:szCs w:val="22"/>
        </w:rPr>
        <w:t>łaściwą motywacj</w:t>
      </w:r>
      <w:r w:rsidR="008258E2" w:rsidRPr="00296B37">
        <w:rPr>
          <w:rFonts w:asciiTheme="minorHAnsi" w:hAnsiTheme="minorHAnsi" w:cstheme="minorHAnsi"/>
          <w:sz w:val="22"/>
          <w:szCs w:val="22"/>
        </w:rPr>
        <w:t>ę</w:t>
      </w:r>
      <w:r w:rsidR="00F40D19" w:rsidRPr="00296B37">
        <w:rPr>
          <w:rFonts w:asciiTheme="minorHAnsi" w:hAnsiTheme="minorHAnsi" w:cstheme="minorHAnsi"/>
          <w:sz w:val="22"/>
          <w:szCs w:val="22"/>
        </w:rPr>
        <w:t xml:space="preserve"> uczenia się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2065F41B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r</w:t>
      </w:r>
      <w:r w:rsidR="00F40D19" w:rsidRPr="00296B37">
        <w:rPr>
          <w:rFonts w:asciiTheme="minorHAnsi" w:hAnsiTheme="minorHAnsi" w:cstheme="minorHAnsi"/>
          <w:sz w:val="22"/>
          <w:szCs w:val="22"/>
        </w:rPr>
        <w:t>ozwijać zainteresowanie uczniów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bieżącym życiem gospodarczym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02527A24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p</w:t>
      </w:r>
      <w:r w:rsidR="00F40D19" w:rsidRPr="00296B37">
        <w:rPr>
          <w:rFonts w:asciiTheme="minorHAnsi" w:hAnsiTheme="minorHAnsi" w:cstheme="minorHAnsi"/>
          <w:sz w:val="22"/>
          <w:szCs w:val="22"/>
        </w:rPr>
        <w:t>obudzać uczniów do samodzielnego rozwiązywania różnych problemów życia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gospodarczego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312471C0" w14:textId="77777777" w:rsidR="00F40D19" w:rsidRPr="00296B37" w:rsidRDefault="002140B7" w:rsidP="000C38BB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w</w:t>
      </w:r>
      <w:r w:rsidR="00F40D19" w:rsidRPr="00296B37">
        <w:rPr>
          <w:rFonts w:asciiTheme="minorHAnsi" w:hAnsiTheme="minorHAnsi" w:cstheme="minorHAnsi"/>
          <w:sz w:val="22"/>
          <w:szCs w:val="22"/>
        </w:rPr>
        <w:t>ykształcić umiejętność praktycznego stosowania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67257" w:rsidRPr="00296B37">
        <w:rPr>
          <w:rFonts w:asciiTheme="minorHAnsi" w:hAnsiTheme="minorHAnsi" w:cstheme="minorHAnsi"/>
          <w:sz w:val="22"/>
          <w:szCs w:val="22"/>
        </w:rPr>
        <w:t xml:space="preserve">podstawowej </w:t>
      </w:r>
      <w:r w:rsidR="00F40D19" w:rsidRPr="00296B37">
        <w:rPr>
          <w:rFonts w:asciiTheme="minorHAnsi" w:hAnsiTheme="minorHAnsi" w:cstheme="minorHAnsi"/>
          <w:sz w:val="22"/>
          <w:szCs w:val="22"/>
        </w:rPr>
        <w:t>wiedzy ekonomicznej</w:t>
      </w:r>
      <w:r w:rsidRPr="00296B37">
        <w:rPr>
          <w:rFonts w:asciiTheme="minorHAnsi" w:hAnsiTheme="minorHAnsi" w:cstheme="minorHAnsi"/>
          <w:sz w:val="22"/>
          <w:szCs w:val="22"/>
        </w:rPr>
        <w:t>,</w:t>
      </w:r>
    </w:p>
    <w:p w14:paraId="754E46BE" w14:textId="77777777" w:rsidR="00296B37" w:rsidRDefault="002140B7" w:rsidP="00296B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>u</w:t>
      </w:r>
      <w:r w:rsidR="00F40D19" w:rsidRPr="00296B37">
        <w:rPr>
          <w:rFonts w:asciiTheme="minorHAnsi" w:hAnsiTheme="minorHAnsi" w:cstheme="minorHAnsi"/>
          <w:sz w:val="22"/>
          <w:szCs w:val="22"/>
        </w:rPr>
        <w:t>czyć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F40D19" w:rsidRPr="00296B37">
        <w:rPr>
          <w:rFonts w:asciiTheme="minorHAnsi" w:hAnsiTheme="minorHAnsi" w:cstheme="minorHAnsi"/>
          <w:sz w:val="22"/>
          <w:szCs w:val="22"/>
        </w:rPr>
        <w:t>współpracy w grupie oraz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296B37">
        <w:rPr>
          <w:rFonts w:asciiTheme="minorHAnsi" w:hAnsiTheme="minorHAnsi" w:cstheme="minorHAnsi"/>
          <w:sz w:val="22"/>
          <w:szCs w:val="22"/>
        </w:rPr>
        <w:t>tak</w:t>
      </w:r>
      <w:r w:rsidR="00F40D19" w:rsidRPr="00296B37">
        <w:rPr>
          <w:rFonts w:asciiTheme="minorHAnsi" w:hAnsiTheme="minorHAnsi" w:cstheme="minorHAnsi"/>
          <w:sz w:val="22"/>
          <w:szCs w:val="22"/>
        </w:rPr>
        <w:t xml:space="preserve">tycznego </w:t>
      </w:r>
      <w:r w:rsidRPr="00296B37">
        <w:rPr>
          <w:rFonts w:asciiTheme="minorHAnsi" w:hAnsiTheme="minorHAnsi" w:cstheme="minorHAnsi"/>
          <w:sz w:val="22"/>
          <w:szCs w:val="22"/>
        </w:rPr>
        <w:t>postępowania,</w:t>
      </w:r>
    </w:p>
    <w:p w14:paraId="6E70D8DF" w14:textId="11DD63E7" w:rsidR="00E67257" w:rsidRPr="00296B37" w:rsidRDefault="002140B7" w:rsidP="00296B3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296B37">
        <w:rPr>
          <w:rFonts w:asciiTheme="minorHAnsi" w:hAnsiTheme="minorHAnsi" w:cstheme="minorHAnsi"/>
          <w:sz w:val="22"/>
          <w:szCs w:val="22"/>
        </w:rPr>
        <w:t xml:space="preserve">zachęcać do wcielania </w:t>
      </w:r>
      <w:r w:rsidR="00E67257" w:rsidRPr="00296B37">
        <w:rPr>
          <w:rFonts w:asciiTheme="minorHAnsi" w:hAnsiTheme="minorHAnsi" w:cstheme="minorHAnsi"/>
          <w:sz w:val="22"/>
          <w:szCs w:val="22"/>
        </w:rPr>
        <w:t>w życie</w:t>
      </w:r>
      <w:r w:rsidR="00111670" w:rsidRPr="00296B37">
        <w:rPr>
          <w:rFonts w:asciiTheme="minorHAnsi" w:hAnsiTheme="minorHAnsi" w:cstheme="minorHAnsi"/>
          <w:sz w:val="22"/>
          <w:szCs w:val="22"/>
        </w:rPr>
        <w:t xml:space="preserve"> </w:t>
      </w:r>
      <w:r w:rsidR="00E67257" w:rsidRPr="00296B37">
        <w:rPr>
          <w:rFonts w:asciiTheme="minorHAnsi" w:hAnsiTheme="minorHAnsi" w:cstheme="minorHAnsi"/>
          <w:sz w:val="22"/>
          <w:szCs w:val="22"/>
        </w:rPr>
        <w:t>pomysł</w:t>
      </w:r>
      <w:r w:rsidRPr="00296B37">
        <w:rPr>
          <w:rFonts w:asciiTheme="minorHAnsi" w:hAnsiTheme="minorHAnsi" w:cstheme="minorHAnsi"/>
          <w:sz w:val="22"/>
          <w:szCs w:val="22"/>
        </w:rPr>
        <w:t>ów</w:t>
      </w:r>
      <w:r w:rsidR="00E67257" w:rsidRPr="00296B37">
        <w:rPr>
          <w:rFonts w:asciiTheme="minorHAnsi" w:hAnsiTheme="minorHAnsi" w:cstheme="minorHAnsi"/>
          <w:sz w:val="22"/>
          <w:szCs w:val="22"/>
        </w:rPr>
        <w:t>, podejmując ryzyko</w:t>
      </w:r>
      <w:r w:rsidRPr="00296B3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426D1D2" w14:textId="0A97E205" w:rsidR="00E402A8" w:rsidRDefault="00D50FE4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DE5">
        <w:rPr>
          <w:rFonts w:asciiTheme="minorHAnsi" w:hAnsiTheme="minorHAnsi" w:cstheme="minorHAnsi"/>
          <w:sz w:val="22"/>
          <w:szCs w:val="22"/>
        </w:rPr>
        <w:t>Zadaniem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Pr="000C6DE5">
        <w:rPr>
          <w:rFonts w:asciiTheme="minorHAnsi" w:hAnsiTheme="minorHAnsi" w:cstheme="minorHAnsi"/>
          <w:sz w:val="22"/>
          <w:szCs w:val="22"/>
        </w:rPr>
        <w:t>n</w:t>
      </w:r>
      <w:r w:rsidR="00F40D19" w:rsidRPr="000C6DE5">
        <w:rPr>
          <w:rFonts w:asciiTheme="minorHAnsi" w:hAnsiTheme="minorHAnsi" w:cstheme="minorHAnsi"/>
          <w:sz w:val="22"/>
          <w:szCs w:val="22"/>
        </w:rPr>
        <w:t>auczyciel</w:t>
      </w:r>
      <w:r w:rsidRPr="000C6DE5">
        <w:rPr>
          <w:rFonts w:asciiTheme="minorHAnsi" w:hAnsiTheme="minorHAnsi" w:cstheme="minorHAnsi"/>
          <w:sz w:val="22"/>
          <w:szCs w:val="22"/>
        </w:rPr>
        <w:t>a jest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tak</w:t>
      </w:r>
      <w:r w:rsidRPr="000C6DE5">
        <w:rPr>
          <w:rFonts w:asciiTheme="minorHAnsi" w:hAnsiTheme="minorHAnsi" w:cstheme="minorHAnsi"/>
          <w:sz w:val="22"/>
          <w:szCs w:val="22"/>
        </w:rPr>
        <w:t>ie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organizowa</w:t>
      </w:r>
      <w:r w:rsidRPr="000C6DE5">
        <w:rPr>
          <w:rFonts w:asciiTheme="minorHAnsi" w:hAnsiTheme="minorHAnsi" w:cstheme="minorHAnsi"/>
          <w:sz w:val="22"/>
          <w:szCs w:val="22"/>
        </w:rPr>
        <w:t>nie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zaję</w:t>
      </w:r>
      <w:r w:rsidRPr="000C6DE5">
        <w:rPr>
          <w:rFonts w:asciiTheme="minorHAnsi" w:hAnsiTheme="minorHAnsi" w:cstheme="minorHAnsi"/>
          <w:sz w:val="22"/>
          <w:szCs w:val="22"/>
        </w:rPr>
        <w:t>ć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lekcyjn</w:t>
      </w:r>
      <w:r w:rsidRPr="000C6DE5">
        <w:rPr>
          <w:rFonts w:asciiTheme="minorHAnsi" w:hAnsiTheme="minorHAnsi" w:cstheme="minorHAnsi"/>
          <w:sz w:val="22"/>
          <w:szCs w:val="22"/>
        </w:rPr>
        <w:t>ych</w:t>
      </w:r>
      <w:r w:rsidR="00EE0AFF" w:rsidRPr="000C6DE5">
        <w:rPr>
          <w:rFonts w:asciiTheme="minorHAnsi" w:hAnsiTheme="minorHAnsi" w:cstheme="minorHAnsi"/>
          <w:sz w:val="22"/>
          <w:szCs w:val="22"/>
        </w:rPr>
        <w:t>, aby uczeń dużo</w:t>
      </w:r>
      <w:r w:rsidR="008258E2" w:rsidRPr="000C6DE5">
        <w:rPr>
          <w:rFonts w:asciiTheme="minorHAnsi" w:hAnsiTheme="minorHAnsi" w:cstheme="minorHAnsi"/>
          <w:sz w:val="22"/>
          <w:szCs w:val="22"/>
        </w:rPr>
        <w:t xml:space="preserve"> myślał, 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analizował, </w:t>
      </w:r>
      <w:r w:rsidR="008258E2" w:rsidRPr="000C6DE5">
        <w:rPr>
          <w:rFonts w:asciiTheme="minorHAnsi" w:hAnsiTheme="minorHAnsi" w:cstheme="minorHAnsi"/>
          <w:sz w:val="22"/>
          <w:szCs w:val="22"/>
        </w:rPr>
        <w:t>mówił i działał. Umiejętność czytania ze zrozumieniem,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pozyskiwania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informacji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z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materiału źródłowego</w:t>
      </w:r>
      <w:r w:rsidR="00EE0AFF" w:rsidRPr="000C6DE5">
        <w:rPr>
          <w:rFonts w:asciiTheme="minorHAnsi" w:hAnsiTheme="minorHAnsi" w:cstheme="minorHAnsi"/>
          <w:sz w:val="22"/>
          <w:szCs w:val="22"/>
        </w:rPr>
        <w:t>, przedyskutowanie tego, czego uczeń się dowiedział,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 dobieranie dla siebie form </w:t>
      </w:r>
      <w:r w:rsidR="000C6DE5" w:rsidRPr="000C6DE5">
        <w:rPr>
          <w:rFonts w:asciiTheme="minorHAnsi" w:hAnsiTheme="minorHAnsi" w:cstheme="minorHAnsi"/>
          <w:sz w:val="22"/>
          <w:szCs w:val="22"/>
        </w:rPr>
        <w:lastRenderedPageBreak/>
        <w:t>ubezpieczeń, usług finansowych czy też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umiejętność </w:t>
      </w:r>
      <w:r w:rsidR="000C6DE5" w:rsidRPr="000C6DE5">
        <w:rPr>
          <w:rFonts w:asciiTheme="minorHAnsi" w:hAnsiTheme="minorHAnsi" w:cstheme="minorHAnsi"/>
          <w:sz w:val="22"/>
          <w:szCs w:val="22"/>
        </w:rPr>
        <w:t>zaplanowania i realizacji prostych zadań projektowych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9F2ECC" w:rsidRPr="000C6DE5">
        <w:rPr>
          <w:rFonts w:asciiTheme="minorHAnsi" w:hAnsiTheme="minorHAnsi" w:cstheme="minorHAnsi"/>
          <w:sz w:val="22"/>
          <w:szCs w:val="22"/>
        </w:rPr>
        <w:t>–</w:t>
      </w:r>
      <w:r w:rsidR="000C6DE5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EE0AFF" w:rsidRPr="000C6DE5">
        <w:rPr>
          <w:rFonts w:asciiTheme="minorHAnsi" w:hAnsiTheme="minorHAnsi" w:cstheme="minorHAnsi"/>
          <w:sz w:val="22"/>
          <w:szCs w:val="22"/>
        </w:rPr>
        <w:t>powinn</w:t>
      </w:r>
      <w:r w:rsidR="009F2ECC" w:rsidRPr="000C6DE5">
        <w:rPr>
          <w:rFonts w:asciiTheme="minorHAnsi" w:hAnsiTheme="minorHAnsi" w:cstheme="minorHAnsi"/>
          <w:sz w:val="22"/>
          <w:szCs w:val="22"/>
        </w:rPr>
        <w:t>y</w:t>
      </w:r>
      <w:r w:rsidR="00EE0AFF" w:rsidRPr="000C6DE5">
        <w:rPr>
          <w:rFonts w:asciiTheme="minorHAnsi" w:hAnsiTheme="minorHAnsi" w:cstheme="minorHAnsi"/>
          <w:sz w:val="22"/>
          <w:szCs w:val="22"/>
        </w:rPr>
        <w:t xml:space="preserve"> być podstawowymi osiągnięciami </w:t>
      </w:r>
      <w:r w:rsidR="009F2ECC" w:rsidRPr="000C6DE5">
        <w:rPr>
          <w:rFonts w:asciiTheme="minorHAnsi" w:hAnsiTheme="minorHAnsi" w:cstheme="minorHAnsi"/>
          <w:sz w:val="22"/>
          <w:szCs w:val="22"/>
        </w:rPr>
        <w:t>ucznia</w:t>
      </w:r>
      <w:r w:rsidR="00EE0AFF" w:rsidRPr="000C6DE5">
        <w:rPr>
          <w:rFonts w:asciiTheme="minorHAnsi" w:hAnsiTheme="minorHAnsi" w:cstheme="minorHAnsi"/>
          <w:sz w:val="22"/>
          <w:szCs w:val="22"/>
        </w:rPr>
        <w:t>. Problemy</w:t>
      </w:r>
      <w:r w:rsidR="00450216" w:rsidRPr="000C6DE5">
        <w:rPr>
          <w:rFonts w:asciiTheme="minorHAnsi" w:hAnsiTheme="minorHAnsi" w:cstheme="minorHAnsi"/>
          <w:sz w:val="22"/>
          <w:szCs w:val="22"/>
        </w:rPr>
        <w:t xml:space="preserve"> do rozwiązania, wyciąganie wniosków, analiza danych, szukanie przyczyn, określanie skutków, obserwacja</w:t>
      </w:r>
      <w:r w:rsidR="00111670" w:rsidRPr="000C6DE5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0C6DE5">
        <w:rPr>
          <w:rFonts w:asciiTheme="minorHAnsi" w:hAnsiTheme="minorHAnsi" w:cstheme="minorHAnsi"/>
          <w:sz w:val="22"/>
          <w:szCs w:val="22"/>
        </w:rPr>
        <w:t>ż</w:t>
      </w:r>
      <w:r w:rsidR="00450216" w:rsidRPr="000C6DE5">
        <w:rPr>
          <w:rFonts w:asciiTheme="minorHAnsi" w:hAnsiTheme="minorHAnsi" w:cstheme="minorHAnsi"/>
          <w:sz w:val="22"/>
          <w:szCs w:val="22"/>
        </w:rPr>
        <w:t xml:space="preserve">ycia gospodarczego to istotne </w:t>
      </w:r>
      <w:r w:rsidRPr="000C6DE5">
        <w:rPr>
          <w:rFonts w:asciiTheme="minorHAnsi" w:hAnsiTheme="minorHAnsi" w:cstheme="minorHAnsi"/>
          <w:sz w:val="22"/>
          <w:szCs w:val="22"/>
        </w:rPr>
        <w:t>działania na każdych zajęciach.</w:t>
      </w:r>
      <w:r w:rsidR="00C71E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BEBB9D" w14:textId="0023FE51" w:rsidR="00294A3B" w:rsidRPr="000C6DE5" w:rsidRDefault="00294A3B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Zalecane </w:t>
      </w:r>
      <w:r w:rsidR="00CE31D6">
        <w:rPr>
          <w:rFonts w:asciiTheme="minorHAnsi" w:hAnsiTheme="minorHAnsi" w:cstheme="minorHAnsi"/>
          <w:sz w:val="22"/>
          <w:szCs w:val="22"/>
        </w:rPr>
        <w:t xml:space="preserve">przy realizacji programu </w:t>
      </w:r>
      <w:r>
        <w:rPr>
          <w:rFonts w:asciiTheme="minorHAnsi" w:hAnsiTheme="minorHAnsi" w:cstheme="minorHAnsi"/>
          <w:sz w:val="22"/>
          <w:szCs w:val="22"/>
        </w:rPr>
        <w:t>metody</w:t>
      </w:r>
      <w:r w:rsidR="00CE31D6">
        <w:rPr>
          <w:rFonts w:asciiTheme="minorHAnsi" w:hAnsiTheme="minorHAnsi" w:cstheme="minorHAnsi"/>
          <w:sz w:val="22"/>
          <w:szCs w:val="22"/>
        </w:rPr>
        <w:t>, formy pracy i techniki kładą nacisk na praktyczne podejście do przedmiotu. Należą do nich: praca zespołowa, realizacja zadań metodą projektów, elementy grywalizacji, wykorzystanie studiów przypadku (</w:t>
      </w:r>
      <w:r w:rsidR="00CE31D6" w:rsidRPr="00B63585">
        <w:rPr>
          <w:rFonts w:asciiTheme="minorHAnsi" w:hAnsiTheme="minorHAnsi" w:cstheme="minorHAnsi"/>
          <w:i/>
          <w:iCs/>
          <w:sz w:val="22"/>
          <w:szCs w:val="22"/>
        </w:rPr>
        <w:t>case study</w:t>
      </w:r>
      <w:r w:rsidR="00CE31D6">
        <w:rPr>
          <w:rFonts w:asciiTheme="minorHAnsi" w:hAnsiTheme="minorHAnsi" w:cstheme="minorHAnsi"/>
          <w:sz w:val="22"/>
          <w:szCs w:val="22"/>
        </w:rPr>
        <w:t xml:space="preserve">) przy analizie rzeczywistych doświadczeń polskich </w:t>
      </w:r>
      <w:r w:rsidR="00032114">
        <w:rPr>
          <w:rFonts w:asciiTheme="minorHAnsi" w:hAnsiTheme="minorHAnsi" w:cstheme="minorHAnsi"/>
          <w:sz w:val="22"/>
          <w:szCs w:val="22"/>
        </w:rPr>
        <w:t xml:space="preserve">i zagranicznych </w:t>
      </w:r>
      <w:r w:rsidR="00CE31D6">
        <w:rPr>
          <w:rFonts w:asciiTheme="minorHAnsi" w:hAnsiTheme="minorHAnsi" w:cstheme="minorHAnsi"/>
          <w:sz w:val="22"/>
          <w:szCs w:val="22"/>
        </w:rPr>
        <w:t>firm, symulacje</w:t>
      </w:r>
      <w:r w:rsidR="00032114">
        <w:rPr>
          <w:rFonts w:asciiTheme="minorHAnsi" w:hAnsiTheme="minorHAnsi" w:cstheme="minorHAnsi"/>
          <w:sz w:val="22"/>
          <w:szCs w:val="22"/>
        </w:rPr>
        <w:t xml:space="preserve"> biznesowe</w:t>
      </w:r>
      <w:r w:rsidR="00CE31D6">
        <w:rPr>
          <w:rFonts w:asciiTheme="minorHAnsi" w:hAnsiTheme="minorHAnsi" w:cstheme="minorHAnsi"/>
          <w:sz w:val="22"/>
          <w:szCs w:val="22"/>
        </w:rPr>
        <w:t xml:space="preserve">, wizyty studyjne oraz wywiady z </w:t>
      </w:r>
      <w:r w:rsidR="00513C7E">
        <w:rPr>
          <w:rFonts w:asciiTheme="minorHAnsi" w:hAnsiTheme="minorHAnsi" w:cstheme="minorHAnsi"/>
          <w:sz w:val="22"/>
          <w:szCs w:val="22"/>
        </w:rPr>
        <w:t>przedsiębiorcami, dyskusje</w:t>
      </w:r>
      <w:r w:rsidR="00032114">
        <w:rPr>
          <w:rFonts w:asciiTheme="minorHAnsi" w:hAnsiTheme="minorHAnsi" w:cstheme="minorHAnsi"/>
          <w:sz w:val="22"/>
          <w:szCs w:val="22"/>
        </w:rPr>
        <w:t>, a także prezentacje pomysłów na przedsięwzięcie biznesowe lub społeczne i obrona proponowanych rozwiązań.</w:t>
      </w:r>
    </w:p>
    <w:p w14:paraId="7A3CCC22" w14:textId="15A3E2EC" w:rsidR="00450216" w:rsidRPr="00E402A8" w:rsidRDefault="00450216" w:rsidP="00EE0AFF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402A8">
        <w:rPr>
          <w:rFonts w:asciiTheme="minorHAnsi" w:hAnsiTheme="minorHAnsi" w:cstheme="minorHAnsi"/>
          <w:sz w:val="22"/>
          <w:szCs w:val="22"/>
        </w:rPr>
        <w:t>Oto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E402A8" w:rsidRPr="00E402A8">
        <w:rPr>
          <w:rFonts w:asciiTheme="minorHAnsi" w:hAnsiTheme="minorHAnsi" w:cstheme="minorHAnsi"/>
          <w:sz w:val="22"/>
          <w:szCs w:val="22"/>
        </w:rPr>
        <w:t xml:space="preserve">wybrane metody wspierające </w:t>
      </w:r>
      <w:r w:rsidRPr="00E402A8">
        <w:rPr>
          <w:rFonts w:asciiTheme="minorHAnsi" w:hAnsiTheme="minorHAnsi" w:cstheme="minorHAnsi"/>
          <w:sz w:val="22"/>
          <w:szCs w:val="22"/>
        </w:rPr>
        <w:t>kształceni</w:t>
      </w:r>
      <w:r w:rsidR="00E402A8" w:rsidRPr="00E402A8">
        <w:rPr>
          <w:rFonts w:asciiTheme="minorHAnsi" w:hAnsiTheme="minorHAnsi" w:cstheme="minorHAnsi"/>
          <w:sz w:val="22"/>
          <w:szCs w:val="22"/>
        </w:rPr>
        <w:t>e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8258E2" w:rsidRPr="00E402A8">
        <w:rPr>
          <w:rFonts w:asciiTheme="minorHAnsi" w:hAnsiTheme="minorHAnsi" w:cstheme="minorHAnsi"/>
          <w:sz w:val="22"/>
          <w:szCs w:val="22"/>
        </w:rPr>
        <w:t xml:space="preserve">postaw </w:t>
      </w:r>
      <w:r w:rsidRPr="00E402A8">
        <w:rPr>
          <w:rFonts w:asciiTheme="minorHAnsi" w:hAnsiTheme="minorHAnsi" w:cstheme="minorHAnsi"/>
          <w:sz w:val="22"/>
          <w:szCs w:val="22"/>
        </w:rPr>
        <w:t>przedsiębiorczy</w:t>
      </w:r>
      <w:r w:rsidR="008258E2" w:rsidRPr="00E402A8">
        <w:rPr>
          <w:rFonts w:asciiTheme="minorHAnsi" w:hAnsiTheme="minorHAnsi" w:cstheme="minorHAnsi"/>
          <w:sz w:val="22"/>
          <w:szCs w:val="22"/>
        </w:rPr>
        <w:t>ch</w:t>
      </w:r>
      <w:r w:rsidR="00111670" w:rsidRPr="00E402A8">
        <w:rPr>
          <w:rFonts w:asciiTheme="minorHAnsi" w:hAnsiTheme="minorHAnsi" w:cstheme="minorHAnsi"/>
          <w:sz w:val="22"/>
          <w:szCs w:val="22"/>
        </w:rPr>
        <w:t xml:space="preserve"> </w:t>
      </w:r>
      <w:r w:rsidR="00E402A8" w:rsidRPr="00E402A8">
        <w:rPr>
          <w:rFonts w:asciiTheme="minorHAnsi" w:hAnsiTheme="minorHAnsi" w:cstheme="minorHAnsi"/>
          <w:sz w:val="22"/>
          <w:szCs w:val="22"/>
        </w:rPr>
        <w:t>uczniów:</w:t>
      </w:r>
    </w:p>
    <w:p w14:paraId="09702E90" w14:textId="77777777" w:rsidR="009F2ECC" w:rsidRDefault="006232FD" w:rsidP="00F93243">
      <w:pPr>
        <w:spacing w:after="0" w:line="360" w:lineRule="auto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DYDAKTYCZNA</w:t>
      </w:r>
      <w:r w:rsidR="00111670" w:rsidRPr="001E18D2">
        <w:rPr>
          <w:rFonts w:ascii="Calibri" w:hAnsi="Calibri" w:cs="Calibri"/>
          <w:b/>
        </w:rPr>
        <w:t xml:space="preserve"> </w:t>
      </w:r>
    </w:p>
    <w:p w14:paraId="0705A8B8" w14:textId="77777777" w:rsidR="001E18D2" w:rsidRPr="001E18D2" w:rsidRDefault="001E18D2" w:rsidP="00F93243">
      <w:pPr>
        <w:spacing w:after="0" w:line="360" w:lineRule="auto"/>
        <w:rPr>
          <w:rFonts w:ascii="Calibri" w:hAnsi="Calibri" w:cs="Calibri"/>
          <w:b/>
        </w:rPr>
      </w:pPr>
    </w:p>
    <w:p w14:paraId="2FB707AE" w14:textId="77777777" w:rsidR="00450216" w:rsidRPr="001E18D2" w:rsidRDefault="009F2ECC" w:rsidP="00F93243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 xml:space="preserve">Jest </w:t>
      </w:r>
      <w:r w:rsidR="00450216" w:rsidRPr="001E18D2">
        <w:rPr>
          <w:rFonts w:ascii="Calibri" w:hAnsi="Calibri" w:cs="Calibri"/>
        </w:rPr>
        <w:t>to jedna z aktywizujących metod nauczania</w:t>
      </w:r>
      <w:r w:rsidR="00440410" w:rsidRPr="001E18D2">
        <w:rPr>
          <w:rFonts w:ascii="Calibri" w:hAnsi="Calibri" w:cs="Calibri"/>
        </w:rPr>
        <w:t>. Jej</w:t>
      </w:r>
      <w:r w:rsidR="00111670" w:rsidRPr="001E18D2">
        <w:rPr>
          <w:rFonts w:ascii="Calibri" w:hAnsi="Calibri" w:cs="Calibri"/>
        </w:rPr>
        <w:t xml:space="preserve"> </w:t>
      </w:r>
      <w:r w:rsidR="00450216" w:rsidRPr="001E18D2">
        <w:rPr>
          <w:rFonts w:ascii="Calibri" w:hAnsi="Calibri" w:cs="Calibri"/>
        </w:rPr>
        <w:t>istota polega na zorganizowanej</w:t>
      </w:r>
      <w:r w:rsidR="00440410" w:rsidRPr="001E18D2">
        <w:rPr>
          <w:rFonts w:ascii="Calibri" w:hAnsi="Calibri" w:cs="Calibri"/>
        </w:rPr>
        <w:t>, uporządkowanej</w:t>
      </w:r>
      <w:r w:rsidR="00111670" w:rsidRPr="001E18D2">
        <w:rPr>
          <w:rFonts w:ascii="Calibri" w:hAnsi="Calibri" w:cs="Calibri"/>
        </w:rPr>
        <w:t xml:space="preserve"> </w:t>
      </w:r>
      <w:r w:rsidR="00450216" w:rsidRPr="001E18D2">
        <w:rPr>
          <w:rFonts w:ascii="Calibri" w:hAnsi="Calibri" w:cs="Calibri"/>
        </w:rPr>
        <w:t xml:space="preserve">wymianie myśli i poglądów uczestników grupy na dany temat. </w:t>
      </w:r>
      <w:r w:rsidR="00440410" w:rsidRPr="001E18D2">
        <w:rPr>
          <w:rFonts w:ascii="Calibri" w:hAnsi="Calibri" w:cs="Calibri"/>
        </w:rPr>
        <w:t>D</w:t>
      </w:r>
      <w:r w:rsidR="00450216" w:rsidRPr="001E18D2">
        <w:rPr>
          <w:rFonts w:ascii="Calibri" w:hAnsi="Calibri" w:cs="Calibri"/>
        </w:rPr>
        <w:t xml:space="preserve">yskusja </w:t>
      </w:r>
      <w:r w:rsidR="00440410" w:rsidRPr="001E18D2">
        <w:rPr>
          <w:rFonts w:ascii="Calibri" w:hAnsi="Calibri" w:cs="Calibri"/>
        </w:rPr>
        <w:t>umożliwia wyrażenie własnego zdania i argumentowania swoich poglądów oraz uczy słuchania innych uczniów. Zmusza do analitycznego i syntetycznego my</w:t>
      </w:r>
      <w:r w:rsidR="00010651" w:rsidRPr="001E18D2">
        <w:rPr>
          <w:rFonts w:ascii="Calibri" w:hAnsi="Calibri" w:cs="Calibri"/>
        </w:rPr>
        <w:t>ś</w:t>
      </w:r>
      <w:r w:rsidR="00440410" w:rsidRPr="001E18D2">
        <w:rPr>
          <w:rFonts w:ascii="Calibri" w:hAnsi="Calibri" w:cs="Calibri"/>
        </w:rPr>
        <w:t>lenia i wyciągania wniosków.</w:t>
      </w:r>
      <w:r w:rsidR="00010651" w:rsidRPr="001E18D2">
        <w:rPr>
          <w:rFonts w:ascii="Calibri" w:hAnsi="Calibri" w:cs="Calibri"/>
        </w:rPr>
        <w:t xml:space="preserve"> </w:t>
      </w:r>
      <w:r w:rsidR="00443C24" w:rsidRPr="001E18D2">
        <w:rPr>
          <w:rFonts w:ascii="Calibri" w:hAnsi="Calibri" w:cs="Calibri"/>
        </w:rPr>
        <w:t>W</w:t>
      </w:r>
      <w:r w:rsidR="00440410" w:rsidRPr="001E18D2">
        <w:rPr>
          <w:rFonts w:ascii="Calibri" w:hAnsi="Calibri" w:cs="Calibri"/>
        </w:rPr>
        <w:t>ażne jest</w:t>
      </w:r>
      <w:r w:rsidR="00F72EFC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jednoznaczne sformułowanie przez nauczyciela</w:t>
      </w:r>
      <w:r w:rsidR="00111670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tematu</w:t>
      </w:r>
      <w:r w:rsidR="00111670" w:rsidRPr="001E18D2">
        <w:rPr>
          <w:rFonts w:ascii="Calibri" w:hAnsi="Calibri" w:cs="Calibri"/>
        </w:rPr>
        <w:t xml:space="preserve"> </w:t>
      </w:r>
      <w:r w:rsidR="00D273C2" w:rsidRPr="001E18D2">
        <w:rPr>
          <w:rFonts w:ascii="Calibri" w:hAnsi="Calibri" w:cs="Calibri"/>
        </w:rPr>
        <w:t>dyskusji, zgodnego z celami zajęć</w:t>
      </w:r>
      <w:r w:rsidR="00443C24" w:rsidRPr="001E18D2">
        <w:rPr>
          <w:rFonts w:ascii="Calibri" w:hAnsi="Calibri" w:cs="Calibri"/>
        </w:rPr>
        <w:t xml:space="preserve">, </w:t>
      </w:r>
      <w:r w:rsidR="00FF754A" w:rsidRPr="001E18D2">
        <w:rPr>
          <w:rFonts w:ascii="Calibri" w:hAnsi="Calibri" w:cs="Calibri"/>
        </w:rPr>
        <w:t xml:space="preserve">a na zakończenie – </w:t>
      </w:r>
      <w:r w:rsidR="00440410" w:rsidRPr="001E18D2">
        <w:rPr>
          <w:rFonts w:ascii="Calibri" w:hAnsi="Calibri" w:cs="Calibri"/>
        </w:rPr>
        <w:t>jednoznaczne</w:t>
      </w:r>
      <w:r w:rsidR="00111670" w:rsidRPr="001E18D2">
        <w:rPr>
          <w:rFonts w:ascii="Calibri" w:hAnsi="Calibri" w:cs="Calibri"/>
        </w:rPr>
        <w:t xml:space="preserve"> </w:t>
      </w:r>
      <w:r w:rsidR="00FF754A" w:rsidRPr="001E18D2">
        <w:rPr>
          <w:rFonts w:ascii="Calibri" w:hAnsi="Calibri" w:cs="Calibri"/>
        </w:rPr>
        <w:t xml:space="preserve">jej </w:t>
      </w:r>
      <w:r w:rsidR="00D273C2" w:rsidRPr="001E18D2">
        <w:rPr>
          <w:rFonts w:ascii="Calibri" w:hAnsi="Calibri" w:cs="Calibri"/>
        </w:rPr>
        <w:t>podsumowanie</w:t>
      </w:r>
      <w:r w:rsidR="00613E5E" w:rsidRPr="001E18D2">
        <w:rPr>
          <w:rFonts w:ascii="Calibri" w:hAnsi="Calibri" w:cs="Calibri"/>
        </w:rPr>
        <w:t>.</w:t>
      </w:r>
      <w:r w:rsidR="00111670" w:rsidRPr="001E18D2">
        <w:rPr>
          <w:rFonts w:ascii="Calibri" w:hAnsi="Calibri" w:cs="Calibri"/>
        </w:rPr>
        <w:t xml:space="preserve"> </w:t>
      </w:r>
      <w:r w:rsidR="00010651" w:rsidRPr="001E18D2">
        <w:rPr>
          <w:rFonts w:ascii="Calibri" w:hAnsi="Calibri" w:cs="Calibri"/>
        </w:rPr>
        <w:t>Wykorzystanie na lekcjach dyskusji</w:t>
      </w:r>
      <w:r w:rsidR="00111670" w:rsidRPr="001E18D2">
        <w:rPr>
          <w:rFonts w:ascii="Calibri" w:hAnsi="Calibri" w:cs="Calibri"/>
        </w:rPr>
        <w:t xml:space="preserve"> </w:t>
      </w:r>
      <w:r w:rsidR="00010651" w:rsidRPr="001E18D2">
        <w:rPr>
          <w:rFonts w:ascii="Calibri" w:hAnsi="Calibri" w:cs="Calibri"/>
        </w:rPr>
        <w:t>aktywizuje uczniów, umo</w:t>
      </w:r>
      <w:r w:rsidR="008258E2" w:rsidRPr="001E18D2">
        <w:rPr>
          <w:rFonts w:ascii="Calibri" w:hAnsi="Calibri" w:cs="Calibri"/>
        </w:rPr>
        <w:t>ż</w:t>
      </w:r>
      <w:r w:rsidR="00010651" w:rsidRPr="001E18D2">
        <w:rPr>
          <w:rFonts w:ascii="Calibri" w:hAnsi="Calibri" w:cs="Calibri"/>
        </w:rPr>
        <w:t>liwia kształtowanie umiejętności komunikacyjnych</w:t>
      </w:r>
      <w:r w:rsidR="00FF754A" w:rsidRPr="001E18D2">
        <w:rPr>
          <w:rFonts w:ascii="Calibri" w:hAnsi="Calibri" w:cs="Calibri"/>
        </w:rPr>
        <w:t xml:space="preserve"> oraz</w:t>
      </w:r>
      <w:r w:rsidR="00010651" w:rsidRPr="001E18D2">
        <w:rPr>
          <w:rFonts w:ascii="Calibri" w:hAnsi="Calibri" w:cs="Calibri"/>
        </w:rPr>
        <w:t xml:space="preserve"> pobudza do krytycznego my</w:t>
      </w:r>
      <w:r w:rsidR="008258E2" w:rsidRPr="001E18D2">
        <w:rPr>
          <w:rFonts w:ascii="Calibri" w:hAnsi="Calibri" w:cs="Calibri"/>
        </w:rPr>
        <w:t>ś</w:t>
      </w:r>
      <w:r w:rsidR="00010651" w:rsidRPr="001E18D2">
        <w:rPr>
          <w:rFonts w:ascii="Calibri" w:hAnsi="Calibri" w:cs="Calibri"/>
        </w:rPr>
        <w:t>lenia</w:t>
      </w:r>
      <w:r w:rsidR="006232FD" w:rsidRPr="001E18D2">
        <w:rPr>
          <w:rFonts w:ascii="Calibri" w:hAnsi="Calibri" w:cs="Calibri"/>
        </w:rPr>
        <w:t xml:space="preserve">. </w:t>
      </w:r>
    </w:p>
    <w:p w14:paraId="1BAE6EFC" w14:textId="77777777" w:rsidR="00010651" w:rsidRDefault="00450216" w:rsidP="00F93243">
      <w:pPr>
        <w:spacing w:before="120"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 xml:space="preserve">Wyróżnia się wiele odmian dyskusji. Każda z nich ma inny przebieg i w różny sposób pozwala </w:t>
      </w:r>
      <w:r w:rsidR="00010651" w:rsidRPr="001E18D2">
        <w:rPr>
          <w:rFonts w:ascii="Calibri" w:hAnsi="Calibri" w:cs="Calibri"/>
        </w:rPr>
        <w:t xml:space="preserve">osiągać </w:t>
      </w:r>
      <w:r w:rsidRPr="001E18D2">
        <w:rPr>
          <w:rFonts w:ascii="Calibri" w:hAnsi="Calibri" w:cs="Calibri"/>
        </w:rPr>
        <w:t>założony cel.</w:t>
      </w:r>
    </w:p>
    <w:p w14:paraId="579167F5" w14:textId="77777777" w:rsidR="001E18D2" w:rsidRPr="001E18D2" w:rsidRDefault="001E18D2" w:rsidP="00F93243">
      <w:pPr>
        <w:spacing w:before="120" w:after="0" w:line="360" w:lineRule="auto"/>
        <w:rPr>
          <w:rFonts w:ascii="Calibri" w:hAnsi="Calibri" w:cs="Calibri"/>
        </w:rPr>
      </w:pPr>
    </w:p>
    <w:p w14:paraId="13DD5B50" w14:textId="77777777" w:rsidR="00302EDA" w:rsidRPr="001E18D2" w:rsidRDefault="006232FD" w:rsidP="001E18D2">
      <w:pPr>
        <w:spacing w:after="0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WIELOKROTNA</w:t>
      </w:r>
    </w:p>
    <w:p w14:paraId="2E04D352" w14:textId="77777777" w:rsidR="00010651" w:rsidRPr="001E18D2" w:rsidRDefault="00010651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Jest to dyskusja prowadzona w małych grupach</w:t>
      </w:r>
      <w:r w:rsidR="00F16D83" w:rsidRPr="001E18D2">
        <w:rPr>
          <w:rFonts w:ascii="Calibri" w:hAnsi="Calibri" w:cs="Calibri"/>
        </w:rPr>
        <w:t>. Jej</w:t>
      </w:r>
      <w:r w:rsidR="00FF754A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przedmiotem może być to samo zagadnienie lub oddzielny</w:t>
      </w:r>
      <w:r w:rsidR="00FF754A" w:rsidRPr="001E18D2">
        <w:rPr>
          <w:rFonts w:ascii="Calibri" w:hAnsi="Calibri" w:cs="Calibri"/>
        </w:rPr>
        <w:t xml:space="preserve"> problem</w:t>
      </w:r>
      <w:r w:rsidRPr="001E18D2">
        <w:rPr>
          <w:rFonts w:ascii="Calibri" w:hAnsi="Calibri" w:cs="Calibri"/>
        </w:rPr>
        <w:t xml:space="preserve"> stanowiący element jakiejś całości. W pierwszej fazie praca przebiega w grupach pod kierunkiem lidera, </w:t>
      </w:r>
      <w:r w:rsidR="00FF754A" w:rsidRPr="001E18D2">
        <w:rPr>
          <w:rFonts w:ascii="Calibri" w:hAnsi="Calibri" w:cs="Calibri"/>
        </w:rPr>
        <w:t xml:space="preserve">a </w:t>
      </w:r>
      <w:r w:rsidRPr="001E18D2">
        <w:rPr>
          <w:rFonts w:ascii="Calibri" w:hAnsi="Calibri" w:cs="Calibri"/>
        </w:rPr>
        <w:t>w fazie drugiej zajęcia mają charakter plenarny</w:t>
      </w:r>
      <w:r w:rsidR="00FF754A" w:rsidRPr="001E18D2">
        <w:rPr>
          <w:rFonts w:ascii="Calibri" w:hAnsi="Calibri" w:cs="Calibri"/>
        </w:rPr>
        <w:t xml:space="preserve">. Wtedy </w:t>
      </w:r>
      <w:r w:rsidRPr="001E18D2">
        <w:rPr>
          <w:rFonts w:ascii="Calibri" w:hAnsi="Calibri" w:cs="Calibri"/>
        </w:rPr>
        <w:t>prezentuje się wyniki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 xml:space="preserve">prac </w:t>
      </w:r>
      <w:r w:rsidR="00FF754A" w:rsidRPr="001E18D2">
        <w:rPr>
          <w:rFonts w:ascii="Calibri" w:hAnsi="Calibri" w:cs="Calibri"/>
        </w:rPr>
        <w:t xml:space="preserve">poszczególnych </w:t>
      </w:r>
      <w:r w:rsidR="00F16D83" w:rsidRPr="001E18D2">
        <w:rPr>
          <w:rFonts w:ascii="Calibri" w:hAnsi="Calibri" w:cs="Calibri"/>
        </w:rPr>
        <w:t>zespołów</w:t>
      </w:r>
      <w:r w:rsidRPr="001E18D2">
        <w:rPr>
          <w:rFonts w:ascii="Calibri" w:hAnsi="Calibri" w:cs="Calibri"/>
        </w:rPr>
        <w:t>,</w:t>
      </w:r>
      <w:r w:rsidR="00FF754A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a prowadzący dokonuje podsumowania dyskusji grupowych</w:t>
      </w:r>
      <w:r w:rsidR="00F16D83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</w:t>
      </w:r>
      <w:r w:rsidR="00426F2C" w:rsidRPr="001E18D2">
        <w:rPr>
          <w:rFonts w:ascii="Calibri" w:hAnsi="Calibri" w:cs="Calibri"/>
        </w:rPr>
        <w:t>wybiera optymalne rozwiązanie lub uzasadnia wybór.</w:t>
      </w:r>
    </w:p>
    <w:p w14:paraId="79588B53" w14:textId="77777777" w:rsidR="001E18D2" w:rsidRPr="001E18D2" w:rsidRDefault="002F77C8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  <w:b/>
        </w:rPr>
        <w:t>Przykładowe tematy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zajęć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z zastosowaniem dyskusji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wielokrotnej:</w:t>
      </w:r>
      <w:r w:rsidR="00F16D83" w:rsidRPr="001E18D2">
        <w:rPr>
          <w:rFonts w:ascii="Calibri" w:hAnsi="Calibri" w:cs="Calibri"/>
        </w:rPr>
        <w:t xml:space="preserve"> </w:t>
      </w:r>
    </w:p>
    <w:p w14:paraId="6CD59DA2" w14:textId="7FC6A21E" w:rsidR="001E18D2" w:rsidRPr="001E18D2" w:rsidRDefault="00540D24" w:rsidP="001E18D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cstheme="minorHAnsi"/>
        </w:rPr>
        <w:t>–</w:t>
      </w:r>
      <w:r w:rsidR="001E18D2" w:rsidRPr="001E18D2">
        <w:rPr>
          <w:rFonts w:ascii="Calibri" w:hAnsi="Calibri" w:cs="Calibri"/>
        </w:rPr>
        <w:t xml:space="preserve"> </w:t>
      </w:r>
      <w:r w:rsidR="002F77C8" w:rsidRPr="001E18D2">
        <w:rPr>
          <w:rFonts w:ascii="Calibri" w:hAnsi="Calibri" w:cs="Calibri"/>
        </w:rPr>
        <w:t>Instytucje rynku finansowego w Polsce</w:t>
      </w:r>
    </w:p>
    <w:p w14:paraId="0A2BC0AB" w14:textId="024663F8" w:rsidR="002F77C8" w:rsidRPr="001E18D2" w:rsidRDefault="00540D24" w:rsidP="001E18D2">
      <w:pPr>
        <w:spacing w:after="0" w:line="360" w:lineRule="auto"/>
        <w:ind w:firstLine="708"/>
        <w:rPr>
          <w:rFonts w:ascii="Calibri" w:hAnsi="Calibri" w:cs="Calibri"/>
        </w:rPr>
      </w:pPr>
      <w:r>
        <w:rPr>
          <w:rFonts w:cstheme="minorHAnsi"/>
        </w:rPr>
        <w:t>–</w:t>
      </w:r>
      <w:r w:rsidR="001E18D2" w:rsidRPr="001E18D2">
        <w:rPr>
          <w:rFonts w:ascii="Calibri" w:hAnsi="Calibri" w:cs="Calibri"/>
        </w:rPr>
        <w:t xml:space="preserve"> Rodzaje podatków</w:t>
      </w:r>
    </w:p>
    <w:p w14:paraId="17634DC8" w14:textId="004E122D" w:rsidR="00426F2C" w:rsidRPr="001E18D2" w:rsidRDefault="00DF31EB" w:rsidP="001E18D2">
      <w:pPr>
        <w:spacing w:after="0"/>
        <w:rPr>
          <w:rFonts w:ascii="Calibri" w:hAnsi="Calibri" w:cs="Calibri"/>
          <w:b/>
        </w:rPr>
      </w:pPr>
      <w:r w:rsidRPr="00E74A94">
        <w:rPr>
          <w:rFonts w:ascii="Calibri" w:hAnsi="Calibri" w:cs="Calibri"/>
          <w:b/>
          <w:color w:val="FF0000"/>
        </w:rPr>
        <w:br w:type="page"/>
      </w:r>
      <w:r w:rsidR="006232FD" w:rsidRPr="001E18D2">
        <w:rPr>
          <w:rFonts w:ascii="Calibri" w:hAnsi="Calibri" w:cs="Calibri"/>
          <w:b/>
        </w:rPr>
        <w:lastRenderedPageBreak/>
        <w:t>DYSKUSJA</w:t>
      </w:r>
      <w:r w:rsidR="00111670" w:rsidRPr="001E18D2">
        <w:rPr>
          <w:rFonts w:ascii="Calibri" w:hAnsi="Calibri" w:cs="Calibri"/>
          <w:b/>
        </w:rPr>
        <w:t xml:space="preserve"> </w:t>
      </w:r>
      <w:r w:rsidR="006232FD" w:rsidRPr="001E18D2">
        <w:rPr>
          <w:rFonts w:ascii="Calibri" w:hAnsi="Calibri" w:cs="Calibri"/>
          <w:b/>
        </w:rPr>
        <w:t>PANELOWA</w:t>
      </w:r>
    </w:p>
    <w:p w14:paraId="57AB9F10" w14:textId="77777777" w:rsidR="00426F2C" w:rsidRPr="001E18D2" w:rsidRDefault="00426F2C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Inn</w:t>
      </w:r>
      <w:r w:rsidR="00F16D83" w:rsidRPr="001E18D2">
        <w:rPr>
          <w:rFonts w:ascii="Calibri" w:hAnsi="Calibri" w:cs="Calibri"/>
        </w:rPr>
        <w:t>e</w:t>
      </w:r>
      <w:r w:rsidRPr="001E18D2">
        <w:rPr>
          <w:rFonts w:ascii="Calibri" w:hAnsi="Calibri" w:cs="Calibri"/>
        </w:rPr>
        <w:t xml:space="preserve"> nazw</w:t>
      </w:r>
      <w:r w:rsidR="00F16D83" w:rsidRPr="001E18D2">
        <w:rPr>
          <w:rFonts w:ascii="Calibri" w:hAnsi="Calibri" w:cs="Calibri"/>
        </w:rPr>
        <w:t>y to</w:t>
      </w:r>
      <w:r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  <w:b/>
        </w:rPr>
        <w:t>panel</w:t>
      </w:r>
      <w:r w:rsidRPr="001E18D2">
        <w:rPr>
          <w:rFonts w:ascii="Calibri" w:hAnsi="Calibri" w:cs="Calibri"/>
        </w:rPr>
        <w:t xml:space="preserve"> lub </w:t>
      </w:r>
      <w:r w:rsidRPr="001E18D2">
        <w:rPr>
          <w:rFonts w:ascii="Calibri" w:hAnsi="Calibri" w:cs="Calibri"/>
          <w:b/>
        </w:rPr>
        <w:t>dyskusja obserwowana</w:t>
      </w:r>
      <w:r w:rsidRPr="001E18D2">
        <w:rPr>
          <w:rFonts w:ascii="Calibri" w:hAnsi="Calibri" w:cs="Calibri"/>
        </w:rPr>
        <w:t xml:space="preserve">. Cechą charakterystyczną jest istnienie dwóch gremiów: dyskutującego (eksperci </w:t>
      </w:r>
      <w:r w:rsidR="00F06BF5" w:rsidRPr="001E18D2">
        <w:rPr>
          <w:rFonts w:ascii="Calibri" w:hAnsi="Calibri" w:cs="Calibri"/>
        </w:rPr>
        <w:t>–</w:t>
      </w:r>
      <w:r w:rsidRPr="001E18D2">
        <w:rPr>
          <w:rFonts w:ascii="Calibri" w:hAnsi="Calibri" w:cs="Calibri"/>
        </w:rPr>
        <w:t xml:space="preserve"> panel) i słuchającego (audytorium </w:t>
      </w:r>
      <w:r w:rsidR="00F06BF5" w:rsidRPr="001E18D2">
        <w:rPr>
          <w:rFonts w:ascii="Calibri" w:hAnsi="Calibri" w:cs="Calibri"/>
        </w:rPr>
        <w:t>–</w:t>
      </w:r>
      <w:r w:rsidRPr="001E18D2">
        <w:rPr>
          <w:rFonts w:ascii="Calibri" w:hAnsi="Calibri" w:cs="Calibri"/>
        </w:rPr>
        <w:t xml:space="preserve"> uczący się). W pierwszej fazie wypowiadają się eksperci</w:t>
      </w:r>
      <w:r w:rsidR="002F77C8" w:rsidRPr="001E18D2">
        <w:rPr>
          <w:rFonts w:ascii="Calibri" w:hAnsi="Calibri" w:cs="Calibri"/>
        </w:rPr>
        <w:t xml:space="preserve"> (grupa uczniów, która w domu przygotowuje się do </w:t>
      </w:r>
      <w:r w:rsidR="00264EE5" w:rsidRPr="001E18D2">
        <w:rPr>
          <w:rFonts w:ascii="Calibri" w:hAnsi="Calibri" w:cs="Calibri"/>
        </w:rPr>
        <w:t>rozmowy</w:t>
      </w:r>
      <w:r w:rsidR="002F77C8" w:rsidRPr="001E18D2">
        <w:rPr>
          <w:rFonts w:ascii="Calibri" w:hAnsi="Calibri" w:cs="Calibri"/>
        </w:rPr>
        <w:t xml:space="preserve"> na</w:t>
      </w:r>
      <w:r w:rsidR="00111670" w:rsidRPr="001E18D2">
        <w:rPr>
          <w:rFonts w:ascii="Calibri" w:hAnsi="Calibri" w:cs="Calibri"/>
        </w:rPr>
        <w:t xml:space="preserve"> </w:t>
      </w:r>
      <w:r w:rsidR="002F77C8" w:rsidRPr="001E18D2">
        <w:rPr>
          <w:rFonts w:ascii="Calibri" w:hAnsi="Calibri" w:cs="Calibri"/>
        </w:rPr>
        <w:t>dany temat)</w:t>
      </w:r>
      <w:r w:rsidR="0079082A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wprowadzając w </w:t>
      </w:r>
      <w:r w:rsidR="00264EE5" w:rsidRPr="001E18D2">
        <w:rPr>
          <w:rFonts w:ascii="Calibri" w:hAnsi="Calibri" w:cs="Calibri"/>
        </w:rPr>
        <w:t>zagadnienie</w:t>
      </w:r>
      <w:r w:rsidRPr="001E18D2">
        <w:rPr>
          <w:rFonts w:ascii="Calibri" w:hAnsi="Calibri" w:cs="Calibri"/>
        </w:rPr>
        <w:t xml:space="preserve">, </w:t>
      </w:r>
      <w:r w:rsidR="00264EE5" w:rsidRPr="001E18D2">
        <w:rPr>
          <w:rFonts w:ascii="Calibri" w:hAnsi="Calibri" w:cs="Calibri"/>
        </w:rPr>
        <w:t xml:space="preserve">a </w:t>
      </w:r>
      <w:r w:rsidRPr="001E18D2">
        <w:rPr>
          <w:rFonts w:ascii="Calibri" w:hAnsi="Calibri" w:cs="Calibri"/>
        </w:rPr>
        <w:t>następnie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odbywa się dyskusja między członkami panelu</w:t>
      </w:r>
      <w:r w:rsidR="0020760C" w:rsidRPr="001E18D2">
        <w:rPr>
          <w:rFonts w:ascii="Calibri" w:hAnsi="Calibri" w:cs="Calibri"/>
        </w:rPr>
        <w:t>. Rolą nauczyciela jest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udzielenie pomocy ekspertom w dotarciu do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materiałów źródłowych. W</w:t>
      </w:r>
      <w:r w:rsidRPr="001E18D2">
        <w:rPr>
          <w:rFonts w:ascii="Calibri" w:hAnsi="Calibri" w:cs="Calibri"/>
        </w:rPr>
        <w:t xml:space="preserve"> drugiej fazie dyskusji głos może zabrać każda osoba wchodząca w skład audytorium</w:t>
      </w:r>
      <w:r w:rsidR="00E01307" w:rsidRPr="001E18D2">
        <w:rPr>
          <w:rFonts w:ascii="Calibri" w:hAnsi="Calibri" w:cs="Calibri"/>
        </w:rPr>
        <w:t xml:space="preserve">. </w:t>
      </w:r>
      <w:r w:rsidR="0020760C" w:rsidRPr="001E18D2">
        <w:rPr>
          <w:rFonts w:ascii="Calibri" w:hAnsi="Calibri" w:cs="Calibri"/>
        </w:rPr>
        <w:t>Tezy i wnioski</w:t>
      </w:r>
      <w:r w:rsidR="00E01307" w:rsidRPr="001E18D2">
        <w:rPr>
          <w:rFonts w:ascii="Calibri" w:hAnsi="Calibri" w:cs="Calibri"/>
        </w:rPr>
        <w:t xml:space="preserve"> można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zapis</w:t>
      </w:r>
      <w:r w:rsidR="00E01307" w:rsidRPr="001E18D2">
        <w:rPr>
          <w:rFonts w:ascii="Calibri" w:hAnsi="Calibri" w:cs="Calibri"/>
        </w:rPr>
        <w:t>ywać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na plakacie lub</w:t>
      </w:r>
      <w:r w:rsidR="00111670" w:rsidRPr="001E18D2">
        <w:rPr>
          <w:rFonts w:ascii="Calibri" w:hAnsi="Calibri" w:cs="Calibri"/>
        </w:rPr>
        <w:t xml:space="preserve"> </w:t>
      </w:r>
      <w:r w:rsidR="0020760C" w:rsidRPr="001E18D2">
        <w:rPr>
          <w:rFonts w:ascii="Calibri" w:hAnsi="Calibri" w:cs="Calibri"/>
        </w:rPr>
        <w:t>wcześniej przygotowanych kartach pracy ucznia.</w:t>
      </w:r>
    </w:p>
    <w:p w14:paraId="6E02057F" w14:textId="7FCD59C2" w:rsidR="00E96EA2" w:rsidRPr="00366563" w:rsidRDefault="002D2C97" w:rsidP="001B4ABB">
      <w:pPr>
        <w:tabs>
          <w:tab w:val="left" w:pos="1134"/>
        </w:tabs>
        <w:spacing w:line="360" w:lineRule="auto"/>
        <w:rPr>
          <w:rFonts w:cstheme="minorHAnsi"/>
          <w:b/>
          <w:bCs/>
        </w:rPr>
      </w:pPr>
      <w:r w:rsidRPr="00366563">
        <w:rPr>
          <w:rFonts w:ascii="Calibri" w:hAnsi="Calibri" w:cs="Calibri"/>
          <w:b/>
        </w:rPr>
        <w:t>Przykład temat</w:t>
      </w:r>
      <w:r w:rsidR="00366563" w:rsidRPr="00366563">
        <w:rPr>
          <w:rFonts w:ascii="Calibri" w:hAnsi="Calibri" w:cs="Calibri"/>
          <w:b/>
        </w:rPr>
        <w:t>u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zajęć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 za</w:t>
      </w:r>
      <w:r w:rsidR="00F93243" w:rsidRPr="00366563">
        <w:rPr>
          <w:rFonts w:ascii="Calibri" w:hAnsi="Calibri" w:cs="Calibri"/>
        </w:rPr>
        <w:t>stosowaniem dyskusji</w:t>
      </w:r>
      <w:r w:rsidR="00111670" w:rsidRPr="00366563">
        <w:rPr>
          <w:rFonts w:ascii="Calibri" w:hAnsi="Calibri" w:cs="Calibri"/>
        </w:rPr>
        <w:t xml:space="preserve"> </w:t>
      </w:r>
      <w:r w:rsidR="00F93243" w:rsidRPr="00366563">
        <w:rPr>
          <w:rFonts w:ascii="Calibri" w:hAnsi="Calibri" w:cs="Calibri"/>
        </w:rPr>
        <w:t>panelowej</w:t>
      </w:r>
      <w:r w:rsidR="00A27F54" w:rsidRPr="00366563">
        <w:rPr>
          <w:rFonts w:ascii="Calibri" w:hAnsi="Calibri" w:cs="Calibri"/>
        </w:rPr>
        <w:t xml:space="preserve">: </w:t>
      </w:r>
      <w:r w:rsidR="00E96EA2" w:rsidRPr="00366563">
        <w:rPr>
          <w:rFonts w:ascii="Calibri" w:hAnsi="Calibri" w:cs="Calibri"/>
        </w:rPr>
        <w:t>Efekty finansowe przedsiębiorstwa</w:t>
      </w:r>
      <w:r w:rsidR="00366563" w:rsidRPr="00366563">
        <w:rPr>
          <w:rFonts w:ascii="Calibri" w:hAnsi="Calibri" w:cs="Calibri"/>
        </w:rPr>
        <w:t>.</w:t>
      </w:r>
    </w:p>
    <w:p w14:paraId="5E99CD6D" w14:textId="77777777" w:rsidR="00E96EA2" w:rsidRPr="00E74A94" w:rsidRDefault="00E96EA2" w:rsidP="001B4ABB">
      <w:pPr>
        <w:rPr>
          <w:rFonts w:ascii="Times New Roman" w:hAnsi="Times New Roman"/>
          <w:b/>
          <w:bCs/>
          <w:color w:val="FF0000"/>
        </w:rPr>
      </w:pPr>
    </w:p>
    <w:p w14:paraId="4D6AA4D7" w14:textId="77777777" w:rsidR="000326C4" w:rsidRPr="001E18D2" w:rsidRDefault="000326C4" w:rsidP="001E18D2">
      <w:pPr>
        <w:tabs>
          <w:tab w:val="left" w:pos="1134"/>
        </w:tabs>
        <w:spacing w:after="0" w:line="360" w:lineRule="auto"/>
        <w:rPr>
          <w:rFonts w:ascii="Calibri" w:hAnsi="Calibri" w:cs="Calibri"/>
          <w:b/>
        </w:rPr>
      </w:pPr>
      <w:r w:rsidRPr="001E18D2">
        <w:rPr>
          <w:rFonts w:ascii="Calibri" w:hAnsi="Calibri" w:cs="Calibri"/>
          <w:b/>
        </w:rPr>
        <w:t>DYSKUSJA OKRĄGŁEGO STOŁU</w:t>
      </w:r>
    </w:p>
    <w:p w14:paraId="0F42A892" w14:textId="77777777" w:rsidR="000326C4" w:rsidRPr="001E18D2" w:rsidRDefault="000326C4" w:rsidP="001E18D2">
      <w:pPr>
        <w:spacing w:after="0" w:line="360" w:lineRule="auto"/>
        <w:rPr>
          <w:rFonts w:ascii="Calibri" w:hAnsi="Calibri" w:cs="Calibri"/>
        </w:rPr>
      </w:pPr>
      <w:r w:rsidRPr="001E18D2">
        <w:rPr>
          <w:rFonts w:ascii="Calibri" w:hAnsi="Calibri" w:cs="Calibri"/>
        </w:rPr>
        <w:t>Dyskusja</w:t>
      </w:r>
      <w:r w:rsidR="0079082A" w:rsidRPr="001E18D2">
        <w:rPr>
          <w:rFonts w:ascii="Calibri" w:hAnsi="Calibri" w:cs="Calibri"/>
        </w:rPr>
        <w:t xml:space="preserve"> </w:t>
      </w:r>
      <w:r w:rsidR="000E24DE" w:rsidRPr="001E18D2">
        <w:rPr>
          <w:rFonts w:ascii="Calibri" w:hAnsi="Calibri" w:cs="Calibri"/>
        </w:rPr>
        <w:t xml:space="preserve">okrągłego stołu </w:t>
      </w:r>
      <w:r w:rsidRPr="001E18D2">
        <w:rPr>
          <w:rFonts w:ascii="Calibri" w:hAnsi="Calibri" w:cs="Calibri"/>
        </w:rPr>
        <w:t>polega na swobodnej wymianie poglądów między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samymi uczniami na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lekcji</w:t>
      </w:r>
      <w:r w:rsidR="00F72EFC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>lub uczniami a prelegentami przedstawiającymi pewien wybrany problem lub zagadnienie. Charakterystyczną cechą jest nieformalność i swoboda wypowiedzi wszystkich dyskutantów (bez względu na pozycję). Uczestnicy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wymieniając własne poglądy i doświadczenia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wzajemnie udzielają sobie wyjaśnień, które następnie koryguje</w:t>
      </w:r>
      <w:r w:rsidR="000E24DE" w:rsidRPr="001E18D2">
        <w:rPr>
          <w:rFonts w:ascii="Calibri" w:hAnsi="Calibri" w:cs="Calibri"/>
        </w:rPr>
        <w:t>,</w:t>
      </w:r>
      <w:r w:rsidRPr="001E18D2">
        <w:rPr>
          <w:rFonts w:ascii="Calibri" w:hAnsi="Calibri" w:cs="Calibri"/>
        </w:rPr>
        <w:t xml:space="preserve"> uzupełnia</w:t>
      </w:r>
      <w:r w:rsidR="00111670" w:rsidRPr="001E18D2">
        <w:rPr>
          <w:rFonts w:ascii="Calibri" w:hAnsi="Calibri" w:cs="Calibri"/>
        </w:rPr>
        <w:t xml:space="preserve"> </w:t>
      </w:r>
      <w:r w:rsidR="000E24DE" w:rsidRPr="001E18D2">
        <w:rPr>
          <w:rFonts w:ascii="Calibri" w:hAnsi="Calibri" w:cs="Calibri"/>
        </w:rPr>
        <w:t xml:space="preserve">oraz </w:t>
      </w:r>
      <w:r w:rsidRPr="001E18D2">
        <w:rPr>
          <w:rFonts w:ascii="Calibri" w:hAnsi="Calibri" w:cs="Calibri"/>
        </w:rPr>
        <w:t>podsumowuje</w:t>
      </w:r>
      <w:r w:rsidR="00111670" w:rsidRPr="001E18D2">
        <w:rPr>
          <w:rFonts w:ascii="Calibri" w:hAnsi="Calibri" w:cs="Calibri"/>
        </w:rPr>
        <w:t xml:space="preserve"> </w:t>
      </w:r>
      <w:r w:rsidRPr="001E18D2">
        <w:rPr>
          <w:rFonts w:ascii="Calibri" w:hAnsi="Calibri" w:cs="Calibri"/>
        </w:rPr>
        <w:t xml:space="preserve">osoba prowadząca dyskusję. </w:t>
      </w:r>
    </w:p>
    <w:p w14:paraId="0B49A210" w14:textId="36386ACF" w:rsidR="00133AD0" w:rsidRPr="00366563" w:rsidRDefault="002D2C97" w:rsidP="001B4ABB">
      <w:pPr>
        <w:spacing w:line="360" w:lineRule="auto"/>
        <w:rPr>
          <w:rFonts w:cstheme="minorHAnsi"/>
          <w:bCs/>
        </w:rPr>
      </w:pPr>
      <w:r w:rsidRPr="00366563">
        <w:rPr>
          <w:rFonts w:ascii="Calibri" w:hAnsi="Calibri" w:cs="Calibri"/>
          <w:b/>
        </w:rPr>
        <w:t>Przykładow</w:t>
      </w:r>
      <w:r w:rsidR="00366563" w:rsidRPr="00366563">
        <w:rPr>
          <w:rFonts w:ascii="Calibri" w:hAnsi="Calibri" w:cs="Calibri"/>
          <w:b/>
        </w:rPr>
        <w:t>y</w:t>
      </w:r>
      <w:r w:rsidRPr="00366563">
        <w:rPr>
          <w:rFonts w:ascii="Calibri" w:hAnsi="Calibri" w:cs="Calibri"/>
          <w:b/>
        </w:rPr>
        <w:t xml:space="preserve"> temat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zajęć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z zastosowaniem dyskusji</w:t>
      </w:r>
      <w:r w:rsidR="00111670" w:rsidRPr="00366563">
        <w:rPr>
          <w:rFonts w:ascii="Calibri" w:hAnsi="Calibri" w:cs="Calibri"/>
        </w:rPr>
        <w:t xml:space="preserve"> </w:t>
      </w:r>
      <w:r w:rsidRPr="00366563">
        <w:rPr>
          <w:rFonts w:ascii="Calibri" w:hAnsi="Calibri" w:cs="Calibri"/>
        </w:rPr>
        <w:t>okrągłego stołu</w:t>
      </w:r>
      <w:r w:rsidR="00D43141" w:rsidRPr="00366563">
        <w:rPr>
          <w:rFonts w:ascii="Calibri" w:hAnsi="Calibri" w:cs="Calibri"/>
        </w:rPr>
        <w:t>:</w:t>
      </w:r>
      <w:r w:rsidR="00133AD0" w:rsidRPr="00366563">
        <w:rPr>
          <w:rFonts w:ascii="Calibri" w:hAnsi="Calibri" w:cs="Calibri"/>
        </w:rPr>
        <w:t xml:space="preserve"> </w:t>
      </w:r>
      <w:r w:rsidR="00366563" w:rsidRPr="00366563">
        <w:rPr>
          <w:rFonts w:ascii="Calibri" w:hAnsi="Calibri" w:cs="Calibri"/>
        </w:rPr>
        <w:t>Budżet jednostek samorządu terytorialnego.</w:t>
      </w:r>
    </w:p>
    <w:p w14:paraId="22DAFC0F" w14:textId="77777777" w:rsidR="002D2C97" w:rsidRPr="00E74A94" w:rsidRDefault="002D2C97" w:rsidP="001B4ABB">
      <w:pPr>
        <w:spacing w:line="360" w:lineRule="auto"/>
        <w:rPr>
          <w:rFonts w:cstheme="minorHAnsi"/>
          <w:color w:val="FF0000"/>
        </w:rPr>
      </w:pPr>
    </w:p>
    <w:p w14:paraId="4604806C" w14:textId="77777777" w:rsidR="00450216" w:rsidRPr="00B0628A" w:rsidRDefault="006232FD" w:rsidP="001E18D2">
      <w:pPr>
        <w:spacing w:before="120" w:after="0" w:line="360" w:lineRule="auto"/>
        <w:rPr>
          <w:rFonts w:ascii="Calibri" w:hAnsi="Calibri" w:cs="Calibri"/>
          <w:b/>
        </w:rPr>
      </w:pPr>
      <w:r w:rsidRPr="00B0628A">
        <w:rPr>
          <w:rFonts w:ascii="Calibri" w:hAnsi="Calibri" w:cs="Calibri"/>
          <w:b/>
        </w:rPr>
        <w:t>DYSKUSJA</w:t>
      </w:r>
      <w:r w:rsidR="00111670" w:rsidRPr="00B0628A">
        <w:rPr>
          <w:rFonts w:ascii="Calibri" w:hAnsi="Calibri" w:cs="Calibri"/>
          <w:b/>
        </w:rPr>
        <w:t xml:space="preserve"> </w:t>
      </w:r>
      <w:r w:rsidR="00F06BF5" w:rsidRPr="00B0628A">
        <w:rPr>
          <w:rFonts w:ascii="Calibri" w:hAnsi="Calibri" w:cs="Calibri"/>
          <w:b/>
        </w:rPr>
        <w:t>–</w:t>
      </w:r>
      <w:r w:rsidRPr="00B0628A">
        <w:rPr>
          <w:rFonts w:ascii="Calibri" w:hAnsi="Calibri" w:cs="Calibri"/>
          <w:b/>
        </w:rPr>
        <w:t xml:space="preserve"> BURZA MÓZGÓW</w:t>
      </w:r>
      <w:r w:rsidR="00111670" w:rsidRPr="00B0628A">
        <w:rPr>
          <w:rFonts w:ascii="Calibri" w:hAnsi="Calibri" w:cs="Calibri"/>
          <w:b/>
        </w:rPr>
        <w:t xml:space="preserve"> </w:t>
      </w:r>
      <w:r w:rsidR="00450216" w:rsidRPr="00B0628A">
        <w:rPr>
          <w:rFonts w:ascii="Calibri" w:hAnsi="Calibri" w:cs="Calibri"/>
        </w:rPr>
        <w:t>(ang.</w:t>
      </w:r>
      <w:r w:rsidR="00450216" w:rsidRPr="00B0628A">
        <w:rPr>
          <w:rFonts w:ascii="Calibri" w:hAnsi="Calibri" w:cs="Calibri"/>
          <w:i/>
        </w:rPr>
        <w:t xml:space="preserve"> brainstorming</w:t>
      </w:r>
      <w:r w:rsidR="00450216" w:rsidRPr="00B0628A">
        <w:rPr>
          <w:rFonts w:ascii="Calibri" w:hAnsi="Calibri" w:cs="Calibri"/>
        </w:rPr>
        <w:t>)</w:t>
      </w:r>
      <w:r w:rsidR="00450216" w:rsidRPr="00B0628A">
        <w:rPr>
          <w:rFonts w:ascii="Calibri" w:hAnsi="Calibri" w:cs="Calibri"/>
          <w:b/>
        </w:rPr>
        <w:t xml:space="preserve"> </w:t>
      </w:r>
    </w:p>
    <w:p w14:paraId="35BF992F" w14:textId="77777777" w:rsidR="004F7F1D" w:rsidRPr="00B0628A" w:rsidRDefault="00450216" w:rsidP="001E18D2">
      <w:pPr>
        <w:tabs>
          <w:tab w:val="left" w:pos="1134"/>
        </w:tabs>
        <w:spacing w:after="0" w:line="360" w:lineRule="auto"/>
        <w:rPr>
          <w:rFonts w:ascii="Calibri" w:hAnsi="Calibri" w:cs="Calibri"/>
        </w:rPr>
      </w:pPr>
      <w:r w:rsidRPr="00B0628A">
        <w:rPr>
          <w:rFonts w:ascii="Calibri" w:hAnsi="Calibri" w:cs="Calibri"/>
        </w:rPr>
        <w:t>Je</w:t>
      </w:r>
      <w:r w:rsidR="00B8291F" w:rsidRPr="00B0628A">
        <w:rPr>
          <w:rFonts w:ascii="Calibri" w:hAnsi="Calibri" w:cs="Calibri"/>
        </w:rPr>
        <w:t>st to je</w:t>
      </w:r>
      <w:r w:rsidRPr="00B0628A">
        <w:rPr>
          <w:rFonts w:ascii="Calibri" w:hAnsi="Calibri" w:cs="Calibri"/>
        </w:rPr>
        <w:t>dna z odmian dyskusji</w:t>
      </w:r>
      <w:r w:rsidR="00426F2C" w:rsidRPr="00B0628A">
        <w:rPr>
          <w:rFonts w:ascii="Calibri" w:hAnsi="Calibri" w:cs="Calibri"/>
        </w:rPr>
        <w:t xml:space="preserve"> przydatna do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twórczego </w:t>
      </w:r>
      <w:r w:rsidR="00DC49EC" w:rsidRPr="00B0628A">
        <w:rPr>
          <w:rFonts w:ascii="Calibri" w:hAnsi="Calibri" w:cs="Calibri"/>
        </w:rPr>
        <w:t>rozwiązywania</w:t>
      </w:r>
      <w:r w:rsidR="0020760C" w:rsidRPr="00B0628A">
        <w:rPr>
          <w:rFonts w:ascii="Calibri" w:hAnsi="Calibri" w:cs="Calibri"/>
        </w:rPr>
        <w:t xml:space="preserve"> problemów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lub </w:t>
      </w:r>
      <w:r w:rsidR="00426F2C" w:rsidRPr="00B0628A">
        <w:rPr>
          <w:rFonts w:ascii="Calibri" w:hAnsi="Calibri" w:cs="Calibri"/>
        </w:rPr>
        <w:t>wyłonienia wielu pomysłów</w:t>
      </w:r>
      <w:r w:rsidRPr="00B0628A">
        <w:rPr>
          <w:rFonts w:ascii="Calibri" w:hAnsi="Calibri" w:cs="Calibri"/>
        </w:rPr>
        <w:t xml:space="preserve">. </w:t>
      </w:r>
      <w:r w:rsidR="00B46CB9" w:rsidRPr="00B0628A">
        <w:rPr>
          <w:rFonts w:ascii="Calibri" w:hAnsi="Calibri" w:cs="Calibri"/>
        </w:rPr>
        <w:t>Istota burzy mózgów polega na zgłaszaniu</w:t>
      </w:r>
      <w:r w:rsidR="0020760C" w:rsidRPr="00B0628A">
        <w:rPr>
          <w:rFonts w:ascii="Calibri" w:hAnsi="Calibri" w:cs="Calibri"/>
        </w:rPr>
        <w:t xml:space="preserve"> i zapisywaniu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wszystkich</w:t>
      </w:r>
      <w:r w:rsidR="00111670" w:rsidRPr="00B0628A">
        <w:rPr>
          <w:rFonts w:ascii="Calibri" w:hAnsi="Calibri" w:cs="Calibri"/>
        </w:rPr>
        <w:t xml:space="preserve"> </w:t>
      </w:r>
      <w:r w:rsidR="00D821A1" w:rsidRPr="00B0628A">
        <w:rPr>
          <w:rFonts w:ascii="Calibri" w:hAnsi="Calibri" w:cs="Calibri"/>
        </w:rPr>
        <w:t xml:space="preserve">propozycji </w:t>
      </w:r>
      <w:r w:rsidR="00B46CB9" w:rsidRPr="00B0628A">
        <w:rPr>
          <w:rFonts w:ascii="Calibri" w:hAnsi="Calibri" w:cs="Calibri"/>
        </w:rPr>
        <w:t>bez ich</w:t>
      </w:r>
      <w:r w:rsidR="00111670" w:rsidRPr="00B0628A">
        <w:rPr>
          <w:rFonts w:ascii="Calibri" w:hAnsi="Calibri" w:cs="Calibri"/>
        </w:rPr>
        <w:t xml:space="preserve"> </w:t>
      </w:r>
      <w:r w:rsidR="00B46CB9" w:rsidRPr="00B0628A">
        <w:rPr>
          <w:rFonts w:ascii="Calibri" w:hAnsi="Calibri" w:cs="Calibri"/>
        </w:rPr>
        <w:t>n</w:t>
      </w:r>
      <w:r w:rsidR="0020760C" w:rsidRPr="00B0628A">
        <w:rPr>
          <w:rFonts w:ascii="Calibri" w:hAnsi="Calibri" w:cs="Calibri"/>
        </w:rPr>
        <w:t>atychmiastowego</w:t>
      </w:r>
      <w:r w:rsidR="00111670" w:rsidRPr="00B0628A">
        <w:rPr>
          <w:rFonts w:ascii="Calibri" w:hAnsi="Calibri" w:cs="Calibri"/>
        </w:rPr>
        <w:t xml:space="preserve"> </w:t>
      </w:r>
      <w:r w:rsidR="0020760C" w:rsidRPr="00B0628A">
        <w:rPr>
          <w:rFonts w:ascii="Calibri" w:hAnsi="Calibri" w:cs="Calibri"/>
        </w:rPr>
        <w:t xml:space="preserve">wartościowania, </w:t>
      </w:r>
      <w:r w:rsidR="00B46CB9" w:rsidRPr="00B0628A">
        <w:rPr>
          <w:rFonts w:ascii="Calibri" w:hAnsi="Calibri" w:cs="Calibri"/>
        </w:rPr>
        <w:t xml:space="preserve">a z tytułu ich wypowiedzenia na autorów nie spływają żadne obowiązki ani odpowiedzialność. </w:t>
      </w:r>
      <w:r w:rsidR="0020760C" w:rsidRPr="00B0628A">
        <w:rPr>
          <w:rFonts w:ascii="Calibri" w:hAnsi="Calibri" w:cs="Calibri"/>
        </w:rPr>
        <w:t>Pomysłów się nie krytykuje</w:t>
      </w:r>
      <w:r w:rsidR="00D821A1" w:rsidRPr="00B0628A">
        <w:rPr>
          <w:rFonts w:ascii="Calibri" w:hAnsi="Calibri" w:cs="Calibri"/>
        </w:rPr>
        <w:t xml:space="preserve"> ani</w:t>
      </w:r>
      <w:r w:rsidR="0020760C" w:rsidRPr="00B0628A">
        <w:rPr>
          <w:rFonts w:ascii="Calibri" w:hAnsi="Calibri" w:cs="Calibri"/>
        </w:rPr>
        <w:t xml:space="preserve"> nie komentuje</w:t>
      </w:r>
      <w:r w:rsidR="004F7F1D" w:rsidRPr="00B0628A">
        <w:rPr>
          <w:rFonts w:ascii="Calibri" w:hAnsi="Calibri" w:cs="Calibri"/>
        </w:rPr>
        <w:t>.</w:t>
      </w:r>
      <w:r w:rsidR="00B46CB9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W kolejnej fazie dyskusji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pomysły podlegają analizie i ocenie</w:t>
      </w:r>
      <w:r w:rsidR="00111670" w:rsidRPr="00B0628A">
        <w:rPr>
          <w:rFonts w:ascii="Calibri" w:hAnsi="Calibri" w:cs="Calibri"/>
        </w:rPr>
        <w:t xml:space="preserve"> </w:t>
      </w:r>
      <w:r w:rsidR="004F7F1D" w:rsidRPr="00B0628A">
        <w:rPr>
          <w:rFonts w:ascii="Calibri" w:hAnsi="Calibri" w:cs="Calibri"/>
        </w:rPr>
        <w:t>do zastosowania w praktyce.</w:t>
      </w:r>
      <w:r w:rsidR="00154E1D" w:rsidRPr="00B0628A">
        <w:rPr>
          <w:rFonts w:ascii="Calibri" w:hAnsi="Calibri" w:cs="Calibri"/>
        </w:rPr>
        <w:t xml:space="preserve"> Burza mózgów jest szczególnie przydatna w kształtowaniu kreatywności.</w:t>
      </w:r>
    </w:p>
    <w:p w14:paraId="126473C6" w14:textId="6175D95D" w:rsidR="002F64A6" w:rsidRPr="00B0628A" w:rsidRDefault="002F64A6" w:rsidP="00F93243">
      <w:pPr>
        <w:tabs>
          <w:tab w:val="left" w:pos="1134"/>
        </w:tabs>
        <w:spacing w:line="360" w:lineRule="auto"/>
        <w:rPr>
          <w:rFonts w:ascii="Calibri" w:hAnsi="Calibri" w:cs="Calibri"/>
        </w:rPr>
      </w:pPr>
      <w:r w:rsidRPr="00B0628A">
        <w:rPr>
          <w:rFonts w:ascii="Calibri" w:hAnsi="Calibri" w:cs="Calibri"/>
        </w:rPr>
        <w:t>Odmianą burzy mózgów</w:t>
      </w:r>
      <w:r w:rsidR="00111670" w:rsidRPr="00B0628A">
        <w:rPr>
          <w:rFonts w:ascii="Calibri" w:hAnsi="Calibri" w:cs="Calibri"/>
        </w:rPr>
        <w:t xml:space="preserve"> </w:t>
      </w:r>
      <w:r w:rsidRPr="00B0628A">
        <w:rPr>
          <w:rFonts w:ascii="Calibri" w:hAnsi="Calibri" w:cs="Calibri"/>
        </w:rPr>
        <w:t>jest</w:t>
      </w:r>
      <w:r w:rsidR="00111670" w:rsidRPr="00B0628A">
        <w:rPr>
          <w:rFonts w:ascii="Calibri" w:hAnsi="Calibri" w:cs="Calibri"/>
        </w:rPr>
        <w:t xml:space="preserve"> </w:t>
      </w:r>
      <w:r w:rsidR="00676CE8">
        <w:rPr>
          <w:rFonts w:ascii="Calibri" w:hAnsi="Calibri" w:cs="Calibri"/>
          <w:b/>
        </w:rPr>
        <w:t>d</w:t>
      </w:r>
      <w:r w:rsidRPr="00B0628A">
        <w:rPr>
          <w:rFonts w:ascii="Calibri" w:hAnsi="Calibri" w:cs="Calibri"/>
          <w:b/>
        </w:rPr>
        <w:t>yskusja 66</w:t>
      </w:r>
      <w:r w:rsidRPr="00B0628A">
        <w:rPr>
          <w:rFonts w:ascii="Calibri" w:hAnsi="Calibri" w:cs="Calibri"/>
        </w:rPr>
        <w:t xml:space="preserve"> (</w:t>
      </w:r>
      <w:r w:rsidRPr="00B0628A">
        <w:rPr>
          <w:rFonts w:ascii="Calibri" w:hAnsi="Calibri" w:cs="Calibri"/>
          <w:i/>
        </w:rPr>
        <w:t>Phi</w:t>
      </w:r>
      <w:r w:rsidR="00B8291F" w:rsidRPr="00B0628A">
        <w:rPr>
          <w:rFonts w:ascii="Calibri" w:hAnsi="Calibri" w:cs="Calibri"/>
          <w:i/>
        </w:rPr>
        <w:t>l</w:t>
      </w:r>
      <w:r w:rsidRPr="00B0628A">
        <w:rPr>
          <w:rFonts w:ascii="Calibri" w:hAnsi="Calibri" w:cs="Calibri"/>
          <w:i/>
        </w:rPr>
        <w:t>lips 66</w:t>
      </w:r>
      <w:r w:rsidRPr="00B0628A">
        <w:rPr>
          <w:rFonts w:ascii="Calibri" w:hAnsi="Calibri" w:cs="Calibri"/>
        </w:rPr>
        <w:t xml:space="preserve">). </w:t>
      </w:r>
      <w:r w:rsidR="00E82A84" w:rsidRPr="00B0628A">
        <w:rPr>
          <w:rFonts w:ascii="Calibri" w:hAnsi="Calibri" w:cs="Calibri"/>
        </w:rPr>
        <w:t>Nauczyciel p</w:t>
      </w:r>
      <w:r w:rsidR="003A09F0" w:rsidRPr="00B0628A">
        <w:rPr>
          <w:rFonts w:ascii="Calibri" w:hAnsi="Calibri" w:cs="Calibri"/>
        </w:rPr>
        <w:t>rzedstawia</w:t>
      </w:r>
      <w:r w:rsidR="00111670" w:rsidRPr="00B0628A">
        <w:rPr>
          <w:rFonts w:ascii="Calibri" w:hAnsi="Calibri" w:cs="Calibri"/>
        </w:rPr>
        <w:t xml:space="preserve"> </w:t>
      </w:r>
      <w:r w:rsidR="003A09F0" w:rsidRPr="00B0628A">
        <w:rPr>
          <w:rFonts w:ascii="Calibri" w:hAnsi="Calibri" w:cs="Calibri"/>
        </w:rPr>
        <w:t xml:space="preserve">problem. </w:t>
      </w:r>
      <w:r w:rsidRPr="00B0628A">
        <w:rPr>
          <w:rFonts w:ascii="Calibri" w:hAnsi="Calibri" w:cs="Calibri"/>
        </w:rPr>
        <w:t>Uczniów dzieli się na 6 zespołów</w:t>
      </w:r>
      <w:r w:rsidR="00B8291F" w:rsidRPr="00B0628A">
        <w:rPr>
          <w:rFonts w:ascii="Calibri" w:hAnsi="Calibri" w:cs="Calibri"/>
        </w:rPr>
        <w:t>. K</w:t>
      </w:r>
      <w:r w:rsidRPr="00B0628A">
        <w:rPr>
          <w:rFonts w:ascii="Calibri" w:hAnsi="Calibri" w:cs="Calibri"/>
        </w:rPr>
        <w:t>ażd</w:t>
      </w:r>
      <w:r w:rsidR="00B8291F" w:rsidRPr="00B0628A">
        <w:rPr>
          <w:rFonts w:ascii="Calibri" w:hAnsi="Calibri" w:cs="Calibri"/>
        </w:rPr>
        <w:t>a grupa</w:t>
      </w:r>
      <w:r w:rsidRPr="00B0628A">
        <w:rPr>
          <w:rFonts w:ascii="Calibri" w:hAnsi="Calibri" w:cs="Calibri"/>
        </w:rPr>
        <w:t xml:space="preserve"> w ciągu 6 minut</w:t>
      </w:r>
      <w:r w:rsidR="00111670" w:rsidRPr="00B0628A">
        <w:rPr>
          <w:rFonts w:ascii="Calibri" w:hAnsi="Calibri" w:cs="Calibri"/>
        </w:rPr>
        <w:t xml:space="preserve"> </w:t>
      </w:r>
      <w:r w:rsidR="00B8291F" w:rsidRPr="00B0628A">
        <w:rPr>
          <w:rFonts w:ascii="Calibri" w:hAnsi="Calibri" w:cs="Calibri"/>
        </w:rPr>
        <w:t xml:space="preserve">przeprowadza </w:t>
      </w:r>
      <w:r w:rsidRPr="00B0628A">
        <w:rPr>
          <w:rFonts w:ascii="Calibri" w:hAnsi="Calibri" w:cs="Calibri"/>
        </w:rPr>
        <w:t>burz</w:t>
      </w:r>
      <w:r w:rsidR="00B8291F" w:rsidRPr="00B0628A">
        <w:rPr>
          <w:rFonts w:ascii="Calibri" w:hAnsi="Calibri" w:cs="Calibri"/>
        </w:rPr>
        <w:t>ę</w:t>
      </w:r>
      <w:r w:rsidRPr="00B0628A">
        <w:rPr>
          <w:rFonts w:ascii="Calibri" w:hAnsi="Calibri" w:cs="Calibri"/>
        </w:rPr>
        <w:t xml:space="preserve"> mózgów</w:t>
      </w:r>
      <w:r w:rsidR="003A09F0" w:rsidRPr="00B0628A">
        <w:rPr>
          <w:rFonts w:ascii="Calibri" w:hAnsi="Calibri" w:cs="Calibri"/>
        </w:rPr>
        <w:t xml:space="preserve"> </w:t>
      </w:r>
      <w:r w:rsidR="00B8291F" w:rsidRPr="00B0628A">
        <w:rPr>
          <w:rFonts w:ascii="Calibri" w:hAnsi="Calibri" w:cs="Calibri"/>
        </w:rPr>
        <w:t xml:space="preserve">dotyczącą </w:t>
      </w:r>
      <w:r w:rsidR="003A09F0" w:rsidRPr="00B0628A">
        <w:rPr>
          <w:rFonts w:ascii="Calibri" w:hAnsi="Calibri" w:cs="Calibri"/>
        </w:rPr>
        <w:t>rozwiązani</w:t>
      </w:r>
      <w:r w:rsidR="00B8291F" w:rsidRPr="00B0628A">
        <w:rPr>
          <w:rFonts w:ascii="Calibri" w:hAnsi="Calibri" w:cs="Calibri"/>
        </w:rPr>
        <w:t>a</w:t>
      </w:r>
      <w:r w:rsidR="003A09F0" w:rsidRPr="00B0628A">
        <w:rPr>
          <w:rFonts w:ascii="Calibri" w:hAnsi="Calibri" w:cs="Calibri"/>
        </w:rPr>
        <w:t xml:space="preserve"> problemu</w:t>
      </w:r>
      <w:r w:rsidRPr="00B0628A">
        <w:rPr>
          <w:rFonts w:ascii="Calibri" w:hAnsi="Calibri" w:cs="Calibri"/>
        </w:rPr>
        <w:t>,</w:t>
      </w:r>
      <w:r w:rsidR="003A09F0" w:rsidRPr="00B0628A">
        <w:rPr>
          <w:rFonts w:ascii="Calibri" w:hAnsi="Calibri" w:cs="Calibri"/>
        </w:rPr>
        <w:t xml:space="preserve"> </w:t>
      </w:r>
      <w:r w:rsidRPr="00B0628A">
        <w:rPr>
          <w:rFonts w:ascii="Calibri" w:hAnsi="Calibri" w:cs="Calibri"/>
        </w:rPr>
        <w:t>a jej wyniki przedstawiciel zespołu prezentuje w ramach dyskusji planarnej</w:t>
      </w:r>
      <w:r w:rsidR="0081323D" w:rsidRPr="00B0628A">
        <w:rPr>
          <w:rFonts w:ascii="Calibri" w:hAnsi="Calibri" w:cs="Calibri"/>
        </w:rPr>
        <w:t>.</w:t>
      </w:r>
    </w:p>
    <w:p w14:paraId="32BA2249" w14:textId="0120AE71" w:rsidR="00A30B2A" w:rsidRPr="00366563" w:rsidRDefault="00A30B2A" w:rsidP="001B4ABB">
      <w:pPr>
        <w:tabs>
          <w:tab w:val="left" w:pos="1134"/>
        </w:tabs>
        <w:spacing w:line="360" w:lineRule="auto"/>
        <w:rPr>
          <w:rFonts w:cstheme="minorHAnsi"/>
        </w:rPr>
      </w:pPr>
      <w:r w:rsidRPr="00366563">
        <w:rPr>
          <w:rFonts w:cstheme="minorHAnsi"/>
          <w:b/>
          <w:bCs/>
        </w:rPr>
        <w:t>Przykład</w:t>
      </w:r>
      <w:r w:rsidR="00366563">
        <w:rPr>
          <w:rFonts w:cstheme="minorHAnsi"/>
          <w:b/>
          <w:bCs/>
        </w:rPr>
        <w:t>owy</w:t>
      </w:r>
      <w:r w:rsidRPr="00366563">
        <w:rPr>
          <w:rFonts w:cstheme="minorHAnsi"/>
          <w:b/>
          <w:bCs/>
        </w:rPr>
        <w:t xml:space="preserve"> </w:t>
      </w:r>
      <w:r w:rsidR="00EC04C3" w:rsidRPr="00366563">
        <w:rPr>
          <w:rFonts w:cstheme="minorHAnsi"/>
          <w:b/>
          <w:bCs/>
        </w:rPr>
        <w:t>temat</w:t>
      </w:r>
      <w:r w:rsidR="00EC04C3" w:rsidRPr="00366563">
        <w:rPr>
          <w:rFonts w:cstheme="minorHAnsi"/>
        </w:rPr>
        <w:t xml:space="preserve"> zajęć z </w:t>
      </w:r>
      <w:r w:rsidRPr="00366563">
        <w:rPr>
          <w:rFonts w:cstheme="minorHAnsi"/>
        </w:rPr>
        <w:t>zastosowani</w:t>
      </w:r>
      <w:r w:rsidR="00EC04C3" w:rsidRPr="00366563">
        <w:rPr>
          <w:rFonts w:cstheme="minorHAnsi"/>
        </w:rPr>
        <w:t>em</w:t>
      </w:r>
      <w:r w:rsidRPr="00366563">
        <w:rPr>
          <w:rFonts w:cstheme="minorHAnsi"/>
        </w:rPr>
        <w:t xml:space="preserve"> metody</w:t>
      </w:r>
      <w:r w:rsidR="00111670" w:rsidRPr="00366563">
        <w:rPr>
          <w:rFonts w:cstheme="minorHAnsi"/>
        </w:rPr>
        <w:t xml:space="preserve"> </w:t>
      </w:r>
      <w:r w:rsidR="00676CE8">
        <w:rPr>
          <w:rFonts w:cstheme="minorHAnsi"/>
        </w:rPr>
        <w:t>d</w:t>
      </w:r>
      <w:r w:rsidRPr="00366563">
        <w:rPr>
          <w:rFonts w:cstheme="minorHAnsi"/>
        </w:rPr>
        <w:t>yskusja 66:</w:t>
      </w:r>
      <w:r w:rsidR="00EC04C3" w:rsidRPr="00366563">
        <w:rPr>
          <w:rFonts w:cstheme="minorHAnsi"/>
        </w:rPr>
        <w:t xml:space="preserve"> </w:t>
      </w:r>
      <w:r w:rsidR="00366563">
        <w:rPr>
          <w:rFonts w:cstheme="minorHAnsi"/>
        </w:rPr>
        <w:t>P</w:t>
      </w:r>
      <w:r w:rsidR="0044784F" w:rsidRPr="00366563">
        <w:rPr>
          <w:rFonts w:cstheme="minorHAnsi"/>
        </w:rPr>
        <w:t xml:space="preserve">omysł na działalność gospodarczą </w:t>
      </w:r>
      <w:r w:rsidR="00366563">
        <w:rPr>
          <w:rFonts w:cstheme="minorHAnsi"/>
        </w:rPr>
        <w:t>(</w:t>
      </w:r>
      <w:r w:rsidR="0044784F" w:rsidRPr="00366563">
        <w:rPr>
          <w:rFonts w:cstheme="minorHAnsi"/>
        </w:rPr>
        <w:t>w różnych sektorach gospodarki</w:t>
      </w:r>
      <w:r w:rsidR="00366563">
        <w:rPr>
          <w:rFonts w:cstheme="minorHAnsi"/>
        </w:rPr>
        <w:t>).</w:t>
      </w:r>
    </w:p>
    <w:p w14:paraId="16CEBC8C" w14:textId="0BF47769" w:rsidR="0032548D" w:rsidRPr="00B0628A" w:rsidRDefault="0081323D" w:rsidP="001E18D2">
      <w:pPr>
        <w:shd w:val="clear" w:color="auto" w:fill="FFFFFF"/>
        <w:spacing w:before="100" w:beforeAutospacing="1" w:after="100" w:afterAutospacing="1" w:line="360" w:lineRule="auto"/>
        <w:rPr>
          <w:rFonts w:cstheme="minorHAnsi"/>
        </w:rPr>
      </w:pPr>
      <w:r w:rsidRPr="00B0628A">
        <w:rPr>
          <w:rFonts w:cstheme="minorHAnsi"/>
        </w:rPr>
        <w:lastRenderedPageBreak/>
        <w:t>Zmodyfikowaną</w:t>
      </w:r>
      <w:r w:rsidR="00111670" w:rsidRPr="00B0628A">
        <w:rPr>
          <w:rFonts w:cstheme="minorHAnsi"/>
        </w:rPr>
        <w:t xml:space="preserve"> </w:t>
      </w:r>
      <w:r w:rsidRPr="00B0628A">
        <w:rPr>
          <w:rFonts w:cstheme="minorHAnsi"/>
        </w:rPr>
        <w:t>burz</w:t>
      </w:r>
      <w:r w:rsidR="002D2C97" w:rsidRPr="00B0628A">
        <w:rPr>
          <w:rFonts w:cstheme="minorHAnsi"/>
        </w:rPr>
        <w:t>ą</w:t>
      </w:r>
      <w:r w:rsidRPr="00B0628A">
        <w:rPr>
          <w:rFonts w:cstheme="minorHAnsi"/>
        </w:rPr>
        <w:t xml:space="preserve"> mózgów jest</w:t>
      </w:r>
      <w:r w:rsidR="00111670" w:rsidRPr="00B0628A">
        <w:rPr>
          <w:rFonts w:cstheme="minorHAnsi"/>
        </w:rPr>
        <w:t xml:space="preserve"> </w:t>
      </w:r>
      <w:r w:rsidR="00676CE8">
        <w:rPr>
          <w:rFonts w:cstheme="minorHAnsi"/>
          <w:b/>
        </w:rPr>
        <w:t>m</w:t>
      </w:r>
      <w:r w:rsidRPr="00B0628A">
        <w:rPr>
          <w:rFonts w:cstheme="minorHAnsi"/>
          <w:b/>
        </w:rPr>
        <w:t xml:space="preserve">etoda 635. </w:t>
      </w:r>
      <w:r w:rsidRPr="00B0628A">
        <w:rPr>
          <w:rFonts w:cstheme="minorHAnsi"/>
        </w:rPr>
        <w:t>Trzy cyfry znajdujące się w nazwie nie są przypadkowe</w:t>
      </w:r>
      <w:r w:rsidR="00B8291F" w:rsidRPr="00B0628A">
        <w:rPr>
          <w:rFonts w:cstheme="minorHAnsi"/>
        </w:rPr>
        <w:t>: „</w:t>
      </w:r>
      <w:r w:rsidR="0005239D" w:rsidRPr="00B0628A">
        <w:rPr>
          <w:rFonts w:cstheme="minorHAnsi"/>
        </w:rPr>
        <w:t>6</w:t>
      </w:r>
      <w:r w:rsidR="00B8291F" w:rsidRPr="00B0628A">
        <w:rPr>
          <w:rFonts w:cstheme="minorHAnsi"/>
        </w:rPr>
        <w:t>”</w:t>
      </w:r>
      <w:r w:rsidR="00111670" w:rsidRPr="00B0628A">
        <w:rPr>
          <w:rFonts w:cstheme="minorHAnsi"/>
        </w:rPr>
        <w:t xml:space="preserve"> </w:t>
      </w:r>
      <w:r w:rsidRPr="00B0628A">
        <w:rPr>
          <w:rFonts w:cstheme="minorHAnsi"/>
        </w:rPr>
        <w:t xml:space="preserve">to liczba osób lub grup, </w:t>
      </w:r>
      <w:r w:rsidR="00B8291F" w:rsidRPr="00B0628A">
        <w:rPr>
          <w:rFonts w:cstheme="minorHAnsi"/>
        </w:rPr>
        <w:t>„</w:t>
      </w:r>
      <w:r w:rsidRPr="00B0628A">
        <w:rPr>
          <w:rFonts w:cstheme="minorHAnsi"/>
        </w:rPr>
        <w:t>3</w:t>
      </w:r>
      <w:r w:rsidR="00B8291F" w:rsidRPr="00B0628A">
        <w:rPr>
          <w:rFonts w:cstheme="minorHAnsi"/>
        </w:rPr>
        <w:t>”</w:t>
      </w:r>
      <w:r w:rsidRPr="00B0628A">
        <w:rPr>
          <w:rFonts w:cstheme="minorHAnsi"/>
        </w:rPr>
        <w:t xml:space="preserve"> </w:t>
      </w:r>
      <w:r w:rsidR="0005239D" w:rsidRPr="00B0628A">
        <w:rPr>
          <w:rFonts w:cstheme="minorHAnsi"/>
        </w:rPr>
        <w:t>to liczba rozwią</w:t>
      </w:r>
      <w:r w:rsidRPr="00B0628A">
        <w:rPr>
          <w:rFonts w:cstheme="minorHAnsi"/>
        </w:rPr>
        <w:t>zań</w:t>
      </w:r>
      <w:r w:rsidR="00B8291F" w:rsidRPr="00B0628A">
        <w:rPr>
          <w:rFonts w:cstheme="minorHAnsi"/>
        </w:rPr>
        <w:t xml:space="preserve"> i</w:t>
      </w:r>
      <w:r w:rsidRPr="00B0628A">
        <w:rPr>
          <w:rFonts w:cstheme="minorHAnsi"/>
        </w:rPr>
        <w:t xml:space="preserve"> pomysłów,</w:t>
      </w:r>
      <w:r w:rsidR="00675713" w:rsidRPr="00B0628A">
        <w:rPr>
          <w:rFonts w:cstheme="minorHAnsi"/>
        </w:rPr>
        <w:t xml:space="preserve"> </w:t>
      </w:r>
      <w:r w:rsidR="00B8291F" w:rsidRPr="00B0628A">
        <w:rPr>
          <w:rFonts w:cstheme="minorHAnsi"/>
        </w:rPr>
        <w:t xml:space="preserve">a „5” oznacza czas </w:t>
      </w:r>
      <w:r w:rsidR="00675713" w:rsidRPr="00B0628A">
        <w:rPr>
          <w:rFonts w:cstheme="minorHAnsi"/>
        </w:rPr>
        <w:t>5</w:t>
      </w:r>
      <w:r w:rsidR="00111670" w:rsidRPr="00B0628A">
        <w:rPr>
          <w:rFonts w:cstheme="minorHAnsi"/>
        </w:rPr>
        <w:t xml:space="preserve"> </w:t>
      </w:r>
      <w:r w:rsidR="00675713" w:rsidRPr="00B0628A">
        <w:rPr>
          <w:rFonts w:cstheme="minorHAnsi"/>
        </w:rPr>
        <w:t>minut</w:t>
      </w:r>
      <w:r w:rsidRPr="00B0628A">
        <w:rPr>
          <w:rFonts w:cstheme="minorHAnsi"/>
        </w:rPr>
        <w:t>.</w:t>
      </w:r>
      <w:r w:rsidR="003A09F0" w:rsidRPr="00B0628A">
        <w:rPr>
          <w:rFonts w:cstheme="minorHAnsi"/>
        </w:rPr>
        <w:t xml:space="preserve"> Forma tej metody jest pisemna.</w:t>
      </w:r>
      <w:r w:rsidR="00111670" w:rsidRPr="00B0628A">
        <w:rPr>
          <w:rFonts w:cstheme="minorHAnsi"/>
        </w:rPr>
        <w:t xml:space="preserve"> </w:t>
      </w:r>
      <w:r w:rsidR="0005239D" w:rsidRPr="00B0628A">
        <w:rPr>
          <w:rFonts w:cstheme="minorHAnsi"/>
        </w:rPr>
        <w:t xml:space="preserve">Problem </w:t>
      </w:r>
      <w:r w:rsidR="002D0608">
        <w:rPr>
          <w:rFonts w:cstheme="minorHAnsi"/>
        </w:rPr>
        <w:t>zostaje</w:t>
      </w:r>
      <w:r w:rsidR="002D0608" w:rsidRPr="00B0628A">
        <w:rPr>
          <w:rFonts w:cstheme="minorHAnsi"/>
        </w:rPr>
        <w:t xml:space="preserve"> </w:t>
      </w:r>
      <w:r w:rsidR="0005239D" w:rsidRPr="00B0628A">
        <w:rPr>
          <w:rFonts w:cstheme="minorHAnsi"/>
        </w:rPr>
        <w:t xml:space="preserve">przedstawiony </w:t>
      </w:r>
      <w:r w:rsidR="00142A6F" w:rsidRPr="00B0628A">
        <w:rPr>
          <w:rFonts w:cstheme="minorHAnsi"/>
        </w:rPr>
        <w:t>na początku zajęć</w:t>
      </w:r>
      <w:r w:rsidR="00675713" w:rsidRPr="00B0628A">
        <w:rPr>
          <w:rFonts w:cstheme="minorHAnsi"/>
        </w:rPr>
        <w:t xml:space="preserve"> </w:t>
      </w:r>
      <w:r w:rsidR="00AD6579" w:rsidRPr="00B0628A">
        <w:rPr>
          <w:rFonts w:cstheme="minorHAnsi"/>
        </w:rPr>
        <w:t xml:space="preserve">przez nauczyciela </w:t>
      </w:r>
      <w:r w:rsidR="00675713" w:rsidRPr="00B0628A">
        <w:rPr>
          <w:rFonts w:cstheme="minorHAnsi"/>
        </w:rPr>
        <w:t>i wpisany</w:t>
      </w:r>
      <w:r w:rsidR="00111670" w:rsidRPr="00B0628A">
        <w:rPr>
          <w:rFonts w:cstheme="minorHAnsi"/>
        </w:rPr>
        <w:t xml:space="preserve"> </w:t>
      </w:r>
      <w:r w:rsidR="00675713" w:rsidRPr="00B0628A">
        <w:rPr>
          <w:rFonts w:cstheme="minorHAnsi"/>
        </w:rPr>
        <w:t>na kart</w:t>
      </w:r>
      <w:r w:rsidR="00A77F32" w:rsidRPr="00B0628A">
        <w:rPr>
          <w:rFonts w:cstheme="minorHAnsi"/>
        </w:rPr>
        <w:t>ach</w:t>
      </w:r>
      <w:r w:rsidR="00675713" w:rsidRPr="00B0628A">
        <w:rPr>
          <w:rFonts w:cstheme="minorHAnsi"/>
        </w:rPr>
        <w:t xml:space="preserve"> pracy.</w:t>
      </w:r>
      <w:r w:rsidR="00142A6F" w:rsidRPr="00B0628A">
        <w:rPr>
          <w:rFonts w:cstheme="minorHAnsi"/>
        </w:rPr>
        <w:t xml:space="preserve"> </w:t>
      </w:r>
      <w:r w:rsidRPr="00B0628A">
        <w:rPr>
          <w:rStyle w:val="Pogrubienie"/>
          <w:rFonts w:cstheme="minorHAnsi"/>
        </w:rPr>
        <w:t>W </w:t>
      </w:r>
      <w:r w:rsidR="00142A6F" w:rsidRPr="00B0628A">
        <w:rPr>
          <w:rStyle w:val="Pogrubienie"/>
          <w:rFonts w:cstheme="minorHAnsi"/>
        </w:rPr>
        <w:t>dyskusji</w:t>
      </w:r>
      <w:r w:rsidR="00F72EFC" w:rsidRPr="00B0628A">
        <w:rPr>
          <w:rStyle w:val="Pogrubienie"/>
          <w:rFonts w:cstheme="minorHAnsi"/>
        </w:rPr>
        <w:t xml:space="preserve"> </w:t>
      </w:r>
      <w:r w:rsidRPr="00B0628A">
        <w:rPr>
          <w:rStyle w:val="Pogrubienie"/>
          <w:rFonts w:cstheme="minorHAnsi"/>
        </w:rPr>
        <w:t xml:space="preserve">uczestniczy 6 </w:t>
      </w:r>
      <w:r w:rsidR="0005239D" w:rsidRPr="00B0628A">
        <w:rPr>
          <w:rStyle w:val="Pogrubienie"/>
          <w:rFonts w:cstheme="minorHAnsi"/>
        </w:rPr>
        <w:t>grup</w:t>
      </w:r>
      <w:r w:rsidRPr="00B0628A">
        <w:rPr>
          <w:rStyle w:val="Pogrubienie"/>
          <w:rFonts w:cstheme="minorHAnsi"/>
        </w:rPr>
        <w:t>, każda</w:t>
      </w:r>
      <w:r w:rsidR="0005239D" w:rsidRPr="00B0628A">
        <w:rPr>
          <w:rStyle w:val="Pogrubienie"/>
          <w:rFonts w:cstheme="minorHAnsi"/>
        </w:rPr>
        <w:t xml:space="preserve"> grupa </w:t>
      </w:r>
      <w:r w:rsidRPr="00B0628A">
        <w:rPr>
          <w:rStyle w:val="Pogrubienie"/>
          <w:rFonts w:cstheme="minorHAnsi"/>
        </w:rPr>
        <w:t>zapisuje 3 własne pomysły</w:t>
      </w:r>
      <w:r w:rsidR="00111670" w:rsidRPr="00B0628A">
        <w:rPr>
          <w:rStyle w:val="Pogrubienie"/>
          <w:rFonts w:cstheme="minorHAnsi"/>
        </w:rPr>
        <w:t xml:space="preserve"> </w:t>
      </w:r>
      <w:r w:rsidR="00142A6F" w:rsidRPr="00B0628A">
        <w:rPr>
          <w:rStyle w:val="Pogrubienie"/>
          <w:rFonts w:cstheme="minorHAnsi"/>
        </w:rPr>
        <w:t xml:space="preserve">rozwiązania problemu </w:t>
      </w:r>
      <w:r w:rsidRPr="00B0628A">
        <w:rPr>
          <w:rStyle w:val="Pogrubienie"/>
          <w:rFonts w:cstheme="minorHAnsi"/>
        </w:rPr>
        <w:t>na karc</w:t>
      </w:r>
      <w:r w:rsidR="00142A6F" w:rsidRPr="00B0628A">
        <w:rPr>
          <w:rStyle w:val="Pogrubienie"/>
          <w:rFonts w:cstheme="minorHAnsi"/>
        </w:rPr>
        <w:t>i</w:t>
      </w:r>
      <w:r w:rsidRPr="00B0628A">
        <w:rPr>
          <w:rStyle w:val="Pogrubienie"/>
          <w:rFonts w:cstheme="minorHAnsi"/>
        </w:rPr>
        <w:t>e</w:t>
      </w:r>
      <w:r w:rsidR="00142A6F" w:rsidRPr="00B0628A">
        <w:rPr>
          <w:rStyle w:val="Pogrubienie"/>
          <w:rFonts w:cstheme="minorHAnsi"/>
        </w:rPr>
        <w:t xml:space="preserve"> pracy w ustalonym czasie</w:t>
      </w:r>
      <w:r w:rsidRPr="00B0628A">
        <w:rPr>
          <w:rStyle w:val="Pogrubienie"/>
          <w:rFonts w:cstheme="minorHAnsi"/>
        </w:rPr>
        <w:t xml:space="preserve"> 5 minut.</w:t>
      </w:r>
      <w:r w:rsidRPr="00B0628A">
        <w:rPr>
          <w:rStyle w:val="Pogrubienie"/>
          <w:rFonts w:eastAsiaTheme="majorEastAsia" w:cstheme="minorHAnsi"/>
        </w:rPr>
        <w:t xml:space="preserve"> </w:t>
      </w:r>
      <w:r w:rsidRPr="00B0628A">
        <w:rPr>
          <w:rFonts w:cstheme="minorHAnsi"/>
        </w:rPr>
        <w:t>Następnie</w:t>
      </w:r>
      <w:r w:rsidR="00111670" w:rsidRPr="00B0628A">
        <w:rPr>
          <w:rFonts w:cstheme="minorHAnsi"/>
        </w:rPr>
        <w:t xml:space="preserve"> </w:t>
      </w:r>
      <w:r w:rsidR="003A09F0" w:rsidRPr="00B0628A">
        <w:rPr>
          <w:rFonts w:cstheme="minorHAnsi"/>
        </w:rPr>
        <w:t xml:space="preserve">karty pracy </w:t>
      </w:r>
      <w:r w:rsidRPr="00B0628A">
        <w:rPr>
          <w:rFonts w:cstheme="minorHAnsi"/>
        </w:rPr>
        <w:t>przekazywane są</w:t>
      </w:r>
      <w:r w:rsidR="00111670" w:rsidRPr="00B0628A">
        <w:rPr>
          <w:rFonts w:cstheme="minorHAnsi"/>
        </w:rPr>
        <w:t xml:space="preserve"> </w:t>
      </w:r>
      <w:r w:rsidR="00A77F32" w:rsidRPr="00B0628A">
        <w:rPr>
          <w:rFonts w:cstheme="minorHAnsi"/>
        </w:rPr>
        <w:t xml:space="preserve">sąsiedniej </w:t>
      </w:r>
      <w:r w:rsidR="00142A6F" w:rsidRPr="00B0628A">
        <w:rPr>
          <w:rFonts w:cstheme="minorHAnsi"/>
        </w:rPr>
        <w:t>grupie</w:t>
      </w:r>
      <w:r w:rsidR="00A77F32" w:rsidRPr="00B0628A">
        <w:rPr>
          <w:rFonts w:cstheme="minorHAnsi"/>
        </w:rPr>
        <w:t xml:space="preserve">, </w:t>
      </w:r>
      <w:r w:rsidR="00142A6F" w:rsidRPr="00B0628A">
        <w:rPr>
          <w:rFonts w:cstheme="minorHAnsi"/>
        </w:rPr>
        <w:t>zgodnie</w:t>
      </w:r>
      <w:r w:rsidR="00111670" w:rsidRPr="00B0628A">
        <w:rPr>
          <w:rFonts w:cstheme="minorHAnsi"/>
        </w:rPr>
        <w:t xml:space="preserve"> </w:t>
      </w:r>
      <w:r w:rsidR="00142A6F" w:rsidRPr="00B0628A">
        <w:rPr>
          <w:rFonts w:cstheme="minorHAnsi"/>
        </w:rPr>
        <w:t>z ruchem wskazówek zegara</w:t>
      </w:r>
      <w:r w:rsidR="00A77F32" w:rsidRPr="00B0628A">
        <w:rPr>
          <w:rFonts w:cstheme="minorHAnsi"/>
        </w:rPr>
        <w:t xml:space="preserve">. Każdy zespół </w:t>
      </w:r>
      <w:r w:rsidR="003A09F0" w:rsidRPr="00B0628A">
        <w:rPr>
          <w:rFonts w:cstheme="minorHAnsi"/>
        </w:rPr>
        <w:t xml:space="preserve">otrzymuje </w:t>
      </w:r>
      <w:r w:rsidR="00A77F32" w:rsidRPr="00B0628A">
        <w:rPr>
          <w:rFonts w:cstheme="minorHAnsi"/>
        </w:rPr>
        <w:t xml:space="preserve">inną kartę, </w:t>
      </w:r>
      <w:r w:rsidR="003A09F0" w:rsidRPr="00B0628A">
        <w:rPr>
          <w:rFonts w:cstheme="minorHAnsi"/>
        </w:rPr>
        <w:t xml:space="preserve">na </w:t>
      </w:r>
      <w:r w:rsidR="00A77F32" w:rsidRPr="00B0628A">
        <w:rPr>
          <w:rFonts w:cstheme="minorHAnsi"/>
        </w:rPr>
        <w:t xml:space="preserve">której </w:t>
      </w:r>
      <w:r w:rsidR="003A09F0" w:rsidRPr="00B0628A">
        <w:rPr>
          <w:rFonts w:cstheme="minorHAnsi"/>
        </w:rPr>
        <w:t>zapisuje 3 kolejne, niepowtarzające się pomysły. Możliwe jest także</w:t>
      </w:r>
      <w:r w:rsidR="00111670" w:rsidRPr="00B0628A">
        <w:rPr>
          <w:rFonts w:cstheme="minorHAnsi"/>
        </w:rPr>
        <w:t xml:space="preserve"> </w:t>
      </w:r>
      <w:r w:rsidR="003A09F0" w:rsidRPr="00B0628A">
        <w:rPr>
          <w:rFonts w:cstheme="minorHAnsi"/>
        </w:rPr>
        <w:t xml:space="preserve">poprawianie, modyfikowanie lub rozbudowywanie istniejących już </w:t>
      </w:r>
      <w:r w:rsidR="00A77F32" w:rsidRPr="00B0628A">
        <w:rPr>
          <w:rFonts w:cstheme="minorHAnsi"/>
        </w:rPr>
        <w:t>propozycji</w:t>
      </w:r>
      <w:r w:rsidR="00142A6F" w:rsidRPr="00B0628A">
        <w:rPr>
          <w:rFonts w:cstheme="minorHAnsi"/>
        </w:rPr>
        <w:t>.</w:t>
      </w:r>
      <w:r w:rsidRPr="00B0628A">
        <w:rPr>
          <w:rFonts w:cstheme="minorHAnsi"/>
        </w:rPr>
        <w:t xml:space="preserve"> </w:t>
      </w:r>
      <w:r w:rsidR="00A05A41" w:rsidRPr="00B63585">
        <w:rPr>
          <w:rFonts w:cstheme="minorHAnsi"/>
          <w:shd w:val="clear" w:color="auto" w:fill="FFFFFF" w:themeFill="background1"/>
        </w:rPr>
        <w:t>Gdy każd</w:t>
      </w:r>
      <w:r w:rsidR="00A77F32" w:rsidRPr="00B63585">
        <w:rPr>
          <w:rFonts w:cstheme="minorHAnsi"/>
          <w:shd w:val="clear" w:color="auto" w:fill="FFFFFF" w:themeFill="background1"/>
        </w:rPr>
        <w:t>a</w:t>
      </w:r>
      <w:r w:rsidR="00A05A41" w:rsidRPr="00B63585">
        <w:rPr>
          <w:rFonts w:cstheme="minorHAnsi"/>
          <w:shd w:val="clear" w:color="auto" w:fill="FFFFFF" w:themeFill="background1"/>
        </w:rPr>
        <w:t xml:space="preserve"> grupa</w:t>
      </w:r>
      <w:r w:rsidR="00111670" w:rsidRPr="00B63585">
        <w:rPr>
          <w:rFonts w:cstheme="minorHAnsi"/>
          <w:shd w:val="clear" w:color="auto" w:fill="FFFFFF" w:themeFill="background1"/>
        </w:rPr>
        <w:t xml:space="preserve"> </w:t>
      </w:r>
      <w:r w:rsidR="00A05A41" w:rsidRPr="00B63585">
        <w:rPr>
          <w:rFonts w:cstheme="minorHAnsi"/>
          <w:shd w:val="clear" w:color="auto" w:fill="FFFFFF" w:themeFill="background1"/>
        </w:rPr>
        <w:t xml:space="preserve">dopisze </w:t>
      </w:r>
      <w:r w:rsidR="00B0628A" w:rsidRPr="00B63585">
        <w:rPr>
          <w:rFonts w:cstheme="minorHAnsi"/>
          <w:shd w:val="clear" w:color="auto" w:fill="FFFFFF" w:themeFill="background1"/>
        </w:rPr>
        <w:t xml:space="preserve">po </w:t>
      </w:r>
      <w:r w:rsidR="00A05A41" w:rsidRPr="00B63585">
        <w:rPr>
          <w:rFonts w:cstheme="minorHAnsi"/>
          <w:shd w:val="clear" w:color="auto" w:fill="FFFFFF" w:themeFill="background1"/>
        </w:rPr>
        <w:t xml:space="preserve">3 pomysły </w:t>
      </w:r>
      <w:r w:rsidR="00B0628A" w:rsidRPr="00B63585">
        <w:rPr>
          <w:rFonts w:cstheme="minorHAnsi"/>
          <w:shd w:val="clear" w:color="auto" w:fill="FFFFFF" w:themeFill="background1"/>
        </w:rPr>
        <w:t>na</w:t>
      </w:r>
      <w:r w:rsidR="00A05A41" w:rsidRPr="00B63585">
        <w:rPr>
          <w:rFonts w:cstheme="minorHAnsi"/>
          <w:shd w:val="clear" w:color="auto" w:fill="FFFFFF" w:themeFill="background1"/>
        </w:rPr>
        <w:t xml:space="preserve"> wszystkich 6 </w:t>
      </w:r>
      <w:r w:rsidR="00F96A04" w:rsidRPr="00B63585">
        <w:rPr>
          <w:rFonts w:cstheme="minorHAnsi"/>
          <w:shd w:val="clear" w:color="auto" w:fill="FFFFFF" w:themeFill="background1"/>
        </w:rPr>
        <w:t>kart</w:t>
      </w:r>
      <w:r w:rsidR="00B0628A" w:rsidRPr="00B63585">
        <w:rPr>
          <w:rFonts w:cstheme="minorHAnsi"/>
          <w:shd w:val="clear" w:color="auto" w:fill="FFFFFF" w:themeFill="background1"/>
        </w:rPr>
        <w:t>ach</w:t>
      </w:r>
      <w:r w:rsidR="00F96A04" w:rsidRPr="00B63585">
        <w:rPr>
          <w:rFonts w:cstheme="minorHAnsi"/>
          <w:shd w:val="clear" w:color="auto" w:fill="FFFFFF" w:themeFill="background1"/>
        </w:rPr>
        <w:t xml:space="preserve"> pracy</w:t>
      </w:r>
      <w:r w:rsidR="00A05A41" w:rsidRPr="00B63585">
        <w:rPr>
          <w:rFonts w:cstheme="minorHAnsi"/>
          <w:shd w:val="clear" w:color="auto" w:fill="FFFFFF" w:themeFill="background1"/>
        </w:rPr>
        <w:t>,</w:t>
      </w:r>
      <w:r w:rsidR="00111670" w:rsidRPr="00B63585">
        <w:rPr>
          <w:rFonts w:cstheme="minorHAnsi"/>
          <w:shd w:val="clear" w:color="auto" w:fill="FFFFFF" w:themeFill="background1"/>
        </w:rPr>
        <w:t xml:space="preserve"> </w:t>
      </w:r>
      <w:r w:rsidR="00A05A41" w:rsidRPr="00B63585">
        <w:rPr>
          <w:rFonts w:cstheme="minorHAnsi"/>
          <w:shd w:val="clear" w:color="auto" w:fill="FFFFFF" w:themeFill="background1"/>
        </w:rPr>
        <w:t>dyskusja zostaje zakończona. Podczas 30 min</w:t>
      </w:r>
      <w:r w:rsidR="00AD6579" w:rsidRPr="00B63585">
        <w:rPr>
          <w:rFonts w:cstheme="minorHAnsi"/>
          <w:shd w:val="clear" w:color="auto" w:fill="FFFFFF" w:themeFill="background1"/>
        </w:rPr>
        <w:t>ut</w:t>
      </w:r>
      <w:r w:rsidR="00A05A41" w:rsidRPr="00B63585">
        <w:rPr>
          <w:rFonts w:cstheme="minorHAnsi"/>
          <w:shd w:val="clear" w:color="auto" w:fill="FFFFFF" w:themeFill="background1"/>
        </w:rPr>
        <w:t xml:space="preserve"> zbierania pomysłów każda</w:t>
      </w:r>
      <w:r w:rsidR="00111670" w:rsidRPr="00B63585">
        <w:rPr>
          <w:rFonts w:cstheme="minorHAnsi"/>
          <w:shd w:val="clear" w:color="auto" w:fill="FFFFFF" w:themeFill="background1"/>
        </w:rPr>
        <w:t xml:space="preserve"> </w:t>
      </w:r>
      <w:r w:rsidR="00A05A41" w:rsidRPr="00B63585">
        <w:rPr>
          <w:rFonts w:cstheme="minorHAnsi"/>
          <w:shd w:val="clear" w:color="auto" w:fill="FFFFFF" w:themeFill="background1"/>
        </w:rPr>
        <w:t>z grup</w:t>
      </w:r>
      <w:r w:rsidR="00111670" w:rsidRPr="00B63585">
        <w:rPr>
          <w:rFonts w:cstheme="minorHAnsi"/>
          <w:shd w:val="clear" w:color="auto" w:fill="FFFFFF" w:themeFill="background1"/>
        </w:rPr>
        <w:t xml:space="preserve"> </w:t>
      </w:r>
      <w:r w:rsidR="00A05A41" w:rsidRPr="00B63585">
        <w:rPr>
          <w:rFonts w:cstheme="minorHAnsi"/>
          <w:shd w:val="clear" w:color="auto" w:fill="FFFFFF" w:themeFill="background1"/>
        </w:rPr>
        <w:t xml:space="preserve">podaje </w:t>
      </w:r>
      <w:r w:rsidR="00A77F32" w:rsidRPr="00B63585">
        <w:rPr>
          <w:rFonts w:cstheme="minorHAnsi"/>
          <w:shd w:val="clear" w:color="auto" w:fill="FFFFFF" w:themeFill="background1"/>
        </w:rPr>
        <w:t xml:space="preserve">więc </w:t>
      </w:r>
      <w:r w:rsidR="00A05A41" w:rsidRPr="00B63585">
        <w:rPr>
          <w:rFonts w:cstheme="minorHAnsi"/>
          <w:shd w:val="clear" w:color="auto" w:fill="FFFFFF" w:themeFill="background1"/>
        </w:rPr>
        <w:t>18 propozycji rozwiąza</w:t>
      </w:r>
      <w:r w:rsidR="00A77F32" w:rsidRPr="00B63585">
        <w:rPr>
          <w:rFonts w:cstheme="minorHAnsi"/>
          <w:shd w:val="clear" w:color="auto" w:fill="FFFFFF" w:themeFill="background1"/>
        </w:rPr>
        <w:t>nia</w:t>
      </w:r>
      <w:r w:rsidR="00A05A41" w:rsidRPr="00B63585">
        <w:rPr>
          <w:rFonts w:cstheme="minorHAnsi"/>
          <w:shd w:val="clear" w:color="auto" w:fill="FFFFFF" w:themeFill="background1"/>
        </w:rPr>
        <w:t xml:space="preserve"> danego problemu.</w:t>
      </w:r>
      <w:r w:rsidRPr="00B0628A">
        <w:rPr>
          <w:rFonts w:cstheme="minorHAnsi"/>
        </w:rPr>
        <w:t xml:space="preserve"> Później następuje </w:t>
      </w:r>
      <w:r w:rsidR="00A77F32" w:rsidRPr="00B0628A">
        <w:rPr>
          <w:rFonts w:cstheme="minorHAnsi"/>
        </w:rPr>
        <w:t>p</w:t>
      </w:r>
      <w:r w:rsidR="00A05A41" w:rsidRPr="00B0628A">
        <w:rPr>
          <w:rFonts w:eastAsia="Times New Roman" w:cstheme="minorHAnsi"/>
          <w:lang w:eastAsia="pl-PL"/>
        </w:rPr>
        <w:t>rzekazanie pomysłów panelowi ekspertów mającemu zweryfikować je i wybrać najlepsze rozwiązanie.</w:t>
      </w:r>
      <w:r w:rsidR="000326C4" w:rsidRPr="00B0628A">
        <w:rPr>
          <w:rFonts w:eastAsia="Times New Roman" w:cstheme="minorHAnsi"/>
          <w:lang w:eastAsia="pl-PL"/>
        </w:rPr>
        <w:t xml:space="preserve"> Zaletami metody </w:t>
      </w:r>
      <w:r w:rsidR="002D0608">
        <w:rPr>
          <w:rFonts w:eastAsia="Times New Roman" w:cstheme="minorHAnsi"/>
          <w:lang w:eastAsia="pl-PL"/>
        </w:rPr>
        <w:t>są:</w:t>
      </w:r>
      <w:r w:rsidR="002D0608" w:rsidRPr="00B0628A">
        <w:rPr>
          <w:rFonts w:eastAsia="Times New Roman" w:cstheme="minorHAnsi"/>
          <w:lang w:eastAsia="pl-PL"/>
        </w:rPr>
        <w:t xml:space="preserve"> </w:t>
      </w:r>
      <w:r w:rsidR="000326C4" w:rsidRPr="00B0628A">
        <w:rPr>
          <w:rFonts w:eastAsia="Times New Roman" w:cstheme="minorHAnsi"/>
          <w:lang w:eastAsia="pl-PL"/>
        </w:rPr>
        <w:t>zapewnienie s</w:t>
      </w:r>
      <w:r w:rsidR="000326C4" w:rsidRPr="00B0628A">
        <w:rPr>
          <w:rFonts w:cstheme="minorHAnsi"/>
        </w:rPr>
        <w:t xml:space="preserve">wobodnego myślenia, eliminacja negatywnego wpływu grupy, nacisku i dominacji innych osób, </w:t>
      </w:r>
      <w:r w:rsidR="00075A7C" w:rsidRPr="00B0628A">
        <w:rPr>
          <w:rFonts w:cstheme="minorHAnsi"/>
        </w:rPr>
        <w:t>w</w:t>
      </w:r>
      <w:r w:rsidR="000326C4" w:rsidRPr="00B0628A">
        <w:rPr>
          <w:rFonts w:cstheme="minorHAnsi"/>
        </w:rPr>
        <w:t>łączenie wszystkich osób do procesu tworzenia rozwiązań oraz motywacja</w:t>
      </w:r>
      <w:r w:rsidR="00111670" w:rsidRPr="00B0628A">
        <w:rPr>
          <w:rFonts w:cstheme="minorHAnsi"/>
        </w:rPr>
        <w:t xml:space="preserve"> </w:t>
      </w:r>
      <w:r w:rsidR="000326C4" w:rsidRPr="00B0628A">
        <w:rPr>
          <w:rFonts w:cstheme="minorHAnsi"/>
        </w:rPr>
        <w:t>do abstrakcyjnego myślenia oraz przedstawienia innowacyjnych i oryginalnych pomysłów.</w:t>
      </w:r>
    </w:p>
    <w:p w14:paraId="1424007B" w14:textId="5417E640" w:rsidR="000326C4" w:rsidRPr="0044784F" w:rsidRDefault="000326C4" w:rsidP="000326C4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366563">
        <w:rPr>
          <w:rFonts w:cstheme="minorHAnsi"/>
          <w:b/>
          <w:bCs/>
        </w:rPr>
        <w:t>Przykład karty pracy</w:t>
      </w:r>
      <w:r w:rsidRPr="000C6DE5">
        <w:rPr>
          <w:rFonts w:cstheme="minorHAnsi"/>
        </w:rPr>
        <w:t xml:space="preserve"> metodą 635</w:t>
      </w:r>
      <w:r w:rsidR="00075A7C" w:rsidRPr="000C6DE5">
        <w:rPr>
          <w:rFonts w:cstheme="minorHAnsi"/>
        </w:rPr>
        <w:t xml:space="preserve"> na lekcji</w:t>
      </w:r>
      <w:r w:rsidR="00A550B6" w:rsidRPr="000C6DE5">
        <w:rPr>
          <w:rFonts w:cstheme="minorHAnsi"/>
        </w:rPr>
        <w:t xml:space="preserve"> na temat</w:t>
      </w:r>
      <w:r w:rsidR="0044784F">
        <w:rPr>
          <w:rFonts w:cstheme="minorHAnsi"/>
        </w:rPr>
        <w:t>: Praca zespołowa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E74A94" w:rsidRPr="00E74A94" w14:paraId="30B14551" w14:textId="77777777" w:rsidTr="00075A7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44333C4F" w14:textId="77777777" w:rsidR="000326C4" w:rsidRPr="000C6DE5" w:rsidRDefault="000326C4" w:rsidP="00075A7C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0C6DE5">
              <w:rPr>
                <w:rFonts w:cstheme="minorHAnsi"/>
              </w:rPr>
              <w:t>Problem</w:t>
            </w:r>
          </w:p>
          <w:p w14:paraId="7C9D836E" w14:textId="1A8D485A" w:rsidR="00075A7C" w:rsidRPr="0044784F" w:rsidRDefault="0044784F" w:rsidP="00075A7C">
            <w:pPr>
              <w:ind w:left="360"/>
              <w:jc w:val="center"/>
              <w:rPr>
                <w:i/>
              </w:rPr>
            </w:pPr>
            <w:r w:rsidRPr="0044784F">
              <w:rPr>
                <w:i/>
              </w:rPr>
              <w:t xml:space="preserve">Jakie są zasady skutecznej pracy </w:t>
            </w:r>
            <w:r>
              <w:rPr>
                <w:i/>
              </w:rPr>
              <w:t xml:space="preserve">w </w:t>
            </w:r>
            <w:r w:rsidRPr="0044784F">
              <w:rPr>
                <w:i/>
              </w:rPr>
              <w:t>zesp</w:t>
            </w:r>
            <w:r>
              <w:rPr>
                <w:i/>
              </w:rPr>
              <w:t>ole</w:t>
            </w:r>
            <w:r w:rsidRPr="0044784F">
              <w:rPr>
                <w:i/>
              </w:rPr>
              <w:t>?</w:t>
            </w:r>
          </w:p>
          <w:p w14:paraId="41C7FFE8" w14:textId="77777777" w:rsidR="00075A7C" w:rsidRPr="00E74A94" w:rsidRDefault="00075A7C" w:rsidP="00075A7C">
            <w:pPr>
              <w:ind w:left="360"/>
              <w:jc w:val="center"/>
              <w:rPr>
                <w:color w:val="FF0000"/>
              </w:rPr>
            </w:pPr>
          </w:p>
        </w:tc>
      </w:tr>
      <w:tr w:rsidR="00E74A94" w:rsidRPr="00E74A94" w14:paraId="3E9CBB17" w14:textId="77777777" w:rsidTr="00075A7C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14:paraId="1BBD0CB2" w14:textId="77777777" w:rsidR="000326C4" w:rsidRPr="00E74A94" w:rsidRDefault="000326C4" w:rsidP="000326C4">
            <w:pPr>
              <w:spacing w:before="100" w:beforeAutospacing="1" w:after="100" w:afterAutospacing="1"/>
              <w:rPr>
                <w:rFonts w:cstheme="minorHAnsi"/>
                <w:color w:val="FF0000"/>
              </w:rPr>
            </w:pPr>
          </w:p>
        </w:tc>
      </w:tr>
      <w:tr w:rsidR="00E74A94" w:rsidRPr="00E74A94" w14:paraId="7D80E9A4" w14:textId="77777777" w:rsidTr="000326C4">
        <w:tc>
          <w:tcPr>
            <w:tcW w:w="3070" w:type="dxa"/>
          </w:tcPr>
          <w:p w14:paraId="1DC24490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1.</w:t>
            </w:r>
          </w:p>
          <w:p w14:paraId="40CD0EAC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15B8A578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2.</w:t>
            </w:r>
          </w:p>
        </w:tc>
        <w:tc>
          <w:tcPr>
            <w:tcW w:w="3071" w:type="dxa"/>
          </w:tcPr>
          <w:p w14:paraId="67B09CE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3.</w:t>
            </w:r>
          </w:p>
        </w:tc>
      </w:tr>
      <w:tr w:rsidR="00E74A94" w:rsidRPr="00E74A94" w14:paraId="216013CC" w14:textId="77777777" w:rsidTr="000326C4">
        <w:tc>
          <w:tcPr>
            <w:tcW w:w="3070" w:type="dxa"/>
          </w:tcPr>
          <w:p w14:paraId="55902599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4.</w:t>
            </w:r>
          </w:p>
          <w:p w14:paraId="15FF4383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7CCDC5C3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5.</w:t>
            </w:r>
          </w:p>
        </w:tc>
        <w:tc>
          <w:tcPr>
            <w:tcW w:w="3071" w:type="dxa"/>
          </w:tcPr>
          <w:p w14:paraId="7D28CD7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6.</w:t>
            </w:r>
          </w:p>
        </w:tc>
      </w:tr>
      <w:tr w:rsidR="00E74A94" w:rsidRPr="00E74A94" w14:paraId="317054B4" w14:textId="77777777" w:rsidTr="000326C4">
        <w:tc>
          <w:tcPr>
            <w:tcW w:w="3070" w:type="dxa"/>
          </w:tcPr>
          <w:p w14:paraId="7DE4356C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7.</w:t>
            </w:r>
          </w:p>
          <w:p w14:paraId="36E278E8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29451BBF" w14:textId="3C95ACA5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8</w:t>
            </w:r>
            <w:r w:rsidR="002D0608">
              <w:rPr>
                <w:rFonts w:cstheme="minorHAnsi"/>
              </w:rPr>
              <w:t>.</w:t>
            </w:r>
          </w:p>
        </w:tc>
        <w:tc>
          <w:tcPr>
            <w:tcW w:w="3071" w:type="dxa"/>
          </w:tcPr>
          <w:p w14:paraId="5B464274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9.</w:t>
            </w:r>
          </w:p>
        </w:tc>
      </w:tr>
      <w:tr w:rsidR="00E74A94" w:rsidRPr="00E74A94" w14:paraId="69436A04" w14:textId="77777777" w:rsidTr="000326C4">
        <w:tc>
          <w:tcPr>
            <w:tcW w:w="3070" w:type="dxa"/>
          </w:tcPr>
          <w:p w14:paraId="3D6E3AD5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10.</w:t>
            </w:r>
          </w:p>
          <w:p w14:paraId="48D3D51F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01A3D4A4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11.</w:t>
            </w:r>
          </w:p>
        </w:tc>
        <w:tc>
          <w:tcPr>
            <w:tcW w:w="3071" w:type="dxa"/>
          </w:tcPr>
          <w:p w14:paraId="05214AE8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12.</w:t>
            </w:r>
          </w:p>
        </w:tc>
      </w:tr>
      <w:tr w:rsidR="00E74A94" w:rsidRPr="00E74A94" w14:paraId="3B3D0AFE" w14:textId="77777777" w:rsidTr="000326C4">
        <w:tc>
          <w:tcPr>
            <w:tcW w:w="3070" w:type="dxa"/>
          </w:tcPr>
          <w:p w14:paraId="5A470895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13.</w:t>
            </w:r>
          </w:p>
          <w:p w14:paraId="722110A5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798885F2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14.</w:t>
            </w:r>
          </w:p>
        </w:tc>
        <w:tc>
          <w:tcPr>
            <w:tcW w:w="3071" w:type="dxa"/>
          </w:tcPr>
          <w:p w14:paraId="0587866F" w14:textId="77777777" w:rsidR="000326C4" w:rsidRPr="000C6DE5" w:rsidRDefault="00075A7C" w:rsidP="00075A7C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15.</w:t>
            </w:r>
          </w:p>
        </w:tc>
      </w:tr>
      <w:tr w:rsidR="00E74A94" w:rsidRPr="00E74A94" w14:paraId="4C521CCF" w14:textId="77777777" w:rsidTr="000326C4">
        <w:tc>
          <w:tcPr>
            <w:tcW w:w="3070" w:type="dxa"/>
          </w:tcPr>
          <w:p w14:paraId="2FDB94BB" w14:textId="2DE69C60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</w:t>
            </w:r>
            <w:r w:rsidR="00B074C5">
              <w:rPr>
                <w:rFonts w:cstheme="minorHAnsi"/>
              </w:rPr>
              <w:t>6</w:t>
            </w:r>
            <w:r w:rsidRPr="000C6DE5">
              <w:rPr>
                <w:rFonts w:cstheme="minorHAnsi"/>
              </w:rPr>
              <w:t>.</w:t>
            </w:r>
          </w:p>
          <w:p w14:paraId="15E59756" w14:textId="77777777" w:rsidR="00075A7C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071" w:type="dxa"/>
          </w:tcPr>
          <w:p w14:paraId="23EB8A12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17.</w:t>
            </w:r>
          </w:p>
        </w:tc>
        <w:tc>
          <w:tcPr>
            <w:tcW w:w="3071" w:type="dxa"/>
          </w:tcPr>
          <w:p w14:paraId="1E1CA77D" w14:textId="77777777" w:rsidR="000326C4" w:rsidRPr="000C6DE5" w:rsidRDefault="00075A7C" w:rsidP="000326C4">
            <w:pPr>
              <w:spacing w:before="100" w:beforeAutospacing="1" w:after="100" w:afterAutospacing="1"/>
              <w:rPr>
                <w:rFonts w:cstheme="minorHAnsi"/>
              </w:rPr>
            </w:pPr>
            <w:r w:rsidRPr="000C6DE5">
              <w:rPr>
                <w:rFonts w:cstheme="minorHAnsi"/>
              </w:rPr>
              <w:t>18.</w:t>
            </w:r>
          </w:p>
        </w:tc>
      </w:tr>
    </w:tbl>
    <w:p w14:paraId="05280619" w14:textId="0FA9A1D4" w:rsidR="000A7893" w:rsidRPr="001E18D2" w:rsidRDefault="000A7893" w:rsidP="00F93243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18D2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="003F03AD" w:rsidRPr="001E18D2">
        <w:rPr>
          <w:rFonts w:asciiTheme="minorHAnsi" w:hAnsiTheme="minorHAnsi" w:cstheme="minorHAnsi"/>
          <w:sz w:val="22"/>
          <w:szCs w:val="22"/>
        </w:rPr>
        <w:t>ażdy rodzaj dyskusji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Pr="001E18D2">
        <w:rPr>
          <w:rFonts w:asciiTheme="minorHAnsi" w:hAnsiTheme="minorHAnsi" w:cstheme="minorHAnsi"/>
          <w:sz w:val="22"/>
          <w:szCs w:val="22"/>
        </w:rPr>
        <w:t xml:space="preserve">dydaktycznej </w:t>
      </w:r>
      <w:r w:rsidR="003F03AD" w:rsidRPr="001E18D2">
        <w:rPr>
          <w:rFonts w:asciiTheme="minorHAnsi" w:hAnsiTheme="minorHAnsi" w:cstheme="minorHAnsi"/>
          <w:sz w:val="22"/>
          <w:szCs w:val="22"/>
        </w:rPr>
        <w:t xml:space="preserve">może być </w:t>
      </w:r>
      <w:r w:rsidR="00824EB3" w:rsidRPr="001E18D2">
        <w:rPr>
          <w:rFonts w:asciiTheme="minorHAnsi" w:hAnsiTheme="minorHAnsi" w:cstheme="minorHAnsi"/>
          <w:sz w:val="22"/>
          <w:szCs w:val="22"/>
        </w:rPr>
        <w:t>opracowany lub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podsumowany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wizualną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prezentacją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>problemu</w:t>
      </w:r>
      <w:r w:rsidR="00111670" w:rsidRPr="001E18D2">
        <w:rPr>
          <w:rFonts w:asciiTheme="minorHAnsi" w:hAnsiTheme="minorHAnsi" w:cstheme="minorHAnsi"/>
          <w:sz w:val="22"/>
          <w:szCs w:val="22"/>
        </w:rPr>
        <w:t xml:space="preserve"> </w:t>
      </w:r>
      <w:r w:rsidR="003F03AD" w:rsidRPr="001E18D2">
        <w:rPr>
          <w:rFonts w:asciiTheme="minorHAnsi" w:hAnsiTheme="minorHAnsi" w:cstheme="minorHAnsi"/>
          <w:sz w:val="22"/>
          <w:szCs w:val="22"/>
        </w:rPr>
        <w:t xml:space="preserve">z wykorzystaniem pojęć, symboli, haseł. </w:t>
      </w:r>
      <w:r w:rsidRPr="001E18D2">
        <w:rPr>
          <w:rFonts w:asciiTheme="minorHAnsi" w:hAnsiTheme="minorHAnsi" w:cstheme="minorHAnsi"/>
          <w:sz w:val="22"/>
          <w:szCs w:val="22"/>
        </w:rPr>
        <w:t>Technika t</w:t>
      </w:r>
      <w:r w:rsidR="00933CD8" w:rsidRPr="001E18D2">
        <w:rPr>
          <w:rFonts w:asciiTheme="minorHAnsi" w:hAnsiTheme="minorHAnsi" w:cstheme="minorHAnsi"/>
          <w:sz w:val="22"/>
          <w:szCs w:val="22"/>
        </w:rPr>
        <w:t>a</w:t>
      </w:r>
      <w:r w:rsidRPr="001E18D2">
        <w:rPr>
          <w:rFonts w:asciiTheme="minorHAnsi" w:hAnsiTheme="minorHAnsi" w:cstheme="minorHAnsi"/>
          <w:sz w:val="22"/>
          <w:szCs w:val="22"/>
        </w:rPr>
        <w:t xml:space="preserve"> służy do porządkowania poznanych pojęć</w:t>
      </w:r>
      <w:r w:rsidR="001E18D2" w:rsidRPr="001E18D2">
        <w:rPr>
          <w:rFonts w:asciiTheme="minorHAnsi" w:hAnsiTheme="minorHAnsi" w:cstheme="minorHAnsi"/>
          <w:sz w:val="22"/>
          <w:szCs w:val="22"/>
        </w:rPr>
        <w:t xml:space="preserve"> i</w:t>
      </w:r>
      <w:r w:rsidRPr="001E18D2">
        <w:rPr>
          <w:rFonts w:asciiTheme="minorHAnsi" w:hAnsiTheme="minorHAnsi" w:cstheme="minorHAnsi"/>
          <w:sz w:val="22"/>
          <w:szCs w:val="22"/>
        </w:rPr>
        <w:t xml:space="preserve"> ułatwia szybsze zapamiętanie treści</w:t>
      </w:r>
      <w:r w:rsidR="001E18D2" w:rsidRPr="001E18D2">
        <w:rPr>
          <w:rFonts w:asciiTheme="minorHAnsi" w:hAnsiTheme="minorHAnsi" w:cstheme="minorHAnsi"/>
          <w:sz w:val="22"/>
          <w:szCs w:val="22"/>
        </w:rPr>
        <w:t>.</w:t>
      </w:r>
    </w:p>
    <w:p w14:paraId="3BF86AE0" w14:textId="77777777" w:rsidR="001E18D2" w:rsidRPr="00E74A94" w:rsidRDefault="001E18D2" w:rsidP="00F93243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6B7E98D6" w14:textId="77777777" w:rsidR="00933CD8" w:rsidRPr="00810BA3" w:rsidRDefault="00933CD8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b/>
          <w:sz w:val="22"/>
          <w:szCs w:val="22"/>
        </w:rPr>
        <w:t>MAPA MYŚLI</w:t>
      </w:r>
    </w:p>
    <w:p w14:paraId="72BA4CF0" w14:textId="550D03F1" w:rsidR="006232FD" w:rsidRPr="00810BA3" w:rsidRDefault="00E01307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T</w:t>
      </w:r>
      <w:r w:rsidR="00933CD8" w:rsidRPr="00810BA3">
        <w:rPr>
          <w:rFonts w:asciiTheme="minorHAnsi" w:hAnsiTheme="minorHAnsi" w:cstheme="minorHAnsi"/>
          <w:sz w:val="22"/>
          <w:szCs w:val="22"/>
        </w:rPr>
        <w:t>o t</w:t>
      </w:r>
      <w:r w:rsidRPr="00810BA3">
        <w:rPr>
          <w:rFonts w:asciiTheme="minorHAnsi" w:hAnsiTheme="minorHAnsi" w:cstheme="minorHAnsi"/>
          <w:sz w:val="22"/>
          <w:szCs w:val="22"/>
        </w:rPr>
        <w:t>echnika wizualnego przedstawienia problemu</w:t>
      </w:r>
      <w:r w:rsidR="002D0608">
        <w:rPr>
          <w:rFonts w:asciiTheme="minorHAnsi" w:hAnsiTheme="minorHAnsi" w:cstheme="minorHAnsi"/>
          <w:sz w:val="22"/>
          <w:szCs w:val="22"/>
        </w:rPr>
        <w:t xml:space="preserve"> i</w:t>
      </w:r>
      <w:r w:rsidR="006C6FFB" w:rsidRPr="00810BA3">
        <w:rPr>
          <w:rFonts w:asciiTheme="minorHAnsi" w:hAnsiTheme="minorHAnsi" w:cstheme="minorHAnsi"/>
          <w:sz w:val="22"/>
          <w:szCs w:val="22"/>
        </w:rPr>
        <w:t xml:space="preserve"> porządkowania zgromadzonych informacji</w:t>
      </w:r>
      <w:r w:rsidR="00F72EFC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(zwana inaczej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mapą pojęciową,</w:t>
      </w:r>
      <w:r w:rsidR="007D30AA" w:rsidRPr="00810BA3">
        <w:rPr>
          <w:rFonts w:asciiTheme="minorHAnsi" w:hAnsiTheme="minorHAnsi" w:cstheme="minorHAnsi"/>
          <w:sz w:val="22"/>
          <w:szCs w:val="22"/>
        </w:rPr>
        <w:t xml:space="preserve"> mapą pamięci,</w:t>
      </w:r>
      <w:r w:rsidRPr="00810BA3">
        <w:rPr>
          <w:rFonts w:asciiTheme="minorHAnsi" w:hAnsiTheme="minorHAnsi" w:cstheme="minorHAnsi"/>
          <w:sz w:val="22"/>
          <w:szCs w:val="22"/>
        </w:rPr>
        <w:t xml:space="preserve"> mapą skojarzeń, mapą mentalną)</w:t>
      </w:r>
      <w:r w:rsidR="006C6FFB" w:rsidRPr="00810BA3">
        <w:rPr>
          <w:rFonts w:asciiTheme="minorHAnsi" w:hAnsiTheme="minorHAnsi" w:cstheme="minorHAnsi"/>
          <w:sz w:val="22"/>
          <w:szCs w:val="22"/>
        </w:rPr>
        <w:t>.</w:t>
      </w:r>
    </w:p>
    <w:p w14:paraId="7026957C" w14:textId="77777777" w:rsidR="006C6FFB" w:rsidRPr="00810BA3" w:rsidRDefault="006C6FFB" w:rsidP="00F93243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Zasady sporządzania mapy myśli są następujące:</w:t>
      </w:r>
    </w:p>
    <w:p w14:paraId="1341B175" w14:textId="77777777" w:rsidR="006C6FFB" w:rsidRPr="00810BA3" w:rsidRDefault="006C6FFB" w:rsidP="00F662B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w centrum planszy zapisuje się problem lub zagadnienie w formie słownej lub graficznej;</w:t>
      </w:r>
    </w:p>
    <w:p w14:paraId="5A418F46" w14:textId="77777777" w:rsidR="006C6FFB" w:rsidRPr="00810BA3" w:rsidRDefault="006C6FFB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poszczególne hasła, stwierdzenia, rysunki umieszcza się na całej planszy</w:t>
      </w:r>
      <w:r w:rsidR="00933CD8" w:rsidRPr="00810BA3">
        <w:rPr>
          <w:rFonts w:asciiTheme="minorHAnsi" w:hAnsiTheme="minorHAnsi" w:cstheme="minorHAnsi"/>
          <w:sz w:val="22"/>
          <w:szCs w:val="22"/>
        </w:rPr>
        <w:t>,</w:t>
      </w:r>
      <w:r w:rsidRPr="00810BA3">
        <w:rPr>
          <w:rFonts w:asciiTheme="minorHAnsi" w:hAnsiTheme="minorHAnsi" w:cstheme="minorHAnsi"/>
          <w:sz w:val="22"/>
          <w:szCs w:val="22"/>
        </w:rPr>
        <w:t xml:space="preserve"> porządkując</w:t>
      </w:r>
      <w:r w:rsidR="001158BE" w:rsidRPr="00810BA3">
        <w:rPr>
          <w:rFonts w:asciiTheme="minorHAnsi" w:hAnsiTheme="minorHAnsi" w:cstheme="minorHAnsi"/>
          <w:sz w:val="22"/>
          <w:szCs w:val="22"/>
        </w:rPr>
        <w:t xml:space="preserve"> według występujących współzależności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20224BFF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hasła zapisuje się wzdłuż linii lub w polach, drukowanymi literami, wyraźnie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5ECA27C3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linie powinny wychodzić ze środka planszy od zapisanego problemu, a następnie się rozgałęziać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0C64518A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na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Pr="00810BA3">
        <w:rPr>
          <w:rFonts w:asciiTheme="minorHAnsi" w:hAnsiTheme="minorHAnsi" w:cstheme="minorHAnsi"/>
          <w:sz w:val="22"/>
          <w:szCs w:val="22"/>
        </w:rPr>
        <w:t>linii lub w polu zapisuje</w:t>
      </w:r>
      <w:r w:rsidR="00933CD8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Pr="00810BA3">
        <w:rPr>
          <w:rFonts w:asciiTheme="minorHAnsi" w:hAnsiTheme="minorHAnsi" w:cstheme="minorHAnsi"/>
          <w:sz w:val="22"/>
          <w:szCs w:val="22"/>
        </w:rPr>
        <w:t xml:space="preserve"> jedno słowo albo umieszcza symbol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7F98CB9C" w14:textId="77777777" w:rsidR="001158BE" w:rsidRPr="00810BA3" w:rsidRDefault="001158BE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>przy opracowaniu mapy używa</w:t>
      </w:r>
      <w:r w:rsidR="00933CD8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Pr="00810BA3">
        <w:rPr>
          <w:rFonts w:asciiTheme="minorHAnsi" w:hAnsiTheme="minorHAnsi" w:cstheme="minorHAnsi"/>
          <w:sz w:val="22"/>
          <w:szCs w:val="22"/>
        </w:rPr>
        <w:t xml:space="preserve"> kolorów</w:t>
      </w:r>
      <w:r w:rsidR="00933CD8" w:rsidRPr="00810BA3">
        <w:rPr>
          <w:rFonts w:asciiTheme="minorHAnsi" w:hAnsiTheme="minorHAnsi" w:cstheme="minorHAnsi"/>
          <w:sz w:val="22"/>
          <w:szCs w:val="22"/>
        </w:rPr>
        <w:t>;</w:t>
      </w:r>
    </w:p>
    <w:p w14:paraId="23C80D85" w14:textId="77777777" w:rsidR="001158BE" w:rsidRPr="00810BA3" w:rsidRDefault="00933CD8" w:rsidP="00F662BC">
      <w:pPr>
        <w:pStyle w:val="NormalnyWeb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10BA3">
        <w:rPr>
          <w:rFonts w:asciiTheme="minorHAnsi" w:hAnsiTheme="minorHAnsi" w:cstheme="minorHAnsi"/>
          <w:sz w:val="22"/>
          <w:szCs w:val="22"/>
        </w:rPr>
        <w:t xml:space="preserve">należy </w:t>
      </w:r>
      <w:r w:rsidR="006232FD" w:rsidRPr="00810BA3">
        <w:rPr>
          <w:rFonts w:asciiTheme="minorHAnsi" w:hAnsiTheme="minorHAnsi" w:cstheme="minorHAnsi"/>
          <w:sz w:val="22"/>
          <w:szCs w:val="22"/>
        </w:rPr>
        <w:t>kier</w:t>
      </w:r>
      <w:r w:rsidRPr="00810BA3">
        <w:rPr>
          <w:rFonts w:asciiTheme="minorHAnsi" w:hAnsiTheme="minorHAnsi" w:cstheme="minorHAnsi"/>
          <w:sz w:val="22"/>
          <w:szCs w:val="22"/>
        </w:rPr>
        <w:t>ować</w:t>
      </w:r>
      <w:r w:rsidR="006232FD" w:rsidRPr="00810BA3">
        <w:rPr>
          <w:rFonts w:asciiTheme="minorHAnsi" w:hAnsiTheme="minorHAnsi" w:cstheme="minorHAnsi"/>
          <w:sz w:val="22"/>
          <w:szCs w:val="22"/>
        </w:rPr>
        <w:t xml:space="preserve"> się</w:t>
      </w:r>
      <w:r w:rsidR="00111670" w:rsidRPr="00810BA3">
        <w:rPr>
          <w:rFonts w:asciiTheme="minorHAnsi" w:hAnsiTheme="minorHAnsi" w:cstheme="minorHAnsi"/>
          <w:sz w:val="22"/>
          <w:szCs w:val="22"/>
        </w:rPr>
        <w:t xml:space="preserve"> </w:t>
      </w:r>
      <w:r w:rsidR="006232FD" w:rsidRPr="00810BA3">
        <w:rPr>
          <w:rFonts w:asciiTheme="minorHAnsi" w:hAnsiTheme="minorHAnsi" w:cstheme="minorHAnsi"/>
          <w:sz w:val="22"/>
          <w:szCs w:val="22"/>
        </w:rPr>
        <w:t>dedukcją,</w:t>
      </w:r>
      <w:r w:rsidR="001158BE" w:rsidRPr="00810BA3">
        <w:rPr>
          <w:rFonts w:asciiTheme="minorHAnsi" w:hAnsiTheme="minorHAnsi" w:cstheme="minorHAnsi"/>
          <w:sz w:val="22"/>
          <w:szCs w:val="22"/>
        </w:rPr>
        <w:t xml:space="preserve"> od ogółu do szczegółu</w:t>
      </w:r>
      <w:r w:rsidRPr="00810BA3">
        <w:rPr>
          <w:rFonts w:asciiTheme="minorHAnsi" w:hAnsiTheme="minorHAnsi" w:cstheme="minorHAnsi"/>
          <w:sz w:val="22"/>
          <w:szCs w:val="22"/>
        </w:rPr>
        <w:t>.</w:t>
      </w:r>
    </w:p>
    <w:p w14:paraId="4CBB65E2" w14:textId="77777777" w:rsidR="002B16B8" w:rsidRPr="00E74A94" w:rsidRDefault="00577623" w:rsidP="002B16B8">
      <w:pPr>
        <w:pStyle w:val="NormalnyWeb"/>
        <w:spacing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D7FE9" wp14:editId="24A10921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630545" cy="3994150"/>
                <wp:effectExtent l="0" t="0" r="2730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0545" cy="399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DDA944" id="Prostokąt 3" o:spid="_x0000_s1026" style="position:absolute;margin-left:3.45pt;margin-top:7.7pt;width:443.35pt;height:3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" fillcolor="white [3201]" strokecolor="black [3200]" strokeweight="2pt">
                <v:path arrowok="t"/>
              </v:rect>
            </w:pict>
          </mc:Fallback>
        </mc:AlternateContent>
      </w:r>
    </w:p>
    <w:p w14:paraId="4C405C47" w14:textId="77777777" w:rsidR="001158BE" w:rsidRPr="00E74A94" w:rsidRDefault="00577623" w:rsidP="001158BE">
      <w:pPr>
        <w:pStyle w:val="NormalnyWeb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7F7A7" wp14:editId="6E149223">
                <wp:simplePos x="0" y="0"/>
                <wp:positionH relativeFrom="column">
                  <wp:posOffset>179070</wp:posOffset>
                </wp:positionH>
                <wp:positionV relativeFrom="paragraph">
                  <wp:posOffset>-29845</wp:posOffset>
                </wp:positionV>
                <wp:extent cx="1726565" cy="264160"/>
                <wp:effectExtent l="0" t="0" r="26035" b="215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656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AD99" w14:textId="77777777" w:rsidR="00C41BEB" w:rsidRDefault="00C41BEB">
                            <w:r>
                              <w:t>Przykład zapisu mapy myśli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7F7A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4.1pt;margin-top:-2.35pt;width:135.95pt;height:2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" fillcolor="white [3201]" strokeweight=".5pt">
                <v:path arrowok="t"/>
                <v:textbox>
                  <w:txbxContent>
                    <w:p w14:paraId="733DAD99" w14:textId="77777777" w:rsidR="00C41BEB" w:rsidRDefault="00C41BEB">
                      <w:r>
                        <w:t>Przykład zapisu mapy myśli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374C11" wp14:editId="326DEBB0">
                <wp:simplePos x="0" y="0"/>
                <wp:positionH relativeFrom="column">
                  <wp:posOffset>4244340</wp:posOffset>
                </wp:positionH>
                <wp:positionV relativeFrom="paragraph">
                  <wp:posOffset>36195</wp:posOffset>
                </wp:positionV>
                <wp:extent cx="198120" cy="187325"/>
                <wp:effectExtent l="0" t="38100" r="49530" b="22225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120" cy="18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F8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334.2pt;margin-top:2.85pt;width:15.6pt;height:14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78BAA" wp14:editId="5CB5D298">
                <wp:simplePos x="0" y="0"/>
                <wp:positionH relativeFrom="column">
                  <wp:posOffset>3945890</wp:posOffset>
                </wp:positionH>
                <wp:positionV relativeFrom="paragraph">
                  <wp:posOffset>-41910</wp:posOffset>
                </wp:positionV>
                <wp:extent cx="99695" cy="275590"/>
                <wp:effectExtent l="0" t="38100" r="52705" b="2921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ADDB0E" id="Łącznik prosty ze strzałką 32" o:spid="_x0000_s1026" type="#_x0000_t32" style="position:absolute;margin-left:310.7pt;margin-top:-3.3pt;width:7.85pt;height:21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5D0941" wp14:editId="7A38DC00">
                <wp:simplePos x="0" y="0"/>
                <wp:positionH relativeFrom="column">
                  <wp:posOffset>3462020</wp:posOffset>
                </wp:positionH>
                <wp:positionV relativeFrom="paragraph">
                  <wp:posOffset>222250</wp:posOffset>
                </wp:positionV>
                <wp:extent cx="914400" cy="374015"/>
                <wp:effectExtent l="0" t="0" r="19050" b="26035"/>
                <wp:wrapNone/>
                <wp:docPr id="29" name="Elips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D65B" w14:textId="77777777" w:rsidR="00C41BEB" w:rsidRPr="006232FD" w:rsidRDefault="00C41BEB" w:rsidP="000928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32FD">
                              <w:rPr>
                                <w:sz w:val="20"/>
                                <w:szCs w:val="20"/>
                              </w:rPr>
                              <w:t>funkcje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D0941" id="Elipsa 29" o:spid="_x0000_s1027" style="position:absolute;margin-left:272.6pt;margin-top:17.5pt;width:1in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14:paraId="617DD65B" w14:textId="77777777" w:rsidR="00C41BEB" w:rsidRPr="006232FD" w:rsidRDefault="00C41BEB" w:rsidP="000928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232FD">
                        <w:rPr>
                          <w:sz w:val="20"/>
                          <w:szCs w:val="20"/>
                        </w:rPr>
                        <w:t>funkcje</w:t>
                      </w:r>
                    </w:p>
                  </w:txbxContent>
                </v:textbox>
              </v:oval>
            </w:pict>
          </mc:Fallback>
        </mc:AlternateContent>
      </w:r>
    </w:p>
    <w:p w14:paraId="5C20ED14" w14:textId="77777777" w:rsidR="006C6FFB" w:rsidRPr="00E74A94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CE096" wp14:editId="7020CC9B">
                <wp:simplePos x="0" y="0"/>
                <wp:positionH relativeFrom="column">
                  <wp:posOffset>3683000</wp:posOffset>
                </wp:positionH>
                <wp:positionV relativeFrom="paragraph">
                  <wp:posOffset>243205</wp:posOffset>
                </wp:positionV>
                <wp:extent cx="121285" cy="253365"/>
                <wp:effectExtent l="0" t="38100" r="50165" b="3238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285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B86EFA" id="Łącznik prosty ze strzałką 25" o:spid="_x0000_s1026" type="#_x0000_t32" style="position:absolute;margin-left:290pt;margin-top:19.15pt;width:9.55pt;height:19.9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648BA" wp14:editId="4A30C922">
                <wp:simplePos x="0" y="0"/>
                <wp:positionH relativeFrom="column">
                  <wp:posOffset>2503805</wp:posOffset>
                </wp:positionH>
                <wp:positionV relativeFrom="paragraph">
                  <wp:posOffset>88900</wp:posOffset>
                </wp:positionV>
                <wp:extent cx="1178560" cy="715010"/>
                <wp:effectExtent l="0" t="0" r="21590" b="27940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8560" cy="715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8D06C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NBP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5648BA" id="Elipsa 7" o:spid="_x0000_s1028" style="position:absolute;margin-left:197.15pt;margin-top:7pt;width:92.8pt;height:5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" fillcolor="white [3201]" strokecolor="#f79646 [3209]" strokeweight="2pt">
                <v:path arrowok="t"/>
                <v:textbox>
                  <w:txbxContent>
                    <w:p w14:paraId="02B8D06C" w14:textId="77777777" w:rsidR="00C41BEB" w:rsidRDefault="00C41BEB" w:rsidP="000928B8">
                      <w:pPr>
                        <w:jc w:val="center"/>
                      </w:pPr>
                      <w:r>
                        <w:t>NBP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4CA0F4B8" wp14:editId="55D908BD">
                <wp:simplePos x="0" y="0"/>
                <wp:positionH relativeFrom="column">
                  <wp:posOffset>4377055</wp:posOffset>
                </wp:positionH>
                <wp:positionV relativeFrom="paragraph">
                  <wp:posOffset>29844</wp:posOffset>
                </wp:positionV>
                <wp:extent cx="352425" cy="0"/>
                <wp:effectExtent l="0" t="76200" r="28575" b="11430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AA5E11" id="Łącznik prosty ze strzałką 34" o:spid="_x0000_s1026" type="#_x0000_t32" style="position:absolute;margin-left:344.65pt;margin-top:2.35pt;width:27.7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7633F792" w14:textId="77777777" w:rsidR="006C6FFB" w:rsidRPr="00E74A94" w:rsidRDefault="00577623" w:rsidP="00E01307">
      <w:pPr>
        <w:pStyle w:val="NormalnyWeb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74A94">
        <w:rPr>
          <w:rFonts w:ascii="Calibri" w:hAnsi="Calibri" w:cs="Calibri"/>
          <w:cap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28F5" wp14:editId="32FD00DE">
                <wp:simplePos x="0" y="0"/>
                <wp:positionH relativeFrom="column">
                  <wp:posOffset>3054985</wp:posOffset>
                </wp:positionH>
                <wp:positionV relativeFrom="paragraph">
                  <wp:posOffset>367665</wp:posOffset>
                </wp:positionV>
                <wp:extent cx="99695" cy="275590"/>
                <wp:effectExtent l="0" t="38100" r="52705" b="2921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695" cy="275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CE3B75" id="Łącznik prosty ze strzałką 15" o:spid="_x0000_s1026" type="#_x0000_t32" style="position:absolute;margin-left:240.55pt;margin-top:28.95pt;width:7.85pt;height:21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71187" wp14:editId="23084076">
                <wp:simplePos x="0" y="0"/>
                <wp:positionH relativeFrom="column">
                  <wp:posOffset>1489710</wp:posOffset>
                </wp:positionH>
                <wp:positionV relativeFrom="paragraph">
                  <wp:posOffset>57785</wp:posOffset>
                </wp:positionV>
                <wp:extent cx="914400" cy="374015"/>
                <wp:effectExtent l="0" t="0" r="19050" b="26035"/>
                <wp:wrapNone/>
                <wp:docPr id="1" name="Elips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C537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KNF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71187" id="Elipsa 8" o:spid="_x0000_s1029" style="position:absolute;margin-left:117.3pt;margin-top:4.55pt;width:1in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" fillcolor="white [3201]" strokecolor="#f79646 [3209]" strokeweight="2pt">
                <v:path arrowok="t"/>
                <v:textbox>
                  <w:txbxContent>
                    <w:p w14:paraId="0558C537" w14:textId="77777777" w:rsidR="00C41BEB" w:rsidRDefault="00C41BEB" w:rsidP="000928B8">
                      <w:pPr>
                        <w:jc w:val="center"/>
                      </w:pPr>
                      <w:r>
                        <w:t>KNF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DAF3C" wp14:editId="52584565">
                <wp:simplePos x="0" y="0"/>
                <wp:positionH relativeFrom="column">
                  <wp:posOffset>3737610</wp:posOffset>
                </wp:positionH>
                <wp:positionV relativeFrom="paragraph">
                  <wp:posOffset>279400</wp:posOffset>
                </wp:positionV>
                <wp:extent cx="914400" cy="374015"/>
                <wp:effectExtent l="0" t="0" r="19050" b="26035"/>
                <wp:wrapNone/>
                <wp:docPr id="6" name="Elips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3024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RPP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DAF3C" id="Elipsa 6" o:spid="_x0000_s1030" style="position:absolute;margin-left:294.3pt;margin-top:22pt;width:1in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" fillcolor="white [3201]" strokecolor="#f79646 [3209]" strokeweight="2pt">
                <v:path arrowok="t"/>
                <v:textbox>
                  <w:txbxContent>
                    <w:p w14:paraId="43C30248" w14:textId="77777777" w:rsidR="00C41BEB" w:rsidRDefault="00C41BEB" w:rsidP="000928B8">
                      <w:pPr>
                        <w:jc w:val="center"/>
                      </w:pPr>
                      <w:r>
                        <w:t>RPP</w:t>
                      </w:r>
                    </w:p>
                  </w:txbxContent>
                </v:textbox>
              </v:oval>
            </w:pict>
          </mc:Fallback>
        </mc:AlternateContent>
      </w:r>
    </w:p>
    <w:p w14:paraId="42AD9E0A" w14:textId="77777777" w:rsidR="00E01307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B212A" wp14:editId="6BE40A31">
                <wp:simplePos x="0" y="0"/>
                <wp:positionH relativeFrom="column">
                  <wp:posOffset>3462655</wp:posOffset>
                </wp:positionH>
                <wp:positionV relativeFrom="paragraph">
                  <wp:posOffset>81280</wp:posOffset>
                </wp:positionV>
                <wp:extent cx="308610" cy="385445"/>
                <wp:effectExtent l="0" t="38100" r="53340" b="33655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8610" cy="385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BA25CB" id="Łącznik prosty ze strzałką 18" o:spid="_x0000_s1026" type="#_x0000_t32" style="position:absolute;margin-left:272.65pt;margin-top:6.4pt;width:24.3pt;height:30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7F403" wp14:editId="7D08D474">
                <wp:simplePos x="0" y="0"/>
                <wp:positionH relativeFrom="column">
                  <wp:posOffset>2173605</wp:posOffset>
                </wp:positionH>
                <wp:positionV relativeFrom="paragraph">
                  <wp:posOffset>-635</wp:posOffset>
                </wp:positionV>
                <wp:extent cx="231140" cy="220980"/>
                <wp:effectExtent l="38100" t="38100" r="16510" b="2667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114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80E826" id="Łącznik prosty ze strzałką 16" o:spid="_x0000_s1026" type="#_x0000_t32" style="position:absolute;margin-left:171.15pt;margin-top:-.05pt;width:18.2pt;height:17.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1994C52B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B5D47" wp14:editId="52C63F70">
                <wp:simplePos x="0" y="0"/>
                <wp:positionH relativeFrom="column">
                  <wp:posOffset>2041525</wp:posOffset>
                </wp:positionH>
                <wp:positionV relativeFrom="paragraph">
                  <wp:posOffset>46990</wp:posOffset>
                </wp:positionV>
                <wp:extent cx="1475740" cy="770890"/>
                <wp:effectExtent l="0" t="0" r="10160" b="10160"/>
                <wp:wrapNone/>
                <wp:docPr id="5" name="Elips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770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A9208" w14:textId="77777777" w:rsidR="00C41BEB" w:rsidRPr="000928B8" w:rsidRDefault="00C41BEB" w:rsidP="000928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28B8">
                              <w:rPr>
                                <w:sz w:val="18"/>
                                <w:szCs w:val="18"/>
                              </w:rPr>
                              <w:t>INSTYTUCJE RYNKU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B5D47" id="Elipsa 5" o:spid="_x0000_s1031" style="position:absolute;margin-left:160.75pt;margin-top:3.7pt;width:116.2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14:paraId="1CBA9208" w14:textId="77777777" w:rsidR="00C41BEB" w:rsidRPr="000928B8" w:rsidRDefault="00C41BEB" w:rsidP="000928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28B8">
                        <w:rPr>
                          <w:sz w:val="18"/>
                          <w:szCs w:val="18"/>
                        </w:rPr>
                        <w:t>INSTYTUCJE RYNKU FINANSOWEGO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C92F1" wp14:editId="381DE691">
                <wp:simplePos x="0" y="0"/>
                <wp:positionH relativeFrom="column">
                  <wp:posOffset>1656080</wp:posOffset>
                </wp:positionH>
                <wp:positionV relativeFrom="paragraph">
                  <wp:posOffset>181610</wp:posOffset>
                </wp:positionV>
                <wp:extent cx="385445" cy="219710"/>
                <wp:effectExtent l="38100" t="38100" r="14605" b="2794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5445" cy="21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94F3E4" id="Łącznik prosty ze strzałką 17" o:spid="_x0000_s1026" type="#_x0000_t32" style="position:absolute;margin-left:130.4pt;margin-top:14.3pt;width:30.35pt;height:17.3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3194C" wp14:editId="538E6388">
                <wp:simplePos x="0" y="0"/>
                <wp:positionH relativeFrom="column">
                  <wp:posOffset>741045</wp:posOffset>
                </wp:positionH>
                <wp:positionV relativeFrom="paragraph">
                  <wp:posOffset>48895</wp:posOffset>
                </wp:positionV>
                <wp:extent cx="914400" cy="374015"/>
                <wp:effectExtent l="0" t="0" r="19050" b="26035"/>
                <wp:wrapNone/>
                <wp:docPr id="9" name="Elips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7064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BFG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3194C" id="Elipsa 9" o:spid="_x0000_s1032" style="position:absolute;margin-left:58.35pt;margin-top:3.85pt;width:1in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" fillcolor="white [3201]" strokecolor="#f79646 [3209]" strokeweight="2pt">
                <v:path arrowok="t"/>
                <v:textbox>
                  <w:txbxContent>
                    <w:p w14:paraId="3A870648" w14:textId="77777777" w:rsidR="00C41BEB" w:rsidRDefault="00C41BEB" w:rsidP="000928B8">
                      <w:pPr>
                        <w:jc w:val="center"/>
                      </w:pPr>
                      <w:r>
                        <w:t>BFG</w:t>
                      </w:r>
                    </w:p>
                  </w:txbxContent>
                </v:textbox>
              </v:oval>
            </w:pict>
          </mc:Fallback>
        </mc:AlternateContent>
      </w:r>
    </w:p>
    <w:p w14:paraId="7B5CCCCC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D3A0A" wp14:editId="7CF85F1B">
                <wp:simplePos x="0" y="0"/>
                <wp:positionH relativeFrom="column">
                  <wp:posOffset>1799590</wp:posOffset>
                </wp:positionH>
                <wp:positionV relativeFrom="paragraph">
                  <wp:posOffset>292100</wp:posOffset>
                </wp:positionV>
                <wp:extent cx="363220" cy="318135"/>
                <wp:effectExtent l="38100" t="0" r="17780" b="62865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3220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9B9799" id="Łącznik prosty ze strzałką 24" o:spid="_x0000_s1026" type="#_x0000_t32" style="position:absolute;margin-left:141.7pt;margin-top:23pt;width:28.6pt;height:25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6587F7" wp14:editId="551E03FE">
                <wp:simplePos x="0" y="0"/>
                <wp:positionH relativeFrom="column">
                  <wp:posOffset>4652645</wp:posOffset>
                </wp:positionH>
                <wp:positionV relativeFrom="paragraph">
                  <wp:posOffset>292100</wp:posOffset>
                </wp:positionV>
                <wp:extent cx="208915" cy="120650"/>
                <wp:effectExtent l="0" t="0" r="76835" b="5080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915" cy="12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074EEC" id="Łącznik prosty ze strzałką 20" o:spid="_x0000_s1026" type="#_x0000_t32" style="position:absolute;margin-left:366.35pt;margin-top:23pt;width:16.4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B8C0B60" wp14:editId="469D557D">
                <wp:simplePos x="0" y="0"/>
                <wp:positionH relativeFrom="column">
                  <wp:posOffset>3517900</wp:posOffset>
                </wp:positionH>
                <wp:positionV relativeFrom="paragraph">
                  <wp:posOffset>114934</wp:posOffset>
                </wp:positionV>
                <wp:extent cx="429260" cy="0"/>
                <wp:effectExtent l="0" t="76200" r="27940" b="11430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252470" id="Łącznik prosty ze strzałką 19" o:spid="_x0000_s1026" type="#_x0000_t32" style="position:absolute;margin-left:277pt;margin-top:9.05pt;width:33.8pt;height:0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580BE" wp14:editId="2B88B4D1">
                <wp:simplePos x="0" y="0"/>
                <wp:positionH relativeFrom="column">
                  <wp:posOffset>3947160</wp:posOffset>
                </wp:positionH>
                <wp:positionV relativeFrom="paragraph">
                  <wp:posOffset>-5080</wp:posOffset>
                </wp:positionV>
                <wp:extent cx="914400" cy="374015"/>
                <wp:effectExtent l="0" t="0" r="19050" b="26035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1EC1" w14:textId="77777777" w:rsidR="00C41BEB" w:rsidRDefault="00C41BEB" w:rsidP="000928B8">
                            <w:r>
                              <w:t>GPW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580BE" id="Elipsa 13" o:spid="_x0000_s1033" style="position:absolute;margin-left:310.8pt;margin-top:-.4pt;width:1in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" fillcolor="white [3201]" strokecolor="#f79646 [3209]" strokeweight="2pt">
                <v:path arrowok="t"/>
                <v:textbox>
                  <w:txbxContent>
                    <w:p w14:paraId="119B1EC1" w14:textId="77777777" w:rsidR="00C41BEB" w:rsidRDefault="00C41BEB" w:rsidP="000928B8">
                      <w:r>
                        <w:t>GPW</w:t>
                      </w:r>
                    </w:p>
                  </w:txbxContent>
                </v:textbox>
              </v:oval>
            </w:pict>
          </mc:Fallback>
        </mc:AlternateContent>
      </w:r>
    </w:p>
    <w:p w14:paraId="3229A792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D8DD1" wp14:editId="6F86673C">
                <wp:simplePos x="0" y="0"/>
                <wp:positionH relativeFrom="column">
                  <wp:posOffset>3330575</wp:posOffset>
                </wp:positionH>
                <wp:positionV relativeFrom="paragraph">
                  <wp:posOffset>70485</wp:posOffset>
                </wp:positionV>
                <wp:extent cx="296545" cy="142875"/>
                <wp:effectExtent l="0" t="0" r="84455" b="6667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4EFCFE" id="Łącznik prosty ze strzałką 21" o:spid="_x0000_s1026" type="#_x0000_t32" style="position:absolute;margin-left:262.25pt;margin-top:5.55pt;width:23.3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3609C" wp14:editId="580E053B">
                <wp:simplePos x="0" y="0"/>
                <wp:positionH relativeFrom="column">
                  <wp:posOffset>1799590</wp:posOffset>
                </wp:positionH>
                <wp:positionV relativeFrom="paragraph">
                  <wp:posOffset>170815</wp:posOffset>
                </wp:positionV>
                <wp:extent cx="605155" cy="628015"/>
                <wp:effectExtent l="38100" t="0" r="23495" b="57785"/>
                <wp:wrapNone/>
                <wp:docPr id="35" name="Łącznik prosty ze strzałką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5155" cy="628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4DD33F" id="Łącznik prosty ze strzałką 35" o:spid="_x0000_s1026" type="#_x0000_t32" style="position:absolute;margin-left:141.7pt;margin-top:13.45pt;width:47.65pt;height:49.4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CEB89FE" wp14:editId="63199BC7">
                <wp:simplePos x="0" y="0"/>
                <wp:positionH relativeFrom="column">
                  <wp:posOffset>2679699</wp:posOffset>
                </wp:positionH>
                <wp:positionV relativeFrom="paragraph">
                  <wp:posOffset>226060</wp:posOffset>
                </wp:positionV>
                <wp:extent cx="0" cy="417830"/>
                <wp:effectExtent l="95250" t="0" r="57150" b="5842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5615E1" id="Łącznik prosty ze strzałką 22" o:spid="_x0000_s1026" type="#_x0000_t32" style="position:absolute;margin-left:211pt;margin-top:17.8pt;width:0;height:32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A1E92" wp14:editId="2FF3BBDB">
                <wp:simplePos x="0" y="0"/>
                <wp:positionH relativeFrom="column">
                  <wp:posOffset>4596765</wp:posOffset>
                </wp:positionH>
                <wp:positionV relativeFrom="paragraph">
                  <wp:posOffset>116205</wp:posOffset>
                </wp:positionV>
                <wp:extent cx="914400" cy="374015"/>
                <wp:effectExtent l="0" t="0" r="19050" b="26035"/>
                <wp:wrapNone/>
                <wp:docPr id="14" name="Elips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2AEC7" w14:textId="77777777" w:rsidR="00C41BEB" w:rsidRDefault="00C41BEB" w:rsidP="000928B8">
                            <w:r>
                              <w:t>KDPW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7A1E92" id="Elipsa 14" o:spid="_x0000_s1034" style="position:absolute;margin-left:361.95pt;margin-top:9.15pt;width:1in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" fillcolor="white [3201]" strokecolor="#f79646 [3209]" strokeweight="2pt">
                <v:path arrowok="t"/>
                <v:textbox>
                  <w:txbxContent>
                    <w:p w14:paraId="5FD2AEC7" w14:textId="77777777" w:rsidR="00C41BEB" w:rsidRDefault="00C41BEB" w:rsidP="000928B8">
                      <w:r>
                        <w:t>KDPW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A7ADB" wp14:editId="59C7E32C">
                <wp:simplePos x="0" y="0"/>
                <wp:positionH relativeFrom="column">
                  <wp:posOffset>951230</wp:posOffset>
                </wp:positionH>
                <wp:positionV relativeFrom="paragraph">
                  <wp:posOffset>203835</wp:posOffset>
                </wp:positionV>
                <wp:extent cx="1010285" cy="451485"/>
                <wp:effectExtent l="0" t="0" r="18415" b="24765"/>
                <wp:wrapNone/>
                <wp:docPr id="10" name="Elips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451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8DE8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UFG FGFGbez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A7ADB" id="Elipsa 10" o:spid="_x0000_s1035" style="position:absolute;margin-left:74.9pt;margin-top:16.05pt;width:79.5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" fillcolor="white [3201]" strokecolor="#f79646 [3209]" strokeweight="2pt">
                <v:path arrowok="t"/>
                <v:textbox>
                  <w:txbxContent>
                    <w:p w14:paraId="69E68DE8" w14:textId="77777777" w:rsidR="00C41BEB" w:rsidRDefault="00C41BEB" w:rsidP="000928B8">
                      <w:pPr>
                        <w:jc w:val="center"/>
                      </w:pPr>
                      <w:r>
                        <w:t>UFG FGFGbez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2F0FD" wp14:editId="42C40A3A">
                <wp:simplePos x="0" y="0"/>
                <wp:positionH relativeFrom="column">
                  <wp:posOffset>3515360</wp:posOffset>
                </wp:positionH>
                <wp:positionV relativeFrom="paragraph">
                  <wp:posOffset>201930</wp:posOffset>
                </wp:positionV>
                <wp:extent cx="914400" cy="374015"/>
                <wp:effectExtent l="0" t="0" r="19050" b="26035"/>
                <wp:wrapNone/>
                <wp:docPr id="12" name="Elips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EC8F1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Banki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2F0FD" id="Elipsa 12" o:spid="_x0000_s1036" style="position:absolute;margin-left:276.8pt;margin-top:15.9pt;width:1in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14:paraId="1F7EC8F1" w14:textId="77777777" w:rsidR="00C41BEB" w:rsidRDefault="00C41BEB" w:rsidP="000928B8">
                      <w:pPr>
                        <w:jc w:val="center"/>
                      </w:pPr>
                      <w:r>
                        <w:t>Banki</w:t>
                      </w:r>
                    </w:p>
                  </w:txbxContent>
                </v:textbox>
              </v:oval>
            </w:pict>
          </mc:Fallback>
        </mc:AlternateContent>
      </w:r>
    </w:p>
    <w:p w14:paraId="030E5074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C9379F" wp14:editId="4367C5D3">
                <wp:simplePos x="0" y="0"/>
                <wp:positionH relativeFrom="column">
                  <wp:posOffset>1105535</wp:posOffset>
                </wp:positionH>
                <wp:positionV relativeFrom="paragraph">
                  <wp:posOffset>280670</wp:posOffset>
                </wp:positionV>
                <wp:extent cx="99060" cy="210185"/>
                <wp:effectExtent l="0" t="38100" r="53340" b="18415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" cy="210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7B591A" id="Łącznik prosty ze strzałką 38" o:spid="_x0000_s1026" type="#_x0000_t32" style="position:absolute;margin-left:87.05pt;margin-top:22.1pt;width:7.8pt;height:16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1CFB40" wp14:editId="15DFD105">
                <wp:simplePos x="0" y="0"/>
                <wp:positionH relativeFrom="column">
                  <wp:posOffset>3627120</wp:posOffset>
                </wp:positionH>
                <wp:positionV relativeFrom="paragraph">
                  <wp:posOffset>280670</wp:posOffset>
                </wp:positionV>
                <wp:extent cx="143510" cy="440055"/>
                <wp:effectExtent l="57150" t="0" r="27940" b="55245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510" cy="440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A3174E" id="Łącznik prosty ze strzałką 28" o:spid="_x0000_s1026" type="#_x0000_t32" style="position:absolute;margin-left:285.6pt;margin-top:22.1pt;width:11.3pt;height:34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626F94" wp14:editId="495F5489">
                <wp:simplePos x="0" y="0"/>
                <wp:positionH relativeFrom="column">
                  <wp:posOffset>4244975</wp:posOffset>
                </wp:positionH>
                <wp:positionV relativeFrom="paragraph">
                  <wp:posOffset>192405</wp:posOffset>
                </wp:positionV>
                <wp:extent cx="407035" cy="307975"/>
                <wp:effectExtent l="0" t="0" r="69215" b="53975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035" cy="307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605EEE" id="Łącznik prosty ze strzałką 27" o:spid="_x0000_s1026" type="#_x0000_t32" style="position:absolute;margin-left:334.25pt;margin-top:15.15pt;width:32.0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57311F65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AE874" wp14:editId="13F49E6F">
                <wp:simplePos x="0" y="0"/>
                <wp:positionH relativeFrom="column">
                  <wp:posOffset>2166620</wp:posOffset>
                </wp:positionH>
                <wp:positionV relativeFrom="paragraph">
                  <wp:posOffset>78740</wp:posOffset>
                </wp:positionV>
                <wp:extent cx="914400" cy="374015"/>
                <wp:effectExtent l="0" t="0" r="19050" b="26035"/>
                <wp:wrapNone/>
                <wp:docPr id="11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3F77C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Rz. Fin.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AE874" id="Elipsa 11" o:spid="_x0000_s1037" style="position:absolute;margin-left:170.6pt;margin-top:6.2pt;width:1in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" fillcolor="white [3201]" strokecolor="#f79646 [3209]" strokeweight="2pt">
                <v:path arrowok="t"/>
                <v:textbox>
                  <w:txbxContent>
                    <w:p w14:paraId="46A3F77C" w14:textId="77777777" w:rsidR="00C41BEB" w:rsidRDefault="00C41BEB" w:rsidP="000928B8">
                      <w:pPr>
                        <w:jc w:val="center"/>
                      </w:pPr>
                      <w:r>
                        <w:t>Rz. Fin.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6EB834" wp14:editId="749D7F59">
                <wp:simplePos x="0" y="0"/>
                <wp:positionH relativeFrom="column">
                  <wp:posOffset>642620</wp:posOffset>
                </wp:positionH>
                <wp:positionV relativeFrom="paragraph">
                  <wp:posOffset>203835</wp:posOffset>
                </wp:positionV>
                <wp:extent cx="1398905" cy="374015"/>
                <wp:effectExtent l="0" t="0" r="10795" b="26035"/>
                <wp:wrapNone/>
                <wp:docPr id="36" name="Elips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905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6BA0B" w14:textId="77777777" w:rsidR="00C41BEB" w:rsidRDefault="00C41BEB" w:rsidP="000928B8">
                            <w:pPr>
                              <w:jc w:val="center"/>
                            </w:pPr>
                            <w:r w:rsidRPr="007D30AA">
                              <w:rPr>
                                <w:sz w:val="18"/>
                                <w:szCs w:val="18"/>
                              </w:rPr>
                              <w:t>Ubezpiecz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yciele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EB834" id="Elipsa 36" o:spid="_x0000_s1038" style="position:absolute;margin-left:50.6pt;margin-top:16.05pt;width:110.15pt;height:2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" fillcolor="white [3201]" strokecolor="#f79646 [3209]" strokeweight="2pt">
                <v:path arrowok="t"/>
                <v:textbox>
                  <w:txbxContent>
                    <w:p w14:paraId="6A56BA0B" w14:textId="77777777" w:rsidR="00C41BEB" w:rsidRDefault="00C41BEB" w:rsidP="000928B8">
                      <w:pPr>
                        <w:jc w:val="center"/>
                      </w:pPr>
                      <w:r w:rsidRPr="007D30AA">
                        <w:rPr>
                          <w:sz w:val="18"/>
                          <w:szCs w:val="18"/>
                        </w:rPr>
                        <w:t>Ubezpiecz</w:t>
                      </w:r>
                      <w:r>
                        <w:rPr>
                          <w:sz w:val="18"/>
                          <w:szCs w:val="18"/>
                        </w:rPr>
                        <w:t>yciele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B7F14" wp14:editId="74B704F1">
                <wp:simplePos x="0" y="0"/>
                <wp:positionH relativeFrom="column">
                  <wp:posOffset>4311015</wp:posOffset>
                </wp:positionH>
                <wp:positionV relativeFrom="paragraph">
                  <wp:posOffset>203835</wp:posOffset>
                </wp:positionV>
                <wp:extent cx="1101090" cy="374015"/>
                <wp:effectExtent l="0" t="0" r="22860" b="26035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10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8492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komercyjne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B7F14" id="Elipsa 30" o:spid="_x0000_s1039" style="position:absolute;margin-left:339.45pt;margin-top:16.05pt;width:86.7pt;height:29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" fillcolor="white [3201]" strokecolor="#f79646 [3209]" strokeweight="2pt">
                <v:path arrowok="t"/>
                <v:textbox>
                  <w:txbxContent>
                    <w:p w14:paraId="65838492" w14:textId="77777777"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komercyjne</w:t>
                      </w:r>
                    </w:p>
                  </w:txbxContent>
                </v:textbox>
              </v:oval>
            </w:pict>
          </mc:Fallback>
        </mc:AlternateContent>
      </w:r>
    </w:p>
    <w:p w14:paraId="128E5ACF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C459A39" wp14:editId="053A3C2D">
                <wp:simplePos x="0" y="0"/>
                <wp:positionH relativeFrom="column">
                  <wp:posOffset>2504439</wp:posOffset>
                </wp:positionH>
                <wp:positionV relativeFrom="paragraph">
                  <wp:posOffset>126365</wp:posOffset>
                </wp:positionV>
                <wp:extent cx="0" cy="143510"/>
                <wp:effectExtent l="95250" t="38100" r="57150" b="2794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1786EF" id="Łącznik prosty ze strzałką 39" o:spid="_x0000_s1026" type="#_x0000_t32" style="position:absolute;margin-left:197.2pt;margin-top:9.95pt;width:0;height:11.3pt;flip:y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23380E" wp14:editId="302A4349">
                <wp:simplePos x="0" y="0"/>
                <wp:positionH relativeFrom="column">
                  <wp:posOffset>2045335</wp:posOffset>
                </wp:positionH>
                <wp:positionV relativeFrom="paragraph">
                  <wp:posOffset>275590</wp:posOffset>
                </wp:positionV>
                <wp:extent cx="914400" cy="374015"/>
                <wp:effectExtent l="0" t="0" r="19050" b="26035"/>
                <wp:wrapNone/>
                <wp:docPr id="37" name="Elips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F984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t>TFI 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3380E" id="Elipsa 37" o:spid="_x0000_s1040" style="position:absolute;margin-left:161.05pt;margin-top:21.7pt;width:1in;height:2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" fillcolor="white [3201]" strokecolor="#f79646 [3209]" strokeweight="2pt">
                <v:path arrowok="t"/>
                <v:textbox>
                  <w:txbxContent>
                    <w:p w14:paraId="6A68F984" w14:textId="77777777" w:rsidR="00C41BEB" w:rsidRDefault="00C41BEB" w:rsidP="000928B8">
                      <w:pPr>
                        <w:jc w:val="center"/>
                      </w:pPr>
                      <w:r>
                        <w:t>TFI SA</w:t>
                      </w:r>
                    </w:p>
                  </w:txbxContent>
                </v:textbox>
              </v:oval>
            </w:pict>
          </mc:Fallback>
        </mc:AlternateContent>
      </w:r>
      <w:r w:rsidRPr="00E74A94">
        <w:rPr>
          <w:rFonts w:asciiTheme="minorHAnsi" w:hAnsiTheme="minorHAnsi"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404F6" wp14:editId="781F291B">
                <wp:simplePos x="0" y="0"/>
                <wp:positionH relativeFrom="column">
                  <wp:posOffset>3054985</wp:posOffset>
                </wp:positionH>
                <wp:positionV relativeFrom="paragraph">
                  <wp:posOffset>126365</wp:posOffset>
                </wp:positionV>
                <wp:extent cx="1189990" cy="374015"/>
                <wp:effectExtent l="0" t="0" r="10160" b="26035"/>
                <wp:wrapNone/>
                <wp:docPr id="31" name="Elips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990" cy="374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044DF" w14:textId="77777777" w:rsidR="00C41BEB" w:rsidRDefault="00C41BEB" w:rsidP="000928B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spó</w:t>
                            </w:r>
                            <w:r w:rsidRPr="00E34679">
                              <w:rPr>
                                <w:sz w:val="18"/>
                                <w:szCs w:val="18"/>
                              </w:rPr>
                              <w:t>łdzi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elcze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404F6" id="Elipsa 31" o:spid="_x0000_s1041" style="position:absolute;margin-left:240.55pt;margin-top:9.95pt;width:93.7pt;height:2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" fillcolor="white [3201]" strokecolor="#f79646 [3209]" strokeweight="2pt">
                <v:path arrowok="t"/>
                <v:textbox>
                  <w:txbxContent>
                    <w:p w14:paraId="242044DF" w14:textId="77777777" w:rsidR="00C41BEB" w:rsidRDefault="00C41BEB" w:rsidP="000928B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spó</w:t>
                      </w:r>
                      <w:r w:rsidRPr="00E34679">
                        <w:rPr>
                          <w:sz w:val="18"/>
                          <w:szCs w:val="18"/>
                        </w:rPr>
                        <w:t>łdzi</w:t>
                      </w:r>
                      <w:r>
                        <w:rPr>
                          <w:sz w:val="18"/>
                          <w:szCs w:val="18"/>
                        </w:rPr>
                        <w:t>elcze</w:t>
                      </w:r>
                    </w:p>
                  </w:txbxContent>
                </v:textbox>
              </v:oval>
            </w:pict>
          </mc:Fallback>
        </mc:AlternateContent>
      </w:r>
    </w:p>
    <w:p w14:paraId="7A3E7E01" w14:textId="77777777" w:rsidR="001158BE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ascii="Calibri" w:hAnsi="Calibri" w:cs="Calibri"/>
          <w:cap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78E58C" wp14:editId="5F0B05B2">
                <wp:simplePos x="0" y="0"/>
                <wp:positionH relativeFrom="column">
                  <wp:posOffset>4090670</wp:posOffset>
                </wp:positionH>
                <wp:positionV relativeFrom="paragraph">
                  <wp:posOffset>136525</wp:posOffset>
                </wp:positionV>
                <wp:extent cx="296545" cy="142875"/>
                <wp:effectExtent l="0" t="0" r="84455" b="6667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54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C359D3" id="Łącznik prosty ze strzałką 23" o:spid="_x0000_s1026" type="#_x0000_t32" style="position:absolute;margin-left:322.1pt;margin-top:10.75pt;width:23.3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4A74DF27" w14:textId="77777777" w:rsidR="002B16B8" w:rsidRPr="00E74A94" w:rsidRDefault="002B16B8" w:rsidP="007C6FA4">
      <w:pPr>
        <w:spacing w:before="120" w:line="240" w:lineRule="auto"/>
        <w:rPr>
          <w:rFonts w:ascii="Calibri" w:hAnsi="Calibri" w:cs="Calibri"/>
          <w:b/>
          <w:color w:val="FF0000"/>
        </w:rPr>
      </w:pPr>
    </w:p>
    <w:p w14:paraId="00A1BF80" w14:textId="77777777" w:rsidR="007C6FA4" w:rsidRPr="00810BA3" w:rsidRDefault="006232FD" w:rsidP="007C6FA4">
      <w:pPr>
        <w:spacing w:before="120" w:line="240" w:lineRule="auto"/>
        <w:rPr>
          <w:rFonts w:ascii="Calibri" w:hAnsi="Calibri" w:cs="Calibri"/>
          <w:b/>
        </w:rPr>
      </w:pPr>
      <w:r w:rsidRPr="00810BA3">
        <w:rPr>
          <w:rFonts w:ascii="Calibri" w:hAnsi="Calibri" w:cs="Calibri"/>
          <w:b/>
        </w:rPr>
        <w:t>METAPLAN</w:t>
      </w:r>
      <w:r w:rsidR="0099688C" w:rsidRPr="00810BA3">
        <w:rPr>
          <w:rFonts w:ascii="Calibri" w:hAnsi="Calibri" w:cs="Calibri"/>
          <w:b/>
        </w:rPr>
        <w:t>,</w:t>
      </w:r>
      <w:r w:rsidR="00111670" w:rsidRPr="00810BA3">
        <w:rPr>
          <w:rFonts w:ascii="Calibri" w:hAnsi="Calibri" w:cs="Calibri"/>
          <w:b/>
        </w:rPr>
        <w:t xml:space="preserve"> </w:t>
      </w:r>
      <w:r w:rsidRPr="00810BA3">
        <w:rPr>
          <w:rFonts w:ascii="Calibri" w:hAnsi="Calibri" w:cs="Calibri"/>
          <w:b/>
        </w:rPr>
        <w:t>CZYLI „CICHA DYSKUSJA”</w:t>
      </w:r>
    </w:p>
    <w:p w14:paraId="583C4D4B" w14:textId="77777777" w:rsidR="00737F25" w:rsidRPr="00810BA3" w:rsidRDefault="00577623" w:rsidP="00D43141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E675B3" wp14:editId="583E2D6A">
                <wp:simplePos x="0" y="0"/>
                <wp:positionH relativeFrom="column">
                  <wp:posOffset>-17780</wp:posOffset>
                </wp:positionH>
                <wp:positionV relativeFrom="paragraph">
                  <wp:posOffset>1615440</wp:posOffset>
                </wp:positionV>
                <wp:extent cx="5467985" cy="3843020"/>
                <wp:effectExtent l="0" t="0" r="18415" b="241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985" cy="3843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B81F0C" id="Prostokąt 40" o:spid="_x0000_s1026" style="position:absolute;margin-left:-1.4pt;margin-top:127.2pt;width:430.55pt;height:302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" fillcolor="white [3201]" strokecolor="#f79646 [3209]" strokeweight="2pt">
                <v:path arrowok="t"/>
              </v:rect>
            </w:pict>
          </mc:Fallback>
        </mc:AlternateContent>
      </w:r>
      <w:r w:rsidR="00737F25" w:rsidRPr="00810BA3">
        <w:rPr>
          <w:rFonts w:ascii="Calibri" w:hAnsi="Calibri" w:cs="Calibri"/>
        </w:rPr>
        <w:t xml:space="preserve">Istota tej metody polega na tworzeniu podczas dyskusji plakatu zgodnie z ustalonymi zasadami. Plakat </w:t>
      </w:r>
      <w:r w:rsidR="00F775D8" w:rsidRPr="00810BA3">
        <w:rPr>
          <w:rFonts w:ascii="Calibri" w:hAnsi="Calibri" w:cs="Calibri"/>
        </w:rPr>
        <w:t xml:space="preserve">ten </w:t>
      </w:r>
      <w:r w:rsidR="00737F25" w:rsidRPr="00810BA3">
        <w:rPr>
          <w:rFonts w:ascii="Calibri" w:hAnsi="Calibri" w:cs="Calibri"/>
        </w:rPr>
        <w:t xml:space="preserve">jest graficznym </w:t>
      </w:r>
      <w:r w:rsidR="00F775D8" w:rsidRPr="00810BA3">
        <w:rPr>
          <w:rFonts w:ascii="Calibri" w:hAnsi="Calibri" w:cs="Calibri"/>
        </w:rPr>
        <w:t>zapisem</w:t>
      </w:r>
      <w:r w:rsidR="00737F25" w:rsidRPr="00810BA3">
        <w:rPr>
          <w:rFonts w:ascii="Calibri" w:hAnsi="Calibri" w:cs="Calibri"/>
        </w:rPr>
        <w:t xml:space="preserve"> dyskusji. Uczestnicy nie zabierają głosu</w:t>
      </w:r>
      <w:r w:rsidR="00F775D8" w:rsidRPr="00810BA3">
        <w:rPr>
          <w:rFonts w:ascii="Calibri" w:hAnsi="Calibri" w:cs="Calibri"/>
        </w:rPr>
        <w:t>,</w:t>
      </w:r>
      <w:r w:rsidR="00737F25" w:rsidRPr="00810BA3">
        <w:rPr>
          <w:rFonts w:ascii="Calibri" w:hAnsi="Calibri" w:cs="Calibri"/>
        </w:rPr>
        <w:t xml:space="preserve"> tylko </w:t>
      </w:r>
      <w:r w:rsidR="00F775D8" w:rsidRPr="00810BA3">
        <w:rPr>
          <w:rFonts w:ascii="Calibri" w:hAnsi="Calibri" w:cs="Calibri"/>
        </w:rPr>
        <w:t xml:space="preserve">notują </w:t>
      </w:r>
      <w:r w:rsidR="00D13865" w:rsidRPr="00810BA3">
        <w:rPr>
          <w:rFonts w:ascii="Calibri" w:hAnsi="Calibri" w:cs="Calibri"/>
        </w:rPr>
        <w:t>swoje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myśli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w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 xml:space="preserve">krótkiej formie, </w:t>
      </w:r>
      <w:r w:rsidR="00737F25" w:rsidRPr="00810BA3">
        <w:rPr>
          <w:rFonts w:ascii="Calibri" w:hAnsi="Calibri" w:cs="Calibri"/>
        </w:rPr>
        <w:t>na kartkach o odpowiednich kształtach</w:t>
      </w:r>
      <w:r w:rsidR="00D13865" w:rsidRPr="00810BA3">
        <w:rPr>
          <w:rFonts w:ascii="Calibri" w:hAnsi="Calibri" w:cs="Calibri"/>
        </w:rPr>
        <w:t xml:space="preserve"> i kolorach. Następnie przypinają je do arkusza papieru umieszczonego na tablicy. Metaplan</w:t>
      </w:r>
      <w:r w:rsidR="00111670" w:rsidRPr="00810BA3">
        <w:rPr>
          <w:rFonts w:ascii="Calibri" w:hAnsi="Calibri" w:cs="Calibri"/>
        </w:rPr>
        <w:t xml:space="preserve"> </w:t>
      </w:r>
      <w:r w:rsidR="00D13865" w:rsidRPr="00810BA3">
        <w:rPr>
          <w:rFonts w:ascii="Calibri" w:hAnsi="Calibri" w:cs="Calibri"/>
        </w:rPr>
        <w:t>może być wykorzystany w sytuacjach dydaktycznych</w:t>
      </w:r>
      <w:r w:rsidR="00824563" w:rsidRPr="00810BA3">
        <w:rPr>
          <w:rFonts w:ascii="Calibri" w:hAnsi="Calibri" w:cs="Calibri"/>
        </w:rPr>
        <w:t xml:space="preserve">, </w:t>
      </w:r>
      <w:r w:rsidR="00D13865" w:rsidRPr="00810BA3">
        <w:rPr>
          <w:rFonts w:ascii="Calibri" w:hAnsi="Calibri" w:cs="Calibri"/>
        </w:rPr>
        <w:t>kiedy</w:t>
      </w:r>
      <w:r w:rsidR="00824563" w:rsidRPr="00810BA3">
        <w:rPr>
          <w:rFonts w:ascii="Calibri" w:hAnsi="Calibri" w:cs="Calibri"/>
        </w:rPr>
        <w:t xml:space="preserve"> trzeba przeanalizować jakiś problem, opisać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go,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poszukać przyczyn</w:t>
      </w:r>
      <w:r w:rsidR="00111670" w:rsidRPr="00810BA3">
        <w:rPr>
          <w:rFonts w:ascii="Calibri" w:hAnsi="Calibri" w:cs="Calibri"/>
        </w:rPr>
        <w:t xml:space="preserve"> </w:t>
      </w:r>
      <w:r w:rsidR="00824563" w:rsidRPr="00810BA3">
        <w:rPr>
          <w:rFonts w:ascii="Calibri" w:hAnsi="Calibri" w:cs="Calibri"/>
        </w:rPr>
        <w:t>i sformułować wnioski czy</w:t>
      </w:r>
      <w:r w:rsidR="00111670" w:rsidRPr="00810BA3">
        <w:rPr>
          <w:rFonts w:ascii="Calibri" w:hAnsi="Calibri" w:cs="Calibri"/>
        </w:rPr>
        <w:t xml:space="preserve"> </w:t>
      </w:r>
      <w:r w:rsidR="00F775D8" w:rsidRPr="00810BA3">
        <w:rPr>
          <w:rFonts w:ascii="Calibri" w:hAnsi="Calibri" w:cs="Calibri"/>
        </w:rPr>
        <w:t>znaleźć rozwiązanie</w:t>
      </w:r>
      <w:r w:rsidR="00824563" w:rsidRPr="00810BA3">
        <w:rPr>
          <w:rFonts w:ascii="Calibri" w:hAnsi="Calibri" w:cs="Calibri"/>
        </w:rPr>
        <w:t>. Oto plan plakatu.</w:t>
      </w:r>
    </w:p>
    <w:p w14:paraId="1C6E0E24" w14:textId="77777777" w:rsidR="00824563" w:rsidRPr="00810BA3" w:rsidRDefault="00577623" w:rsidP="00824563">
      <w:pPr>
        <w:spacing w:line="240" w:lineRule="auto"/>
        <w:rPr>
          <w:rFonts w:ascii="Calibri" w:hAnsi="Calibri" w:cs="Calibri"/>
        </w:rPr>
      </w:pPr>
      <w:r w:rsidRPr="00810BA3"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613018" wp14:editId="71B2AB1F">
                <wp:simplePos x="0" y="0"/>
                <wp:positionH relativeFrom="column">
                  <wp:posOffset>1655564</wp:posOffset>
                </wp:positionH>
                <wp:positionV relativeFrom="paragraph">
                  <wp:posOffset>134250</wp:posOffset>
                </wp:positionV>
                <wp:extent cx="2192020" cy="834013"/>
                <wp:effectExtent l="19050" t="0" r="36830" b="156845"/>
                <wp:wrapNone/>
                <wp:docPr id="47" name="Objaśnienie w chmur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2020" cy="834013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5F42A" w14:textId="77777777" w:rsidR="00C41BEB" w:rsidRPr="006232FD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pl-PL"/>
                              </w:rPr>
                            </w:pPr>
                            <w:r w:rsidRPr="006232FD">
                              <w:rPr>
                                <w:noProof/>
                                <w:lang w:eastAsia="pl-PL"/>
                              </w:rPr>
                              <w:t>Problem</w:t>
                            </w:r>
                          </w:p>
                          <w:p w14:paraId="2DD4C880" w14:textId="77777777" w:rsidR="00C41BEB" w:rsidRPr="00E410CE" w:rsidRDefault="00C41BEB" w:rsidP="00E410C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Np. C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r w:rsidRPr="006232FD"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y jestem asertywny</w:t>
                            </w:r>
                            <w:r>
                              <w:rPr>
                                <w:i/>
                                <w:noProof/>
                                <w:sz w:val="18"/>
                                <w:szCs w:val="18"/>
                                <w:lang w:eastAsia="pl-PL"/>
                              </w:rPr>
                              <w:t>?</w:t>
                            </w:r>
                          </w:p>
                          <w:p w14:paraId="571C96CA" w14:textId="77777777" w:rsidR="00C41BEB" w:rsidRDefault="00C41BEB" w:rsidP="00E41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1301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47" o:spid="_x0000_s1042" type="#_x0000_t106" style="position:absolute;margin-left:130.35pt;margin-top:10.55pt;width:172.6pt;height:6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" adj="6300,24300" fillcolor="white [3201]" strokecolor="#f79646 [3209]" strokeweight="2pt">
                <v:path arrowok="t"/>
                <v:textbox>
                  <w:txbxContent>
                    <w:p w14:paraId="41E5F42A" w14:textId="77777777" w:rsidR="00C41BEB" w:rsidRPr="006232FD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lang w:eastAsia="pl-PL"/>
                        </w:rPr>
                      </w:pPr>
                      <w:r w:rsidRPr="006232FD">
                        <w:rPr>
                          <w:noProof/>
                          <w:lang w:eastAsia="pl-PL"/>
                        </w:rPr>
                        <w:t>Problem</w:t>
                      </w:r>
                    </w:p>
                    <w:p w14:paraId="2DD4C880" w14:textId="77777777" w:rsidR="00C41BEB" w:rsidRPr="00E410CE" w:rsidRDefault="00C41BEB" w:rsidP="00E410CE">
                      <w:pPr>
                        <w:spacing w:after="0" w:line="240" w:lineRule="auto"/>
                        <w:jc w:val="center"/>
                        <w:rPr>
                          <w:noProof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pl-PL"/>
                        </w:rPr>
                        <w:t>Np. C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z</w:t>
                      </w:r>
                      <w:r w:rsidRPr="006232FD"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y jestem asertywny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eastAsia="pl-PL"/>
                        </w:rPr>
                        <w:t>?</w:t>
                      </w:r>
                    </w:p>
                    <w:p w14:paraId="571C96CA" w14:textId="77777777" w:rsidR="00C41BEB" w:rsidRDefault="00C41BEB" w:rsidP="00E41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213C7E" w14:textId="77777777" w:rsidR="00737F25" w:rsidRPr="00810BA3" w:rsidRDefault="00737F25" w:rsidP="007C6FA4">
      <w:pPr>
        <w:spacing w:before="120" w:line="240" w:lineRule="auto"/>
        <w:rPr>
          <w:rFonts w:ascii="Calibri" w:hAnsi="Calibri" w:cs="Calibri"/>
          <w:b/>
        </w:rPr>
      </w:pPr>
    </w:p>
    <w:p w14:paraId="271A7734" w14:textId="77777777" w:rsidR="00737F25" w:rsidRPr="00810BA3" w:rsidRDefault="00577623" w:rsidP="007C6FA4">
      <w:pPr>
        <w:spacing w:before="120" w:line="240" w:lineRule="auto"/>
        <w:rPr>
          <w:rFonts w:ascii="Calibri" w:hAnsi="Calibri" w:cs="Calibri"/>
          <w:b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69AFB8" wp14:editId="028706E1">
                <wp:simplePos x="0" y="0"/>
                <wp:positionH relativeFrom="column">
                  <wp:posOffset>3516630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92F77" w14:textId="48988D58" w:rsidR="00C41BEB" w:rsidRDefault="00C41BEB">
                            <w:r>
                              <w:t>Jak być powinno? ?jest?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AFB8" id="Pole tekstowe 43" o:spid="_x0000_s1043" type="#_x0000_t202" style="position:absolute;margin-left:276.9pt;margin-top:3.45pt;width:100.6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" fillcolor="white [3201]" strokeweight=".5pt">
                <v:path arrowok="t"/>
                <v:textbox>
                  <w:txbxContent>
                    <w:p w14:paraId="49A92F77" w14:textId="48988D58" w:rsidR="00C41BEB" w:rsidRDefault="00C41BEB">
                      <w:r>
                        <w:t>Jak być powinno? ?jest?</w:t>
                      </w:r>
                    </w:p>
                  </w:txbxContent>
                </v:textbox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1FA1D5" wp14:editId="059035C9">
                <wp:simplePos x="0" y="0"/>
                <wp:positionH relativeFrom="column">
                  <wp:posOffset>366395</wp:posOffset>
                </wp:positionH>
                <wp:positionV relativeFrom="paragraph">
                  <wp:posOffset>43815</wp:posOffset>
                </wp:positionV>
                <wp:extent cx="1277620" cy="274955"/>
                <wp:effectExtent l="0" t="0" r="17780" b="1079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762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465E6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Jak jest?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A1D5" id="Pole tekstowe 42" o:spid="_x0000_s1044" type="#_x0000_t202" style="position:absolute;margin-left:28.85pt;margin-top:3.45pt;width:100.6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" fillcolor="white [3201]" strokeweight=".5pt">
                <v:path arrowok="t"/>
                <v:textbox>
                  <w:txbxContent>
                    <w:p w14:paraId="53D465E6" w14:textId="77777777" w:rsidR="00C41BEB" w:rsidRDefault="00C41BEB" w:rsidP="009C459A">
                      <w:pPr>
                        <w:jc w:val="center"/>
                      </w:pPr>
                      <w:r>
                        <w:t>Jak jest?</w:t>
                      </w:r>
                    </w:p>
                  </w:txbxContent>
                </v:textbox>
              </v:shape>
            </w:pict>
          </mc:Fallback>
        </mc:AlternateContent>
      </w:r>
    </w:p>
    <w:p w14:paraId="3D5BE008" w14:textId="77777777" w:rsidR="007C6FA4" w:rsidRPr="00810BA3" w:rsidRDefault="00577623" w:rsidP="007C6FA4"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6C1C7E" wp14:editId="368DB14A">
                <wp:simplePos x="0" y="0"/>
                <wp:positionH relativeFrom="column">
                  <wp:posOffset>4728845</wp:posOffset>
                </wp:positionH>
                <wp:positionV relativeFrom="paragraph">
                  <wp:posOffset>88900</wp:posOffset>
                </wp:positionV>
                <wp:extent cx="550545" cy="429260"/>
                <wp:effectExtent l="0" t="0" r="20955" b="2794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240EC0" id="Prostokąt 54" o:spid="_x0000_s1026" style="position:absolute;margin-left:372.35pt;margin-top:7pt;width:43.35pt;height:33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D74177" wp14:editId="00F76D6B">
                <wp:simplePos x="0" y="0"/>
                <wp:positionH relativeFrom="column">
                  <wp:posOffset>4090035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5F9890" id="Prostokąt 53" o:spid="_x0000_s1026" style="position:absolute;margin-left:322.05pt;margin-top:9.2pt;width:43.35pt;height:3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2D46AA" wp14:editId="76FCA25A">
                <wp:simplePos x="0" y="0"/>
                <wp:positionH relativeFrom="column">
                  <wp:posOffset>3395980</wp:posOffset>
                </wp:positionH>
                <wp:positionV relativeFrom="paragraph">
                  <wp:posOffset>116840</wp:posOffset>
                </wp:positionV>
                <wp:extent cx="550545" cy="429260"/>
                <wp:effectExtent l="0" t="0" r="20955" b="2794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5DF2AA" id="Prostokąt 52" o:spid="_x0000_s1026" style="position:absolute;margin-left:267.4pt;margin-top:9.2pt;width:43.35pt;height:33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ED3DAF" wp14:editId="2C6442DC">
                <wp:simplePos x="0" y="0"/>
                <wp:positionH relativeFrom="column">
                  <wp:posOffset>1339850</wp:posOffset>
                </wp:positionH>
                <wp:positionV relativeFrom="paragraph">
                  <wp:posOffset>87630</wp:posOffset>
                </wp:positionV>
                <wp:extent cx="457200" cy="457200"/>
                <wp:effectExtent l="0" t="0" r="19050" b="19050"/>
                <wp:wrapNone/>
                <wp:docPr id="51" name="Schemat blokowy: łączni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8BE14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51" o:spid="_x0000_s1026" type="#_x0000_t120" style="position:absolute;margin-left:105.5pt;margin-top:6.9pt;width:3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" fillcolor="white [3201]" strokecolor="#f79646 [3209]" strokeweight="2pt">
                <v:path arrowok="t"/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65B50F" wp14:editId="61DFD0B2">
                <wp:simplePos x="0" y="0"/>
                <wp:positionH relativeFrom="column">
                  <wp:posOffset>746760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50" name="Schemat blokowy: łączni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E0E05A" id="Schemat blokowy: łącznik 50" o:spid="_x0000_s1026" type="#_x0000_t120" style="position:absolute;margin-left:58.8pt;margin-top:6.95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" fillcolor="white [3201]" strokecolor="#f79646 [3209]" strokeweight="2pt">
                <v:path arrowok="t"/>
              </v:shape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562B1B" wp14:editId="1EC0A0F9">
                <wp:simplePos x="0" y="0"/>
                <wp:positionH relativeFrom="column">
                  <wp:posOffset>184785</wp:posOffset>
                </wp:positionH>
                <wp:positionV relativeFrom="paragraph">
                  <wp:posOffset>88265</wp:posOffset>
                </wp:positionV>
                <wp:extent cx="457200" cy="457200"/>
                <wp:effectExtent l="0" t="0" r="19050" b="19050"/>
                <wp:wrapNone/>
                <wp:docPr id="49" name="Schemat blokowy: łączni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0E358D" id="Schemat blokowy: łącznik 49" o:spid="_x0000_s1026" type="#_x0000_t120" style="position:absolute;margin-left:14.55pt;margin-top:6.95pt;width:36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" fillcolor="white [3201]" strokecolor="#f79646 [3209]" strokeweight="2pt">
                <v:path arrowok="t"/>
              </v:shape>
            </w:pict>
          </mc:Fallback>
        </mc:AlternateContent>
      </w:r>
    </w:p>
    <w:p w14:paraId="08AE5A18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23C2ED43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0814F311" w14:textId="77777777" w:rsidR="001158BE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EC3517" wp14:editId="26BD9BE2">
                <wp:simplePos x="0" y="0"/>
                <wp:positionH relativeFrom="column">
                  <wp:posOffset>1038860</wp:posOffset>
                </wp:positionH>
                <wp:positionV relativeFrom="paragraph">
                  <wp:posOffset>7620</wp:posOffset>
                </wp:positionV>
                <wp:extent cx="3238500" cy="274955"/>
                <wp:effectExtent l="0" t="0" r="19050" b="1079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BBBCF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Dlaczego nie jest tak, jak być powinno?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3517" id="Pole tekstowe 44" o:spid="_x0000_s1045" type="#_x0000_t202" style="position:absolute;margin-left:81.8pt;margin-top:.6pt;width:255pt;height:2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" fillcolor="white [3201]" strokeweight=".5pt">
                <v:path arrowok="t"/>
                <v:textbox>
                  <w:txbxContent>
                    <w:p w14:paraId="7B7BBBCF" w14:textId="77777777" w:rsidR="00C41BEB" w:rsidRDefault="00C41BEB" w:rsidP="009C459A">
                      <w:pPr>
                        <w:jc w:val="center"/>
                      </w:pPr>
                      <w:r>
                        <w:t>Dlaczego nie jest tak, jak być powinno?</w:t>
                      </w:r>
                    </w:p>
                  </w:txbxContent>
                </v:textbox>
              </v:shape>
            </w:pict>
          </mc:Fallback>
        </mc:AlternateContent>
      </w:r>
    </w:p>
    <w:p w14:paraId="26BD90D8" w14:textId="77777777" w:rsidR="001158BE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11EF7D" wp14:editId="721D65B3">
                <wp:simplePos x="0" y="0"/>
                <wp:positionH relativeFrom="column">
                  <wp:posOffset>520700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8" name="Elips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A43F13D" id="Elipsa 58" o:spid="_x0000_s1026" style="position:absolute;margin-left:41pt;margin-top:8.9pt;width:1in;height:3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D37551" wp14:editId="074896D8">
                <wp:simplePos x="0" y="0"/>
                <wp:positionH relativeFrom="column">
                  <wp:posOffset>3703955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7" name="Elips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2D056DC" id="Elipsa 57" o:spid="_x0000_s1026" style="position:absolute;margin-left:291.65pt;margin-top:8.9pt;width:1in;height:3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CF9E09" wp14:editId="65EE7045">
                <wp:simplePos x="0" y="0"/>
                <wp:positionH relativeFrom="column">
                  <wp:posOffset>2658110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6" name="Elips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4B6F272" id="Elipsa 56" o:spid="_x0000_s1026" style="position:absolute;margin-left:209.3pt;margin-top:8.9pt;width:1in;height:3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" fillcolor="white [3201]" strokecolor="#f79646 [3209]" strokeweight="2pt">
                <v:path arrowok="t"/>
              </v:oval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55FF55" wp14:editId="09310173">
                <wp:simplePos x="0" y="0"/>
                <wp:positionH relativeFrom="column">
                  <wp:posOffset>1589405</wp:posOffset>
                </wp:positionH>
                <wp:positionV relativeFrom="paragraph">
                  <wp:posOffset>113030</wp:posOffset>
                </wp:positionV>
                <wp:extent cx="914400" cy="396875"/>
                <wp:effectExtent l="0" t="0" r="19050" b="22225"/>
                <wp:wrapNone/>
                <wp:docPr id="55" name="Elips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96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021E602" id="Elipsa 55" o:spid="_x0000_s1026" style="position:absolute;margin-left:125.15pt;margin-top:8.9pt;width:1in;height:3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" fillcolor="white [3201]" strokecolor="#f79646 [3209]" strokeweight="2pt">
                <v:path arrowok="t"/>
              </v:oval>
            </w:pict>
          </mc:Fallback>
        </mc:AlternateContent>
      </w:r>
    </w:p>
    <w:p w14:paraId="516A74C0" w14:textId="77777777" w:rsidR="001158BE" w:rsidRPr="00810BA3" w:rsidRDefault="001158BE" w:rsidP="00450216">
      <w:pPr>
        <w:pStyle w:val="Nagwek4"/>
        <w:spacing w:line="240" w:lineRule="auto"/>
        <w:rPr>
          <w:rFonts w:ascii="Calibri" w:hAnsi="Calibri" w:cs="Calibri"/>
          <w:caps/>
        </w:rPr>
      </w:pPr>
    </w:p>
    <w:p w14:paraId="7C0DD21F" w14:textId="77777777" w:rsidR="00824563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115AA4" wp14:editId="0CCF1275">
                <wp:simplePos x="0" y="0"/>
                <wp:positionH relativeFrom="column">
                  <wp:posOffset>2040890</wp:posOffset>
                </wp:positionH>
                <wp:positionV relativeFrom="paragraph">
                  <wp:posOffset>7620</wp:posOffset>
                </wp:positionV>
                <wp:extent cx="1278255" cy="275590"/>
                <wp:effectExtent l="0" t="0" r="17145" b="1016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2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89A8F" w14:textId="77777777" w:rsidR="00C41BEB" w:rsidRDefault="00C41BEB" w:rsidP="009C459A">
                            <w:pPr>
                              <w:jc w:val="center"/>
                            </w:pPr>
                            <w:r>
                              <w:t>Wnioski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5AA4" id="Pole tekstowe 45" o:spid="_x0000_s1046" type="#_x0000_t202" style="position:absolute;margin-left:160.7pt;margin-top:.6pt;width:100.65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" fillcolor="white [3201]" strokeweight=".5pt">
                <v:path arrowok="t"/>
                <v:textbox>
                  <w:txbxContent>
                    <w:p w14:paraId="55F89A8F" w14:textId="77777777" w:rsidR="00C41BEB" w:rsidRDefault="00C41BEB" w:rsidP="009C459A">
                      <w:pPr>
                        <w:jc w:val="center"/>
                      </w:pPr>
                      <w:r>
                        <w:t>Wnioski</w:t>
                      </w:r>
                    </w:p>
                  </w:txbxContent>
                </v:textbox>
              </v:shape>
            </w:pict>
          </mc:Fallback>
        </mc:AlternateContent>
      </w:r>
    </w:p>
    <w:p w14:paraId="3942F070" w14:textId="77777777" w:rsidR="006232FD" w:rsidRPr="00810BA3" w:rsidRDefault="00577623" w:rsidP="00450216">
      <w:pPr>
        <w:pStyle w:val="Nagwek4"/>
        <w:spacing w:line="240" w:lineRule="auto"/>
        <w:rPr>
          <w:rFonts w:ascii="Calibri" w:hAnsi="Calibri" w:cs="Calibri"/>
          <w:caps/>
        </w:rPr>
      </w:pP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03D3EA" wp14:editId="50E5A7CD">
                <wp:simplePos x="0" y="0"/>
                <wp:positionH relativeFrom="column">
                  <wp:posOffset>1200785</wp:posOffset>
                </wp:positionH>
                <wp:positionV relativeFrom="paragraph">
                  <wp:posOffset>283210</wp:posOffset>
                </wp:positionV>
                <wp:extent cx="1323340" cy="396875"/>
                <wp:effectExtent l="0" t="0" r="10160" b="22225"/>
                <wp:wrapNone/>
                <wp:docPr id="60" name="Prostokąt zaokrąglon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812A88B" id="Prostokąt zaokrąglony 60" o:spid="_x0000_s1026" style="position:absolute;margin-left:94.55pt;margin-top:22.3pt;width:104.2pt;height:3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" fillcolor="white [3201]" strokecolor="#f79646 [3209]" strokeweight="2pt">
                <v:path arrowok="t"/>
              </v:roundrect>
            </w:pict>
          </mc:Fallback>
        </mc:AlternateContent>
      </w:r>
      <w:r w:rsidRPr="00810BA3">
        <w:rPr>
          <w:rFonts w:ascii="Calibri" w:hAnsi="Calibri" w:cs="Calibri"/>
          <w: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633D9D" wp14:editId="1B3F7738">
                <wp:simplePos x="0" y="0"/>
                <wp:positionH relativeFrom="column">
                  <wp:posOffset>3183255</wp:posOffset>
                </wp:positionH>
                <wp:positionV relativeFrom="paragraph">
                  <wp:posOffset>282575</wp:posOffset>
                </wp:positionV>
                <wp:extent cx="1323340" cy="396875"/>
                <wp:effectExtent l="0" t="0" r="10160" b="22225"/>
                <wp:wrapNone/>
                <wp:docPr id="59" name="Prostokąt zaokrąglon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ED82BAE" id="Prostokąt zaokrąglony 59" o:spid="_x0000_s1026" style="position:absolute;margin-left:250.65pt;margin-top:22.25pt;width:104.2pt;height:3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" fillcolor="white [3201]" strokecolor="#f79646 [3209]" strokeweight="2pt">
                <v:path arrowok="t"/>
              </v:roundrect>
            </w:pict>
          </mc:Fallback>
        </mc:AlternateContent>
      </w:r>
    </w:p>
    <w:p w14:paraId="580ED838" w14:textId="77777777" w:rsidR="00302EDA" w:rsidRPr="00810BA3" w:rsidRDefault="00302EDA" w:rsidP="00F93243">
      <w:pPr>
        <w:spacing w:line="360" w:lineRule="auto"/>
      </w:pPr>
    </w:p>
    <w:p w14:paraId="4C89CCE3" w14:textId="77777777" w:rsidR="00302EDA" w:rsidRPr="00810BA3" w:rsidRDefault="00302EDA" w:rsidP="00F93243">
      <w:pPr>
        <w:spacing w:line="360" w:lineRule="auto"/>
      </w:pPr>
    </w:p>
    <w:p w14:paraId="6A1430D4" w14:textId="77777777" w:rsidR="00990B0A" w:rsidRDefault="00B10735" w:rsidP="00990B0A">
      <w:pPr>
        <w:spacing w:after="0" w:line="360" w:lineRule="auto"/>
      </w:pPr>
      <w:r w:rsidRPr="00810BA3">
        <w:rPr>
          <w:rFonts w:cstheme="minorHAnsi"/>
          <w:b/>
          <w:bCs/>
        </w:rPr>
        <w:t>Przykłady temat</w:t>
      </w:r>
      <w:r w:rsidR="00627A5A" w:rsidRPr="00810BA3">
        <w:rPr>
          <w:rFonts w:cstheme="minorHAnsi"/>
          <w:b/>
          <w:bCs/>
        </w:rPr>
        <w:t>ów</w:t>
      </w:r>
      <w:r w:rsidRPr="00810BA3">
        <w:rPr>
          <w:rFonts w:cstheme="minorHAnsi"/>
          <w:bCs/>
        </w:rPr>
        <w:t xml:space="preserve"> zajęć z zastosowaniem </w:t>
      </w:r>
      <w:r w:rsidR="00BF4D5C" w:rsidRPr="00810BA3">
        <w:t>metaplanu:</w:t>
      </w:r>
    </w:p>
    <w:p w14:paraId="63C8C607" w14:textId="0C814A8C" w:rsidR="00990B0A" w:rsidRDefault="002D0608" w:rsidP="00990B0A">
      <w:pPr>
        <w:spacing w:after="0" w:line="360" w:lineRule="auto"/>
      </w:pPr>
      <w:r>
        <w:t xml:space="preserve">– </w:t>
      </w:r>
      <w:r w:rsidR="00892F34" w:rsidRPr="00810BA3">
        <w:t>Postawy</w:t>
      </w:r>
      <w:r w:rsidR="00111670" w:rsidRPr="00810BA3">
        <w:t xml:space="preserve"> </w:t>
      </w:r>
      <w:r w:rsidR="00892F34" w:rsidRPr="00810BA3">
        <w:t>sprzyjające przedsiębiorczości</w:t>
      </w:r>
      <w:r w:rsidR="00F775D8" w:rsidRPr="00810BA3">
        <w:t xml:space="preserve"> (c</w:t>
      </w:r>
      <w:r w:rsidR="00892F34" w:rsidRPr="00810BA3">
        <w:t>zy jestem asertywny</w:t>
      </w:r>
      <w:r w:rsidR="00F775D8" w:rsidRPr="00810BA3">
        <w:t>)</w:t>
      </w:r>
    </w:p>
    <w:p w14:paraId="5D85F38F" w14:textId="3651CA94" w:rsidR="00892F34" w:rsidRPr="00810BA3" w:rsidRDefault="002D0608" w:rsidP="00990B0A">
      <w:pPr>
        <w:spacing w:after="0" w:line="360" w:lineRule="auto"/>
      </w:pPr>
      <w:r>
        <w:t>–</w:t>
      </w:r>
      <w:r w:rsidR="00990B0A">
        <w:t xml:space="preserve"> </w:t>
      </w:r>
      <w:r w:rsidR="00810BA3" w:rsidRPr="00810BA3">
        <w:t xml:space="preserve">Etyka </w:t>
      </w:r>
      <w:r w:rsidR="00366563">
        <w:t xml:space="preserve">w </w:t>
      </w:r>
      <w:r w:rsidR="00810BA3" w:rsidRPr="00810BA3">
        <w:t>pracy</w:t>
      </w:r>
    </w:p>
    <w:p w14:paraId="76DD9FA5" w14:textId="77777777" w:rsidR="00B10735" w:rsidRPr="00810BA3" w:rsidRDefault="00B10735" w:rsidP="001B4ABB">
      <w:pPr>
        <w:spacing w:line="360" w:lineRule="auto"/>
      </w:pPr>
    </w:p>
    <w:p w14:paraId="2F426FF5" w14:textId="77777777" w:rsidR="00F775D8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  <w:b/>
        </w:rPr>
        <w:t>ŚNIEŻNA KULA</w:t>
      </w:r>
      <w:r w:rsidR="00F775D8" w:rsidRPr="00810BA3">
        <w:rPr>
          <w:rFonts w:ascii="Calibri" w:hAnsi="Calibri" w:cs="Calibri"/>
          <w:b/>
        </w:rPr>
        <w:t>, CZYLI DYSKUSJA PIRAMIDOWA</w:t>
      </w:r>
    </w:p>
    <w:p w14:paraId="22CDDCF4" w14:textId="77777777" w:rsidR="006232FD" w:rsidRPr="00810BA3" w:rsidRDefault="00F775D8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t xml:space="preserve">Jest </w:t>
      </w:r>
      <w:r w:rsidR="006232FD" w:rsidRPr="00810BA3">
        <w:rPr>
          <w:rFonts w:ascii="Calibri" w:hAnsi="Calibri" w:cs="Calibri"/>
        </w:rPr>
        <w:t>to dyskusja</w:t>
      </w:r>
      <w:r w:rsidR="00111670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wieloszczeblowa</w:t>
      </w:r>
      <w:r w:rsidRPr="00810BA3">
        <w:rPr>
          <w:rFonts w:ascii="Calibri" w:hAnsi="Calibri" w:cs="Calibri"/>
        </w:rPr>
        <w:t xml:space="preserve">. </w:t>
      </w:r>
      <w:r w:rsidR="006232FD" w:rsidRPr="00810BA3">
        <w:rPr>
          <w:rFonts w:ascii="Calibri" w:hAnsi="Calibri" w:cs="Calibri"/>
        </w:rPr>
        <w:t>Uczniowie pracują indywidualnie nad podanym</w:t>
      </w:r>
      <w:r w:rsidR="00111670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przez nauczyciela problemem, formułując odpowiedź pisemną</w:t>
      </w:r>
      <w:r w:rsidR="00D43141" w:rsidRPr="00810BA3">
        <w:rPr>
          <w:rFonts w:ascii="Calibri" w:hAnsi="Calibri" w:cs="Calibri"/>
        </w:rPr>
        <w:t xml:space="preserve">. </w:t>
      </w:r>
      <w:r w:rsidR="006232FD" w:rsidRPr="00810BA3">
        <w:rPr>
          <w:rFonts w:ascii="Calibri" w:hAnsi="Calibri" w:cs="Calibri"/>
        </w:rPr>
        <w:t>Następnie ustalają wspólne stanowisko w dwójkach</w:t>
      </w:r>
      <w:r w:rsidRPr="00810BA3">
        <w:rPr>
          <w:rFonts w:ascii="Calibri" w:hAnsi="Calibri" w:cs="Calibri"/>
        </w:rPr>
        <w:t xml:space="preserve">, potem </w:t>
      </w:r>
      <w:r w:rsidR="006232FD" w:rsidRPr="00810BA3">
        <w:rPr>
          <w:rFonts w:ascii="Calibri" w:hAnsi="Calibri" w:cs="Calibri"/>
        </w:rPr>
        <w:t>w czwórkach</w:t>
      </w:r>
      <w:r w:rsidR="006A28A1" w:rsidRPr="00810BA3">
        <w:rPr>
          <w:rFonts w:ascii="Calibri" w:hAnsi="Calibri" w:cs="Calibri"/>
        </w:rPr>
        <w:t xml:space="preserve"> i </w:t>
      </w:r>
      <w:r w:rsidR="006232FD" w:rsidRPr="00810BA3">
        <w:rPr>
          <w:rFonts w:ascii="Calibri" w:hAnsi="Calibri" w:cs="Calibri"/>
        </w:rPr>
        <w:t>w ósemkach.</w:t>
      </w:r>
      <w:r w:rsidR="00D43141" w:rsidRPr="00810BA3">
        <w:rPr>
          <w:rFonts w:ascii="Calibri" w:hAnsi="Calibri" w:cs="Calibri"/>
        </w:rPr>
        <w:t xml:space="preserve"> </w:t>
      </w:r>
      <w:r w:rsidR="006232FD" w:rsidRPr="00810BA3">
        <w:rPr>
          <w:rFonts w:ascii="Calibri" w:hAnsi="Calibri" w:cs="Calibri"/>
        </w:rPr>
        <w:t>Na</w:t>
      </w:r>
      <w:r w:rsidR="006A28A1" w:rsidRPr="00810BA3">
        <w:rPr>
          <w:rFonts w:ascii="Calibri" w:hAnsi="Calibri" w:cs="Calibri"/>
        </w:rPr>
        <w:t xml:space="preserve"> koniec </w:t>
      </w:r>
      <w:r w:rsidR="006232FD" w:rsidRPr="00810BA3">
        <w:rPr>
          <w:rFonts w:ascii="Calibri" w:hAnsi="Calibri" w:cs="Calibri"/>
        </w:rPr>
        <w:t xml:space="preserve">prezentują wyniki </w:t>
      </w:r>
      <w:r w:rsidR="006A28A1" w:rsidRPr="00810BA3">
        <w:rPr>
          <w:rFonts w:ascii="Calibri" w:hAnsi="Calibri" w:cs="Calibri"/>
        </w:rPr>
        <w:t xml:space="preserve">pracy </w:t>
      </w:r>
      <w:r w:rsidR="006232FD" w:rsidRPr="00810BA3">
        <w:rPr>
          <w:rFonts w:ascii="Calibri" w:hAnsi="Calibri" w:cs="Calibri"/>
        </w:rPr>
        <w:t>ósemek na sesji plenarnej.</w:t>
      </w:r>
    </w:p>
    <w:p w14:paraId="4EA2330A" w14:textId="77777777" w:rsidR="006232FD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lastRenderedPageBreak/>
        <w:t>Technika ta daje szansę każdemu na sprecyzowanie swojego zdania na podany temat. Pozwala uczestnikom ćwiczyć i śledzić proces uzgadniania stanowisk. Uczy współdziałania w grupie</w:t>
      </w:r>
      <w:r w:rsidR="006A28A1" w:rsidRPr="00810BA3">
        <w:rPr>
          <w:rFonts w:ascii="Calibri" w:hAnsi="Calibri" w:cs="Calibri"/>
        </w:rPr>
        <w:t xml:space="preserve"> i </w:t>
      </w:r>
      <w:r w:rsidRPr="00810BA3">
        <w:rPr>
          <w:rFonts w:ascii="Calibri" w:hAnsi="Calibri" w:cs="Calibri"/>
        </w:rPr>
        <w:t>poszukiwania kompromisu.</w:t>
      </w:r>
    </w:p>
    <w:p w14:paraId="3F8CDB87" w14:textId="567A19EC" w:rsidR="006232FD" w:rsidRPr="00810BA3" w:rsidRDefault="006232FD" w:rsidP="00F93243">
      <w:pPr>
        <w:spacing w:line="360" w:lineRule="auto"/>
        <w:rPr>
          <w:rFonts w:ascii="Calibri" w:hAnsi="Calibri" w:cs="Calibri"/>
        </w:rPr>
      </w:pPr>
      <w:r w:rsidRPr="00810BA3">
        <w:rPr>
          <w:rFonts w:ascii="Calibri" w:hAnsi="Calibri" w:cs="Calibri"/>
        </w:rPr>
        <w:t xml:space="preserve">Tą metodę można zastosować na zajęciach </w:t>
      </w:r>
      <w:r w:rsidR="006A28A1" w:rsidRPr="00810BA3">
        <w:rPr>
          <w:rFonts w:ascii="Calibri" w:hAnsi="Calibri" w:cs="Calibri"/>
        </w:rPr>
        <w:t xml:space="preserve">dotyczących </w:t>
      </w:r>
      <w:r w:rsidRPr="00810BA3">
        <w:rPr>
          <w:rFonts w:ascii="Calibri" w:hAnsi="Calibri" w:cs="Calibri"/>
        </w:rPr>
        <w:t xml:space="preserve">np. </w:t>
      </w:r>
      <w:r w:rsidR="00D25C85">
        <w:rPr>
          <w:rFonts w:ascii="Calibri" w:hAnsi="Calibri" w:cs="Calibri"/>
        </w:rPr>
        <w:t xml:space="preserve">kompetencji osoby przedsiębiorczej, </w:t>
      </w:r>
      <w:r w:rsidRPr="00810BA3">
        <w:rPr>
          <w:rFonts w:ascii="Calibri" w:hAnsi="Calibri" w:cs="Calibri"/>
        </w:rPr>
        <w:t>cech gospodarki rynkowej</w:t>
      </w:r>
      <w:r w:rsidR="00D25C85">
        <w:rPr>
          <w:rFonts w:ascii="Calibri" w:hAnsi="Calibri" w:cs="Calibri"/>
        </w:rPr>
        <w:t>.</w:t>
      </w:r>
    </w:p>
    <w:p w14:paraId="19CE9C2B" w14:textId="77777777" w:rsidR="005E419D" w:rsidRPr="00810BA3" w:rsidRDefault="005E419D" w:rsidP="00F93243">
      <w:pPr>
        <w:numPr>
          <w:ilvl w:val="12"/>
          <w:numId w:val="0"/>
        </w:numPr>
        <w:spacing w:before="120" w:line="360" w:lineRule="auto"/>
        <w:rPr>
          <w:rFonts w:ascii="Calibri" w:hAnsi="Calibri" w:cs="Calibri"/>
          <w:b/>
        </w:rPr>
      </w:pPr>
    </w:p>
    <w:p w14:paraId="2649D419" w14:textId="77777777" w:rsidR="006232FD" w:rsidRPr="00B0628A" w:rsidRDefault="006232FD" w:rsidP="00B0628A">
      <w:pPr>
        <w:numPr>
          <w:ilvl w:val="12"/>
          <w:numId w:val="0"/>
        </w:numPr>
        <w:spacing w:after="0" w:line="360" w:lineRule="auto"/>
        <w:rPr>
          <w:rFonts w:ascii="Calibri" w:hAnsi="Calibri" w:cs="Calibri"/>
          <w:b/>
        </w:rPr>
      </w:pPr>
      <w:r w:rsidRPr="00B0628A">
        <w:rPr>
          <w:rFonts w:ascii="Calibri" w:hAnsi="Calibri" w:cs="Calibri"/>
          <w:b/>
        </w:rPr>
        <w:t>DEBATA</w:t>
      </w:r>
      <w:r w:rsidR="00111670" w:rsidRPr="00B0628A">
        <w:rPr>
          <w:rFonts w:ascii="Calibri" w:hAnsi="Calibri" w:cs="Calibri"/>
          <w:b/>
        </w:rPr>
        <w:t xml:space="preserve"> </w:t>
      </w:r>
      <w:r w:rsidRPr="00B0628A">
        <w:rPr>
          <w:rFonts w:ascii="Calibri" w:hAnsi="Calibri" w:cs="Calibri"/>
          <w:b/>
        </w:rPr>
        <w:t xml:space="preserve">SZKOLNA </w:t>
      </w:r>
    </w:p>
    <w:p w14:paraId="795A7894" w14:textId="7AD54E54" w:rsidR="006232FD" w:rsidRPr="00B0628A" w:rsidRDefault="006232FD" w:rsidP="00B0628A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Jest to metoda, która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przygotow</w:t>
      </w:r>
      <w:r w:rsidR="0019074D" w:rsidRPr="00B0628A">
        <w:rPr>
          <w:rFonts w:asciiTheme="minorHAnsi" w:hAnsiTheme="minorHAnsi" w:cstheme="minorHAnsi"/>
          <w:sz w:val="22"/>
          <w:szCs w:val="22"/>
        </w:rPr>
        <w:t xml:space="preserve">uje </w:t>
      </w:r>
      <w:r w:rsidRPr="00B0628A">
        <w:rPr>
          <w:rFonts w:asciiTheme="minorHAnsi" w:hAnsiTheme="minorHAnsi" w:cstheme="minorHAnsi"/>
          <w:sz w:val="22"/>
          <w:szCs w:val="22"/>
        </w:rPr>
        <w:t>do publicznych wystąpień</w:t>
      </w:r>
      <w:r w:rsidR="00B0628A" w:rsidRPr="00B0628A">
        <w:rPr>
          <w:rFonts w:asciiTheme="minorHAnsi" w:hAnsiTheme="minorHAnsi" w:cstheme="minorHAnsi"/>
          <w:sz w:val="22"/>
          <w:szCs w:val="22"/>
        </w:rPr>
        <w:t>,</w:t>
      </w:r>
      <w:r w:rsidR="0019074D" w:rsidRPr="00B0628A">
        <w:rPr>
          <w:rFonts w:asciiTheme="minorHAnsi" w:hAnsiTheme="minorHAnsi" w:cstheme="minorHAnsi"/>
          <w:sz w:val="22"/>
          <w:szCs w:val="22"/>
        </w:rPr>
        <w:t xml:space="preserve"> uczy</w:t>
      </w:r>
      <w:r w:rsidRPr="00B0628A">
        <w:rPr>
          <w:rFonts w:asciiTheme="minorHAnsi" w:hAnsiTheme="minorHAnsi" w:cstheme="minorHAnsi"/>
          <w:sz w:val="22"/>
          <w:szCs w:val="22"/>
        </w:rPr>
        <w:t xml:space="preserve"> skutecznego porozumiewania się, ułatwia pod</w:t>
      </w:r>
      <w:r w:rsidR="008571C9" w:rsidRPr="00B0628A">
        <w:rPr>
          <w:rFonts w:asciiTheme="minorHAnsi" w:hAnsiTheme="minorHAnsi" w:cstheme="minorHAnsi"/>
          <w:sz w:val="22"/>
          <w:szCs w:val="22"/>
        </w:rPr>
        <w:t>ejmowanie</w:t>
      </w:r>
      <w:r w:rsidRPr="00B0628A">
        <w:rPr>
          <w:rFonts w:asciiTheme="minorHAnsi" w:hAnsiTheme="minorHAnsi" w:cstheme="minorHAnsi"/>
          <w:sz w:val="22"/>
          <w:szCs w:val="22"/>
        </w:rPr>
        <w:t xml:space="preserve"> decyzji </w:t>
      </w:r>
      <w:r w:rsidR="00B0628A" w:rsidRPr="00B0628A">
        <w:rPr>
          <w:rFonts w:asciiTheme="minorHAnsi" w:hAnsiTheme="minorHAnsi" w:cstheme="minorHAnsi"/>
          <w:sz w:val="22"/>
          <w:szCs w:val="22"/>
        </w:rPr>
        <w:t>lub</w:t>
      </w:r>
      <w:r w:rsidRPr="00B0628A">
        <w:rPr>
          <w:rFonts w:asciiTheme="minorHAnsi" w:hAnsiTheme="minorHAnsi" w:cstheme="minorHAnsi"/>
          <w:sz w:val="22"/>
          <w:szCs w:val="22"/>
        </w:rPr>
        <w:t xml:space="preserve"> rozważ</w:t>
      </w:r>
      <w:r w:rsidR="00B0628A" w:rsidRPr="00B0628A">
        <w:rPr>
          <w:rFonts w:asciiTheme="minorHAnsi" w:hAnsiTheme="minorHAnsi" w:cstheme="minorHAnsi"/>
          <w:sz w:val="22"/>
          <w:szCs w:val="22"/>
        </w:rPr>
        <w:t>a</w:t>
      </w:r>
      <w:r w:rsidRPr="00B0628A">
        <w:rPr>
          <w:rFonts w:asciiTheme="minorHAnsi" w:hAnsiTheme="minorHAnsi" w:cstheme="minorHAnsi"/>
          <w:sz w:val="22"/>
          <w:szCs w:val="22"/>
        </w:rPr>
        <w:t>ni</w:t>
      </w:r>
      <w:r w:rsidR="002D0608">
        <w:rPr>
          <w:rFonts w:asciiTheme="minorHAnsi" w:hAnsiTheme="minorHAnsi" w:cstheme="minorHAnsi"/>
          <w:sz w:val="22"/>
          <w:szCs w:val="22"/>
        </w:rPr>
        <w:t>e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określonej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sytuacji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bez dokonywania wyboru. Zadaniem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jest dyskusja nad tezą.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="002C406C" w:rsidRPr="00B0628A">
        <w:rPr>
          <w:rFonts w:asciiTheme="minorHAnsi" w:hAnsiTheme="minorHAnsi" w:cstheme="minorHAnsi"/>
          <w:sz w:val="22"/>
          <w:szCs w:val="22"/>
        </w:rPr>
        <w:t xml:space="preserve">Biorą w niej udział </w:t>
      </w:r>
      <w:r w:rsidRPr="00B0628A">
        <w:rPr>
          <w:rFonts w:asciiTheme="minorHAnsi" w:hAnsiTheme="minorHAnsi" w:cstheme="minorHAnsi"/>
          <w:sz w:val="22"/>
          <w:szCs w:val="22"/>
        </w:rPr>
        <w:t>przeciwnicy tezy oraz jej obrońcy. W debacie istotne są reguły uczestnictwa, które należy ustalić wcześniej</w:t>
      </w:r>
      <w:r w:rsidR="002C406C" w:rsidRPr="00B0628A">
        <w:rPr>
          <w:rFonts w:asciiTheme="minorHAnsi" w:hAnsiTheme="minorHAnsi" w:cstheme="minorHAnsi"/>
          <w:sz w:val="22"/>
          <w:szCs w:val="22"/>
        </w:rPr>
        <w:t xml:space="preserve"> z </w:t>
      </w:r>
      <w:r w:rsidR="00EE3716" w:rsidRPr="00B0628A">
        <w:rPr>
          <w:rFonts w:asciiTheme="minorHAnsi" w:hAnsiTheme="minorHAnsi" w:cstheme="minorHAnsi"/>
          <w:sz w:val="22"/>
          <w:szCs w:val="22"/>
        </w:rPr>
        <w:t>klasą</w:t>
      </w:r>
      <w:r w:rsidRPr="00B0628A">
        <w:rPr>
          <w:rFonts w:asciiTheme="minorHAnsi" w:hAnsiTheme="minorHAnsi" w:cstheme="minorHAnsi"/>
          <w:sz w:val="22"/>
          <w:szCs w:val="22"/>
        </w:rPr>
        <w:t>.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Uczniowie dzielą się na dwie grupy: grupę ZA i grupę PRZECIW. Przewodniczy im moderator, który ma do pomocy sekretarza czuwającego nad czasem i kolejnością wypowiedzi. Rolą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 xml:space="preserve">uczestników jest zaprezentowanie w przyjazny sposób argumentów za i przeciw oraz przekonanie do swoich poglądów. Głos jest udzielany na przemian poszczególnym stronom. Zaczyna strona broniąca tezy. Obie </w:t>
      </w:r>
      <w:r w:rsidR="00EE3716" w:rsidRPr="00B0628A">
        <w:rPr>
          <w:rFonts w:asciiTheme="minorHAnsi" w:hAnsiTheme="minorHAnsi" w:cstheme="minorHAnsi"/>
          <w:sz w:val="22"/>
          <w:szCs w:val="22"/>
        </w:rPr>
        <w:t xml:space="preserve">grupy </w:t>
      </w:r>
      <w:r w:rsidRPr="00B0628A">
        <w:rPr>
          <w:rFonts w:asciiTheme="minorHAnsi" w:hAnsiTheme="minorHAnsi" w:cstheme="minorHAnsi"/>
          <w:sz w:val="22"/>
          <w:szCs w:val="22"/>
        </w:rPr>
        <w:t>podsumowują wszystkie wystąpienia. Ostatnią częścią debaty jest głosowanie, które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najczęściej odbywa się przez podniesienie ręki.</w:t>
      </w:r>
    </w:p>
    <w:p w14:paraId="1ED0BA22" w14:textId="77777777" w:rsidR="007220B5" w:rsidRPr="00B0628A" w:rsidRDefault="006232FD" w:rsidP="00F93243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Przykład</w:t>
      </w:r>
      <w:r w:rsidR="007220B5" w:rsidRPr="00B0628A">
        <w:rPr>
          <w:rFonts w:asciiTheme="minorHAnsi" w:hAnsiTheme="minorHAnsi" w:cstheme="minorHAnsi"/>
          <w:sz w:val="22"/>
          <w:szCs w:val="22"/>
        </w:rPr>
        <w:t xml:space="preserve"> 1.</w:t>
      </w:r>
    </w:p>
    <w:p w14:paraId="48816146" w14:textId="77777777" w:rsidR="007220B5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Debata na temat: </w:t>
      </w:r>
      <w:r w:rsidR="00EE3716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Czy przedsiębiorczość to cecha wrodzona?”</w:t>
      </w:r>
    </w:p>
    <w:p w14:paraId="267D99BE" w14:textId="77777777" w:rsidR="00EE3716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Teza: </w:t>
      </w:r>
      <w:r w:rsidR="00F93243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Przedsiębiorczość to cecha wrodzona</w:t>
      </w:r>
      <w:r w:rsidR="00F93243" w:rsidRPr="00B0628A">
        <w:rPr>
          <w:rFonts w:asciiTheme="minorHAnsi" w:hAnsiTheme="minorHAnsi" w:cstheme="minorHAnsi"/>
          <w:sz w:val="22"/>
          <w:szCs w:val="22"/>
        </w:rPr>
        <w:t>”</w:t>
      </w:r>
    </w:p>
    <w:p w14:paraId="3B7FC34C" w14:textId="77777777" w:rsidR="007220B5" w:rsidRPr="00B0628A" w:rsidRDefault="007220B5" w:rsidP="00D4314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Antyteza: </w:t>
      </w:r>
      <w:r w:rsidR="00F93243" w:rsidRPr="00B0628A">
        <w:rPr>
          <w:rFonts w:asciiTheme="minorHAnsi" w:hAnsiTheme="minorHAnsi" w:cstheme="minorHAnsi"/>
          <w:sz w:val="22"/>
          <w:szCs w:val="22"/>
        </w:rPr>
        <w:t>„</w:t>
      </w:r>
      <w:r w:rsidRPr="00B0628A">
        <w:rPr>
          <w:rFonts w:asciiTheme="minorHAnsi" w:hAnsiTheme="minorHAnsi" w:cstheme="minorHAnsi"/>
          <w:sz w:val="22"/>
          <w:szCs w:val="22"/>
        </w:rPr>
        <w:t>Przedsiębiorczość nie jest</w:t>
      </w:r>
      <w:r w:rsidR="00111670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Pr="00B0628A">
        <w:rPr>
          <w:rFonts w:asciiTheme="minorHAnsi" w:hAnsiTheme="minorHAnsi" w:cstheme="minorHAnsi"/>
          <w:sz w:val="22"/>
          <w:szCs w:val="22"/>
        </w:rPr>
        <w:t>cechą wrodzoną”</w:t>
      </w:r>
    </w:p>
    <w:p w14:paraId="2F741A12" w14:textId="77777777" w:rsidR="007220B5" w:rsidRPr="00B0628A" w:rsidRDefault="007220B5" w:rsidP="006232FD">
      <w:pPr>
        <w:pStyle w:val="Nagwek4"/>
        <w:spacing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Przykład 2.</w:t>
      </w:r>
    </w:p>
    <w:p w14:paraId="1418E7C1" w14:textId="77777777" w:rsidR="00B776A2" w:rsidRPr="00B0628A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Debat</w:t>
      </w:r>
      <w:r w:rsidR="00F93243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a na temat: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="00EE3716" w:rsidRPr="00B0628A">
        <w:rPr>
          <w:rFonts w:asciiTheme="minorHAnsi" w:hAnsiTheme="minorHAnsi" w:cstheme="minorHAnsi"/>
        </w:rPr>
        <w:t>„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Państwo ma wpływ na gospodarkę</w:t>
      </w:r>
      <w:r w:rsidR="00F93243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”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</w:p>
    <w:p w14:paraId="1A7F87F8" w14:textId="77777777" w:rsidR="006232FD" w:rsidRPr="00B0628A" w:rsidRDefault="006232FD" w:rsidP="00B776A2">
      <w:pPr>
        <w:pStyle w:val="Nagwek4"/>
        <w:spacing w:before="0" w:line="360" w:lineRule="auto"/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</w:pP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W</w:t>
      </w:r>
      <w:r w:rsidR="00111670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debacie 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swoje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argumenty 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przedstawiają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zwolennicy interwencjonizmu państwowego (etatyzmu)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,</w:t>
      </w:r>
      <w:r w:rsidR="00111670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 xml:space="preserve"> </w:t>
      </w:r>
      <w:r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a przeciwstawią się im zwolennicy neoliberalizmu</w:t>
      </w:r>
      <w:r w:rsidR="00EE3716" w:rsidRPr="00B0628A"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pl-PL"/>
        </w:rPr>
        <w:t>.</w:t>
      </w:r>
    </w:p>
    <w:p w14:paraId="298FF90E" w14:textId="77777777" w:rsidR="0058507C" w:rsidRPr="00B0628A" w:rsidRDefault="0058507C" w:rsidP="00B0628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O</w:t>
      </w:r>
      <w:r w:rsidR="007220B5" w:rsidRPr="00B0628A">
        <w:rPr>
          <w:rFonts w:asciiTheme="minorHAnsi" w:hAnsiTheme="minorHAnsi" w:cstheme="minorHAnsi"/>
          <w:sz w:val="22"/>
          <w:szCs w:val="22"/>
        </w:rPr>
        <w:t>ceni</w:t>
      </w:r>
      <w:r w:rsidRPr="00B0628A">
        <w:rPr>
          <w:rFonts w:asciiTheme="minorHAnsi" w:hAnsiTheme="minorHAnsi" w:cstheme="minorHAnsi"/>
          <w:sz w:val="22"/>
          <w:szCs w:val="22"/>
        </w:rPr>
        <w:t>e podlegać mogą:</w:t>
      </w:r>
    </w:p>
    <w:p w14:paraId="13525E43" w14:textId="642AE00E" w:rsidR="0058507C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przytoczone argumenty i ich ważkość</w:t>
      </w:r>
      <w:r w:rsidR="0080352B">
        <w:rPr>
          <w:rFonts w:asciiTheme="minorHAnsi" w:hAnsiTheme="minorHAnsi" w:cstheme="minorHAnsi"/>
          <w:sz w:val="22"/>
          <w:szCs w:val="22"/>
        </w:rPr>
        <w:t>,</w:t>
      </w:r>
    </w:p>
    <w:p w14:paraId="59F6F174" w14:textId="5BE25685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 xml:space="preserve">zgodność treści argumentów </w:t>
      </w:r>
      <w:r w:rsidR="0058507C" w:rsidRPr="00B0628A">
        <w:rPr>
          <w:rFonts w:asciiTheme="minorHAnsi" w:hAnsiTheme="minorHAnsi" w:cstheme="minorHAnsi"/>
          <w:sz w:val="22"/>
          <w:szCs w:val="22"/>
        </w:rPr>
        <w:t>z</w:t>
      </w:r>
      <w:r w:rsidRPr="00B0628A">
        <w:rPr>
          <w:rFonts w:asciiTheme="minorHAnsi" w:hAnsiTheme="minorHAnsi" w:cstheme="minorHAnsi"/>
          <w:sz w:val="22"/>
          <w:szCs w:val="22"/>
        </w:rPr>
        <w:t xml:space="preserve"> treścią debaty</w:t>
      </w:r>
      <w:r w:rsidR="0080352B">
        <w:rPr>
          <w:rFonts w:asciiTheme="minorHAnsi" w:hAnsiTheme="minorHAnsi" w:cstheme="minorHAnsi"/>
          <w:sz w:val="22"/>
          <w:szCs w:val="22"/>
        </w:rPr>
        <w:t>,</w:t>
      </w:r>
    </w:p>
    <w:p w14:paraId="7199C30F" w14:textId="151E1991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zaangażowanie w prezentację argumentów</w:t>
      </w:r>
      <w:r w:rsidR="0080352B">
        <w:rPr>
          <w:rFonts w:asciiTheme="minorHAnsi" w:hAnsiTheme="minorHAnsi" w:cstheme="minorHAnsi"/>
          <w:sz w:val="22"/>
          <w:szCs w:val="22"/>
        </w:rPr>
        <w:t>,</w:t>
      </w:r>
    </w:p>
    <w:p w14:paraId="32DD0113" w14:textId="3EC77CB5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0628A">
        <w:rPr>
          <w:rFonts w:asciiTheme="minorHAnsi" w:hAnsiTheme="minorHAnsi" w:cstheme="minorHAnsi"/>
          <w:sz w:val="22"/>
          <w:szCs w:val="22"/>
        </w:rPr>
        <w:t>przestrzeganie reguł debaty</w:t>
      </w:r>
      <w:r w:rsidR="0080352B">
        <w:rPr>
          <w:rFonts w:asciiTheme="minorHAnsi" w:hAnsiTheme="minorHAnsi" w:cstheme="minorHAnsi"/>
          <w:sz w:val="22"/>
          <w:szCs w:val="22"/>
        </w:rPr>
        <w:t>,</w:t>
      </w:r>
    </w:p>
    <w:p w14:paraId="637EFBA9" w14:textId="77777777" w:rsidR="007220B5" w:rsidRPr="00B0628A" w:rsidRDefault="007220B5" w:rsidP="00B0628A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</w:pPr>
      <w:r w:rsidRPr="00B0628A">
        <w:rPr>
          <w:rFonts w:asciiTheme="minorHAnsi" w:hAnsiTheme="minorHAnsi" w:cstheme="minorHAnsi"/>
          <w:sz w:val="22"/>
          <w:szCs w:val="22"/>
        </w:rPr>
        <w:t>każdy głos z publiczności sekundującej</w:t>
      </w:r>
      <w:r w:rsidR="00F72EFC" w:rsidRPr="00B0628A">
        <w:rPr>
          <w:rFonts w:asciiTheme="minorHAnsi" w:hAnsiTheme="minorHAnsi" w:cstheme="minorHAnsi"/>
          <w:sz w:val="22"/>
          <w:szCs w:val="22"/>
        </w:rPr>
        <w:t xml:space="preserve"> </w:t>
      </w:r>
      <w:r w:rsidR="0058507C" w:rsidRPr="00B0628A">
        <w:rPr>
          <w:rFonts w:asciiTheme="minorHAnsi" w:hAnsiTheme="minorHAnsi" w:cstheme="minorHAnsi"/>
          <w:sz w:val="22"/>
          <w:szCs w:val="22"/>
        </w:rPr>
        <w:t>grupie</w:t>
      </w:r>
      <w:r w:rsidR="00EE3716" w:rsidRPr="00B0628A">
        <w:rPr>
          <w:rFonts w:asciiTheme="minorHAnsi" w:hAnsiTheme="minorHAnsi" w:cstheme="minorHAnsi"/>
          <w:sz w:val="22"/>
          <w:szCs w:val="22"/>
        </w:rPr>
        <w:t>.</w:t>
      </w:r>
    </w:p>
    <w:p w14:paraId="1989605B" w14:textId="77777777" w:rsidR="00EE3716" w:rsidRPr="00E74A94" w:rsidRDefault="00EE3716" w:rsidP="001B4ABB">
      <w:pPr>
        <w:pStyle w:val="NormalnyWeb"/>
        <w:spacing w:line="360" w:lineRule="auto"/>
        <w:ind w:left="360"/>
        <w:rPr>
          <w:color w:val="FF0000"/>
        </w:rPr>
      </w:pPr>
    </w:p>
    <w:p w14:paraId="4642545B" w14:textId="77777777" w:rsidR="00BF4D5C" w:rsidRPr="00D72132" w:rsidRDefault="006232FD" w:rsidP="001B4ABB">
      <w:pPr>
        <w:pStyle w:val="Nagwek4"/>
        <w:spacing w:before="0" w:after="240" w:line="240" w:lineRule="auto"/>
      </w:pPr>
      <w:r w:rsidRPr="00D72132">
        <w:rPr>
          <w:rFonts w:ascii="Calibri" w:hAnsi="Calibri" w:cs="Calibri"/>
          <w:i w:val="0"/>
          <w:caps/>
        </w:rPr>
        <w:t>JIGSAW (</w:t>
      </w:r>
      <w:r w:rsidRPr="00D72132">
        <w:rPr>
          <w:rFonts w:ascii="Calibri" w:hAnsi="Calibri" w:cs="Calibri"/>
          <w:i w:val="0"/>
        </w:rPr>
        <w:t xml:space="preserve">z ang. </w:t>
      </w:r>
      <w:r w:rsidRPr="00D72132">
        <w:rPr>
          <w:rFonts w:ascii="Calibri" w:hAnsi="Calibri" w:cs="Calibri"/>
          <w:i w:val="0"/>
          <w:caps/>
        </w:rPr>
        <w:t>układanka, puzzle)</w:t>
      </w:r>
    </w:p>
    <w:p w14:paraId="79AB03F7" w14:textId="06080BF7" w:rsidR="006232FD" w:rsidRPr="00D72132" w:rsidRDefault="006232FD" w:rsidP="006232FD">
      <w:pPr>
        <w:spacing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</w:rPr>
        <w:t>Metodę wykorzystuje się na tych zajęciach, na których treści kształcenia da się podzielić na elementy ze sobą spójne.</w:t>
      </w:r>
      <w:r w:rsidRPr="00D72132">
        <w:rPr>
          <w:rFonts w:cstheme="minorHAnsi"/>
          <w:shd w:val="clear" w:color="auto" w:fill="FFFFFF"/>
        </w:rPr>
        <w:t xml:space="preserve"> </w:t>
      </w:r>
      <w:r w:rsidR="00EE3716" w:rsidRPr="00D72132">
        <w:rPr>
          <w:rFonts w:cstheme="minorHAnsi"/>
          <w:shd w:val="clear" w:color="auto" w:fill="FFFFFF"/>
        </w:rPr>
        <w:t xml:space="preserve">Uczniowie powinni tworzyć </w:t>
      </w:r>
      <w:r w:rsidRPr="00D72132">
        <w:rPr>
          <w:rFonts w:cstheme="minorHAnsi"/>
          <w:shd w:val="clear" w:color="auto" w:fill="FFFFFF"/>
        </w:rPr>
        <w:t>kilka grup</w:t>
      </w:r>
      <w:r w:rsidR="00EE3716" w:rsidRPr="00D72132">
        <w:rPr>
          <w:rFonts w:cstheme="minorHAnsi"/>
          <w:shd w:val="clear" w:color="auto" w:fill="FFFFFF"/>
        </w:rPr>
        <w:t xml:space="preserve"> –</w:t>
      </w:r>
      <w:r w:rsidRPr="00D72132">
        <w:rPr>
          <w:rFonts w:cstheme="minorHAnsi"/>
          <w:shd w:val="clear" w:color="auto" w:fill="FFFFFF"/>
        </w:rPr>
        <w:t xml:space="preserve"> tyle</w:t>
      </w:r>
      <w:r w:rsidR="00EE3716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ile zagadnień chcemy opracować. W etapie 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każda z grup opracowuje pewien fragment tematu. Zdaniem </w:t>
      </w:r>
      <w:r w:rsidR="00355E4D" w:rsidRPr="00D72132">
        <w:rPr>
          <w:rFonts w:cstheme="minorHAnsi"/>
          <w:shd w:val="clear" w:color="auto" w:fill="FFFFFF"/>
        </w:rPr>
        <w:t xml:space="preserve">uczniów </w:t>
      </w:r>
      <w:r w:rsidRPr="00D72132">
        <w:rPr>
          <w:rFonts w:cstheme="minorHAnsi"/>
          <w:shd w:val="clear" w:color="auto" w:fill="FFFFFF"/>
        </w:rPr>
        <w:t>jest przedyskutowanie, zrozumienie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i rozpracowanie swojego tematu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w taki sposób, aby wytłumaczyć go innej grupie. </w:t>
      </w:r>
      <w:r w:rsidR="00355E4D" w:rsidRPr="00D72132">
        <w:rPr>
          <w:rFonts w:cstheme="minorHAnsi"/>
          <w:shd w:val="clear" w:color="auto" w:fill="FFFFFF"/>
        </w:rPr>
        <w:t xml:space="preserve">Następnie </w:t>
      </w:r>
      <w:r w:rsidRPr="00D72132">
        <w:rPr>
          <w:rFonts w:cstheme="minorHAnsi"/>
          <w:shd w:val="clear" w:color="auto" w:fill="FFFFFF"/>
        </w:rPr>
        <w:t>grupy należy przemieszać w t</w:t>
      </w:r>
      <w:r w:rsidR="00355E4D" w:rsidRPr="00D72132">
        <w:rPr>
          <w:rFonts w:cstheme="minorHAnsi"/>
          <w:shd w:val="clear" w:color="auto" w:fill="FFFFFF"/>
        </w:rPr>
        <w:t xml:space="preserve">aki </w:t>
      </w:r>
      <w:r w:rsidRPr="00D72132">
        <w:rPr>
          <w:rFonts w:cstheme="minorHAnsi"/>
          <w:shd w:val="clear" w:color="auto" w:fill="FFFFFF"/>
        </w:rPr>
        <w:t>sposób, aby w każd</w:t>
      </w:r>
      <w:r w:rsidR="00627A5A" w:rsidRPr="00D72132">
        <w:rPr>
          <w:rFonts w:cstheme="minorHAnsi"/>
          <w:shd w:val="clear" w:color="auto" w:fill="FFFFFF"/>
        </w:rPr>
        <w:t>ym</w:t>
      </w:r>
      <w:r w:rsidRPr="00D72132">
        <w:rPr>
          <w:rFonts w:cstheme="minorHAnsi"/>
          <w:shd w:val="clear" w:color="auto" w:fill="FFFFFF"/>
        </w:rPr>
        <w:t xml:space="preserve"> z nowych </w:t>
      </w:r>
      <w:r w:rsidR="00627A5A" w:rsidRPr="00D72132">
        <w:rPr>
          <w:rFonts w:cstheme="minorHAnsi"/>
          <w:shd w:val="clear" w:color="auto" w:fill="FFFFFF"/>
        </w:rPr>
        <w:t xml:space="preserve">zespołów </w:t>
      </w:r>
      <w:r w:rsidRPr="00D72132">
        <w:rPr>
          <w:rFonts w:cstheme="minorHAnsi"/>
          <w:shd w:val="clear" w:color="auto" w:fill="FFFFFF"/>
        </w:rPr>
        <w:t>był przynajmniej jeden przedstawiciel ze starej grupy. W etapie II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każdy z uczniów przedstawia kolegom t</w:t>
      </w:r>
      <w:r w:rsidR="00355E4D" w:rsidRPr="00D72132">
        <w:rPr>
          <w:rFonts w:cstheme="minorHAnsi"/>
          <w:shd w:val="clear" w:color="auto" w:fill="FFFFFF"/>
        </w:rPr>
        <w:t>ę</w:t>
      </w:r>
      <w:r w:rsidRPr="00D72132">
        <w:rPr>
          <w:rFonts w:cstheme="minorHAnsi"/>
          <w:shd w:val="clear" w:color="auto" w:fill="FFFFFF"/>
        </w:rPr>
        <w:t xml:space="preserve"> partię materiału, którą opracował wcześniej. Jeżeli jest w stanie wytłumaczyć swoim kolegom pewien zakres materiału, to znaczy, że sam go zrozumiał. W etapie III u</w:t>
      </w:r>
      <w:r w:rsidRPr="00D72132">
        <w:rPr>
          <w:rFonts w:cstheme="minorHAnsi"/>
        </w:rPr>
        <w:t>czniowie wracają do swoich pierwotnych zespołów. Wspólnie rozwiązują</w:t>
      </w:r>
      <w:r w:rsidR="00111670" w:rsidRPr="00D72132">
        <w:rPr>
          <w:rFonts w:cstheme="minorHAnsi"/>
        </w:rPr>
        <w:t xml:space="preserve"> </w:t>
      </w:r>
      <w:r w:rsidR="00BF4D5C" w:rsidRPr="00D72132">
        <w:rPr>
          <w:rFonts w:cstheme="minorHAnsi"/>
        </w:rPr>
        <w:t xml:space="preserve">lub analizują </w:t>
      </w:r>
      <w:r w:rsidRPr="00D72132">
        <w:rPr>
          <w:rFonts w:cstheme="minorHAnsi"/>
        </w:rPr>
        <w:t xml:space="preserve">problem, wykorzystując zdobytą wiedzę. </w:t>
      </w:r>
      <w:r w:rsidRPr="00D72132">
        <w:rPr>
          <w:rFonts w:cstheme="minorHAnsi"/>
          <w:shd w:val="clear" w:color="auto" w:fill="FFFFFF"/>
        </w:rPr>
        <w:t>Metoda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sprzyja uczeniu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355E4D" w:rsidRPr="00D72132">
        <w:rPr>
          <w:rFonts w:cstheme="minorHAnsi"/>
          <w:shd w:val="clear" w:color="auto" w:fill="FFFFFF"/>
        </w:rPr>
        <w:t xml:space="preserve">się </w:t>
      </w:r>
      <w:r w:rsidR="00BF4D5C" w:rsidRPr="00D72132">
        <w:rPr>
          <w:rFonts w:cstheme="minorHAnsi"/>
          <w:shd w:val="clear" w:color="auto" w:fill="FFFFFF"/>
        </w:rPr>
        <w:t xml:space="preserve">we </w:t>
      </w:r>
      <w:r w:rsidR="006427DE" w:rsidRPr="00D72132">
        <w:rPr>
          <w:rFonts w:cstheme="minorHAnsi"/>
          <w:shd w:val="clear" w:color="auto" w:fill="FFFFFF"/>
        </w:rPr>
        <w:t>współpracy, wzmaga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odpowiedzialności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427DE" w:rsidRPr="00D72132">
        <w:rPr>
          <w:rFonts w:cstheme="minorHAnsi"/>
          <w:shd w:val="clear" w:color="auto" w:fill="FFFFFF"/>
        </w:rPr>
        <w:t>i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potwierdza zasadę, że najwięcej </w:t>
      </w:r>
      <w:r w:rsidR="00355E4D" w:rsidRPr="00D72132">
        <w:rPr>
          <w:rFonts w:cstheme="minorHAnsi"/>
          <w:shd w:val="clear" w:color="auto" w:fill="FFFFFF"/>
        </w:rPr>
        <w:t xml:space="preserve">się </w:t>
      </w:r>
      <w:r w:rsidRPr="00D72132">
        <w:rPr>
          <w:rFonts w:cstheme="minorHAnsi"/>
          <w:shd w:val="clear" w:color="auto" w:fill="FFFFFF"/>
        </w:rPr>
        <w:t>zapamiętuje</w:t>
      </w:r>
      <w:r w:rsidR="00355E4D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ucząc innych.</w:t>
      </w:r>
      <w:r w:rsidRPr="00D72132">
        <w:rPr>
          <w:rFonts w:cstheme="minorHAnsi"/>
        </w:rPr>
        <w:t xml:space="preserve"> </w:t>
      </w:r>
      <w:r w:rsidRPr="00D72132">
        <w:rPr>
          <w:rFonts w:cstheme="minorHAnsi"/>
          <w:shd w:val="clear" w:color="auto" w:fill="FFFFFF"/>
        </w:rPr>
        <w:t>Na koniec lekcji można zrobić jeszcze podsumowanie</w:t>
      </w:r>
      <w:r w:rsidR="00627A5A" w:rsidRPr="00D72132">
        <w:rPr>
          <w:rFonts w:cstheme="minorHAnsi"/>
          <w:shd w:val="clear" w:color="auto" w:fill="FFFFFF"/>
        </w:rPr>
        <w:t>,</w:t>
      </w:r>
      <w:r w:rsidRPr="00D72132">
        <w:rPr>
          <w:rFonts w:cstheme="minorHAnsi"/>
          <w:shd w:val="clear" w:color="auto" w:fill="FFFFFF"/>
        </w:rPr>
        <w:t xml:space="preserve"> podczas którego </w:t>
      </w:r>
      <w:r w:rsidR="0080352B">
        <w:rPr>
          <w:rFonts w:cstheme="minorHAnsi"/>
          <w:shd w:val="clear" w:color="auto" w:fill="FFFFFF"/>
        </w:rPr>
        <w:t>reprezentant</w:t>
      </w:r>
      <w:r w:rsidR="0080352B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>każdej grupy przedstawi</w:t>
      </w:r>
      <w:r w:rsidR="00627A5A" w:rsidRPr="00D72132">
        <w:rPr>
          <w:rFonts w:cstheme="minorHAnsi"/>
          <w:shd w:val="clear" w:color="auto" w:fill="FFFFFF"/>
        </w:rPr>
        <w:t>a</w:t>
      </w:r>
      <w:r w:rsidRPr="00D72132">
        <w:rPr>
          <w:rFonts w:cstheme="minorHAnsi"/>
          <w:shd w:val="clear" w:color="auto" w:fill="FFFFFF"/>
        </w:rPr>
        <w:t xml:space="preserve"> to, czego się dowiedział </w:t>
      </w:r>
      <w:r w:rsidR="00627A5A" w:rsidRPr="00D72132">
        <w:rPr>
          <w:rFonts w:cstheme="minorHAnsi"/>
          <w:shd w:val="clear" w:color="auto" w:fill="FFFFFF"/>
        </w:rPr>
        <w:t>w trakcie</w:t>
      </w:r>
      <w:r w:rsidRPr="00D72132">
        <w:rPr>
          <w:rFonts w:cstheme="minorHAnsi"/>
          <w:shd w:val="clear" w:color="auto" w:fill="FFFFFF"/>
        </w:rPr>
        <w:t xml:space="preserve"> opracow</w:t>
      </w:r>
      <w:r w:rsidR="00627A5A" w:rsidRPr="00D72132">
        <w:rPr>
          <w:rFonts w:cstheme="minorHAnsi"/>
          <w:shd w:val="clear" w:color="auto" w:fill="FFFFFF"/>
        </w:rPr>
        <w:t>yw</w:t>
      </w:r>
      <w:r w:rsidRPr="00D72132">
        <w:rPr>
          <w:rFonts w:cstheme="minorHAnsi"/>
          <w:shd w:val="clear" w:color="auto" w:fill="FFFFFF"/>
        </w:rPr>
        <w:t>ania materiału.</w:t>
      </w:r>
    </w:p>
    <w:p w14:paraId="30C423ED" w14:textId="77777777" w:rsidR="006232FD" w:rsidRPr="00D72132" w:rsidRDefault="00627A5A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ascii="Calibri" w:hAnsi="Calibri" w:cs="Calibri"/>
          <w:b/>
        </w:rPr>
        <w:t>Przykładowe tematy</w:t>
      </w:r>
      <w:r w:rsidRPr="00D72132">
        <w:rPr>
          <w:rFonts w:ascii="Calibri" w:hAnsi="Calibri" w:cs="Calibri"/>
        </w:rPr>
        <w:t xml:space="preserve"> zajęć z zastosowaniem </w:t>
      </w:r>
      <w:r w:rsidR="006232FD" w:rsidRPr="00D72132">
        <w:rPr>
          <w:rFonts w:cstheme="minorHAnsi"/>
          <w:shd w:val="clear" w:color="auto" w:fill="FFFFFF"/>
        </w:rPr>
        <w:t>metody JIGSAW:</w:t>
      </w:r>
    </w:p>
    <w:p w14:paraId="6FA3050D" w14:textId="7DBFBEE5" w:rsidR="00BF4D5C" w:rsidRPr="00D72132" w:rsidRDefault="0080352B" w:rsidP="00D72132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</w:t>
      </w:r>
      <w:r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Cechy i rodzaje rynków – grupy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eksperckie analizują: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BF4D5C" w:rsidRPr="00D72132">
        <w:rPr>
          <w:rFonts w:cstheme="minorHAnsi"/>
          <w:shd w:val="clear" w:color="auto" w:fill="FFFFFF"/>
        </w:rPr>
        <w:t>istotę mechanizmu rynkowego, rynek pracy, rynek towarów i usług, rynek papierów wartościowych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5C05A846" w14:textId="22B5CD8E" w:rsidR="006232FD" w:rsidRPr="00D72132" w:rsidRDefault="0080352B" w:rsidP="00D72132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</w:t>
      </w:r>
      <w:r w:rsidR="00D72132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 xml:space="preserve">Instytucje rynku finansowego </w:t>
      </w:r>
      <w:r w:rsidR="00F06BF5" w:rsidRPr="00D72132">
        <w:rPr>
          <w:rFonts w:cstheme="minorHAnsi"/>
          <w:shd w:val="clear" w:color="auto" w:fill="FFFFFF"/>
        </w:rPr>
        <w:t>–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rozpracowują funkcje i zadania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poszczególnych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instytucji: NBP, GPW,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KNF,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RPP, BFG,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Rz.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Fin.</w:t>
      </w:r>
      <w:r w:rsidR="00BF4D5C" w:rsidRPr="00D72132">
        <w:rPr>
          <w:rFonts w:cstheme="minorHAnsi"/>
          <w:shd w:val="clear" w:color="auto" w:fill="FFFFFF"/>
        </w:rPr>
        <w:t>;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podsumowanie</w:t>
      </w:r>
      <w:r w:rsidR="00BF4D5C" w:rsidRPr="00D72132">
        <w:rPr>
          <w:rFonts w:cstheme="minorHAnsi"/>
          <w:shd w:val="clear" w:color="auto" w:fill="FFFFFF"/>
        </w:rPr>
        <w:t>m</w:t>
      </w:r>
      <w:r w:rsidR="00111670" w:rsidRPr="00D72132">
        <w:rPr>
          <w:rFonts w:cstheme="minorHAnsi"/>
          <w:shd w:val="clear" w:color="auto" w:fill="FFFFFF"/>
        </w:rPr>
        <w:t xml:space="preserve"> </w:t>
      </w:r>
      <w:r w:rsidR="00627A5A" w:rsidRPr="00D72132">
        <w:rPr>
          <w:rFonts w:cstheme="minorHAnsi"/>
          <w:shd w:val="clear" w:color="auto" w:fill="FFFFFF"/>
        </w:rPr>
        <w:t xml:space="preserve">jest </w:t>
      </w:r>
      <w:r w:rsidR="006232FD" w:rsidRPr="00D72132">
        <w:rPr>
          <w:rFonts w:cstheme="minorHAnsi"/>
          <w:shd w:val="clear" w:color="auto" w:fill="FFFFFF"/>
        </w:rPr>
        <w:t>mapa myśli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60157CA4" w14:textId="339B81A0" w:rsidR="006232FD" w:rsidRPr="00D72132" w:rsidRDefault="0080352B" w:rsidP="00D72132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</w:t>
      </w:r>
      <w:r w:rsidR="00D72132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Rynek ubezpieczeń – grupy eksperckie</w:t>
      </w:r>
      <w:r w:rsidR="00627A5A" w:rsidRPr="00D72132">
        <w:rPr>
          <w:rFonts w:cstheme="minorHAnsi"/>
          <w:shd w:val="clear" w:color="auto" w:fill="FFFFFF"/>
        </w:rPr>
        <w:t xml:space="preserve"> analizują: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istot</w:t>
      </w:r>
      <w:r w:rsidR="00627A5A" w:rsidRPr="00D72132">
        <w:rPr>
          <w:rFonts w:cstheme="minorHAnsi"/>
          <w:shd w:val="clear" w:color="auto" w:fill="FFFFFF"/>
        </w:rPr>
        <w:t>ę</w:t>
      </w:r>
      <w:r w:rsidR="006232FD" w:rsidRPr="00D72132">
        <w:rPr>
          <w:rFonts w:cstheme="minorHAnsi"/>
          <w:shd w:val="clear" w:color="auto" w:fill="FFFFFF"/>
        </w:rPr>
        <w:t xml:space="preserve"> ubezpieczenia, rodzaje ubezpieczeń, ubezpieczenia na życie, ubezpieczenia rzeczowe, ubezpieczenia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majątkowe</w:t>
      </w:r>
      <w:r w:rsidR="00627A5A" w:rsidRPr="00D72132">
        <w:rPr>
          <w:rFonts w:cstheme="minorHAnsi"/>
          <w:shd w:val="clear" w:color="auto" w:fill="FFFFFF"/>
        </w:rPr>
        <w:t>.</w:t>
      </w:r>
    </w:p>
    <w:p w14:paraId="335B790B" w14:textId="6FC8A413" w:rsidR="006232FD" w:rsidRPr="00D72132" w:rsidRDefault="0080352B" w:rsidP="00D72132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</w:t>
      </w:r>
      <w:r w:rsidR="00D72132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Usługi bankowe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F06BF5" w:rsidRPr="00D72132">
        <w:rPr>
          <w:rFonts w:cstheme="minorHAnsi"/>
          <w:shd w:val="clear" w:color="auto" w:fill="FFFFFF"/>
        </w:rPr>
        <w:t>–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627A5A" w:rsidRPr="00D72132">
        <w:rPr>
          <w:rFonts w:cstheme="minorHAnsi"/>
          <w:shd w:val="clear" w:color="auto" w:fill="FFFFFF"/>
        </w:rPr>
        <w:t xml:space="preserve"> analizują</w:t>
      </w:r>
      <w:r w:rsidR="006232FD" w:rsidRPr="00D72132">
        <w:rPr>
          <w:rFonts w:cstheme="minorHAnsi"/>
          <w:shd w:val="clear" w:color="auto" w:fill="FFFFFF"/>
        </w:rPr>
        <w:t>: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usługi banków komercyjnych, usługi banków spółdzielczych, usługi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SKOK</w:t>
      </w:r>
      <w:r w:rsidR="00627A5A" w:rsidRPr="00D72132">
        <w:rPr>
          <w:rFonts w:cstheme="minorHAnsi"/>
          <w:shd w:val="clear" w:color="auto" w:fill="FFFFFF"/>
        </w:rPr>
        <w:t>-</w:t>
      </w:r>
      <w:r w:rsidR="006232FD" w:rsidRPr="00D72132">
        <w:rPr>
          <w:rFonts w:cstheme="minorHAnsi"/>
          <w:shd w:val="clear" w:color="auto" w:fill="FFFFFF"/>
        </w:rPr>
        <w:t>ów,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 xml:space="preserve">usługi </w:t>
      </w:r>
      <w:r w:rsidR="00627A5A" w:rsidRPr="00D72132">
        <w:rPr>
          <w:rFonts w:cstheme="minorHAnsi"/>
          <w:shd w:val="clear" w:color="auto" w:fill="FFFFFF"/>
        </w:rPr>
        <w:t>parabanków.</w:t>
      </w:r>
    </w:p>
    <w:p w14:paraId="573F7030" w14:textId="7F4B5BA5" w:rsidR="006232FD" w:rsidRPr="00D72132" w:rsidRDefault="0080352B" w:rsidP="00D72132">
      <w:pPr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–</w:t>
      </w:r>
      <w:r w:rsidR="00D72132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Zabezpieczenia emerytalne</w:t>
      </w:r>
      <w:r w:rsidR="00627A5A" w:rsidRPr="00D72132">
        <w:rPr>
          <w:rFonts w:cstheme="minorHAnsi"/>
          <w:shd w:val="clear" w:color="auto" w:fill="FFFFFF"/>
        </w:rPr>
        <w:t xml:space="preserve"> </w:t>
      </w:r>
      <w:r w:rsidR="00F06BF5" w:rsidRPr="00D72132">
        <w:rPr>
          <w:rFonts w:cstheme="minorHAnsi"/>
          <w:shd w:val="clear" w:color="auto" w:fill="FFFFFF"/>
        </w:rPr>
        <w:t>–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grupy eksperckie</w:t>
      </w:r>
      <w:r w:rsidR="00627A5A" w:rsidRPr="00D72132">
        <w:rPr>
          <w:rFonts w:cstheme="minorHAnsi"/>
          <w:shd w:val="clear" w:color="auto" w:fill="FFFFFF"/>
        </w:rPr>
        <w:t xml:space="preserve"> analizują</w:t>
      </w:r>
      <w:r w:rsidR="006232FD" w:rsidRPr="00D72132">
        <w:rPr>
          <w:rFonts w:cstheme="minorHAnsi"/>
          <w:shd w:val="clear" w:color="auto" w:fill="FFFFFF"/>
        </w:rPr>
        <w:t>: ubezpieczenia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232FD" w:rsidRPr="00D72132">
        <w:rPr>
          <w:rFonts w:cstheme="minorHAnsi"/>
          <w:shd w:val="clear" w:color="auto" w:fill="FFFFFF"/>
        </w:rPr>
        <w:t>emerytalne, ubezpieczenia rentowe, ubezpieczenia chorobowe i wypadkowe, filary ubezpieczeń społecznych, KRUS.</w:t>
      </w:r>
    </w:p>
    <w:p w14:paraId="4F7CCD17" w14:textId="77777777" w:rsidR="00D72132" w:rsidRPr="00D72132" w:rsidRDefault="00D72132" w:rsidP="00D72132">
      <w:pPr>
        <w:spacing w:after="0" w:line="360" w:lineRule="auto"/>
        <w:rPr>
          <w:rFonts w:cstheme="minorHAnsi"/>
          <w:shd w:val="clear" w:color="auto" w:fill="FFFFFF"/>
        </w:rPr>
      </w:pPr>
    </w:p>
    <w:p w14:paraId="37BFCF6F" w14:textId="77777777" w:rsidR="006232FD" w:rsidRPr="00D72132" w:rsidRDefault="006232FD" w:rsidP="00D72132">
      <w:pPr>
        <w:spacing w:after="0" w:line="360" w:lineRule="auto"/>
        <w:rPr>
          <w:rFonts w:cstheme="minorHAnsi"/>
          <w:shd w:val="clear" w:color="auto" w:fill="FFFFFF"/>
        </w:rPr>
      </w:pPr>
      <w:r w:rsidRPr="00D72132">
        <w:rPr>
          <w:rFonts w:cstheme="minorHAnsi"/>
          <w:shd w:val="clear" w:color="auto" w:fill="FFFFFF"/>
        </w:rPr>
        <w:t>Pomocne przy utrwalaniu materiału mogą być karty pracy do uzupełnieni</w:t>
      </w:r>
      <w:r w:rsidR="006427DE" w:rsidRPr="00D72132">
        <w:rPr>
          <w:rFonts w:cstheme="minorHAnsi"/>
          <w:shd w:val="clear" w:color="auto" w:fill="FFFFFF"/>
        </w:rPr>
        <w:t>a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="006427DE" w:rsidRPr="00D72132">
        <w:rPr>
          <w:rFonts w:cstheme="minorHAnsi"/>
          <w:shd w:val="clear" w:color="auto" w:fill="FFFFFF"/>
        </w:rPr>
        <w:t>w formie mapy pamięciowej</w:t>
      </w:r>
      <w:r w:rsidR="00627A5A" w:rsidRPr="00D72132">
        <w:rPr>
          <w:rFonts w:cstheme="minorHAnsi"/>
          <w:shd w:val="clear" w:color="auto" w:fill="FFFFFF"/>
        </w:rPr>
        <w:t xml:space="preserve"> czy </w:t>
      </w:r>
      <w:r w:rsidRPr="00D72132">
        <w:rPr>
          <w:rFonts w:cstheme="minorHAnsi"/>
          <w:shd w:val="clear" w:color="auto" w:fill="FFFFFF"/>
        </w:rPr>
        <w:t>indywidualne karty pracy uc</w:t>
      </w:r>
      <w:r w:rsidR="006427DE" w:rsidRPr="00D72132">
        <w:rPr>
          <w:rFonts w:cstheme="minorHAnsi"/>
          <w:shd w:val="clear" w:color="auto" w:fill="FFFFFF"/>
        </w:rPr>
        <w:t>znia.</w:t>
      </w:r>
    </w:p>
    <w:p w14:paraId="5485A1AD" w14:textId="77777777" w:rsidR="00627A5A" w:rsidRPr="00D72132" w:rsidRDefault="00627A5A" w:rsidP="006232FD">
      <w:pPr>
        <w:spacing w:line="360" w:lineRule="auto"/>
        <w:rPr>
          <w:rFonts w:cstheme="minorHAnsi"/>
          <w:shd w:val="clear" w:color="auto" w:fill="FFFFFF"/>
        </w:rPr>
      </w:pPr>
    </w:p>
    <w:p w14:paraId="739812EB" w14:textId="77777777" w:rsidR="00D26D84" w:rsidRPr="00D72132" w:rsidRDefault="00892F34" w:rsidP="00D72132">
      <w:pPr>
        <w:spacing w:after="0" w:line="360" w:lineRule="auto"/>
        <w:rPr>
          <w:rFonts w:cstheme="minorHAnsi"/>
          <w:b/>
          <w:shd w:val="clear" w:color="auto" w:fill="FFFFFF"/>
        </w:rPr>
      </w:pPr>
      <w:r w:rsidRPr="00D72132">
        <w:rPr>
          <w:rFonts w:cstheme="minorHAnsi"/>
          <w:b/>
          <w:shd w:val="clear" w:color="auto" w:fill="FFFFFF"/>
        </w:rPr>
        <w:t>RANKING</w:t>
      </w:r>
      <w:r w:rsidR="00D26D84" w:rsidRPr="00D72132">
        <w:rPr>
          <w:rFonts w:cstheme="minorHAnsi"/>
          <w:b/>
          <w:shd w:val="clear" w:color="auto" w:fill="FFFFFF"/>
        </w:rPr>
        <w:t>I</w:t>
      </w:r>
      <w:r w:rsidR="00F72EFC" w:rsidRPr="00D72132">
        <w:rPr>
          <w:rFonts w:cstheme="minorHAnsi"/>
          <w:b/>
          <w:shd w:val="clear" w:color="auto" w:fill="FFFFFF"/>
        </w:rPr>
        <w:t xml:space="preserve"> </w:t>
      </w:r>
      <w:r w:rsidR="00D26D84" w:rsidRPr="00D72132">
        <w:rPr>
          <w:rFonts w:cstheme="minorHAnsi"/>
          <w:b/>
          <w:shd w:val="clear" w:color="auto" w:fill="FFFFFF"/>
        </w:rPr>
        <w:t>(trójkątny, diamentowy</w:t>
      </w:r>
      <w:r w:rsidR="00382C3A" w:rsidRPr="00D72132">
        <w:rPr>
          <w:rFonts w:cstheme="minorHAnsi"/>
          <w:b/>
          <w:shd w:val="clear" w:color="auto" w:fill="FFFFFF"/>
        </w:rPr>
        <w:t>, słupkowy</w:t>
      </w:r>
      <w:r w:rsidR="00D26D84" w:rsidRPr="00D72132">
        <w:rPr>
          <w:rFonts w:cstheme="minorHAnsi"/>
          <w:b/>
          <w:shd w:val="clear" w:color="auto" w:fill="FFFFFF"/>
        </w:rPr>
        <w:t>)</w:t>
      </w:r>
      <w:r w:rsidR="00F72EFC" w:rsidRPr="00D72132">
        <w:rPr>
          <w:rFonts w:cstheme="minorHAnsi"/>
          <w:b/>
          <w:shd w:val="clear" w:color="auto" w:fill="FFFFFF"/>
        </w:rPr>
        <w:t xml:space="preserve"> </w:t>
      </w:r>
    </w:p>
    <w:p w14:paraId="2C1AC792" w14:textId="4D3F2989" w:rsidR="004C2AF3" w:rsidRPr="00D72132" w:rsidRDefault="00D26D84" w:rsidP="00D72132">
      <w:pPr>
        <w:spacing w:after="0" w:line="360" w:lineRule="auto"/>
      </w:pPr>
      <w:r w:rsidRPr="00D72132">
        <w:rPr>
          <w:rFonts w:cstheme="minorHAnsi"/>
          <w:shd w:val="clear" w:color="auto" w:fill="FFFFFF"/>
        </w:rPr>
        <w:t>Ranking</w:t>
      </w:r>
      <w:r w:rsidR="00F72EFC" w:rsidRPr="00D72132">
        <w:rPr>
          <w:rFonts w:cstheme="minorHAnsi"/>
          <w:shd w:val="clear" w:color="auto" w:fill="FFFFFF"/>
        </w:rPr>
        <w:t xml:space="preserve"> </w:t>
      </w:r>
      <w:r w:rsidRPr="00D72132">
        <w:rPr>
          <w:rFonts w:cstheme="minorHAnsi"/>
          <w:shd w:val="clear" w:color="auto" w:fill="FFFFFF"/>
        </w:rPr>
        <w:t xml:space="preserve">to technika </w:t>
      </w:r>
      <w:r w:rsidR="00627A5A" w:rsidRPr="00D72132">
        <w:rPr>
          <w:rFonts w:cstheme="minorHAnsi"/>
          <w:shd w:val="clear" w:color="auto" w:fill="FFFFFF"/>
        </w:rPr>
        <w:t>p</w:t>
      </w:r>
      <w:r w:rsidR="00892F34" w:rsidRPr="00D72132">
        <w:t>ozwala</w:t>
      </w:r>
      <w:r w:rsidR="00627A5A" w:rsidRPr="00D72132">
        <w:t>jąca</w:t>
      </w:r>
      <w:r w:rsidR="00892F34" w:rsidRPr="00D72132">
        <w:t xml:space="preserve"> ucznio</w:t>
      </w:r>
      <w:r w:rsidR="0058507C" w:rsidRPr="00D72132">
        <w:t>m</w:t>
      </w:r>
      <w:r w:rsidR="00F72EFC" w:rsidRPr="00D72132">
        <w:t xml:space="preserve"> </w:t>
      </w:r>
      <w:r w:rsidR="00892F34" w:rsidRPr="00D72132">
        <w:t>na rozwinięcie umiejętności</w:t>
      </w:r>
      <w:r w:rsidR="00F72EFC" w:rsidRPr="00D72132">
        <w:t xml:space="preserve"> </w:t>
      </w:r>
      <w:r w:rsidR="004077A8" w:rsidRPr="00D72132">
        <w:t>hierarchizacji problemów, dostrzeganie złożonoś</w:t>
      </w:r>
      <w:r w:rsidR="008270CA" w:rsidRPr="00D72132">
        <w:t>ci problemów,</w:t>
      </w:r>
      <w:r w:rsidR="00F72EFC" w:rsidRPr="00D72132">
        <w:t xml:space="preserve"> </w:t>
      </w:r>
      <w:r w:rsidR="004077A8" w:rsidRPr="00D72132">
        <w:t>kształtowanie umiejętn</w:t>
      </w:r>
      <w:r w:rsidR="008270CA" w:rsidRPr="00D72132">
        <w:t>ości konstruktywnego myślenia,</w:t>
      </w:r>
      <w:r w:rsidR="00F72EFC" w:rsidRPr="00D72132">
        <w:t xml:space="preserve"> </w:t>
      </w:r>
      <w:r w:rsidR="00892F34" w:rsidRPr="00D72132">
        <w:t>dokonywania analizy i selekcji informacji oraz</w:t>
      </w:r>
      <w:r w:rsidR="00F72EFC" w:rsidRPr="00D72132">
        <w:t xml:space="preserve"> </w:t>
      </w:r>
      <w:r w:rsidR="00892F34" w:rsidRPr="00D72132">
        <w:t xml:space="preserve">systematyzowania ich pod kątem przydatności i </w:t>
      </w:r>
      <w:r w:rsidR="00892F34" w:rsidRPr="00D72132">
        <w:lastRenderedPageBreak/>
        <w:t>ważności.</w:t>
      </w:r>
      <w:r w:rsidR="00627A5A" w:rsidRPr="00D72132">
        <w:t xml:space="preserve"> </w:t>
      </w:r>
      <w:r w:rsidR="00892F34" w:rsidRPr="00D72132">
        <w:t>Uczniowie</w:t>
      </w:r>
      <w:r w:rsidR="00627A5A" w:rsidRPr="00D72132">
        <w:t>,</w:t>
      </w:r>
      <w:r w:rsidRPr="00D72132">
        <w:t xml:space="preserve"> pracując w grupach</w:t>
      </w:r>
      <w:r w:rsidR="00627A5A" w:rsidRPr="00D72132">
        <w:t>,</w:t>
      </w:r>
      <w:r w:rsidR="00F72EFC" w:rsidRPr="00D72132">
        <w:t xml:space="preserve"> </w:t>
      </w:r>
      <w:r w:rsidR="008270CA" w:rsidRPr="00D72132">
        <w:t xml:space="preserve">na podstawie zebranych informacji </w:t>
      </w:r>
      <w:r w:rsidR="00892F34" w:rsidRPr="00D72132">
        <w:t>podają</w:t>
      </w:r>
      <w:r w:rsidR="00F72EFC" w:rsidRPr="00D72132">
        <w:t xml:space="preserve"> </w:t>
      </w:r>
      <w:r w:rsidR="00892F34" w:rsidRPr="00D72132">
        <w:t>np. przyczyny lub skutki danego</w:t>
      </w:r>
      <w:r w:rsidR="00F72EFC" w:rsidRPr="00D72132">
        <w:t xml:space="preserve"> </w:t>
      </w:r>
      <w:r w:rsidR="008270CA" w:rsidRPr="00D72132">
        <w:t>zagadnienia</w:t>
      </w:r>
      <w:r w:rsidR="00F72EFC" w:rsidRPr="00D72132">
        <w:t xml:space="preserve"> </w:t>
      </w:r>
      <w:r w:rsidR="00892F34" w:rsidRPr="00D72132">
        <w:t>i zapisują swoje pomysły na kartkach samoprzylepnych. Następnie wszystkie propozycje</w:t>
      </w:r>
      <w:r w:rsidR="00F72EFC" w:rsidRPr="00D72132">
        <w:t xml:space="preserve"> </w:t>
      </w:r>
      <w:r w:rsidRPr="00D72132">
        <w:t xml:space="preserve">czy argumenty </w:t>
      </w:r>
      <w:r w:rsidR="00892F34" w:rsidRPr="00D72132">
        <w:t>są odczytywane i klasa wspólnie decyduje, w której części</w:t>
      </w:r>
      <w:r w:rsidR="00F72EFC" w:rsidRPr="00D72132">
        <w:t xml:space="preserve"> </w:t>
      </w:r>
      <w:r w:rsidRPr="00D72132">
        <w:t>trójkąta lub rombu</w:t>
      </w:r>
      <w:r w:rsidR="00F72EFC" w:rsidRPr="00D72132">
        <w:t xml:space="preserve"> </w:t>
      </w:r>
      <w:r w:rsidR="00892F34" w:rsidRPr="00D72132">
        <w:t>kartki mają zostać przylepione</w:t>
      </w:r>
      <w:r w:rsidRPr="00D72132">
        <w:t>.</w:t>
      </w:r>
      <w:r w:rsidR="00F72EFC" w:rsidRPr="00D72132">
        <w:t xml:space="preserve"> </w:t>
      </w:r>
      <w:r w:rsidR="008270CA" w:rsidRPr="00D72132">
        <w:t>Jest to swoiste łączenie burzy mózgów z</w:t>
      </w:r>
      <w:r w:rsidR="00F72EFC" w:rsidRPr="00D72132">
        <w:t xml:space="preserve"> </w:t>
      </w:r>
      <w:r w:rsidR="008270CA" w:rsidRPr="00D72132">
        <w:t>elementami dyskusji</w:t>
      </w:r>
      <w:r w:rsidR="00F72EFC" w:rsidRPr="00D72132">
        <w:t xml:space="preserve"> </w:t>
      </w:r>
      <w:r w:rsidR="004C2AF3" w:rsidRPr="00D72132">
        <w:t>dydaktycznej.</w:t>
      </w:r>
    </w:p>
    <w:p w14:paraId="1A66EBCE" w14:textId="2BBD64F3" w:rsidR="006232FD" w:rsidRPr="00D72132" w:rsidRDefault="00627A5A" w:rsidP="006232FD">
      <w:pPr>
        <w:spacing w:line="360" w:lineRule="auto"/>
      </w:pPr>
      <w:r w:rsidRPr="00D72132">
        <w:rPr>
          <w:rFonts w:ascii="Calibri" w:hAnsi="Calibri" w:cs="Calibri"/>
          <w:b/>
        </w:rPr>
        <w:t>Przykładow</w:t>
      </w:r>
      <w:r w:rsidR="00366563">
        <w:rPr>
          <w:rFonts w:ascii="Calibri" w:hAnsi="Calibri" w:cs="Calibri"/>
          <w:b/>
        </w:rPr>
        <w:t>y</w:t>
      </w:r>
      <w:r w:rsidRPr="00D72132">
        <w:rPr>
          <w:rFonts w:ascii="Calibri" w:hAnsi="Calibri" w:cs="Calibri"/>
          <w:b/>
        </w:rPr>
        <w:t xml:space="preserve"> temat</w:t>
      </w:r>
      <w:r w:rsidRPr="00D72132">
        <w:rPr>
          <w:rFonts w:ascii="Calibri" w:hAnsi="Calibri" w:cs="Calibri"/>
        </w:rPr>
        <w:t xml:space="preserve"> zajęć z zastosowaniem rankingów</w:t>
      </w:r>
      <w:r w:rsidR="004C2AF3" w:rsidRPr="00D72132">
        <w:t xml:space="preserve">: </w:t>
      </w:r>
      <w:r w:rsidR="00D26D84" w:rsidRPr="00D72132">
        <w:t>U</w:t>
      </w:r>
      <w:r w:rsidR="004C2AF3" w:rsidRPr="00D72132">
        <w:t>sługi bankowe</w:t>
      </w:r>
      <w:r w:rsidR="00D26D84" w:rsidRPr="00D72132">
        <w:t xml:space="preserve">. Problem do hierarchizacji </w:t>
      </w:r>
      <w:r w:rsidR="00F06BF5" w:rsidRPr="00D72132">
        <w:t>–</w:t>
      </w:r>
      <w:r w:rsidR="004C2AF3" w:rsidRPr="00D72132">
        <w:t xml:space="preserve"> kształtowanie się RRSO</w:t>
      </w:r>
      <w:r w:rsidRPr="00D72132">
        <w:t xml:space="preserve"> (</w:t>
      </w:r>
      <w:r w:rsidR="004C2AF3" w:rsidRPr="00D72132">
        <w:t>rocznej rzeczywistej stopy o</w:t>
      </w:r>
      <w:r w:rsidR="00450C8A" w:rsidRPr="00D72132">
        <w:t>procentowania</w:t>
      </w:r>
      <w:r w:rsidR="002877F9" w:rsidRPr="00D72132">
        <w:t>)</w:t>
      </w:r>
      <w:r w:rsidR="00F72EFC" w:rsidRPr="00D72132">
        <w:t xml:space="preserve"> </w:t>
      </w:r>
      <w:r w:rsidR="004C2AF3" w:rsidRPr="00D72132">
        <w:t>w różnych</w:t>
      </w:r>
      <w:r w:rsidR="00382C3A" w:rsidRPr="00D72132">
        <w:t xml:space="preserve"> bankach:</w:t>
      </w:r>
      <w:r w:rsidR="00F72EFC" w:rsidRPr="00D72132">
        <w:t xml:space="preserve"> </w:t>
      </w:r>
      <w:r w:rsidR="00382C3A" w:rsidRPr="00D72132">
        <w:t>komercyjnych i spółdzielczych,</w:t>
      </w:r>
      <w:r w:rsidR="00F72EFC" w:rsidRPr="00D72132">
        <w:t xml:space="preserve"> </w:t>
      </w:r>
      <w:r w:rsidR="00382C3A" w:rsidRPr="00D72132">
        <w:t>parabankach, SKOK-ach</w:t>
      </w:r>
      <w:r w:rsidR="00D26D84" w:rsidRPr="00D72132">
        <w:t>.</w:t>
      </w:r>
    </w:p>
    <w:p w14:paraId="7971076A" w14:textId="77777777" w:rsidR="00627A5A" w:rsidRPr="00E74A94" w:rsidRDefault="00627A5A" w:rsidP="006232FD">
      <w:pPr>
        <w:spacing w:line="360" w:lineRule="auto"/>
        <w:rPr>
          <w:rFonts w:cstheme="minorHAnsi"/>
          <w:color w:val="FF0000"/>
          <w:shd w:val="clear" w:color="auto" w:fill="FFFFFF"/>
        </w:rPr>
      </w:pPr>
    </w:p>
    <w:p w14:paraId="00365596" w14:textId="77777777" w:rsidR="006232FD" w:rsidRPr="008532FA" w:rsidRDefault="00382C3A" w:rsidP="00F80DCD">
      <w:pPr>
        <w:spacing w:after="0" w:line="360" w:lineRule="auto"/>
        <w:rPr>
          <w:rFonts w:cstheme="minorHAnsi"/>
          <w:b/>
          <w:shd w:val="clear" w:color="auto" w:fill="FFFFFF"/>
        </w:rPr>
      </w:pPr>
      <w:r w:rsidRPr="008532FA">
        <w:rPr>
          <w:rFonts w:cstheme="minorHAnsi"/>
          <w:b/>
          <w:shd w:val="clear" w:color="auto" w:fill="FFFFFF"/>
        </w:rPr>
        <w:t>ANALIZA</w:t>
      </w:r>
      <w:r w:rsidR="00F72EFC" w:rsidRPr="008532FA">
        <w:rPr>
          <w:rFonts w:cstheme="minorHAnsi"/>
          <w:b/>
          <w:shd w:val="clear" w:color="auto" w:fill="FFFFFF"/>
        </w:rPr>
        <w:t xml:space="preserve"> </w:t>
      </w:r>
      <w:r w:rsidRPr="008532FA">
        <w:rPr>
          <w:rFonts w:cstheme="minorHAnsi"/>
          <w:b/>
          <w:shd w:val="clear" w:color="auto" w:fill="FFFFFF"/>
        </w:rPr>
        <w:t>SWOT</w:t>
      </w:r>
    </w:p>
    <w:p w14:paraId="3F7E1A82" w14:textId="78A7944E" w:rsidR="008D60CC" w:rsidRPr="008532FA" w:rsidRDefault="00BB3B4B" w:rsidP="00F80DCD">
      <w:pPr>
        <w:spacing w:after="0" w:line="360" w:lineRule="auto"/>
        <w:rPr>
          <w:rFonts w:cstheme="minorHAnsi"/>
        </w:rPr>
      </w:pPr>
      <w:r w:rsidRPr="008532FA">
        <w:rPr>
          <w:rFonts w:cstheme="minorHAnsi"/>
          <w:shd w:val="clear" w:color="auto" w:fill="FFFFFF"/>
        </w:rPr>
        <w:t>Analiza SWOT</w:t>
      </w:r>
      <w:r w:rsidR="00F72EFC" w:rsidRPr="008532FA">
        <w:rPr>
          <w:rFonts w:cstheme="minorHAnsi"/>
          <w:shd w:val="clear" w:color="auto" w:fill="FFFFFF"/>
        </w:rPr>
        <w:t xml:space="preserve"> </w:t>
      </w:r>
      <w:r w:rsidRPr="008532FA">
        <w:rPr>
          <w:rFonts w:cstheme="minorHAnsi"/>
          <w:shd w:val="clear" w:color="auto" w:fill="FFFFFF"/>
        </w:rPr>
        <w:t>t</w:t>
      </w:r>
      <w:r w:rsidR="008D60CC" w:rsidRPr="008532FA">
        <w:rPr>
          <w:rFonts w:cstheme="minorHAnsi"/>
          <w:shd w:val="clear" w:color="auto" w:fill="FFFFFF"/>
        </w:rPr>
        <w:t>o</w:t>
      </w:r>
      <w:r w:rsidR="00F72EFC" w:rsidRPr="008532FA">
        <w:rPr>
          <w:rFonts w:cstheme="minorHAnsi"/>
          <w:b/>
          <w:shd w:val="clear" w:color="auto" w:fill="FFFFFF"/>
        </w:rPr>
        <w:t xml:space="preserve"> </w:t>
      </w:r>
      <w:r w:rsidR="00382C3A" w:rsidRPr="008532FA">
        <w:rPr>
          <w:rFonts w:cstheme="minorHAnsi"/>
        </w:rPr>
        <w:t>popularna</w:t>
      </w:r>
      <w:r w:rsidR="00450C8A" w:rsidRPr="008532FA">
        <w:rPr>
          <w:rFonts w:cstheme="minorHAnsi"/>
        </w:rPr>
        <w:t xml:space="preserve">, zaczerpnięta z teorii </w:t>
      </w:r>
      <w:r w:rsidRPr="008532FA">
        <w:rPr>
          <w:rFonts w:cstheme="minorHAnsi"/>
        </w:rPr>
        <w:t>biznesowych</w:t>
      </w:r>
      <w:r w:rsidR="0080352B">
        <w:rPr>
          <w:rFonts w:cstheme="minorHAnsi"/>
        </w:rPr>
        <w:t>,</w:t>
      </w:r>
      <w:r w:rsidR="00F72EFC" w:rsidRPr="008532FA">
        <w:rPr>
          <w:rFonts w:cstheme="minorHAnsi"/>
        </w:rPr>
        <w:t xml:space="preserve"> </w:t>
      </w:r>
      <w:r w:rsidR="00382C3A" w:rsidRPr="008532FA">
        <w:rPr>
          <w:rFonts w:cstheme="minorHAnsi"/>
        </w:rPr>
        <w:t>technika służąca do porządkowania i analizy</w:t>
      </w:r>
      <w:r w:rsidR="00F72EFC" w:rsidRPr="008532FA">
        <w:rPr>
          <w:rFonts w:cstheme="minorHAnsi"/>
        </w:rPr>
        <w:t xml:space="preserve"> </w:t>
      </w:r>
      <w:r w:rsidR="008D60CC" w:rsidRPr="008532FA">
        <w:rPr>
          <w:rFonts w:cstheme="minorHAnsi"/>
        </w:rPr>
        <w:t>informacji. Zebrane informacje</w:t>
      </w:r>
      <w:r w:rsidR="00450C8A" w:rsidRPr="008532FA">
        <w:rPr>
          <w:rFonts w:cstheme="minorHAnsi"/>
        </w:rPr>
        <w:t xml:space="preserve"> dzielimy na cztery grupy i zapisujemy w tabeli</w:t>
      </w:r>
      <w:r w:rsidR="002877F9" w:rsidRPr="008532F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8532FA" w:rsidRPr="008532FA" w14:paraId="1E0623F2" w14:textId="77777777" w:rsidTr="00450C8A">
        <w:tc>
          <w:tcPr>
            <w:tcW w:w="4606" w:type="dxa"/>
          </w:tcPr>
          <w:p w14:paraId="63CBBDD9" w14:textId="77777777" w:rsidR="00BB3B4B" w:rsidRPr="008532FA" w:rsidRDefault="00450C8A" w:rsidP="008D60CC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S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Strengths</w:t>
            </w:r>
            <w:r w:rsidRPr="008532FA">
              <w:rPr>
                <w:rFonts w:cstheme="minorHAnsi"/>
              </w:rPr>
              <w:t xml:space="preserve">) – </w:t>
            </w:r>
            <w:r w:rsidRPr="008532FA">
              <w:rPr>
                <w:rFonts w:cstheme="minorHAnsi"/>
                <w:b/>
              </w:rPr>
              <w:t>mocne strony</w:t>
            </w:r>
          </w:p>
          <w:p w14:paraId="1A3F2725" w14:textId="77777777" w:rsidR="00450C8A" w:rsidRPr="008532FA" w:rsidRDefault="00B12B53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stanowi atut, przewagę, zaletę)</w:t>
            </w:r>
          </w:p>
          <w:p w14:paraId="03CD6CD8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  <w:p w14:paraId="7AD548FF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635E571F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  <w:b/>
                <w:bCs/>
              </w:rPr>
              <w:t>W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Weaknesses</w:t>
            </w:r>
            <w:r w:rsidRPr="008532FA">
              <w:rPr>
                <w:rFonts w:cstheme="minorHAnsi"/>
              </w:rPr>
              <w:t xml:space="preserve">) – </w:t>
            </w:r>
            <w:r w:rsidRPr="008532FA">
              <w:rPr>
                <w:rFonts w:cstheme="minorHAnsi"/>
                <w:b/>
              </w:rPr>
              <w:t>słabe strony</w:t>
            </w:r>
          </w:p>
          <w:p w14:paraId="35411D19" w14:textId="77777777" w:rsidR="00B12B53" w:rsidRPr="008532FA" w:rsidRDefault="00B12B53" w:rsidP="008D60CC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stanowi słabość, barierę, wadę)</w:t>
            </w:r>
          </w:p>
        </w:tc>
      </w:tr>
      <w:tr w:rsidR="008532FA" w:rsidRPr="008532FA" w14:paraId="64DC56E4" w14:textId="77777777" w:rsidTr="00302EDA">
        <w:trPr>
          <w:trHeight w:val="1438"/>
        </w:trPr>
        <w:tc>
          <w:tcPr>
            <w:tcW w:w="4606" w:type="dxa"/>
          </w:tcPr>
          <w:p w14:paraId="6C9DC8E9" w14:textId="77777777" w:rsidR="00BB3B4B" w:rsidRPr="008532FA" w:rsidRDefault="00450C8A" w:rsidP="00BB3B4B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O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Opportunities</w:t>
            </w:r>
            <w:r w:rsidRPr="008532FA">
              <w:rPr>
                <w:rFonts w:cstheme="minorHAnsi"/>
                <w:iCs/>
              </w:rPr>
              <w:t>)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="00F06BF5" w:rsidRPr="008532FA">
              <w:rPr>
                <w:rFonts w:cstheme="minorHAnsi"/>
                <w:i/>
                <w:iCs/>
              </w:rPr>
              <w:t>–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="00BB3B4B" w:rsidRPr="008532FA">
              <w:rPr>
                <w:rFonts w:cstheme="minorHAnsi"/>
                <w:b/>
              </w:rPr>
              <w:t>szanse</w:t>
            </w:r>
          </w:p>
          <w:p w14:paraId="7C319637" w14:textId="77777777" w:rsidR="00742420" w:rsidRPr="008532FA" w:rsidRDefault="00B12B53" w:rsidP="00BB3B4B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stwarza szansę korzystnej zmiany)</w:t>
            </w:r>
          </w:p>
          <w:p w14:paraId="2172AB69" w14:textId="77777777" w:rsidR="00450C8A" w:rsidRPr="008532FA" w:rsidRDefault="00450C8A" w:rsidP="008D60C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47269AD5" w14:textId="77777777" w:rsidR="00BB3B4B" w:rsidRPr="008532FA" w:rsidRDefault="00450C8A" w:rsidP="00BB3B4B">
            <w:pPr>
              <w:spacing w:line="360" w:lineRule="auto"/>
              <w:rPr>
                <w:rFonts w:cstheme="minorHAnsi"/>
                <w:b/>
              </w:rPr>
            </w:pPr>
            <w:r w:rsidRPr="008532FA">
              <w:rPr>
                <w:rFonts w:cstheme="minorHAnsi"/>
                <w:b/>
                <w:bCs/>
              </w:rPr>
              <w:t>T</w:t>
            </w:r>
            <w:r w:rsidRPr="008532FA">
              <w:rPr>
                <w:rFonts w:cstheme="minorHAnsi"/>
              </w:rPr>
              <w:t> (</w:t>
            </w:r>
            <w:r w:rsidRPr="008532FA">
              <w:rPr>
                <w:rFonts w:cstheme="minorHAnsi"/>
                <w:i/>
                <w:iCs/>
              </w:rPr>
              <w:t>Threats</w:t>
            </w:r>
            <w:r w:rsidRPr="008532FA">
              <w:rPr>
                <w:rFonts w:cstheme="minorHAnsi"/>
                <w:iCs/>
              </w:rPr>
              <w:t>)</w:t>
            </w:r>
            <w:r w:rsidR="00742420" w:rsidRPr="008532FA">
              <w:rPr>
                <w:rFonts w:cstheme="minorHAnsi"/>
                <w:iCs/>
              </w:rPr>
              <w:t xml:space="preserve"> </w:t>
            </w:r>
            <w:r w:rsidR="00F06BF5" w:rsidRPr="008532FA">
              <w:rPr>
                <w:rFonts w:cstheme="minorHAnsi"/>
                <w:i/>
                <w:iCs/>
              </w:rPr>
              <w:t>–</w:t>
            </w:r>
            <w:r w:rsidRPr="008532FA">
              <w:rPr>
                <w:rFonts w:cstheme="minorHAnsi"/>
                <w:i/>
                <w:iCs/>
              </w:rPr>
              <w:t xml:space="preserve"> </w:t>
            </w:r>
            <w:r w:rsidRPr="008532FA">
              <w:rPr>
                <w:rFonts w:cstheme="minorHAnsi"/>
                <w:b/>
              </w:rPr>
              <w:t>zagrożenia</w:t>
            </w:r>
            <w:r w:rsidR="00BB3B4B" w:rsidRPr="008532FA">
              <w:rPr>
                <w:rFonts w:cstheme="minorHAnsi"/>
                <w:b/>
              </w:rPr>
              <w:t xml:space="preserve"> </w:t>
            </w:r>
          </w:p>
          <w:p w14:paraId="2F0EC65B" w14:textId="77777777" w:rsidR="00B12B53" w:rsidRPr="008532FA" w:rsidRDefault="00B12B53" w:rsidP="00742420">
            <w:pPr>
              <w:spacing w:line="360" w:lineRule="auto"/>
              <w:rPr>
                <w:rFonts w:cstheme="minorHAnsi"/>
              </w:rPr>
            </w:pPr>
            <w:r w:rsidRPr="008532FA">
              <w:rPr>
                <w:rFonts w:cstheme="minorHAnsi"/>
              </w:rPr>
              <w:t>(wszystko to</w:t>
            </w:r>
            <w:r w:rsidR="00742420" w:rsidRPr="008532FA">
              <w:rPr>
                <w:rFonts w:cstheme="minorHAnsi"/>
              </w:rPr>
              <w:t>,</w:t>
            </w:r>
            <w:r w:rsidRPr="008532FA">
              <w:rPr>
                <w:rFonts w:cstheme="minorHAnsi"/>
              </w:rPr>
              <w:t xml:space="preserve"> co stwarza niebezpieczeństwo niekorzystnej</w:t>
            </w:r>
            <w:r w:rsidR="00742420" w:rsidRPr="008532FA">
              <w:rPr>
                <w:rFonts w:cstheme="minorHAnsi"/>
              </w:rPr>
              <w:t xml:space="preserve"> zmiany</w:t>
            </w:r>
            <w:r w:rsidRPr="008532FA">
              <w:rPr>
                <w:rFonts w:cstheme="minorHAnsi"/>
              </w:rPr>
              <w:t>)</w:t>
            </w:r>
          </w:p>
        </w:tc>
      </w:tr>
    </w:tbl>
    <w:p w14:paraId="73FE4DC1" w14:textId="77777777" w:rsidR="00450C8A" w:rsidRPr="008532FA" w:rsidRDefault="00CD786F" w:rsidP="00CD786F">
      <w:pPr>
        <w:shd w:val="clear" w:color="auto" w:fill="FFFFFF"/>
        <w:spacing w:before="100" w:beforeAutospacing="1" w:after="24" w:line="360" w:lineRule="auto"/>
        <w:ind w:left="24"/>
        <w:rPr>
          <w:rFonts w:cstheme="minorHAnsi"/>
        </w:rPr>
      </w:pPr>
      <w:r w:rsidRPr="008532FA">
        <w:rPr>
          <w:rFonts w:cstheme="minorHAnsi"/>
          <w:shd w:val="clear" w:color="auto" w:fill="FFFFFF"/>
        </w:rPr>
        <w:t>Analizę SWOT można traktować jako specyficzny schemat</w:t>
      </w:r>
      <w:r w:rsidR="00F72EFC" w:rsidRPr="008532FA">
        <w:rPr>
          <w:rFonts w:cstheme="minorHAnsi"/>
          <w:shd w:val="clear" w:color="auto" w:fill="FFFFFF"/>
        </w:rPr>
        <w:t xml:space="preserve"> </w:t>
      </w:r>
      <w:r w:rsidRPr="008532FA">
        <w:rPr>
          <w:rFonts w:cstheme="minorHAnsi"/>
          <w:shd w:val="clear" w:color="auto" w:fill="FFFFFF"/>
        </w:rPr>
        <w:t>wnioskowania. M</w:t>
      </w:r>
      <w:r w:rsidR="00BB3B4B" w:rsidRPr="008532FA">
        <w:rPr>
          <w:rFonts w:cstheme="minorHAnsi"/>
          <w:iCs/>
          <w:shd w:val="clear" w:color="auto" w:fill="FFFFFF"/>
        </w:rPr>
        <w:t>ocne strony</w:t>
      </w:r>
      <w:r w:rsidR="00BB3B4B" w:rsidRPr="008532FA">
        <w:rPr>
          <w:rFonts w:cstheme="minorHAnsi"/>
          <w:shd w:val="clear" w:color="auto" w:fill="FFFFFF"/>
        </w:rPr>
        <w:t> i </w:t>
      </w:r>
      <w:r w:rsidR="00BB3B4B" w:rsidRPr="008532FA">
        <w:rPr>
          <w:rFonts w:cstheme="minorHAnsi"/>
          <w:iCs/>
          <w:shd w:val="clear" w:color="auto" w:fill="FFFFFF"/>
        </w:rPr>
        <w:t>słabe strony</w:t>
      </w:r>
      <w:r w:rsidR="00742420" w:rsidRPr="008532FA">
        <w:rPr>
          <w:rFonts w:cstheme="minorHAnsi"/>
          <w:shd w:val="clear" w:color="auto" w:fill="FFFFFF"/>
        </w:rPr>
        <w:t xml:space="preserve"> </w:t>
      </w:r>
      <w:r w:rsidR="00BB3B4B" w:rsidRPr="008532FA">
        <w:rPr>
          <w:rFonts w:cstheme="minorHAnsi"/>
          <w:shd w:val="clear" w:color="auto" w:fill="FFFFFF"/>
        </w:rPr>
        <w:t>to cechy stanu obecnego, a </w:t>
      </w:r>
      <w:r w:rsidR="00BB3B4B" w:rsidRPr="008532FA">
        <w:rPr>
          <w:rFonts w:cstheme="minorHAnsi"/>
          <w:iCs/>
          <w:shd w:val="clear" w:color="auto" w:fill="FFFFFF"/>
        </w:rPr>
        <w:t>szanse</w:t>
      </w:r>
      <w:r w:rsidR="00BB3B4B" w:rsidRPr="008532FA">
        <w:rPr>
          <w:rFonts w:cstheme="minorHAnsi"/>
          <w:shd w:val="clear" w:color="auto" w:fill="FFFFFF"/>
        </w:rPr>
        <w:t> i </w:t>
      </w:r>
      <w:r w:rsidR="00BB3B4B" w:rsidRPr="008532FA">
        <w:rPr>
          <w:rFonts w:cstheme="minorHAnsi"/>
          <w:iCs/>
          <w:shd w:val="clear" w:color="auto" w:fill="FFFFFF"/>
        </w:rPr>
        <w:t>zagrożenia</w:t>
      </w:r>
      <w:r w:rsidR="00BB3B4B" w:rsidRPr="008532FA">
        <w:rPr>
          <w:rFonts w:cstheme="minorHAnsi"/>
          <w:shd w:val="clear" w:color="auto" w:fill="FFFFFF"/>
        </w:rPr>
        <w:t xml:space="preserve"> to spodziewane zjawiska przyszłe.</w:t>
      </w:r>
      <w:r w:rsidR="00BB3B4B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U</w:t>
      </w:r>
      <w:r w:rsidR="00BB3B4B" w:rsidRPr="008532FA">
        <w:rPr>
          <w:rFonts w:cstheme="minorHAnsi"/>
        </w:rPr>
        <w:t>żytecznoś</w:t>
      </w:r>
      <w:r w:rsidRPr="008532FA">
        <w:rPr>
          <w:rFonts w:cstheme="minorHAnsi"/>
        </w:rPr>
        <w:t>ć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 xml:space="preserve">techniki SWOT </w:t>
      </w:r>
      <w:r w:rsidRPr="008532FA">
        <w:rPr>
          <w:rFonts w:cstheme="minorHAnsi"/>
        </w:rPr>
        <w:t>wzrasta po analizie wzajemnych powiązań między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>niezależn</w:t>
      </w:r>
      <w:r w:rsidRPr="008532FA">
        <w:rPr>
          <w:rFonts w:cstheme="minorHAnsi"/>
        </w:rPr>
        <w:t>ymi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>grup</w:t>
      </w:r>
      <w:r w:rsidRPr="008532FA">
        <w:rPr>
          <w:rFonts w:cstheme="minorHAnsi"/>
        </w:rPr>
        <w:t>ami</w:t>
      </w:r>
      <w:r w:rsidR="00F72EFC" w:rsidRPr="008532FA">
        <w:rPr>
          <w:rFonts w:cstheme="minorHAnsi"/>
        </w:rPr>
        <w:t xml:space="preserve"> </w:t>
      </w:r>
      <w:r w:rsidR="00FF3688" w:rsidRPr="008532FA">
        <w:rPr>
          <w:rFonts w:cstheme="minorHAnsi"/>
        </w:rPr>
        <w:t>czterech</w:t>
      </w:r>
      <w:r w:rsidR="00F72EFC" w:rsidRPr="008532FA">
        <w:rPr>
          <w:rFonts w:cstheme="minorHAnsi"/>
        </w:rPr>
        <w:t xml:space="preserve"> </w:t>
      </w:r>
      <w:r w:rsidR="00BB3B4B" w:rsidRPr="008532FA">
        <w:rPr>
          <w:rFonts w:cstheme="minorHAnsi"/>
        </w:rPr>
        <w:t xml:space="preserve">czynników. </w:t>
      </w:r>
    </w:p>
    <w:p w14:paraId="74F95C1A" w14:textId="77777777" w:rsidR="00742420" w:rsidRPr="00E74A94" w:rsidRDefault="00742420" w:rsidP="00CD786F">
      <w:pPr>
        <w:spacing w:line="360" w:lineRule="auto"/>
        <w:rPr>
          <w:rFonts w:cstheme="minorHAnsi"/>
          <w:color w:val="FF0000"/>
        </w:rPr>
      </w:pPr>
    </w:p>
    <w:p w14:paraId="1D4F3EC5" w14:textId="77777777" w:rsidR="00974EDE" w:rsidRPr="00F80DCD" w:rsidRDefault="00450C8A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Arkusz analizy SWOT można wykorzystać</w:t>
      </w:r>
      <w:r w:rsidR="00974EDE" w:rsidRPr="00F80DCD">
        <w:rPr>
          <w:rFonts w:cstheme="minorHAnsi"/>
        </w:rPr>
        <w:t>:</w:t>
      </w:r>
    </w:p>
    <w:p w14:paraId="0427BFA5" w14:textId="4C592E32" w:rsidR="00450C8A" w:rsidRPr="00F80DCD" w:rsidRDefault="00F06BF5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B12B53" w:rsidRPr="00F80DCD">
        <w:rPr>
          <w:rFonts w:cstheme="minorHAnsi"/>
        </w:rPr>
        <w:t>do indywidualnej</w:t>
      </w:r>
      <w:r w:rsidR="00F72EFC" w:rsidRPr="00F80DCD">
        <w:rPr>
          <w:rFonts w:cstheme="minorHAnsi"/>
        </w:rPr>
        <w:t xml:space="preserve"> </w:t>
      </w:r>
      <w:r w:rsidR="00B12B53" w:rsidRPr="00F80DCD">
        <w:rPr>
          <w:rFonts w:cstheme="minorHAnsi"/>
        </w:rPr>
        <w:t xml:space="preserve">pracy ucznia </w:t>
      </w:r>
      <w:r w:rsidR="00742420" w:rsidRPr="00F80DCD">
        <w:rPr>
          <w:rFonts w:cstheme="minorHAnsi"/>
        </w:rPr>
        <w:t xml:space="preserve">na temat </w:t>
      </w:r>
      <w:r w:rsidR="008532FA" w:rsidRPr="00F80DCD">
        <w:rPr>
          <w:rFonts w:cstheme="minorHAnsi"/>
        </w:rPr>
        <w:t>m</w:t>
      </w:r>
      <w:r w:rsidR="00B12B53" w:rsidRPr="00F80DCD">
        <w:rPr>
          <w:rFonts w:cstheme="minorHAnsi"/>
        </w:rPr>
        <w:t>otyw</w:t>
      </w:r>
      <w:r w:rsidR="008532FA" w:rsidRPr="00F80DCD">
        <w:rPr>
          <w:rFonts w:cstheme="minorHAnsi"/>
        </w:rPr>
        <w:t>ów</w:t>
      </w:r>
      <w:r w:rsidR="00B12B53" w:rsidRPr="00F80DCD">
        <w:rPr>
          <w:rFonts w:cstheme="minorHAnsi"/>
        </w:rPr>
        <w:t xml:space="preserve"> aktywności zawodowe</w:t>
      </w:r>
      <w:r w:rsidR="00742420" w:rsidRPr="00F80DCD">
        <w:rPr>
          <w:rFonts w:cstheme="minorHAnsi"/>
        </w:rPr>
        <w:t>j (d</w:t>
      </w:r>
      <w:r w:rsidR="00BB3B4B" w:rsidRPr="00F80DCD">
        <w:rPr>
          <w:rFonts w:cstheme="minorHAnsi"/>
        </w:rPr>
        <w:t>o analizy szans i możliwości rozwoju własnej kariery zawodowej</w:t>
      </w:r>
      <w:r w:rsidR="00742420" w:rsidRPr="00F80DCD">
        <w:rPr>
          <w:rFonts w:cstheme="minorHAnsi"/>
        </w:rPr>
        <w:t>)</w:t>
      </w:r>
      <w:r w:rsidR="0080352B">
        <w:rPr>
          <w:rFonts w:cstheme="minorHAnsi"/>
        </w:rPr>
        <w:t>,</w:t>
      </w:r>
    </w:p>
    <w:p w14:paraId="03EFD9A3" w14:textId="0B294411" w:rsidR="00974EDE" w:rsidRPr="00F80DCD" w:rsidRDefault="00974EDE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 xml:space="preserve"> </w:t>
      </w:r>
      <w:r w:rsidR="00F06BF5"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AF2787" w:rsidRPr="00F80DCD">
        <w:rPr>
          <w:rFonts w:cstheme="minorHAnsi"/>
        </w:rPr>
        <w:t>r</w:t>
      </w:r>
      <w:r w:rsidR="008532FA" w:rsidRPr="00F80DCD">
        <w:rPr>
          <w:rFonts w:cstheme="minorHAnsi"/>
        </w:rPr>
        <w:t xml:space="preserve">ozważając podjęcie </w:t>
      </w:r>
      <w:r w:rsidR="00F80DCD" w:rsidRPr="00F80DCD">
        <w:rPr>
          <w:rFonts w:cstheme="minorHAnsi"/>
        </w:rPr>
        <w:t>w</w:t>
      </w:r>
      <w:r w:rsidRPr="00F80DCD">
        <w:rPr>
          <w:rFonts w:cstheme="minorHAnsi"/>
        </w:rPr>
        <w:t>łasn</w:t>
      </w:r>
      <w:r w:rsidR="00F80DCD" w:rsidRPr="00F80DCD">
        <w:rPr>
          <w:rFonts w:cstheme="minorHAnsi"/>
        </w:rPr>
        <w:t>ej</w:t>
      </w:r>
      <w:r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działalnoś</w:t>
      </w:r>
      <w:r w:rsidR="00F80DCD" w:rsidRPr="00F80DCD">
        <w:rPr>
          <w:rFonts w:cstheme="minorHAnsi"/>
        </w:rPr>
        <w:t>ci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gospodarcz</w:t>
      </w:r>
      <w:r w:rsidR="00F80DCD" w:rsidRPr="00F80DCD">
        <w:rPr>
          <w:rFonts w:cstheme="minorHAnsi"/>
        </w:rPr>
        <w:t>ej</w:t>
      </w:r>
      <w:r w:rsidR="0080352B">
        <w:rPr>
          <w:rFonts w:cstheme="minorHAnsi"/>
        </w:rPr>
        <w:t>,</w:t>
      </w:r>
    </w:p>
    <w:p w14:paraId="237CFAA3" w14:textId="77777777" w:rsidR="00FF3688" w:rsidRPr="00F80DCD" w:rsidRDefault="00F06BF5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–</w:t>
      </w:r>
      <w:r w:rsidR="00F72EFC" w:rsidRPr="00F80DCD">
        <w:rPr>
          <w:rFonts w:cstheme="minorHAnsi"/>
        </w:rPr>
        <w:t xml:space="preserve"> </w:t>
      </w:r>
      <w:r w:rsidR="00AF2787" w:rsidRPr="00F80DCD">
        <w:rPr>
          <w:rFonts w:cstheme="minorHAnsi"/>
        </w:rPr>
        <w:t>przy omawianiu zagadnień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funkcjonowania przedsiębiorstwa</w:t>
      </w:r>
      <w:r w:rsidR="00F72EFC" w:rsidRPr="00F80DCD">
        <w:rPr>
          <w:rFonts w:cstheme="minorHAnsi"/>
        </w:rPr>
        <w:t xml:space="preserve"> </w:t>
      </w:r>
      <w:r w:rsidR="00974EDE" w:rsidRPr="00F80DCD">
        <w:rPr>
          <w:rFonts w:cstheme="minorHAnsi"/>
        </w:rPr>
        <w:t>w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otoczeni</w:t>
      </w:r>
      <w:r w:rsidR="00974EDE" w:rsidRPr="00F80DCD">
        <w:rPr>
          <w:rFonts w:cstheme="minorHAnsi"/>
        </w:rPr>
        <w:t>u</w:t>
      </w:r>
      <w:r w:rsidR="00F72EFC" w:rsidRPr="00F80DCD">
        <w:rPr>
          <w:rFonts w:cstheme="minorHAnsi"/>
        </w:rPr>
        <w:t xml:space="preserve"> </w:t>
      </w:r>
      <w:r w:rsidR="00FF3688" w:rsidRPr="00F80DCD">
        <w:rPr>
          <w:rFonts w:cstheme="minorHAnsi"/>
        </w:rPr>
        <w:t>konkurencyjn</w:t>
      </w:r>
      <w:r w:rsidR="00974EDE" w:rsidRPr="00F80DCD">
        <w:rPr>
          <w:rFonts w:cstheme="minorHAnsi"/>
        </w:rPr>
        <w:t>ym</w:t>
      </w:r>
      <w:r w:rsidR="00FF3688" w:rsidRPr="00F80DCD">
        <w:rPr>
          <w:rFonts w:cstheme="minorHAnsi"/>
        </w:rPr>
        <w:t>.</w:t>
      </w:r>
    </w:p>
    <w:p w14:paraId="0CA81071" w14:textId="27681914" w:rsidR="00974EDE" w:rsidRPr="00F80DCD" w:rsidRDefault="00974EDE" w:rsidP="00F80DCD">
      <w:pPr>
        <w:spacing w:after="0" w:line="360" w:lineRule="auto"/>
        <w:rPr>
          <w:rFonts w:cstheme="minorHAnsi"/>
        </w:rPr>
      </w:pPr>
      <w:r w:rsidRPr="00F80DCD">
        <w:rPr>
          <w:rFonts w:cstheme="minorHAnsi"/>
        </w:rPr>
        <w:t>Arkusz analizy SWOT można</w:t>
      </w:r>
      <w:r w:rsidR="00F80DCD">
        <w:rPr>
          <w:rFonts w:cstheme="minorHAnsi"/>
        </w:rPr>
        <w:t xml:space="preserve"> też powiązać </w:t>
      </w:r>
      <w:r w:rsidRPr="00F80DCD">
        <w:rPr>
          <w:rFonts w:cstheme="minorHAnsi"/>
        </w:rPr>
        <w:t>z metod</w:t>
      </w:r>
      <w:r w:rsidR="00F80DCD">
        <w:rPr>
          <w:rFonts w:cstheme="minorHAnsi"/>
        </w:rPr>
        <w:t>ą</w:t>
      </w:r>
      <w:r w:rsidRPr="00F80DCD">
        <w:rPr>
          <w:rFonts w:cstheme="minorHAnsi"/>
        </w:rPr>
        <w:t xml:space="preserve"> sytuacyjną,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do pracy w</w:t>
      </w:r>
      <w:r w:rsidR="00F72EFC" w:rsidRPr="00F80DCD">
        <w:rPr>
          <w:rFonts w:cstheme="minorHAnsi"/>
        </w:rPr>
        <w:t xml:space="preserve"> </w:t>
      </w:r>
      <w:r w:rsidR="00742420" w:rsidRPr="00F80DCD">
        <w:rPr>
          <w:rFonts w:cstheme="minorHAnsi"/>
        </w:rPr>
        <w:t>grupach</w:t>
      </w:r>
      <w:r w:rsidRPr="00F80DCD">
        <w:rPr>
          <w:rFonts w:cstheme="minorHAnsi"/>
        </w:rPr>
        <w:t>, kiedy każdy zespół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uczniów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analizuje</w:t>
      </w:r>
      <w:r w:rsidR="00F72EFC" w:rsidRPr="00F80DCD">
        <w:rPr>
          <w:rFonts w:cstheme="minorHAnsi"/>
        </w:rPr>
        <w:t xml:space="preserve"> </w:t>
      </w:r>
      <w:r w:rsidRPr="00F80DCD">
        <w:rPr>
          <w:rFonts w:cstheme="minorHAnsi"/>
        </w:rPr>
        <w:t>jedn</w:t>
      </w:r>
      <w:r w:rsidR="00742420" w:rsidRPr="00F80DCD">
        <w:rPr>
          <w:rFonts w:cstheme="minorHAnsi"/>
        </w:rPr>
        <w:t>ą</w:t>
      </w:r>
      <w:r w:rsidRPr="00F80DCD">
        <w:rPr>
          <w:rFonts w:cstheme="minorHAnsi"/>
        </w:rPr>
        <w:t xml:space="preserve"> grupę czynników</w:t>
      </w:r>
      <w:r w:rsidR="00AF2787" w:rsidRPr="00F80DCD">
        <w:rPr>
          <w:rFonts w:cstheme="minorHAnsi"/>
        </w:rPr>
        <w:t>,</w:t>
      </w:r>
      <w:r w:rsidR="00F72EFC" w:rsidRPr="00F80DCD">
        <w:rPr>
          <w:rFonts w:cstheme="minorHAnsi"/>
        </w:rPr>
        <w:t xml:space="preserve"> </w:t>
      </w:r>
      <w:r w:rsidR="00C66474" w:rsidRPr="00F80DCD">
        <w:rPr>
          <w:rFonts w:cstheme="minorHAnsi"/>
        </w:rPr>
        <w:t xml:space="preserve">a </w:t>
      </w:r>
      <w:r w:rsidRPr="00F80DCD">
        <w:rPr>
          <w:rFonts w:cstheme="minorHAnsi"/>
        </w:rPr>
        <w:t>efekty pracy zosta</w:t>
      </w:r>
      <w:r w:rsidR="00C66474" w:rsidRPr="00F80DCD">
        <w:rPr>
          <w:rFonts w:cstheme="minorHAnsi"/>
        </w:rPr>
        <w:t>j</w:t>
      </w:r>
      <w:r w:rsidRPr="00F80DCD">
        <w:rPr>
          <w:rFonts w:cstheme="minorHAnsi"/>
        </w:rPr>
        <w:t>ą zaprezentowane na forum klasy.</w:t>
      </w:r>
      <w:r w:rsidR="00F72EFC" w:rsidRPr="00F80DCD">
        <w:rPr>
          <w:rFonts w:cstheme="minorHAnsi"/>
        </w:rPr>
        <w:t xml:space="preserve"> </w:t>
      </w:r>
      <w:r w:rsidR="00C66474" w:rsidRPr="00F80DCD">
        <w:rPr>
          <w:rFonts w:cstheme="minorHAnsi"/>
        </w:rPr>
        <w:t xml:space="preserve">Jest to </w:t>
      </w:r>
      <w:r w:rsidR="00AF2787" w:rsidRPr="00F80DCD">
        <w:rPr>
          <w:rFonts w:cstheme="minorHAnsi"/>
        </w:rPr>
        <w:t>podstaw</w:t>
      </w:r>
      <w:r w:rsidR="00C66474" w:rsidRPr="00F80DCD">
        <w:rPr>
          <w:rFonts w:cstheme="minorHAnsi"/>
        </w:rPr>
        <w:t>a</w:t>
      </w:r>
      <w:r w:rsidR="00AF2787" w:rsidRPr="00F80DCD">
        <w:rPr>
          <w:rFonts w:cstheme="minorHAnsi"/>
        </w:rPr>
        <w:t xml:space="preserve"> do dyskusji nad powiązaniami i zależnościami w omawianym problemie.</w:t>
      </w:r>
    </w:p>
    <w:p w14:paraId="268B6EA2" w14:textId="77777777" w:rsidR="00742420" w:rsidRPr="00E74A94" w:rsidRDefault="00742420" w:rsidP="00974EDE">
      <w:pPr>
        <w:spacing w:line="360" w:lineRule="auto"/>
        <w:rPr>
          <w:rFonts w:cstheme="minorHAnsi"/>
          <w:color w:val="FF0000"/>
        </w:rPr>
      </w:pPr>
    </w:p>
    <w:p w14:paraId="4E1FFD70" w14:textId="77777777" w:rsidR="00974EDE" w:rsidRPr="008532FA" w:rsidRDefault="00AF2787" w:rsidP="00B776A2">
      <w:pPr>
        <w:spacing w:after="0" w:line="360" w:lineRule="auto"/>
        <w:rPr>
          <w:rFonts w:cstheme="minorHAnsi"/>
          <w:b/>
        </w:rPr>
      </w:pPr>
      <w:r w:rsidRPr="008532FA">
        <w:rPr>
          <w:rFonts w:cstheme="minorHAnsi"/>
          <w:b/>
        </w:rPr>
        <w:t>RYBI</w:t>
      </w:r>
      <w:r w:rsidR="00F72EFC" w:rsidRPr="008532FA">
        <w:rPr>
          <w:rFonts w:cstheme="minorHAnsi"/>
          <w:b/>
        </w:rPr>
        <w:t xml:space="preserve"> </w:t>
      </w:r>
      <w:r w:rsidRPr="008532FA">
        <w:rPr>
          <w:rFonts w:cstheme="minorHAnsi"/>
          <w:b/>
        </w:rPr>
        <w:t>SZKIELET</w:t>
      </w:r>
      <w:r w:rsidR="00B71B2C" w:rsidRPr="008532FA">
        <w:rPr>
          <w:rFonts w:cstheme="minorHAnsi"/>
          <w:b/>
        </w:rPr>
        <w:t xml:space="preserve"> (diagram Ishikawy, wykres przyczynowo-skutkowy, rybia ość)</w:t>
      </w:r>
    </w:p>
    <w:p w14:paraId="3C4AA18E" w14:textId="162A42BB" w:rsidR="00B71B2C" w:rsidRPr="008532FA" w:rsidRDefault="00B71B2C" w:rsidP="00B776A2">
      <w:pPr>
        <w:spacing w:after="0" w:line="360" w:lineRule="auto"/>
        <w:rPr>
          <w:rFonts w:ascii="Helvetica" w:hAnsi="Helvetica"/>
          <w:sz w:val="20"/>
          <w:szCs w:val="20"/>
          <w:shd w:val="clear" w:color="auto" w:fill="F9F9F9"/>
        </w:rPr>
      </w:pPr>
      <w:r w:rsidRPr="008532FA">
        <w:rPr>
          <w:rFonts w:cstheme="minorHAnsi"/>
        </w:rPr>
        <w:t>Nazwa metody pochodzi od formy graficznej przypominającej rybi szkielet (rybie ości)</w:t>
      </w:r>
      <w:r w:rsidR="002407D0" w:rsidRPr="008532FA">
        <w:rPr>
          <w:rFonts w:cstheme="minorHAnsi"/>
        </w:rPr>
        <w:t>.</w:t>
      </w:r>
      <w:r w:rsidR="00C66474" w:rsidRPr="008532FA">
        <w:rPr>
          <w:rFonts w:cstheme="minorHAnsi"/>
        </w:rPr>
        <w:t xml:space="preserve"> </w:t>
      </w:r>
      <w:r w:rsidR="002407D0" w:rsidRPr="008532FA">
        <w:rPr>
          <w:rFonts w:cstheme="minorHAnsi"/>
        </w:rPr>
        <w:t>Diagram Ishikawy jest jednym z najbardziej skutecznych</w:t>
      </w:r>
      <w:r w:rsidR="00F72EFC" w:rsidRPr="008532FA">
        <w:rPr>
          <w:rFonts w:cstheme="minorHAnsi"/>
        </w:rPr>
        <w:t xml:space="preserve"> </w:t>
      </w:r>
      <w:r w:rsidR="002407D0" w:rsidRPr="008532FA">
        <w:rPr>
          <w:shd w:val="clear" w:color="auto" w:fill="FFFFFF"/>
        </w:rPr>
        <w:t>sposobów zrozumienia i rozwiązywania problemów. Przedstawia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>graficznie powiązania między przyczynami a skutkami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>danego</w:t>
      </w:r>
      <w:r w:rsidR="00F72EFC" w:rsidRPr="008532FA">
        <w:rPr>
          <w:shd w:val="clear" w:color="auto" w:fill="FFFFFF"/>
        </w:rPr>
        <w:t xml:space="preserve"> </w:t>
      </w:r>
      <w:r w:rsidR="002407D0" w:rsidRPr="008532FA">
        <w:rPr>
          <w:shd w:val="clear" w:color="auto" w:fill="FFFFFF"/>
        </w:rPr>
        <w:t xml:space="preserve">problemu. </w:t>
      </w:r>
    </w:p>
    <w:p w14:paraId="1624A5B2" w14:textId="77777777" w:rsidR="00A22D4A" w:rsidRPr="008532FA" w:rsidRDefault="00204349" w:rsidP="00B776A2">
      <w:pPr>
        <w:spacing w:line="360" w:lineRule="auto"/>
        <w:rPr>
          <w:rFonts w:cstheme="minorHAnsi"/>
        </w:rPr>
      </w:pPr>
      <w:r w:rsidRPr="008532FA">
        <w:rPr>
          <w:rFonts w:cstheme="minorHAnsi"/>
        </w:rPr>
        <w:t>Do pracy tą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metoda potrzebna jest plansza z diagramem Ishikawy lub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narysowany schemat</w:t>
      </w:r>
      <w:r w:rsidR="00B16ABC" w:rsidRPr="008532FA">
        <w:rPr>
          <w:rFonts w:cstheme="minorHAnsi"/>
        </w:rPr>
        <w:t xml:space="preserve">. </w:t>
      </w:r>
      <w:r w:rsidRPr="008532FA">
        <w:rPr>
          <w:rFonts w:cstheme="minorHAnsi"/>
        </w:rPr>
        <w:t>Analizowany problem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jako skutek wpisujemy w głowę ryby.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 xml:space="preserve">W </w:t>
      </w:r>
      <w:r w:rsidR="00A875F0" w:rsidRPr="008532FA">
        <w:rPr>
          <w:rFonts w:cstheme="minorHAnsi"/>
        </w:rPr>
        <w:t>w</w:t>
      </w:r>
      <w:r w:rsidRPr="008532FA">
        <w:rPr>
          <w:rFonts w:cstheme="minorHAnsi"/>
        </w:rPr>
        <w:t xml:space="preserve">yniku </w:t>
      </w:r>
      <w:r w:rsidR="00A875F0" w:rsidRPr="008532FA">
        <w:rPr>
          <w:rFonts w:cstheme="minorHAnsi"/>
        </w:rPr>
        <w:t xml:space="preserve">burzy mózgów lub </w:t>
      </w:r>
      <w:r w:rsidRPr="008532FA">
        <w:rPr>
          <w:rFonts w:cstheme="minorHAnsi"/>
        </w:rPr>
        <w:t>dyskusji dydaktycznej</w:t>
      </w:r>
      <w:r w:rsidR="00F72EFC" w:rsidRPr="008532FA">
        <w:rPr>
          <w:rFonts w:cstheme="minorHAnsi"/>
        </w:rPr>
        <w:t xml:space="preserve"> </w:t>
      </w:r>
      <w:r w:rsidR="00A875F0" w:rsidRPr="008532FA">
        <w:rPr>
          <w:rFonts w:cstheme="minorHAnsi"/>
        </w:rPr>
        <w:t>identyfikujemy główne,</w:t>
      </w:r>
      <w:r w:rsidR="00A22D4A" w:rsidRPr="008532FA">
        <w:rPr>
          <w:rFonts w:cstheme="minorHAnsi"/>
        </w:rPr>
        <w:t xml:space="preserve"> a</w:t>
      </w:r>
      <w:r w:rsidR="00A875F0" w:rsidRPr="008532FA">
        <w:rPr>
          <w:rFonts w:cstheme="minorHAnsi"/>
        </w:rPr>
        <w:t xml:space="preserve"> później bardziej szczegółowe</w:t>
      </w:r>
      <w:r w:rsidR="00F72EFC" w:rsidRPr="008532FA">
        <w:rPr>
          <w:rFonts w:cstheme="minorHAnsi"/>
        </w:rPr>
        <w:t xml:space="preserve"> </w:t>
      </w:r>
      <w:r w:rsidRPr="008532FA">
        <w:rPr>
          <w:rFonts w:cstheme="minorHAnsi"/>
        </w:rPr>
        <w:t>przyczyn</w:t>
      </w:r>
      <w:r w:rsidR="00A875F0" w:rsidRPr="008532FA">
        <w:rPr>
          <w:rFonts w:cstheme="minorHAnsi"/>
        </w:rPr>
        <w:t>y</w:t>
      </w:r>
      <w:r w:rsidR="00F72EFC" w:rsidRPr="008532FA">
        <w:rPr>
          <w:rFonts w:cstheme="minorHAnsi"/>
        </w:rPr>
        <w:t xml:space="preserve"> </w:t>
      </w:r>
      <w:r w:rsidR="00A875F0" w:rsidRPr="008532FA">
        <w:rPr>
          <w:rFonts w:cstheme="minorHAnsi"/>
        </w:rPr>
        <w:t xml:space="preserve">zaistniałego problemu. </w:t>
      </w:r>
    </w:p>
    <w:p w14:paraId="16F560BA" w14:textId="77777777" w:rsidR="005A76B4" w:rsidRPr="008532FA" w:rsidRDefault="005A76B4" w:rsidP="00B776A2">
      <w:pPr>
        <w:spacing w:line="360" w:lineRule="auto"/>
        <w:rPr>
          <w:rFonts w:cstheme="minorHAnsi"/>
        </w:rPr>
      </w:pPr>
      <w:r w:rsidRPr="008532FA">
        <w:rPr>
          <w:rFonts w:cstheme="minorHAnsi"/>
        </w:rPr>
        <w:t>Schemat diagramu przyczynowo-skutkowego</w:t>
      </w:r>
    </w:p>
    <w:p w14:paraId="5E8C88D9" w14:textId="77777777" w:rsidR="00B03F55" w:rsidRPr="008532FA" w:rsidRDefault="00577623" w:rsidP="00CD786F">
      <w:pPr>
        <w:spacing w:line="360" w:lineRule="auto"/>
        <w:rPr>
          <w:rFonts w:cstheme="minorHAnsi"/>
        </w:rPr>
      </w:pPr>
      <w:r w:rsidRPr="008532FA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CD683F" wp14:editId="1F252EFA">
                <wp:simplePos x="0" y="0"/>
                <wp:positionH relativeFrom="column">
                  <wp:posOffset>-52070</wp:posOffset>
                </wp:positionH>
                <wp:positionV relativeFrom="paragraph">
                  <wp:posOffset>23495</wp:posOffset>
                </wp:positionV>
                <wp:extent cx="5931535" cy="2550160"/>
                <wp:effectExtent l="0" t="0" r="12065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535" cy="255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9BD9E" id="Prostokąt 46" o:spid="_x0000_s1026" style="position:absolute;margin-left:-4.1pt;margin-top:1.85pt;width:467.05pt;height:20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" fillcolor="white [3201]" strokecolor="#f79646 [3209]" strokeweight="2pt">
                <v:path arrowok="t"/>
              </v:rect>
            </w:pict>
          </mc:Fallback>
        </mc:AlternateContent>
      </w:r>
      <w:r w:rsidRPr="008532FA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87EA7C" wp14:editId="293B83B2">
                <wp:simplePos x="0" y="0"/>
                <wp:positionH relativeFrom="column">
                  <wp:posOffset>2503170</wp:posOffset>
                </wp:positionH>
                <wp:positionV relativeFrom="paragraph">
                  <wp:posOffset>201295</wp:posOffset>
                </wp:positionV>
                <wp:extent cx="1244600" cy="274955"/>
                <wp:effectExtent l="0" t="0" r="12700" b="1079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F9420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EA7C" id="Pole tekstowe 71" o:spid="_x0000_s1047" type="#_x0000_t202" style="position:absolute;margin-left:197.1pt;margin-top:15.85pt;width:98pt;height:21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" fillcolor="white [3201]" strokeweight=".5pt">
                <v:path arrowok="t"/>
                <v:textbox>
                  <w:txbxContent>
                    <w:p w14:paraId="7F1F9420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14:paraId="506ADF66" w14:textId="77777777" w:rsidR="005A76B4" w:rsidRPr="00E74A94" w:rsidRDefault="00577623" w:rsidP="00CD786F">
      <w:pPr>
        <w:spacing w:line="360" w:lineRule="auto"/>
        <w:rPr>
          <w:rFonts w:cstheme="minorHAnsi"/>
          <w:b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3805D3" wp14:editId="5F445867">
                <wp:simplePos x="0" y="0"/>
                <wp:positionH relativeFrom="column">
                  <wp:posOffset>3418205</wp:posOffset>
                </wp:positionH>
                <wp:positionV relativeFrom="paragraph">
                  <wp:posOffset>96520</wp:posOffset>
                </wp:positionV>
                <wp:extent cx="1188085" cy="958215"/>
                <wp:effectExtent l="0" t="0" r="69215" b="51435"/>
                <wp:wrapNone/>
                <wp:docPr id="69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C078B6" id="Łącznik prosty ze strzałką 69" o:spid="_x0000_s1026" type="#_x0000_t32" style="position:absolute;margin-left:269.15pt;margin-top:7.6pt;width:93.55pt;height:75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003EDC" wp14:editId="107856CA">
                <wp:simplePos x="0" y="0"/>
                <wp:positionH relativeFrom="column">
                  <wp:posOffset>741680</wp:posOffset>
                </wp:positionH>
                <wp:positionV relativeFrom="paragraph">
                  <wp:posOffset>286385</wp:posOffset>
                </wp:positionV>
                <wp:extent cx="1244600" cy="274955"/>
                <wp:effectExtent l="0" t="0" r="12700" b="10795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E2236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03EDC" id="Pole tekstowe 78" o:spid="_x0000_s1048" type="#_x0000_t202" style="position:absolute;margin-left:58.4pt;margin-top:22.55pt;width:98pt;height:2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" fillcolor="white [3201]" strokeweight=".5pt">
                <v:path arrowok="t"/>
                <v:textbox>
                  <w:txbxContent>
                    <w:p w14:paraId="217E2236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</w:p>
    <w:p w14:paraId="2F091B7B" w14:textId="77777777" w:rsidR="00ED1BB2" w:rsidRPr="00E74A94" w:rsidRDefault="00577623" w:rsidP="00CD786F">
      <w:pPr>
        <w:spacing w:line="360" w:lineRule="auto"/>
        <w:rPr>
          <w:rFonts w:cstheme="minorHAnsi"/>
          <w:b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A64731" wp14:editId="4D060B66">
                <wp:simplePos x="0" y="0"/>
                <wp:positionH relativeFrom="column">
                  <wp:posOffset>3253105</wp:posOffset>
                </wp:positionH>
                <wp:positionV relativeFrom="paragraph">
                  <wp:posOffset>243205</wp:posOffset>
                </wp:positionV>
                <wp:extent cx="880745" cy="10795"/>
                <wp:effectExtent l="0" t="76200" r="14605" b="10350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8074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D86008" id="Łącznik prosty ze strzałką 81" o:spid="_x0000_s1026" type="#_x0000_t32" style="position:absolute;margin-left:256.15pt;margin-top:19.15pt;width:69.35pt;height:.8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F037C5" wp14:editId="49987A1A">
                <wp:simplePos x="0" y="0"/>
                <wp:positionH relativeFrom="column">
                  <wp:posOffset>1865630</wp:posOffset>
                </wp:positionH>
                <wp:positionV relativeFrom="paragraph">
                  <wp:posOffset>353060</wp:posOffset>
                </wp:positionV>
                <wp:extent cx="638810" cy="635"/>
                <wp:effectExtent l="38100" t="76200" r="0" b="113665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881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F1ED81" id="Łącznik prosty ze strzałką 84" o:spid="_x0000_s1026" type="#_x0000_t32" style="position:absolute;margin-left:146.9pt;margin-top:27.8pt;width:50.3pt;height:.0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9102E5" wp14:editId="4B290806">
                <wp:simplePos x="0" y="0"/>
                <wp:positionH relativeFrom="column">
                  <wp:posOffset>4839970</wp:posOffset>
                </wp:positionH>
                <wp:positionV relativeFrom="paragraph">
                  <wp:posOffset>243205</wp:posOffset>
                </wp:positionV>
                <wp:extent cx="1035050" cy="925830"/>
                <wp:effectExtent l="0" t="0" r="12700" b="26670"/>
                <wp:wrapNone/>
                <wp:docPr id="61" name="Schemat blokowy: opóźnieni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0" cy="925830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DA5B" w14:textId="77777777"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3F55">
                              <w:rPr>
                                <w:b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102E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chemat blokowy: opóźnienie 61" o:spid="_x0000_s1049" type="#_x0000_t135" style="position:absolute;margin-left:381.1pt;margin-top:19.15pt;width:81.5pt;height:7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" fillcolor="white [3201]" strokecolor="black [3200]" strokeweight="2pt">
                <v:path arrowok="t"/>
                <v:textbox>
                  <w:txbxContent>
                    <w:p w14:paraId="50F9DA5B" w14:textId="77777777"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 w:rsidRPr="00B03F55">
                        <w:rPr>
                          <w:b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259956" wp14:editId="3D7832D6">
                <wp:simplePos x="0" y="0"/>
                <wp:positionH relativeFrom="column">
                  <wp:posOffset>1534160</wp:posOffset>
                </wp:positionH>
                <wp:positionV relativeFrom="paragraph">
                  <wp:posOffset>173355</wp:posOffset>
                </wp:positionV>
                <wp:extent cx="880745" cy="495300"/>
                <wp:effectExtent l="0" t="0" r="71755" b="57150"/>
                <wp:wrapNone/>
                <wp:docPr id="70" name="Łącznik prosty ze strzałk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074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6AD892" id="Łącznik prosty ze strzałką 70" o:spid="_x0000_s1026" type="#_x0000_t32" style="position:absolute;margin-left:120.8pt;margin-top:13.65pt;width:69.3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0B7005D8" w14:textId="77777777" w:rsidR="00450C8A" w:rsidRPr="00E74A94" w:rsidRDefault="00577623" w:rsidP="008D60CC">
      <w:pPr>
        <w:spacing w:line="360" w:lineRule="auto"/>
        <w:rPr>
          <w:rFonts w:cstheme="minorHAnsi"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43173B" wp14:editId="73DF1257">
                <wp:simplePos x="0" y="0"/>
                <wp:positionH relativeFrom="column">
                  <wp:posOffset>818515</wp:posOffset>
                </wp:positionH>
                <wp:positionV relativeFrom="paragraph">
                  <wp:posOffset>619760</wp:posOffset>
                </wp:positionV>
                <wp:extent cx="727075" cy="10795"/>
                <wp:effectExtent l="0" t="76200" r="15875" b="103505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974CE" id="Łącznik prosty ze strzałką 83" o:spid="_x0000_s1026" type="#_x0000_t32" style="position:absolute;margin-left:64.45pt;margin-top:48.8pt;width:57.25pt;height:.8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FCF80A0" wp14:editId="66865F0D">
                <wp:simplePos x="0" y="0"/>
                <wp:positionH relativeFrom="column">
                  <wp:posOffset>2999740</wp:posOffset>
                </wp:positionH>
                <wp:positionV relativeFrom="paragraph">
                  <wp:posOffset>641985</wp:posOffset>
                </wp:positionV>
                <wp:extent cx="727075" cy="10795"/>
                <wp:effectExtent l="0" t="76200" r="15875" b="103505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7075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3C458E" id="Łącznik prosty ze strzałką 82" o:spid="_x0000_s1026" type="#_x0000_t32" style="position:absolute;margin-left:236.2pt;margin-top:50.55pt;width:57.25pt;height:.8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" strokecolor="#4579b8 [3044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F96943" wp14:editId="3A480CA0">
                <wp:simplePos x="0" y="0"/>
                <wp:positionH relativeFrom="column">
                  <wp:posOffset>3110230</wp:posOffset>
                </wp:positionH>
                <wp:positionV relativeFrom="paragraph">
                  <wp:posOffset>948055</wp:posOffset>
                </wp:positionV>
                <wp:extent cx="1244600" cy="274955"/>
                <wp:effectExtent l="0" t="0" r="12700" b="10795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F66F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6943" id="Pole tekstowe 79" o:spid="_x0000_s1050" type="#_x0000_t202" style="position:absolute;margin-left:244.9pt;margin-top:74.65pt;width:98pt;height:21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" fillcolor="white [3201]" strokeweight=".5pt">
                <v:path arrowok="t"/>
                <v:textbox>
                  <w:txbxContent>
                    <w:p w14:paraId="1317F66F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19356E" wp14:editId="5723BEF6">
                <wp:simplePos x="0" y="0"/>
                <wp:positionH relativeFrom="column">
                  <wp:posOffset>741680</wp:posOffset>
                </wp:positionH>
                <wp:positionV relativeFrom="paragraph">
                  <wp:posOffset>937260</wp:posOffset>
                </wp:positionV>
                <wp:extent cx="1244600" cy="274955"/>
                <wp:effectExtent l="0" t="0" r="12700" b="1079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DA3E2" w14:textId="77777777" w:rsidR="00C41BEB" w:rsidRDefault="00C41BEB">
                            <w:r>
                              <w:t>Czynnik główny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356E" id="Pole tekstowe 76" o:spid="_x0000_s1051" type="#_x0000_t202" style="position:absolute;margin-left:58.4pt;margin-top:73.8pt;width:98pt;height:2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" fillcolor="white [3201]" strokeweight=".5pt">
                <v:path arrowok="t"/>
                <v:textbox>
                  <w:txbxContent>
                    <w:p w14:paraId="0BCDA3E2" w14:textId="77777777" w:rsidR="00C41BEB" w:rsidRDefault="00C41BEB">
                      <w:r>
                        <w:t>Czynnik główny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61C2E7" wp14:editId="6E7EE218">
                <wp:simplePos x="0" y="0"/>
                <wp:positionH relativeFrom="column">
                  <wp:posOffset>3417570</wp:posOffset>
                </wp:positionH>
                <wp:positionV relativeFrom="paragraph">
                  <wp:posOffset>318135</wp:posOffset>
                </wp:positionV>
                <wp:extent cx="605790" cy="628650"/>
                <wp:effectExtent l="0" t="38100" r="60960" b="1905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F3B1E6" id="Łącznik prosty ze strzałką 68" o:spid="_x0000_s1026" type="#_x0000_t32" style="position:absolute;margin-left:269.1pt;margin-top:25.05pt;width:47.7pt;height:49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B4AC2E" wp14:editId="723E251E">
                <wp:simplePos x="0" y="0"/>
                <wp:positionH relativeFrom="column">
                  <wp:posOffset>1181735</wp:posOffset>
                </wp:positionH>
                <wp:positionV relativeFrom="paragraph">
                  <wp:posOffset>374015</wp:posOffset>
                </wp:positionV>
                <wp:extent cx="605790" cy="628650"/>
                <wp:effectExtent l="0" t="38100" r="60960" b="1905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07F4BF" id="Łącznik prosty ze strzałką 67" o:spid="_x0000_s1026" type="#_x0000_t32" style="position:absolute;margin-left:93.05pt;margin-top:29.45pt;width:47.7pt;height:49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22E9E1" wp14:editId="377351DA">
                <wp:simplePos x="0" y="0"/>
                <wp:positionH relativeFrom="column">
                  <wp:posOffset>664845</wp:posOffset>
                </wp:positionH>
                <wp:positionV relativeFrom="paragraph">
                  <wp:posOffset>287655</wp:posOffset>
                </wp:positionV>
                <wp:extent cx="4252595" cy="22225"/>
                <wp:effectExtent l="0" t="133350" r="0" b="111125"/>
                <wp:wrapNone/>
                <wp:docPr id="62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2595" cy="2222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C9FAD4" id="Łącznik prosty ze strzałką 62" o:spid="_x0000_s1026" type="#_x0000_t32" style="position:absolute;margin-left:52.35pt;margin-top:22.65pt;width:334.85pt;height:1.7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" strokecolor="black [3040]" strokeweight="3pt">
                <v:stroke endarrow="open"/>
                <o:lock v:ext="edit" shapetype="f"/>
              </v:shape>
            </w:pict>
          </mc:Fallback>
        </mc:AlternateContent>
      </w:r>
    </w:p>
    <w:p w14:paraId="639CDFDF" w14:textId="77777777" w:rsidR="008D60CC" w:rsidRPr="00E74A94" w:rsidRDefault="008D60CC" w:rsidP="008D60CC">
      <w:pPr>
        <w:spacing w:line="360" w:lineRule="auto"/>
        <w:rPr>
          <w:rFonts w:ascii="Arial" w:hAnsi="Arial" w:cs="Arial"/>
          <w:color w:val="FF0000"/>
          <w:sz w:val="21"/>
          <w:szCs w:val="21"/>
        </w:rPr>
      </w:pPr>
    </w:p>
    <w:p w14:paraId="144554E4" w14:textId="77777777" w:rsidR="00D43141" w:rsidRPr="00E74A94" w:rsidRDefault="00E41B4A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  <w:r w:rsidRPr="00E74A94">
        <w:rPr>
          <w:rFonts w:cstheme="minorHAnsi"/>
          <w:color w:val="FF0000"/>
        </w:rPr>
        <w:t>Przykład</w:t>
      </w:r>
      <w:r w:rsidR="00F72EFC" w:rsidRPr="00E74A94">
        <w:rPr>
          <w:rFonts w:cstheme="minorHAnsi"/>
          <w:color w:val="FF0000"/>
        </w:rPr>
        <w:t xml:space="preserve"> </w:t>
      </w:r>
      <w:r w:rsidRPr="00E74A94">
        <w:rPr>
          <w:rFonts w:cstheme="minorHAnsi"/>
          <w:color w:val="FF0000"/>
        </w:rPr>
        <w:t xml:space="preserve">zastosowania  wykresu przyczynowo- skutkowego  </w:t>
      </w:r>
      <w:r w:rsidR="00F06A5D" w:rsidRPr="00E74A94">
        <w:rPr>
          <w:rFonts w:cstheme="minorHAnsi"/>
          <w:color w:val="FF0000"/>
        </w:rPr>
        <w:t xml:space="preserve"> na zajęciach </w:t>
      </w:r>
      <w:r w:rsidR="00785BC0" w:rsidRPr="00E74A94">
        <w:rPr>
          <w:rFonts w:cstheme="minorHAnsi"/>
          <w:color w:val="FF0000"/>
        </w:rPr>
        <w:t xml:space="preserve"> : </w:t>
      </w:r>
      <w:r w:rsidR="00F06A5D" w:rsidRPr="00E74A94">
        <w:rPr>
          <w:rFonts w:cstheme="minorHAnsi"/>
          <w:color w:val="FF0000"/>
        </w:rPr>
        <w:t xml:space="preserve">Aktywne poszukiwanie </w:t>
      </w:r>
    </w:p>
    <w:p w14:paraId="42D6715D" w14:textId="77777777" w:rsidR="00D43141" w:rsidRDefault="00D43141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74229440" w14:textId="77777777" w:rsidR="00F80DCD" w:rsidRDefault="00F80DCD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6AEB93B7" w14:textId="77777777" w:rsidR="00F80DCD" w:rsidRPr="00E74A94" w:rsidRDefault="00F80DCD" w:rsidP="00382C3A">
      <w:pPr>
        <w:shd w:val="clear" w:color="auto" w:fill="F8F9FA"/>
        <w:spacing w:line="336" w:lineRule="atLeast"/>
        <w:rPr>
          <w:rFonts w:cstheme="minorHAnsi"/>
          <w:color w:val="FF0000"/>
        </w:rPr>
      </w:pPr>
    </w:p>
    <w:p w14:paraId="37C7E204" w14:textId="77777777" w:rsidR="006232FD" w:rsidRPr="00E74A94" w:rsidRDefault="006232FD" w:rsidP="006232FD">
      <w:pPr>
        <w:spacing w:line="360" w:lineRule="auto"/>
        <w:rPr>
          <w:rFonts w:cstheme="minorHAnsi"/>
          <w:color w:val="FF0000"/>
          <w:shd w:val="clear" w:color="auto" w:fill="FFFFFF"/>
        </w:rPr>
      </w:pPr>
    </w:p>
    <w:p w14:paraId="0A367625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17EE5D" wp14:editId="57203B47">
                <wp:simplePos x="0" y="0"/>
                <wp:positionH relativeFrom="column">
                  <wp:posOffset>510540</wp:posOffset>
                </wp:positionH>
                <wp:positionV relativeFrom="paragraph">
                  <wp:posOffset>-60325</wp:posOffset>
                </wp:positionV>
                <wp:extent cx="1707515" cy="341630"/>
                <wp:effectExtent l="19050" t="19050" r="26035" b="2032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751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E8D93" w14:textId="77777777" w:rsidR="00C41BEB" w:rsidRDefault="00C41BEB" w:rsidP="001B4ABB">
                            <w:pPr>
                              <w:jc w:val="center"/>
                            </w:pPr>
                            <w:r>
                              <w:t>Przegląd ofert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EE5D" id="Pole tekstowe 90" o:spid="_x0000_s1052" type="#_x0000_t202" style="position:absolute;margin-left:40.2pt;margin-top:-4.75pt;width:134.45pt;height:2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" fillcolor="white [3201]" strokeweight="2.25pt">
                <v:path arrowok="t"/>
                <v:textbox>
                  <w:txbxContent>
                    <w:p w14:paraId="199E8D93" w14:textId="77777777" w:rsidR="00C41BEB" w:rsidRDefault="00C41BEB" w:rsidP="001B4ABB">
                      <w:pPr>
                        <w:jc w:val="center"/>
                      </w:pPr>
                      <w:r>
                        <w:t>Przegląd ofert pracy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8EF64D" wp14:editId="298BA3D8">
                <wp:simplePos x="0" y="0"/>
                <wp:positionH relativeFrom="column">
                  <wp:posOffset>2599690</wp:posOffset>
                </wp:positionH>
                <wp:positionV relativeFrom="paragraph">
                  <wp:posOffset>-133985</wp:posOffset>
                </wp:positionV>
                <wp:extent cx="1784985" cy="495935"/>
                <wp:effectExtent l="19050" t="19050" r="24765" b="18415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92EC8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Przygotowanie dokumentów aplikacyjnych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64D" id="Pole tekstowe 95" o:spid="_x0000_s1053" type="#_x0000_t202" style="position:absolute;margin-left:204.7pt;margin-top:-10.55pt;width:140.55pt;height:39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" fillcolor="white [3201]" strokeweight="3pt">
                <v:path arrowok="t"/>
                <v:textbox>
                  <w:txbxContent>
                    <w:p w14:paraId="7FE92EC8" w14:textId="77777777" w:rsidR="00C41BEB" w:rsidRDefault="00C41BEB" w:rsidP="00F06A5D">
                      <w:pPr>
                        <w:jc w:val="center"/>
                      </w:pPr>
                      <w:r>
                        <w:t>Przygotowanie dokumentów aplikacyjnych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ascii="Arial" w:hAnsi="Arial" w:cs="Arial"/>
          <w:noProof/>
          <w:color w:val="FF000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194DF6" wp14:editId="7ED0D4EB">
                <wp:simplePos x="0" y="0"/>
                <wp:positionH relativeFrom="column">
                  <wp:posOffset>-79375</wp:posOffset>
                </wp:positionH>
                <wp:positionV relativeFrom="paragraph">
                  <wp:posOffset>-361315</wp:posOffset>
                </wp:positionV>
                <wp:extent cx="6267450" cy="3295650"/>
                <wp:effectExtent l="0" t="0" r="19050" b="1905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E72007" id="Prostokąt 87" o:spid="_x0000_s1026" style="position:absolute;margin-left:-6.25pt;margin-top:-28.45pt;width:493.5pt;height:25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</w:p>
    <w:p w14:paraId="665F0FE1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8533A2" wp14:editId="0D1A95DC">
                <wp:simplePos x="0" y="0"/>
                <wp:positionH relativeFrom="column">
                  <wp:posOffset>3947795</wp:posOffset>
                </wp:positionH>
                <wp:positionV relativeFrom="paragraph">
                  <wp:posOffset>191135</wp:posOffset>
                </wp:positionV>
                <wp:extent cx="352425" cy="253365"/>
                <wp:effectExtent l="0" t="0" r="28575" b="13335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FB88" w14:textId="77777777" w:rsidR="00C41BEB" w:rsidRDefault="00C41BEB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33A2" id="Pole tekstowe 106" o:spid="_x0000_s1054" type="#_x0000_t202" style="position:absolute;margin-left:310.85pt;margin-top:15.05pt;width:27.75pt;height:19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" fillcolor="white [3201]" strokeweight=".5pt">
                <v:path arrowok="t"/>
                <v:textbox>
                  <w:txbxContent>
                    <w:p w14:paraId="4200FB88" w14:textId="77777777" w:rsidR="00C41BEB" w:rsidRDefault="00C41BEB">
                      <w: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FF3E1C0" wp14:editId="5A2871DE">
                <wp:simplePos x="0" y="0"/>
                <wp:positionH relativeFrom="column">
                  <wp:posOffset>25400</wp:posOffset>
                </wp:positionH>
                <wp:positionV relativeFrom="paragraph">
                  <wp:posOffset>191135</wp:posOffset>
                </wp:positionV>
                <wp:extent cx="936625" cy="264160"/>
                <wp:effectExtent l="0" t="0" r="15875" b="2159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66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F647" w14:textId="77777777" w:rsidR="00C41BEB" w:rsidRDefault="00C41BEB">
                            <w:r>
                              <w:t>Urząd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E1C0" id="Pole tekstowe 103" o:spid="_x0000_s1055" type="#_x0000_t202" style="position:absolute;margin-left:2pt;margin-top:15.05pt;width:73.75pt;height:20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" fillcolor="white [3201]" strokeweight=".5pt">
                <v:path arrowok="t"/>
                <v:textbox>
                  <w:txbxContent>
                    <w:p w14:paraId="3474F647" w14:textId="77777777" w:rsidR="00C41BEB" w:rsidRDefault="00C41BEB">
                      <w:r>
                        <w:t>Urząd Pracy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A539CC" wp14:editId="49A73361">
                <wp:simplePos x="0" y="0"/>
                <wp:positionH relativeFrom="column">
                  <wp:posOffset>1466850</wp:posOffset>
                </wp:positionH>
                <wp:positionV relativeFrom="paragraph">
                  <wp:posOffset>156845</wp:posOffset>
                </wp:positionV>
                <wp:extent cx="1188085" cy="958215"/>
                <wp:effectExtent l="19050" t="19050" r="50165" b="51435"/>
                <wp:wrapNone/>
                <wp:docPr id="92" name="Łącznik prosty ze strzałk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D4B77" id="Łącznik prosty ze strzałką 92" o:spid="_x0000_s1026" type="#_x0000_t32" style="position:absolute;margin-left:115.5pt;margin-top:12.35pt;width:93.55pt;height:7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E6AFC23" wp14:editId="595793C5">
                <wp:simplePos x="0" y="0"/>
                <wp:positionH relativeFrom="column">
                  <wp:posOffset>3284855</wp:posOffset>
                </wp:positionH>
                <wp:positionV relativeFrom="paragraph">
                  <wp:posOffset>178435</wp:posOffset>
                </wp:positionV>
                <wp:extent cx="1188085" cy="958215"/>
                <wp:effectExtent l="19050" t="19050" r="50165" b="51435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8085" cy="9582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87124C" id="Łącznik prosty ze strzałką 91" o:spid="_x0000_s1026" type="#_x0000_t32" style="position:absolute;margin-left:258.65pt;margin-top:14.05pt;width:93.55pt;height:75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14:paraId="67F10B8B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CCCA3B" wp14:editId="3E76EEDC">
                <wp:simplePos x="0" y="0"/>
                <wp:positionH relativeFrom="column">
                  <wp:posOffset>586740</wp:posOffset>
                </wp:positionH>
                <wp:positionV relativeFrom="paragraph">
                  <wp:posOffset>212090</wp:posOffset>
                </wp:positionV>
                <wp:extent cx="792480" cy="253365"/>
                <wp:effectExtent l="0" t="0" r="26670" b="13335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C9B0E" w14:textId="77777777" w:rsidR="00C41BEB" w:rsidRDefault="00C41BEB">
                            <w:r>
                              <w:t>Prasa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CA3B" id="Pole tekstowe 104" o:spid="_x0000_s1056" type="#_x0000_t202" style="position:absolute;margin-left:46.2pt;margin-top:16.7pt;width:62.4pt;height:1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" fillcolor="white [3201]" strokeweight=".5pt">
                <v:path arrowok="t"/>
                <v:textbox>
                  <w:txbxContent>
                    <w:p w14:paraId="00FC9B0E" w14:textId="77777777" w:rsidR="00C41BEB" w:rsidRDefault="00C41BEB">
                      <w:r>
                        <w:t>Prasa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B634F3" wp14:editId="301A55F9">
                <wp:simplePos x="0" y="0"/>
                <wp:positionH relativeFrom="column">
                  <wp:posOffset>2471420</wp:posOffset>
                </wp:positionH>
                <wp:positionV relativeFrom="paragraph">
                  <wp:posOffset>102235</wp:posOffset>
                </wp:positionV>
                <wp:extent cx="991235" cy="451485"/>
                <wp:effectExtent l="0" t="0" r="18415" b="24765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123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2C727" w14:textId="77777777" w:rsidR="00C41BEB" w:rsidRDefault="00C41BEB">
                            <w:r>
                              <w:t>List motywacyjny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34F3" id="Pole tekstowe 105" o:spid="_x0000_s1057" type="#_x0000_t202" style="position:absolute;margin-left:194.6pt;margin-top:8.05pt;width:78.05pt;height:35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" fillcolor="white [3201]" strokeweight=".5pt">
                <v:path arrowok="t"/>
                <v:textbox>
                  <w:txbxContent>
                    <w:p w14:paraId="0CC2C727" w14:textId="77777777" w:rsidR="00C41BEB" w:rsidRDefault="00C41BEB">
                      <w:r>
                        <w:t>List motywacyjny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 wp14:anchorId="7D61097F" wp14:editId="0EB63763">
                <wp:simplePos x="0" y="0"/>
                <wp:positionH relativeFrom="column">
                  <wp:posOffset>3528695</wp:posOffset>
                </wp:positionH>
                <wp:positionV relativeFrom="paragraph">
                  <wp:posOffset>13969</wp:posOffset>
                </wp:positionV>
                <wp:extent cx="418465" cy="0"/>
                <wp:effectExtent l="38100" t="76200" r="0" b="114300"/>
                <wp:wrapNone/>
                <wp:docPr id="102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FE0A04" id="Łącznik prosty ze strzałką 102" o:spid="_x0000_s1026" type="#_x0000_t32" style="position:absolute;margin-left:277.85pt;margin-top:1.1pt;width:32.95pt;height:0;flip:x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7F779A51" wp14:editId="2A680EF6">
                <wp:simplePos x="0" y="0"/>
                <wp:positionH relativeFrom="column">
                  <wp:posOffset>960755</wp:posOffset>
                </wp:positionH>
                <wp:positionV relativeFrom="paragraph">
                  <wp:posOffset>101599</wp:posOffset>
                </wp:positionV>
                <wp:extent cx="792480" cy="0"/>
                <wp:effectExtent l="0" t="76200" r="26670" b="114300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692190" id="Łącznik prosty ze strzałką 100" o:spid="_x0000_s1026" type="#_x0000_t32" style="position:absolute;margin-left:75.65pt;margin-top:8pt;width:62.4pt;height:0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 wp14:anchorId="7512BED1" wp14:editId="6B2F54C1">
                <wp:simplePos x="0" y="0"/>
                <wp:positionH relativeFrom="column">
                  <wp:posOffset>2879090</wp:posOffset>
                </wp:positionH>
                <wp:positionV relativeFrom="paragraph">
                  <wp:posOffset>211454</wp:posOffset>
                </wp:positionV>
                <wp:extent cx="792480" cy="0"/>
                <wp:effectExtent l="0" t="76200" r="26670" b="114300"/>
                <wp:wrapNone/>
                <wp:docPr id="101" name="Łącznik prosty ze strzałk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EB1BE4" id="Łącznik prosty ze strzałką 101" o:spid="_x0000_s1026" type="#_x0000_t32" style="position:absolute;margin-left:226.7pt;margin-top:16.65pt;width:62.4pt;height:0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D361A2" wp14:editId="75553E84">
                <wp:simplePos x="0" y="0"/>
                <wp:positionH relativeFrom="column">
                  <wp:posOffset>4531360</wp:posOffset>
                </wp:positionH>
                <wp:positionV relativeFrom="paragraph">
                  <wp:posOffset>212725</wp:posOffset>
                </wp:positionV>
                <wp:extent cx="1519555" cy="1321435"/>
                <wp:effectExtent l="0" t="0" r="23495" b="12065"/>
                <wp:wrapNone/>
                <wp:docPr id="88" name="Schemat blokowy: opóźnieni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9555" cy="1321435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2570F" w14:textId="77777777" w:rsidR="00C41BEB" w:rsidRPr="00B03F55" w:rsidRDefault="00C41BEB" w:rsidP="00B0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Jak znaleźć pracę odpowiadającą naszym aspiracjom?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61A2" id="Schemat blokowy: opóźnienie 88" o:spid="_x0000_s1058" type="#_x0000_t135" style="position:absolute;margin-left:356.8pt;margin-top:16.75pt;width:119.65pt;height:104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" fillcolor="white [3201]" strokecolor="black [3200]" strokeweight="2pt">
                <v:path arrowok="t"/>
                <v:textbox>
                  <w:txbxContent>
                    <w:p w14:paraId="7B32570F" w14:textId="77777777" w:rsidR="00C41BEB" w:rsidRPr="00B03F55" w:rsidRDefault="00C41BEB" w:rsidP="00B03F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Jak znaleźć pracę odpowiadającą naszym aspiracjom?</w:t>
                      </w:r>
                    </w:p>
                  </w:txbxContent>
                </v:textbox>
              </v:shape>
            </w:pict>
          </mc:Fallback>
        </mc:AlternateContent>
      </w:r>
    </w:p>
    <w:p w14:paraId="2554C76A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 wp14:anchorId="624C56C5" wp14:editId="25A9B77B">
                <wp:simplePos x="0" y="0"/>
                <wp:positionH relativeFrom="column">
                  <wp:posOffset>1413510</wp:posOffset>
                </wp:positionH>
                <wp:positionV relativeFrom="paragraph">
                  <wp:posOffset>75564</wp:posOffset>
                </wp:positionV>
                <wp:extent cx="638175" cy="0"/>
                <wp:effectExtent l="0" t="76200" r="28575" b="114300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6D6905" id="Łącznik prosty ze strzałką 99" o:spid="_x0000_s1026" type="#_x0000_t32" style="position:absolute;margin-left:111.3pt;margin-top:5.95pt;width:50.25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AF0C372" wp14:editId="0186DD7C">
                <wp:simplePos x="0" y="0"/>
                <wp:positionH relativeFrom="column">
                  <wp:posOffset>819150</wp:posOffset>
                </wp:positionH>
                <wp:positionV relativeFrom="paragraph">
                  <wp:posOffset>252095</wp:posOffset>
                </wp:positionV>
                <wp:extent cx="1068070" cy="253365"/>
                <wp:effectExtent l="0" t="0" r="17780" b="13335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07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BFD0" w14:textId="77777777" w:rsidR="00C41BEB" w:rsidRDefault="00C41BEB">
                            <w:r>
                              <w:t>Ogłoszenia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C372" id="Pole tekstowe 111" o:spid="_x0000_s1059" type="#_x0000_t202" style="position:absolute;margin-left:64.5pt;margin-top:19.85pt;width:84.1pt;height:19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" fillcolor="white [3201]" strokeweight=".5pt">
                <v:path arrowok="t"/>
                <v:textbox>
                  <w:txbxContent>
                    <w:p w14:paraId="01B6BFD0" w14:textId="77777777" w:rsidR="00C41BEB" w:rsidRDefault="00C41BEB">
                      <w:r>
                        <w:t>Ogłoszenia</w:t>
                      </w:r>
                    </w:p>
                  </w:txbxContent>
                </v:textbox>
              </v:shape>
            </w:pict>
          </mc:Fallback>
        </mc:AlternateContent>
      </w:r>
    </w:p>
    <w:p w14:paraId="4072E0E9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7680" behindDoc="0" locked="0" layoutInCell="1" allowOverlap="1" wp14:anchorId="2DEB9545" wp14:editId="41CA4CE3">
                <wp:simplePos x="0" y="0"/>
                <wp:positionH relativeFrom="column">
                  <wp:posOffset>1885950</wp:posOffset>
                </wp:positionH>
                <wp:positionV relativeFrom="paragraph">
                  <wp:posOffset>64769</wp:posOffset>
                </wp:positionV>
                <wp:extent cx="638175" cy="0"/>
                <wp:effectExtent l="0" t="76200" r="28575" b="114300"/>
                <wp:wrapNone/>
                <wp:docPr id="112" name="Łącznik prosty ze strzałką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0C2280" id="Łącznik prosty ze strzałką 112" o:spid="_x0000_s1026" type="#_x0000_t32" style="position:absolute;margin-left:148.5pt;margin-top:5.1pt;width:50.2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F47720" wp14:editId="258AA98B">
                <wp:simplePos x="0" y="0"/>
                <wp:positionH relativeFrom="column">
                  <wp:posOffset>343535</wp:posOffset>
                </wp:positionH>
                <wp:positionV relativeFrom="paragraph">
                  <wp:posOffset>230505</wp:posOffset>
                </wp:positionV>
                <wp:extent cx="4251960" cy="21590"/>
                <wp:effectExtent l="0" t="133350" r="0" b="111760"/>
                <wp:wrapNone/>
                <wp:docPr id="89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1960" cy="2159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F685DD" id="Łącznik prosty ze strzałką 89" o:spid="_x0000_s1026" type="#_x0000_t32" style="position:absolute;margin-left:27.05pt;margin-top:18.15pt;width:334.8pt;height:1.7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" strokecolor="black [3040]" strokeweight="3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9705B3" wp14:editId="63C27373">
                <wp:simplePos x="0" y="0"/>
                <wp:positionH relativeFrom="column">
                  <wp:posOffset>1379220</wp:posOffset>
                </wp:positionH>
                <wp:positionV relativeFrom="paragraph">
                  <wp:posOffset>227965</wp:posOffset>
                </wp:positionV>
                <wp:extent cx="605790" cy="628015"/>
                <wp:effectExtent l="19050" t="38100" r="41910" b="19685"/>
                <wp:wrapNone/>
                <wp:docPr id="94" name="Łącznik prosty ze strzałk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E57CC6" id="Łącznik prosty ze strzałką 94" o:spid="_x0000_s1026" type="#_x0000_t32" style="position:absolute;margin-left:108.6pt;margin-top:17.95pt;width:47.7pt;height:49.4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" strokecolor="black [3040]" strokeweight="2.25pt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D3F14C" wp14:editId="1EDCC761">
                <wp:simplePos x="0" y="0"/>
                <wp:positionH relativeFrom="column">
                  <wp:posOffset>2998470</wp:posOffset>
                </wp:positionH>
                <wp:positionV relativeFrom="paragraph">
                  <wp:posOffset>250190</wp:posOffset>
                </wp:positionV>
                <wp:extent cx="605790" cy="628015"/>
                <wp:effectExtent l="19050" t="38100" r="41910" b="19685"/>
                <wp:wrapNone/>
                <wp:docPr id="9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5790" cy="62801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BC149B" id="Łącznik prosty ze strzałką 93" o:spid="_x0000_s1026" type="#_x0000_t32" style="position:absolute;margin-left:236.1pt;margin-top:19.7pt;width:47.7pt;height:49.4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" strokecolor="black [3040]" strokeweight="2.25pt">
                <v:stroke endarrow="open"/>
                <o:lock v:ext="edit" shapetype="f"/>
              </v:shape>
            </w:pict>
          </mc:Fallback>
        </mc:AlternateContent>
      </w:r>
    </w:p>
    <w:p w14:paraId="122B155A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16D994C1" wp14:editId="342C72A7">
                <wp:simplePos x="0" y="0"/>
                <wp:positionH relativeFrom="column">
                  <wp:posOffset>3119755</wp:posOffset>
                </wp:positionH>
                <wp:positionV relativeFrom="paragraph">
                  <wp:posOffset>245109</wp:posOffset>
                </wp:positionV>
                <wp:extent cx="220345" cy="0"/>
                <wp:effectExtent l="0" t="76200" r="27305" b="114300"/>
                <wp:wrapNone/>
                <wp:docPr id="110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1D9540" id="Łącznik prosty ze strzałką 110" o:spid="_x0000_s1026" type="#_x0000_t32" style="position:absolute;margin-left:245.65pt;margin-top:19.3pt;width:17.35pt;height:0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" strokecolor="black [3040]">
                <v:stroke endarrow="open"/>
                <o:lock v:ext="edit" shapetype="f"/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372F89" wp14:editId="68275D74">
                <wp:simplePos x="0" y="0"/>
                <wp:positionH relativeFrom="column">
                  <wp:posOffset>345440</wp:posOffset>
                </wp:positionH>
                <wp:positionV relativeFrom="paragraph">
                  <wp:posOffset>79375</wp:posOffset>
                </wp:positionV>
                <wp:extent cx="1067435" cy="253365"/>
                <wp:effectExtent l="0" t="0" r="18415" b="13335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1362" w14:textId="77777777" w:rsidR="00C41BEB" w:rsidRDefault="00C41BEB">
                            <w:r>
                              <w:t>Staż/praktyka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2F89" id="Pole tekstowe 109" o:spid="_x0000_s1060" type="#_x0000_t202" style="position:absolute;margin-left:27.2pt;margin-top:6.25pt;width:84.05pt;height:19.9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" fillcolor="white [3201]" strokeweight=".5pt">
                <v:path arrowok="t"/>
                <v:textbox>
                  <w:txbxContent>
                    <w:p w14:paraId="43AB1362" w14:textId="77777777" w:rsidR="00C41BEB" w:rsidRDefault="00C41BEB">
                      <w:r>
                        <w:t>Staż/praktyka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391E4E" wp14:editId="2F4C7725">
                <wp:simplePos x="0" y="0"/>
                <wp:positionH relativeFrom="column">
                  <wp:posOffset>2051685</wp:posOffset>
                </wp:positionH>
                <wp:positionV relativeFrom="paragraph">
                  <wp:posOffset>178435</wp:posOffset>
                </wp:positionV>
                <wp:extent cx="1067435" cy="253365"/>
                <wp:effectExtent l="0" t="0" r="18415" b="13335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C39B" w14:textId="77777777" w:rsidR="00C41BEB" w:rsidRDefault="00C41BEB">
                            <w:r>
                              <w:t>Motywacja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1E4E" id="Pole tekstowe 107" o:spid="_x0000_s1061" type="#_x0000_t202" style="position:absolute;margin-left:161.55pt;margin-top:14.05pt;width:84.05pt;height:19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" fillcolor="white [3201]" strokeweight=".5pt">
                <v:path arrowok="t"/>
                <v:textbox>
                  <w:txbxContent>
                    <w:p w14:paraId="2429C39B" w14:textId="77777777" w:rsidR="00C41BEB" w:rsidRDefault="00C41BEB">
                      <w:r>
                        <w:t>Motywacja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 wp14:anchorId="238393FF" wp14:editId="09D1510B">
                <wp:simplePos x="0" y="0"/>
                <wp:positionH relativeFrom="column">
                  <wp:posOffset>1413510</wp:posOffset>
                </wp:positionH>
                <wp:positionV relativeFrom="paragraph">
                  <wp:posOffset>189864</wp:posOffset>
                </wp:positionV>
                <wp:extent cx="220345" cy="0"/>
                <wp:effectExtent l="0" t="76200" r="27305" b="114300"/>
                <wp:wrapNone/>
                <wp:docPr id="108" name="Łącznik prosty ze strzałk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1402C2" id="Łącznik prosty ze strzałką 108" o:spid="_x0000_s1026" type="#_x0000_t32" style="position:absolute;margin-left:111.3pt;margin-top:14.95pt;width:17.35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" strokecolor="black [3040]">
                <v:stroke endarrow="open"/>
                <o:lock v:ext="edit" shapetype="f"/>
              </v:shape>
            </w:pict>
          </mc:Fallback>
        </mc:AlternateContent>
      </w:r>
    </w:p>
    <w:p w14:paraId="19DED4D8" w14:textId="77777777" w:rsidR="00E41B4A" w:rsidRPr="00E74A94" w:rsidRDefault="00577623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1EB756" wp14:editId="3B6C3BC1">
                <wp:simplePos x="0" y="0"/>
                <wp:positionH relativeFrom="column">
                  <wp:posOffset>2658745</wp:posOffset>
                </wp:positionH>
                <wp:positionV relativeFrom="paragraph">
                  <wp:posOffset>256540</wp:posOffset>
                </wp:positionV>
                <wp:extent cx="1641475" cy="584200"/>
                <wp:effectExtent l="19050" t="19050" r="15875" b="2540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147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F835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Analiza SWOT własnych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B756" id="Pole tekstowe 97" o:spid="_x0000_s1062" type="#_x0000_t202" style="position:absolute;margin-left:209.35pt;margin-top:20.2pt;width:129.25pt;height:4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" fillcolor="white [3201]" strokeweight="3pt">
                <v:path arrowok="t"/>
                <v:textbox>
                  <w:txbxContent>
                    <w:p w14:paraId="0703F835" w14:textId="77777777" w:rsidR="00C41BEB" w:rsidRDefault="00C41BEB" w:rsidP="00F06A5D">
                      <w:pPr>
                        <w:jc w:val="center"/>
                      </w:pPr>
                      <w:r>
                        <w:t>Analiza SWOT własnych kompetencji</w:t>
                      </w:r>
                    </w:p>
                  </w:txbxContent>
                </v:textbox>
              </v:shape>
            </w:pict>
          </mc:Fallback>
        </mc:AlternateContent>
      </w:r>
      <w:r w:rsidRPr="00E74A94">
        <w:rPr>
          <w:rFonts w:cstheme="minorHAnsi"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3D28F7" wp14:editId="3F595B01">
                <wp:simplePos x="0" y="0"/>
                <wp:positionH relativeFrom="column">
                  <wp:posOffset>455295</wp:posOffset>
                </wp:positionH>
                <wp:positionV relativeFrom="paragraph">
                  <wp:posOffset>179705</wp:posOffset>
                </wp:positionV>
                <wp:extent cx="1013460" cy="495300"/>
                <wp:effectExtent l="19050" t="19050" r="15240" b="1905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A104" w14:textId="77777777" w:rsidR="00C41BEB" w:rsidRDefault="00C41BEB" w:rsidP="00F06A5D">
                            <w:pPr>
                              <w:jc w:val="center"/>
                            </w:pPr>
                            <w:r>
                              <w:t>Praca jako wolontariusz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28F7" id="Pole tekstowe 96" o:spid="_x0000_s1063" type="#_x0000_t202" style="position:absolute;margin-left:35.85pt;margin-top:14.15pt;width:79.8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" fillcolor="white [3201]" strokeweight="3pt">
                <v:path arrowok="t"/>
                <v:textbox>
                  <w:txbxContent>
                    <w:p w14:paraId="7A6FA104" w14:textId="77777777" w:rsidR="00C41BEB" w:rsidRDefault="00C41BEB" w:rsidP="00F06A5D">
                      <w:pPr>
                        <w:jc w:val="center"/>
                      </w:pPr>
                      <w:r>
                        <w:t>Praca jako wolontariusz</w:t>
                      </w:r>
                    </w:p>
                  </w:txbxContent>
                </v:textbox>
              </v:shape>
            </w:pict>
          </mc:Fallback>
        </mc:AlternateContent>
      </w:r>
    </w:p>
    <w:p w14:paraId="14983052" w14:textId="77777777" w:rsidR="00E41B4A" w:rsidRPr="00E74A94" w:rsidRDefault="00E41B4A" w:rsidP="00450216">
      <w:pPr>
        <w:pStyle w:val="Nagwek4"/>
        <w:spacing w:line="240" w:lineRule="auto"/>
        <w:rPr>
          <w:rFonts w:ascii="Calibri" w:hAnsi="Calibri" w:cs="Calibri"/>
          <w:caps/>
          <w:color w:val="FF0000"/>
        </w:rPr>
      </w:pPr>
    </w:p>
    <w:p w14:paraId="25BAB928" w14:textId="77777777" w:rsidR="00302EDA" w:rsidRPr="00E74A94" w:rsidRDefault="00302EDA" w:rsidP="00637BF7">
      <w:pPr>
        <w:rPr>
          <w:b/>
          <w:color w:val="FF0000"/>
        </w:rPr>
      </w:pPr>
    </w:p>
    <w:p w14:paraId="075DFD1D" w14:textId="77777777" w:rsidR="00D43141" w:rsidRPr="006E7425" w:rsidRDefault="00D43141" w:rsidP="00F80DCD">
      <w:pPr>
        <w:spacing w:after="0"/>
        <w:rPr>
          <w:b/>
        </w:rPr>
      </w:pPr>
      <w:r w:rsidRPr="006E7425">
        <w:rPr>
          <w:b/>
        </w:rPr>
        <w:lastRenderedPageBreak/>
        <w:t>METODA TEKSTU PRZEWODNIEGO</w:t>
      </w:r>
    </w:p>
    <w:p w14:paraId="3BC4033F" w14:textId="77777777" w:rsidR="001B347D" w:rsidRPr="006E7425" w:rsidRDefault="0033100C" w:rsidP="00F80DCD">
      <w:pPr>
        <w:spacing w:after="0" w:line="360" w:lineRule="auto"/>
      </w:pPr>
      <w:r w:rsidRPr="006E7425">
        <w:t>Jest</w:t>
      </w:r>
      <w:r w:rsidR="00C93CF0" w:rsidRPr="006E7425">
        <w:t xml:space="preserve"> to metoda</w:t>
      </w:r>
      <w:r w:rsidR="00F72EFC" w:rsidRPr="006E7425">
        <w:t xml:space="preserve"> </w:t>
      </w:r>
      <w:r w:rsidR="00637BF7" w:rsidRPr="006E7425">
        <w:t>nauczania problemowego</w:t>
      </w:r>
      <w:r w:rsidRPr="006E7425">
        <w:t xml:space="preserve"> i</w:t>
      </w:r>
      <w:r w:rsidR="00C93CF0" w:rsidRPr="006E7425">
        <w:t xml:space="preserve"> stosowania zdobytej wiedzy w praktyce. Opiera się na zdobywaniu przez ucznia nowej wiedzy i umiejętności.</w:t>
      </w:r>
      <w:r w:rsidR="00D56D80" w:rsidRPr="006E7425">
        <w:t xml:space="preserve"> </w:t>
      </w:r>
      <w:r w:rsidRPr="006E7425">
        <w:t xml:space="preserve">Nauczyciel musi najpierw </w:t>
      </w:r>
      <w:r w:rsidR="00637BF7" w:rsidRPr="006E7425">
        <w:t>przygotowa</w:t>
      </w:r>
      <w:r w:rsidRPr="006E7425">
        <w:t xml:space="preserve">ć </w:t>
      </w:r>
      <w:r w:rsidR="00637BF7" w:rsidRPr="006E7425">
        <w:t>arkusz</w:t>
      </w:r>
      <w:r w:rsidR="001B347D" w:rsidRPr="006E7425">
        <w:t xml:space="preserve"> tekstu</w:t>
      </w:r>
      <w:r w:rsidRPr="006E7425">
        <w:t xml:space="preserve"> </w:t>
      </w:r>
      <w:r w:rsidR="007220ED" w:rsidRPr="006E7425">
        <w:t>przewodniego</w:t>
      </w:r>
      <w:r w:rsidRPr="006E7425">
        <w:t>, który</w:t>
      </w:r>
      <w:r w:rsidR="007220ED" w:rsidRPr="006E7425">
        <w:t xml:space="preserve"> otrzymuje każdy uczeń przed rozpoczęciem zajęć. </w:t>
      </w:r>
      <w:r w:rsidR="00D56D80" w:rsidRPr="006E7425">
        <w:t>Opracowany tekst przewodni,</w:t>
      </w:r>
      <w:r w:rsidRPr="006E7425">
        <w:t xml:space="preserve"> </w:t>
      </w:r>
      <w:r w:rsidR="00D56D80" w:rsidRPr="006E7425">
        <w:t>w którym są</w:t>
      </w:r>
      <w:r w:rsidR="00F72EFC" w:rsidRPr="006E7425">
        <w:t xml:space="preserve"> </w:t>
      </w:r>
      <w:r w:rsidR="00D56D80" w:rsidRPr="006E7425">
        <w:t>opisane kolejne kroki i zadania pośrednie,</w:t>
      </w:r>
      <w:r w:rsidR="00F72EFC" w:rsidRPr="006E7425">
        <w:t xml:space="preserve"> </w:t>
      </w:r>
      <w:r w:rsidR="00637BF7" w:rsidRPr="006E7425">
        <w:t>prowadzi ucznia przez poszczególne fazy działania</w:t>
      </w:r>
      <w:r w:rsidR="00F72EFC" w:rsidRPr="006E7425">
        <w:t xml:space="preserve"> </w:t>
      </w:r>
      <w:r w:rsidR="00D56D80" w:rsidRPr="006E7425">
        <w:t>pozw</w:t>
      </w:r>
      <w:r w:rsidRPr="006E7425">
        <w:t>alające</w:t>
      </w:r>
      <w:r w:rsidR="00D56D80" w:rsidRPr="006E7425">
        <w:t xml:space="preserve"> na rozwiązanie problemu. </w:t>
      </w:r>
      <w:r w:rsidR="00C93CF0" w:rsidRPr="006E7425">
        <w:t>Metoda</w:t>
      </w:r>
      <w:r w:rsidR="00F72EFC" w:rsidRPr="006E7425">
        <w:t xml:space="preserve"> </w:t>
      </w:r>
      <w:r w:rsidR="00D56D80" w:rsidRPr="006E7425">
        <w:t>sprzyja</w:t>
      </w:r>
      <w:r w:rsidR="00F72EFC" w:rsidRPr="006E7425">
        <w:t xml:space="preserve"> </w:t>
      </w:r>
      <w:r w:rsidR="00D56D80" w:rsidRPr="006E7425">
        <w:t>aktywnej,</w:t>
      </w:r>
      <w:r w:rsidR="00F72EFC" w:rsidRPr="006E7425">
        <w:t xml:space="preserve"> </w:t>
      </w:r>
      <w:r w:rsidR="00C93CF0" w:rsidRPr="006E7425">
        <w:t>samodzielnej pracy</w:t>
      </w:r>
      <w:r w:rsidR="00D56D80" w:rsidRPr="006E7425">
        <w:t xml:space="preserve"> uczniów</w:t>
      </w:r>
      <w:r w:rsidRPr="006E7425">
        <w:t xml:space="preserve"> i</w:t>
      </w:r>
      <w:r w:rsidR="00C93CF0" w:rsidRPr="006E7425">
        <w:t xml:space="preserve"> </w:t>
      </w:r>
      <w:r w:rsidRPr="006E7425">
        <w:t>umożliwia</w:t>
      </w:r>
      <w:r w:rsidR="00C93CF0" w:rsidRPr="006E7425">
        <w:t xml:space="preserve"> dostosowanie rytmu pracy do indywidualnych potrzeb ucznia.</w:t>
      </w:r>
      <w:r w:rsidR="00F72EFC" w:rsidRPr="006E7425">
        <w:t xml:space="preserve"> </w:t>
      </w:r>
      <w:r w:rsidR="001B347D" w:rsidRPr="006E7425">
        <w:t>Połączenie</w:t>
      </w:r>
      <w:r w:rsidR="00F72EFC" w:rsidRPr="006E7425">
        <w:t xml:space="preserve"> </w:t>
      </w:r>
      <w:r w:rsidR="001B347D" w:rsidRPr="006E7425">
        <w:t>tej metody z metodą sytuacyjną podnosi efektywność przyswajania</w:t>
      </w:r>
      <w:r w:rsidR="00F72EFC" w:rsidRPr="006E7425">
        <w:t xml:space="preserve"> </w:t>
      </w:r>
      <w:r w:rsidR="001B347D" w:rsidRPr="006E7425">
        <w:t>wiedzy</w:t>
      </w:r>
      <w:r w:rsidRPr="006E7425">
        <w:t xml:space="preserve"> praktycznej</w:t>
      </w:r>
      <w:r w:rsidR="001B347D" w:rsidRPr="006E7425">
        <w:t>.</w:t>
      </w:r>
    </w:p>
    <w:p w14:paraId="2312BA75" w14:textId="2B2D87C1" w:rsidR="001B347D" w:rsidRPr="006E7425" w:rsidRDefault="001B347D" w:rsidP="00D25C85">
      <w:pPr>
        <w:spacing w:after="0" w:line="360" w:lineRule="auto"/>
      </w:pPr>
      <w:r w:rsidRPr="006E7425">
        <w:rPr>
          <w:b/>
        </w:rPr>
        <w:t>Przykładow</w:t>
      </w:r>
      <w:r w:rsidR="0033100C" w:rsidRPr="006E7425">
        <w:rPr>
          <w:b/>
        </w:rPr>
        <w:t>a tematyka</w:t>
      </w:r>
      <w:r w:rsidRPr="006E7425">
        <w:t xml:space="preserve"> zaję</w:t>
      </w:r>
      <w:r w:rsidR="0033100C" w:rsidRPr="006E7425">
        <w:t>ć</w:t>
      </w:r>
      <w:r w:rsidRPr="006E7425">
        <w:t xml:space="preserve"> z zastosowaniem metody tekstu przewodniego</w:t>
      </w:r>
      <w:r w:rsidR="0033100C" w:rsidRPr="006E7425">
        <w:t>:</w:t>
      </w:r>
    </w:p>
    <w:p w14:paraId="2087E330" w14:textId="5F96D5C0" w:rsidR="0044526C" w:rsidRPr="006E7425" w:rsidRDefault="00D65B1C" w:rsidP="00B63585">
      <w:pPr>
        <w:pStyle w:val="Akapitzlist"/>
        <w:spacing w:after="0" w:line="360" w:lineRule="auto"/>
        <w:ind w:left="0"/>
      </w:pPr>
      <w:r>
        <w:rPr>
          <w:rFonts w:cstheme="minorHAnsi"/>
          <w:shd w:val="clear" w:color="auto" w:fill="FFFFFF"/>
        </w:rPr>
        <w:t>–</w:t>
      </w:r>
      <w:r w:rsidR="00990B0A">
        <w:t xml:space="preserve"> </w:t>
      </w:r>
      <w:r w:rsidR="0044526C" w:rsidRPr="006E7425">
        <w:t>Sporządzanie deklaracji podatkowej</w:t>
      </w:r>
      <w:r w:rsidR="00F72EFC" w:rsidRPr="006E7425">
        <w:t xml:space="preserve"> </w:t>
      </w:r>
      <w:r w:rsidR="0044526C" w:rsidRPr="006E7425">
        <w:t xml:space="preserve">PIT </w:t>
      </w:r>
    </w:p>
    <w:p w14:paraId="18236342" w14:textId="38931D83" w:rsidR="0044526C" w:rsidRPr="00E74A94" w:rsidRDefault="00D65B1C" w:rsidP="00B63585">
      <w:pPr>
        <w:pStyle w:val="Akapitzlist"/>
        <w:spacing w:after="0" w:line="360" w:lineRule="auto"/>
        <w:ind w:left="0"/>
        <w:rPr>
          <w:color w:val="FF0000"/>
        </w:rPr>
      </w:pPr>
      <w:r>
        <w:rPr>
          <w:rFonts w:cstheme="minorHAnsi"/>
          <w:shd w:val="clear" w:color="auto" w:fill="FFFFFF"/>
        </w:rPr>
        <w:t>–</w:t>
      </w:r>
      <w:r w:rsidR="00990B0A">
        <w:t xml:space="preserve"> </w:t>
      </w:r>
      <w:r w:rsidR="0044526C" w:rsidRPr="006E7425">
        <w:t>Sporządzanie pisma reklamacyjnego</w:t>
      </w:r>
    </w:p>
    <w:p w14:paraId="20A3A502" w14:textId="77777777" w:rsidR="00A22D4A" w:rsidRPr="00E74A94" w:rsidRDefault="00A22D4A" w:rsidP="006C4B44">
      <w:pPr>
        <w:pStyle w:val="Nagwek4"/>
        <w:rPr>
          <w:rFonts w:ascii="Calibri" w:hAnsi="Calibri" w:cs="Calibri"/>
          <w:i w:val="0"/>
          <w:caps/>
          <w:color w:val="FF0000"/>
        </w:rPr>
      </w:pPr>
    </w:p>
    <w:p w14:paraId="40FE02E3" w14:textId="77777777" w:rsidR="001B6D55" w:rsidRPr="008B641D" w:rsidRDefault="001B6D55" w:rsidP="006C4B44">
      <w:pPr>
        <w:pStyle w:val="Nagwek4"/>
        <w:rPr>
          <w:rFonts w:ascii="Calibri" w:hAnsi="Calibri" w:cs="Calibri"/>
          <w:i w:val="0"/>
          <w:caps/>
        </w:rPr>
      </w:pPr>
      <w:r w:rsidRPr="008B641D">
        <w:rPr>
          <w:rFonts w:ascii="Calibri" w:hAnsi="Calibri" w:cs="Calibri"/>
          <w:i w:val="0"/>
          <w:caps/>
        </w:rPr>
        <w:t>Drzewko</w:t>
      </w:r>
      <w:r w:rsidR="00F72EFC" w:rsidRPr="008B641D">
        <w:rPr>
          <w:rFonts w:ascii="Calibri" w:hAnsi="Calibri" w:cs="Calibri"/>
          <w:i w:val="0"/>
          <w:caps/>
        </w:rPr>
        <w:t xml:space="preserve"> </w:t>
      </w:r>
      <w:r w:rsidRPr="008B641D">
        <w:rPr>
          <w:rFonts w:ascii="Calibri" w:hAnsi="Calibri" w:cs="Calibri"/>
          <w:i w:val="0"/>
          <w:caps/>
        </w:rPr>
        <w:t>decyzyjne</w:t>
      </w:r>
    </w:p>
    <w:p w14:paraId="6BC18B0A" w14:textId="38696972" w:rsidR="001B6D55" w:rsidRPr="008B641D" w:rsidRDefault="002C0E2C" w:rsidP="00B776A2">
      <w:pPr>
        <w:spacing w:line="360" w:lineRule="auto"/>
      </w:pPr>
      <w:r w:rsidRPr="008B641D">
        <w:t>Stosowanie tej metody kształtuje umiejętność dokonywania wyboru i p</w:t>
      </w:r>
      <w:r w:rsidR="00D74B3B" w:rsidRPr="008B641D">
        <w:t>odejmowania decyzji przez uczniów</w:t>
      </w:r>
      <w:r w:rsidRPr="008B641D">
        <w:t>. W zależności od założonego celu</w:t>
      </w:r>
      <w:r w:rsidR="00F72EFC" w:rsidRPr="008B641D">
        <w:t xml:space="preserve"> </w:t>
      </w:r>
      <w:r w:rsidR="00D74B3B" w:rsidRPr="008B641D">
        <w:t>kształcenia</w:t>
      </w:r>
      <w:r w:rsidR="00F72EFC" w:rsidRPr="008B641D">
        <w:t xml:space="preserve"> </w:t>
      </w:r>
      <w:r w:rsidRPr="008B641D">
        <w:t>sytuacja wymagająca podjęcia decyzji może być tematem lekcji lub wynikiem pracy nad danym problemem.</w:t>
      </w:r>
      <w:r w:rsidR="00F72EFC" w:rsidRPr="008B641D">
        <w:t xml:space="preserve"> </w:t>
      </w:r>
      <w:r w:rsidRPr="008B641D">
        <w:t>W metodzie tej wykorzystuje się schemat drzewka decyzyjnego.</w:t>
      </w:r>
      <w:r w:rsidR="00F72EFC" w:rsidRPr="008B641D">
        <w:t xml:space="preserve"> </w:t>
      </w:r>
      <w:r w:rsidR="0033100C" w:rsidRPr="008B641D">
        <w:t>Jest</w:t>
      </w:r>
      <w:r w:rsidR="00F72EFC" w:rsidRPr="008B641D">
        <w:t xml:space="preserve"> </w:t>
      </w:r>
      <w:r w:rsidR="00D74B3B" w:rsidRPr="008B641D">
        <w:t>to graficzny sposób wspomagania procesu decyzyjnego</w:t>
      </w:r>
      <w:r w:rsidR="0033100C" w:rsidRPr="008B641D">
        <w:t>, który</w:t>
      </w:r>
      <w:r w:rsidR="00F72EFC" w:rsidRPr="008B641D">
        <w:t xml:space="preserve"> </w:t>
      </w:r>
      <w:r w:rsidRPr="008B641D">
        <w:t>może być podstawą</w:t>
      </w:r>
      <w:r w:rsidR="00F72EFC" w:rsidRPr="008B641D">
        <w:t xml:space="preserve"> </w:t>
      </w:r>
      <w:r w:rsidRPr="008B641D">
        <w:t>indywidualnej pracy ucznia lub pracy całej klasy</w:t>
      </w:r>
      <w:r w:rsidR="00D74B3B" w:rsidRPr="008B641D">
        <w:t>. Ta</w:t>
      </w:r>
      <w:r w:rsidR="00F72EFC" w:rsidRPr="008B641D">
        <w:t xml:space="preserve"> </w:t>
      </w:r>
      <w:r w:rsidR="00D74B3B" w:rsidRPr="008B641D">
        <w:t>metoda</w:t>
      </w:r>
      <w:r w:rsidR="00F72EFC" w:rsidRPr="008B641D">
        <w:t xml:space="preserve"> </w:t>
      </w:r>
      <w:r w:rsidR="00D74B3B" w:rsidRPr="008B641D">
        <w:t>sprawdza się głównie wtedy</w:t>
      </w:r>
      <w:r w:rsidR="0033100C" w:rsidRPr="008B641D">
        <w:t>,</w:t>
      </w:r>
      <w:r w:rsidR="00D74B3B" w:rsidRPr="008B641D">
        <w:t xml:space="preserve"> kiedy mamy problemy </w:t>
      </w:r>
      <w:r w:rsidR="0033100C" w:rsidRPr="008B641D">
        <w:t xml:space="preserve">z wyborem spośród </w:t>
      </w:r>
      <w:r w:rsidR="00D74B3B" w:rsidRPr="008B641D">
        <w:t>wiel</w:t>
      </w:r>
      <w:r w:rsidR="0033100C" w:rsidRPr="008B641D">
        <w:t>u</w:t>
      </w:r>
      <w:r w:rsidR="00F72EFC" w:rsidRPr="008B641D">
        <w:t xml:space="preserve"> </w:t>
      </w:r>
      <w:r w:rsidR="00D74B3B" w:rsidRPr="008B641D">
        <w:t>wariant</w:t>
      </w:r>
      <w:r w:rsidR="0033100C" w:rsidRPr="008B641D">
        <w:t>ów</w:t>
      </w:r>
      <w:r w:rsidR="00D74B3B" w:rsidRPr="008B641D">
        <w:t xml:space="preserve"> lub kiedy podejmujemy decyzje w warunkach ryzyka.</w:t>
      </w:r>
      <w:r w:rsidR="00F72EFC" w:rsidRPr="008B641D">
        <w:t xml:space="preserve"> </w:t>
      </w:r>
      <w:r w:rsidR="00D74B3B" w:rsidRPr="008B641D">
        <w:t xml:space="preserve">Pozwala </w:t>
      </w:r>
      <w:r w:rsidR="0033100C" w:rsidRPr="008B641D">
        <w:t xml:space="preserve">to </w:t>
      </w:r>
      <w:r w:rsidR="00D74B3B" w:rsidRPr="008B641D">
        <w:t>uświadomić uczniom,</w:t>
      </w:r>
      <w:r w:rsidR="006C4B44" w:rsidRPr="008B641D">
        <w:t xml:space="preserve"> </w:t>
      </w:r>
      <w:r w:rsidR="00D74B3B" w:rsidRPr="008B641D">
        <w:t>że każda decyzja powoduje określone, pozytywne lub negatywne skutki</w:t>
      </w:r>
      <w:r w:rsidR="006C4B44" w:rsidRPr="008B641D">
        <w:t xml:space="preserve">, zmusza do myślenia logicznego i podjęcia decyzji z </w:t>
      </w:r>
      <w:r w:rsidR="0033100C" w:rsidRPr="008B641D">
        <w:t xml:space="preserve">uwzględnieniem </w:t>
      </w:r>
      <w:r w:rsidR="006C4B44" w:rsidRPr="008B641D">
        <w:t>stawianych sobie celów i wartości. Istotne jest zdefiniowanie problemu decyzyjnego, powiązanego z celami</w:t>
      </w:r>
      <w:r w:rsidR="00F72EFC" w:rsidRPr="008B641D">
        <w:t xml:space="preserve"> </w:t>
      </w:r>
      <w:r w:rsidR="006C4B44" w:rsidRPr="008B641D">
        <w:t xml:space="preserve">zajęć. Możliwe rozwiązania mogą być wynikiem </w:t>
      </w:r>
      <w:r w:rsidR="0033100C" w:rsidRPr="008B641D">
        <w:t xml:space="preserve">jego </w:t>
      </w:r>
      <w:r w:rsidR="006C4B44" w:rsidRPr="008B641D">
        <w:t>wcześniejszego</w:t>
      </w:r>
      <w:r w:rsidR="00F72EFC" w:rsidRPr="008B641D">
        <w:t xml:space="preserve"> </w:t>
      </w:r>
      <w:r w:rsidR="006C4B44" w:rsidRPr="008B641D">
        <w:t>omówienia lub przedyskutowania</w:t>
      </w:r>
      <w:r w:rsidR="0033100C" w:rsidRPr="008B641D">
        <w:t>.</w:t>
      </w:r>
    </w:p>
    <w:p w14:paraId="7AFFF0E5" w14:textId="77777777" w:rsidR="006C4B44" w:rsidRPr="008B641D" w:rsidRDefault="006C4B44" w:rsidP="008B641D">
      <w:pPr>
        <w:spacing w:after="0" w:line="360" w:lineRule="auto"/>
      </w:pPr>
      <w:r w:rsidRPr="008B641D">
        <w:rPr>
          <w:b/>
        </w:rPr>
        <w:t>Przykładowe</w:t>
      </w:r>
      <w:r w:rsidR="00F72EFC" w:rsidRPr="008B641D">
        <w:rPr>
          <w:b/>
        </w:rPr>
        <w:t xml:space="preserve"> </w:t>
      </w:r>
      <w:r w:rsidR="000C4095" w:rsidRPr="008B641D">
        <w:rPr>
          <w:b/>
        </w:rPr>
        <w:t>temat</w:t>
      </w:r>
      <w:r w:rsidR="0033100C" w:rsidRPr="008B641D">
        <w:rPr>
          <w:b/>
        </w:rPr>
        <w:t>y</w:t>
      </w:r>
      <w:r w:rsidR="0033100C" w:rsidRPr="008B641D">
        <w:t xml:space="preserve"> </w:t>
      </w:r>
      <w:r w:rsidRPr="008B641D">
        <w:t>zaję</w:t>
      </w:r>
      <w:r w:rsidR="000C4095" w:rsidRPr="008B641D">
        <w:t>ć</w:t>
      </w:r>
      <w:r w:rsidR="00F72EFC" w:rsidRPr="008B641D">
        <w:t xml:space="preserve"> </w:t>
      </w:r>
      <w:r w:rsidRPr="008B641D">
        <w:t>z</w:t>
      </w:r>
      <w:r w:rsidR="00F72EFC" w:rsidRPr="008B641D">
        <w:t xml:space="preserve"> </w:t>
      </w:r>
      <w:r w:rsidRPr="008B641D">
        <w:t>zastosowaniem metody drzewka decyzyjnego</w:t>
      </w:r>
      <w:r w:rsidR="0033100C" w:rsidRPr="008B641D">
        <w:t>:</w:t>
      </w:r>
    </w:p>
    <w:p w14:paraId="47C9818B" w14:textId="7EE0009B" w:rsidR="006C4B44" w:rsidRPr="008B641D" w:rsidRDefault="00873200" w:rsidP="00B63585">
      <w:pPr>
        <w:pStyle w:val="Akapitzlist"/>
        <w:spacing w:after="0" w:line="360" w:lineRule="auto"/>
        <w:ind w:left="0"/>
      </w:pPr>
      <w:r>
        <w:t>–</w:t>
      </w:r>
      <w:r w:rsidRPr="008B641D">
        <w:t xml:space="preserve"> </w:t>
      </w:r>
      <w:r w:rsidR="006C4B44" w:rsidRPr="008B641D">
        <w:t>Własna kariera zawodowa</w:t>
      </w:r>
      <w:r w:rsidR="00225F5C" w:rsidRPr="008B641D">
        <w:t xml:space="preserve"> – praca najemna czy samozatrudnienie (własne przedsiębiorstwo)</w:t>
      </w:r>
      <w:r w:rsidR="0033100C" w:rsidRPr="008B641D">
        <w:t>?</w:t>
      </w:r>
    </w:p>
    <w:p w14:paraId="187B912F" w14:textId="7284283A" w:rsidR="00225F5C" w:rsidRPr="008B641D" w:rsidRDefault="00873200" w:rsidP="00B63585">
      <w:pPr>
        <w:pStyle w:val="Akapitzlist"/>
        <w:spacing w:after="0" w:line="360" w:lineRule="auto"/>
        <w:ind w:left="0"/>
      </w:pPr>
      <w:r>
        <w:t>–</w:t>
      </w:r>
      <w:r w:rsidR="008B641D" w:rsidRPr="008B641D">
        <w:t xml:space="preserve"> </w:t>
      </w:r>
      <w:r w:rsidR="00225F5C" w:rsidRPr="008B641D">
        <w:t>Podejmowanie decyzji finansowych –</w:t>
      </w:r>
      <w:r w:rsidR="0033100C" w:rsidRPr="008B641D">
        <w:t xml:space="preserve"> </w:t>
      </w:r>
      <w:r w:rsidR="00225F5C" w:rsidRPr="008B641D">
        <w:t>w co inwestować?</w:t>
      </w:r>
    </w:p>
    <w:p w14:paraId="577D69D3" w14:textId="7A7C275A" w:rsidR="00225F5C" w:rsidRPr="008B641D" w:rsidRDefault="00873200" w:rsidP="00B63585">
      <w:pPr>
        <w:pStyle w:val="Akapitzlist"/>
        <w:spacing w:after="0" w:line="360" w:lineRule="auto"/>
        <w:ind w:left="0"/>
        <w:rPr>
          <w:rFonts w:cstheme="minorHAnsi"/>
        </w:rPr>
      </w:pPr>
      <w:r>
        <w:t>–</w:t>
      </w:r>
      <w:r w:rsidR="008B641D" w:rsidRPr="008B641D">
        <w:rPr>
          <w:rFonts w:cstheme="minorHAnsi"/>
          <w:bCs/>
        </w:rPr>
        <w:t xml:space="preserve"> </w:t>
      </w:r>
      <w:r w:rsidR="00225F5C" w:rsidRPr="008B641D">
        <w:rPr>
          <w:rFonts w:cstheme="minorHAnsi"/>
          <w:bCs/>
        </w:rPr>
        <w:t xml:space="preserve">Rynek ubezpieczeń </w:t>
      </w:r>
      <w:r w:rsidR="00F06BF5" w:rsidRPr="008B641D">
        <w:rPr>
          <w:rFonts w:cstheme="minorHAnsi"/>
          <w:bCs/>
        </w:rPr>
        <w:t>–</w:t>
      </w:r>
      <w:r w:rsidR="0033100C" w:rsidRPr="008B641D">
        <w:rPr>
          <w:rFonts w:cstheme="minorHAnsi"/>
          <w:bCs/>
        </w:rPr>
        <w:t xml:space="preserve"> </w:t>
      </w:r>
      <w:r w:rsidR="00225F5C" w:rsidRPr="008B641D">
        <w:rPr>
          <w:rFonts w:cstheme="minorHAnsi"/>
          <w:bCs/>
        </w:rPr>
        <w:t>czy</w:t>
      </w:r>
      <w:r w:rsidR="00F72EFC" w:rsidRPr="008B641D">
        <w:rPr>
          <w:rFonts w:cstheme="minorHAnsi"/>
          <w:bCs/>
        </w:rPr>
        <w:t xml:space="preserve"> </w:t>
      </w:r>
      <w:r w:rsidR="0033100C" w:rsidRPr="008B641D">
        <w:rPr>
          <w:rFonts w:cstheme="minorHAnsi"/>
          <w:bCs/>
        </w:rPr>
        <w:t xml:space="preserve">i </w:t>
      </w:r>
      <w:r w:rsidR="000C4095" w:rsidRPr="008B641D">
        <w:rPr>
          <w:rFonts w:cstheme="minorHAnsi"/>
          <w:bCs/>
        </w:rPr>
        <w:t>gdzie</w:t>
      </w:r>
      <w:r w:rsidR="00F72EFC" w:rsidRPr="008B641D">
        <w:rPr>
          <w:rFonts w:cstheme="minorHAnsi"/>
          <w:bCs/>
        </w:rPr>
        <w:t xml:space="preserve"> </w:t>
      </w:r>
      <w:r w:rsidR="00225F5C" w:rsidRPr="008B641D">
        <w:rPr>
          <w:rFonts w:cstheme="minorHAnsi"/>
          <w:bCs/>
        </w:rPr>
        <w:t>ubezpieczyć</w:t>
      </w:r>
      <w:r w:rsidR="00F72EFC" w:rsidRPr="008B641D">
        <w:rPr>
          <w:rFonts w:cstheme="minorHAnsi"/>
          <w:bCs/>
        </w:rPr>
        <w:t xml:space="preserve"> </w:t>
      </w:r>
      <w:r w:rsidR="009A2E16" w:rsidRPr="008B641D">
        <w:rPr>
          <w:rFonts w:cstheme="minorHAnsi"/>
          <w:bCs/>
        </w:rPr>
        <w:t xml:space="preserve">własną </w:t>
      </w:r>
      <w:r w:rsidR="000C4095" w:rsidRPr="008B641D">
        <w:rPr>
          <w:rFonts w:cstheme="minorHAnsi"/>
          <w:bCs/>
        </w:rPr>
        <w:t>nieruchomość</w:t>
      </w:r>
      <w:r w:rsidR="00225F5C" w:rsidRPr="008B641D">
        <w:rPr>
          <w:rFonts w:cstheme="minorHAnsi"/>
          <w:bCs/>
        </w:rPr>
        <w:t>?</w:t>
      </w:r>
    </w:p>
    <w:p w14:paraId="0151B4E0" w14:textId="77777777" w:rsidR="006C4B44" w:rsidRPr="008B641D" w:rsidRDefault="006C4B44" w:rsidP="00B776A2">
      <w:pPr>
        <w:spacing w:line="360" w:lineRule="auto"/>
      </w:pPr>
      <w:r w:rsidRPr="008B641D">
        <w:t>Schemat drzewka decyzyjnego</w:t>
      </w:r>
    </w:p>
    <w:p w14:paraId="36949419" w14:textId="77777777" w:rsidR="004C12E6" w:rsidRPr="008B641D" w:rsidRDefault="004C12E6" w:rsidP="006C4B44">
      <w:r w:rsidRPr="008B641D">
        <w:rPr>
          <w:noProof/>
          <w:lang w:eastAsia="pl-PL"/>
        </w:rPr>
        <w:lastRenderedPageBreak/>
        <w:drawing>
          <wp:inline distT="0" distB="0" distL="0" distR="0" wp14:anchorId="620515F2" wp14:editId="3396F78E">
            <wp:extent cx="4985657" cy="5405795"/>
            <wp:effectExtent l="0" t="0" r="5715" b="4445"/>
            <wp:docPr id="98" name="Obraz 98" descr="http://2.bp.blogspot.com/-kRSRwDWgXm8/VmndW53y8kI/AAAAAAAAAM0/O0iQKb__DYk/s1600/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RSRwDWgXm8/VmndW53y8kI/AAAAAAAAAM0/O0iQKb__DYk/s1600/drzew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20" cy="54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48B0" w14:textId="4BF83CDB" w:rsidR="004C12E6" w:rsidRPr="008B641D" w:rsidRDefault="004C12E6" w:rsidP="006C4B44">
      <w:pPr>
        <w:rPr>
          <w:i/>
          <w:sz w:val="18"/>
          <w:szCs w:val="18"/>
        </w:rPr>
      </w:pPr>
      <w:r w:rsidRPr="00B63585">
        <w:rPr>
          <w:iCs/>
          <w:sz w:val="18"/>
          <w:szCs w:val="18"/>
        </w:rPr>
        <w:t>Źródło: E. Budnik, A. Moszyńska, B. Owczarska</w:t>
      </w:r>
      <w:r w:rsidR="00873200">
        <w:rPr>
          <w:i/>
          <w:sz w:val="18"/>
          <w:szCs w:val="18"/>
        </w:rPr>
        <w:t>,</w:t>
      </w:r>
      <w:r w:rsidRPr="008B641D">
        <w:rPr>
          <w:i/>
          <w:sz w:val="18"/>
          <w:szCs w:val="18"/>
        </w:rPr>
        <w:t xml:space="preserve"> „Ja i mój uczeń pracujemy aktywnie”. Przewodnik po metodach aktywizujących</w:t>
      </w:r>
      <w:r w:rsidR="00873200">
        <w:rPr>
          <w:i/>
          <w:sz w:val="18"/>
          <w:szCs w:val="18"/>
        </w:rPr>
        <w:t>,</w:t>
      </w:r>
      <w:r w:rsidR="00F72EFC" w:rsidRPr="008B641D">
        <w:rPr>
          <w:i/>
          <w:sz w:val="18"/>
          <w:szCs w:val="18"/>
        </w:rPr>
        <w:t xml:space="preserve"> </w:t>
      </w:r>
      <w:r w:rsidRPr="00B63585">
        <w:rPr>
          <w:iCs/>
          <w:sz w:val="18"/>
          <w:szCs w:val="18"/>
        </w:rPr>
        <w:t>Zakład Wydawniczy SFS</w:t>
      </w:r>
      <w:r w:rsidR="0033100C" w:rsidRPr="00B63585">
        <w:rPr>
          <w:iCs/>
          <w:sz w:val="18"/>
          <w:szCs w:val="18"/>
        </w:rPr>
        <w:t>,</w:t>
      </w:r>
      <w:r w:rsidRPr="00B63585">
        <w:rPr>
          <w:iCs/>
          <w:sz w:val="18"/>
          <w:szCs w:val="18"/>
        </w:rPr>
        <w:t xml:space="preserve"> Kielce 2000, s. 52</w:t>
      </w:r>
      <w:r w:rsidR="0033100C" w:rsidRPr="00B63585">
        <w:rPr>
          <w:iCs/>
          <w:sz w:val="18"/>
          <w:szCs w:val="18"/>
        </w:rPr>
        <w:t>.</w:t>
      </w:r>
    </w:p>
    <w:p w14:paraId="5BAB89C9" w14:textId="77777777" w:rsidR="001D0EE7" w:rsidRPr="008B641D" w:rsidRDefault="001D0EE7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ED1DBFA" w14:textId="77777777" w:rsidR="00DF31EB" w:rsidRPr="00E74A94" w:rsidRDefault="00DF31EB">
      <w:pPr>
        <w:rPr>
          <w:rFonts w:ascii="Calibri" w:eastAsia="Times New Roman" w:hAnsi="Calibri" w:cs="Calibri"/>
          <w:b/>
          <w:bCs/>
          <w:color w:val="FF0000"/>
          <w:kern w:val="24"/>
        </w:rPr>
      </w:pPr>
      <w:r w:rsidRPr="00E74A94">
        <w:rPr>
          <w:rFonts w:ascii="Calibri" w:hAnsi="Calibri" w:cs="Calibri"/>
          <w:b/>
          <w:bCs/>
          <w:color w:val="FF0000"/>
        </w:rPr>
        <w:br w:type="page"/>
      </w:r>
    </w:p>
    <w:p w14:paraId="33F0FE9B" w14:textId="77777777" w:rsidR="0028429A" w:rsidRPr="00990B0A" w:rsidRDefault="0028429A" w:rsidP="00B776A2">
      <w:pPr>
        <w:pStyle w:val="Standardowy1"/>
        <w:tabs>
          <w:tab w:val="left" w:pos="284"/>
        </w:tabs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990B0A">
        <w:rPr>
          <w:rFonts w:ascii="Calibri" w:hAnsi="Calibri" w:cs="Calibri"/>
          <w:b/>
          <w:bCs/>
          <w:sz w:val="22"/>
          <w:szCs w:val="22"/>
          <w:lang w:val="pl-PL"/>
        </w:rPr>
        <w:lastRenderedPageBreak/>
        <w:t>KORZYSTANIE Z MATERIAŁÓW ŹRÓDŁOWYCH</w:t>
      </w:r>
      <w:r w:rsidR="00405F3A" w:rsidRPr="00990B0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F06BF5" w:rsidRPr="00990B0A">
        <w:rPr>
          <w:rFonts w:ascii="Calibri" w:hAnsi="Calibri" w:cs="Calibri"/>
          <w:b/>
          <w:bCs/>
          <w:sz w:val="22"/>
          <w:szCs w:val="22"/>
          <w:lang w:val="pl-PL"/>
        </w:rPr>
        <w:t>–</w:t>
      </w:r>
      <w:r w:rsidR="00405F3A" w:rsidRPr="00990B0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Theme="minorHAnsi" w:hAnsiTheme="minorHAnsi" w:cstheme="minorHAnsi"/>
          <w:b/>
          <w:sz w:val="22"/>
          <w:szCs w:val="22"/>
          <w:lang w:val="pl-PL"/>
        </w:rPr>
        <w:t>PRACA Z TEKSTEM</w:t>
      </w:r>
    </w:p>
    <w:p w14:paraId="3F6452A8" w14:textId="77777777" w:rsidR="008D28A1" w:rsidRPr="00990B0A" w:rsidRDefault="0028429A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  <w:r w:rsidRPr="00990B0A">
        <w:rPr>
          <w:rFonts w:ascii="Calibri" w:hAnsi="Calibri" w:cs="Calibri"/>
          <w:bCs/>
          <w:sz w:val="22"/>
          <w:szCs w:val="22"/>
          <w:lang w:val="pl-PL"/>
        </w:rPr>
        <w:t>Metoda pracy z tekstem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>może być wykorzystana w celu kształtowania w uczniach umiejętności czytania ze zrozumieniem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>,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 xml:space="preserve"> czyli uchwycenia sensu pojedynczych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 xml:space="preserve">słów i kojarzenia w logiczne struktury. W literaturze opisana jest metoda czytania według 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 xml:space="preserve">pięciu </w:t>
      </w:r>
      <w:r w:rsidR="006A2489" w:rsidRPr="00990B0A">
        <w:rPr>
          <w:rFonts w:ascii="Calibri" w:hAnsi="Calibri" w:cs="Calibri"/>
          <w:bCs/>
          <w:sz w:val="22"/>
          <w:szCs w:val="22"/>
          <w:lang w:val="pl-PL"/>
        </w:rPr>
        <w:t>kroków.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 xml:space="preserve"> W zależności od</w:t>
      </w:r>
      <w:r w:rsidR="00F72EFC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>zaplanowanej przez nauczyciela sytuacji dydaktycznej i celów zajęć uczniowie mogą korzystać z podręcznika, przepisów prawnych</w:t>
      </w:r>
      <w:r w:rsidR="00BA1F24" w:rsidRPr="00990B0A">
        <w:rPr>
          <w:rFonts w:ascii="Calibri" w:hAnsi="Calibri" w:cs="Calibri"/>
          <w:bCs/>
          <w:sz w:val="22"/>
          <w:szCs w:val="22"/>
          <w:lang w:val="pl-PL"/>
        </w:rPr>
        <w:t xml:space="preserve"> czy</w:t>
      </w:r>
      <w:r w:rsidR="00405F3A" w:rsidRPr="00990B0A">
        <w:rPr>
          <w:rFonts w:ascii="Calibri" w:hAnsi="Calibri" w:cs="Calibri"/>
          <w:bCs/>
          <w:sz w:val="22"/>
          <w:szCs w:val="22"/>
          <w:lang w:val="pl-PL"/>
        </w:rPr>
        <w:t xml:space="preserve"> danych statystycznych.</w:t>
      </w:r>
      <w:r w:rsidR="004E333B" w:rsidRPr="00990B0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405F3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Praca z tekstem wspomaga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8D28A1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własn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ą</w:t>
      </w:r>
      <w:r w:rsidR="008D28A1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aktywność uczniów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 ale wymaga podsumowania w formie rozmowy, która służy wyjaśnieniu potrzebnych informacji uzyskanych z przeczytanego tekstu lub</w:t>
      </w:r>
      <w:r w:rsidR="00F72EFC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sporządzania notatek</w:t>
      </w:r>
      <w:r w:rsidR="00BA1F24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,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np.</w:t>
      </w:r>
      <w:r w:rsidR="00F72EFC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</w:t>
      </w:r>
      <w:r w:rsidR="006A2489" w:rsidRPr="00990B0A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w formie mapy pojęciowej.</w:t>
      </w:r>
    </w:p>
    <w:p w14:paraId="06C3C26A" w14:textId="77777777" w:rsidR="006A2489" w:rsidRPr="00990B0A" w:rsidRDefault="006A2489" w:rsidP="00B776A2">
      <w:pPr>
        <w:pStyle w:val="Standardowy1"/>
        <w:tabs>
          <w:tab w:val="left" w:pos="284"/>
        </w:tabs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p w14:paraId="37CE3AA0" w14:textId="77777777" w:rsidR="006E7425" w:rsidRPr="00315BB3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15BB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>Przykładowe tematy</w:t>
      </w:r>
      <w:r w:rsidRPr="00315BB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 xml:space="preserve"> zajęć z zastosowaniem pracy z </w:t>
      </w:r>
      <w:r w:rsidR="000217B7" w:rsidRPr="00315BB3">
        <w:rPr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  <w:t>tekstem z</w:t>
      </w:r>
      <w:r w:rsidR="000217B7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wykorzystaniem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45135A11" w14:textId="087A3963" w:rsidR="000217B7" w:rsidRPr="00315BB3" w:rsidRDefault="00873200" w:rsidP="006E7425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="000217B7" w:rsidRPr="00315BB3">
        <w:rPr>
          <w:rFonts w:asciiTheme="minorHAnsi" w:hAnsiTheme="minorHAnsi" w:cstheme="minorHAnsi"/>
          <w:sz w:val="22"/>
          <w:szCs w:val="22"/>
          <w:lang w:val="pl-PL"/>
        </w:rPr>
        <w:t>Kodeksu pracy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217B7" w:rsidRPr="00315BB3">
        <w:rPr>
          <w:rFonts w:asciiTheme="minorHAnsi" w:hAnsiTheme="minorHAnsi" w:cstheme="minorHAnsi"/>
          <w:bCs/>
          <w:sz w:val="22"/>
          <w:szCs w:val="22"/>
        </w:rPr>
        <w:t xml:space="preserve">Obowiązki i prawa pracownika oraz pracodawcy </w:t>
      </w:r>
    </w:p>
    <w:p w14:paraId="6523C28A" w14:textId="53F82DF5" w:rsidR="009A2E16" w:rsidRPr="00315BB3" w:rsidRDefault="00873200" w:rsidP="006E7425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63585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pl-PL"/>
        </w:rPr>
        <w:t>–</w:t>
      </w:r>
      <w:r w:rsidR="006E7425" w:rsidRPr="00315BB3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pl-PL"/>
        </w:rPr>
        <w:t xml:space="preserve"> </w:t>
      </w:r>
      <w:r w:rsidR="009A2E16" w:rsidRPr="00315BB3">
        <w:rPr>
          <w:rFonts w:asciiTheme="minorHAnsi" w:hAnsiTheme="minorHAnsi" w:cstheme="minorHAnsi"/>
          <w:sz w:val="22"/>
          <w:szCs w:val="22"/>
          <w:lang w:val="pl-PL"/>
        </w:rPr>
        <w:t>Kodeksu cyw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ilnego </w:t>
      </w:r>
      <w:r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6E7425"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A2E16" w:rsidRPr="00315BB3">
        <w:rPr>
          <w:rFonts w:asciiTheme="minorHAnsi" w:hAnsiTheme="minorHAnsi" w:cstheme="minorHAnsi"/>
          <w:bCs/>
          <w:sz w:val="22"/>
          <w:szCs w:val="22"/>
        </w:rPr>
        <w:t>Ochrona</w:t>
      </w:r>
      <w:r w:rsidR="00F72EFC" w:rsidRPr="00315B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2E16" w:rsidRPr="00315BB3">
        <w:rPr>
          <w:rFonts w:asciiTheme="minorHAnsi" w:hAnsiTheme="minorHAnsi" w:cstheme="minorHAnsi"/>
          <w:bCs/>
          <w:sz w:val="22"/>
          <w:szCs w:val="22"/>
        </w:rPr>
        <w:t xml:space="preserve">konsumenta – gwarancja, rękojmia </w:t>
      </w:r>
    </w:p>
    <w:p w14:paraId="27EB09B1" w14:textId="77777777" w:rsidR="00BA1F24" w:rsidRPr="00990B0A" w:rsidRDefault="00BA1F24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color w:val="FF0000"/>
          <w:sz w:val="22"/>
          <w:szCs w:val="22"/>
          <w:lang w:val="pl-PL"/>
        </w:rPr>
      </w:pPr>
    </w:p>
    <w:p w14:paraId="7EDF91CE" w14:textId="77777777" w:rsidR="00BA1F24" w:rsidRPr="00FC7BAF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FC7BAF">
        <w:rPr>
          <w:rFonts w:ascii="Calibri" w:hAnsi="Calibri" w:cs="Calibri"/>
          <w:b/>
          <w:sz w:val="22"/>
          <w:szCs w:val="22"/>
          <w:lang w:val="pl-PL"/>
        </w:rPr>
        <w:t xml:space="preserve">ĆWICZENIA PRAKTYCZNE </w:t>
      </w:r>
    </w:p>
    <w:p w14:paraId="61E9891D" w14:textId="77777777" w:rsidR="00793075" w:rsidRPr="00FC7BAF" w:rsidRDefault="00C9545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FC7BAF">
        <w:rPr>
          <w:rFonts w:ascii="Calibri" w:hAnsi="Calibri" w:cs="Calibri"/>
          <w:sz w:val="22"/>
          <w:szCs w:val="22"/>
          <w:lang w:val="pl-PL"/>
        </w:rPr>
        <w:t>N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ależą</w:t>
      </w:r>
      <w:r w:rsidRPr="00FC7BAF">
        <w:rPr>
          <w:rFonts w:ascii="Calibri" w:hAnsi="Calibri" w:cs="Calibri"/>
          <w:sz w:val="22"/>
          <w:szCs w:val="22"/>
          <w:lang w:val="pl-PL"/>
        </w:rPr>
        <w:t xml:space="preserve"> one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do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metod dydaktycznych, za pomocą których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kształtuje się i rozwija umiejętności, nawyki i sprawności o charakterze praktycznym. Wiedza i umiejętności zdobyte podczas działania są znacznie trwalsze od </w:t>
      </w:r>
      <w:r w:rsidR="00117DB8" w:rsidRPr="00FC7BAF">
        <w:rPr>
          <w:rFonts w:ascii="Calibri" w:hAnsi="Calibri" w:cs="Calibri"/>
          <w:sz w:val="22"/>
          <w:szCs w:val="22"/>
          <w:lang w:val="pl-PL"/>
        </w:rPr>
        <w:t>tych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przyswojonych innymi metodami, zgodnie z piramidą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zapamiętywania Dale’a.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Służą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wykorzystani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u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wiedzy w praktyce przez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konkretne działania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,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 np. rozwiązywanie zadań, wykonywanie obliczeń.</w:t>
      </w:r>
    </w:p>
    <w:p w14:paraId="573E1259" w14:textId="060C0492" w:rsidR="00793075" w:rsidRPr="00FC7BAF" w:rsidRDefault="00793075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765A9">
        <w:rPr>
          <w:rFonts w:ascii="Calibri" w:hAnsi="Calibri" w:cs="Calibri"/>
          <w:b/>
          <w:bCs/>
          <w:sz w:val="22"/>
          <w:szCs w:val="22"/>
          <w:lang w:val="pl-PL"/>
        </w:rPr>
        <w:t>Przykłady</w:t>
      </w:r>
      <w:r w:rsidRPr="00FC7BAF">
        <w:rPr>
          <w:rFonts w:ascii="Calibri" w:hAnsi="Calibri" w:cs="Calibri"/>
          <w:sz w:val="22"/>
          <w:szCs w:val="22"/>
          <w:lang w:val="pl-PL"/>
        </w:rPr>
        <w:t xml:space="preserve"> zastosowania ćwiczeń praktycznych na zajęciach z podstaw przedsiębiorczości</w:t>
      </w:r>
      <w:r w:rsidR="00315BB3">
        <w:rPr>
          <w:rFonts w:ascii="Calibri" w:hAnsi="Calibri" w:cs="Calibri"/>
          <w:sz w:val="22"/>
          <w:szCs w:val="22"/>
          <w:lang w:val="pl-PL"/>
        </w:rPr>
        <w:t>:</w:t>
      </w:r>
    </w:p>
    <w:p w14:paraId="0352C0FE" w14:textId="7307E32C" w:rsidR="00793075" w:rsidRPr="00FC7BAF" w:rsidRDefault="00873200" w:rsidP="00B63585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–</w:t>
      </w:r>
      <w:r w:rsid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Ochrona konsumenta – przy sporządzaniu</w:t>
      </w:r>
      <w:r w:rsidR="00F72EFC" w:rsidRP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pisma reklamacyjnego</w:t>
      </w:r>
    </w:p>
    <w:p w14:paraId="18C28FE4" w14:textId="585CCF46" w:rsidR="00793075" w:rsidRPr="00FC7BAF" w:rsidRDefault="00873200" w:rsidP="00B63585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–</w:t>
      </w:r>
      <w:r w:rsidR="00FC7BA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 xml:space="preserve">Reklamacja produktu finansowego – przy sporządzaniu pisma do Rzecznika </w:t>
      </w:r>
      <w:r w:rsidR="00A007C8" w:rsidRPr="00FC7BAF">
        <w:rPr>
          <w:rFonts w:ascii="Calibri" w:hAnsi="Calibri" w:cs="Calibri"/>
          <w:sz w:val="22"/>
          <w:szCs w:val="22"/>
          <w:lang w:val="pl-PL"/>
        </w:rPr>
        <w:t>F</w:t>
      </w:r>
      <w:r w:rsidR="00793075" w:rsidRPr="00FC7BAF">
        <w:rPr>
          <w:rFonts w:ascii="Calibri" w:hAnsi="Calibri" w:cs="Calibri"/>
          <w:sz w:val="22"/>
          <w:szCs w:val="22"/>
          <w:lang w:val="pl-PL"/>
        </w:rPr>
        <w:t>inansowego</w:t>
      </w:r>
    </w:p>
    <w:p w14:paraId="36A1D7EA" w14:textId="77777777" w:rsidR="00330299" w:rsidRPr="00E74A94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="Calibri" w:hAnsi="Calibri" w:cs="Calibri"/>
          <w:color w:val="FF0000"/>
          <w:sz w:val="22"/>
          <w:szCs w:val="22"/>
          <w:lang w:val="pl-PL"/>
        </w:rPr>
      </w:pPr>
    </w:p>
    <w:p w14:paraId="79E507A4" w14:textId="77777777" w:rsidR="002F64A6" w:rsidRPr="00FC7BAF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STUDIUM</w:t>
      </w:r>
      <w:r w:rsidR="00F72EFC"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PRZYPADKU (</w:t>
      </w:r>
      <w:r w:rsidR="00CA782F"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ang. </w:t>
      </w:r>
      <w:r w:rsidR="00CA782F" w:rsidRPr="00FC7BAF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c</w:t>
      </w:r>
      <w:r w:rsidRPr="00FC7BAF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ase study</w:t>
      </w:r>
      <w:r w:rsidRPr="00FC7BAF">
        <w:rPr>
          <w:rFonts w:asciiTheme="minorHAnsi" w:hAnsiTheme="minorHAnsi" w:cstheme="minorHAnsi"/>
          <w:b/>
          <w:bCs/>
          <w:sz w:val="22"/>
          <w:szCs w:val="22"/>
          <w:lang w:val="pl-PL"/>
        </w:rPr>
        <w:t>)</w:t>
      </w:r>
    </w:p>
    <w:p w14:paraId="62632466" w14:textId="389E586A" w:rsidR="00330299" w:rsidRPr="00FC7BAF" w:rsidRDefault="0033029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Istot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metody jest rozwiązywanie problemu na podstawie przygotowanych opisów sytuacji. 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Są one 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ważnym czynnikiem zwi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ksz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ają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>cym motywacj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Uczestnicy zajęć otrzymują opis przypadku wraz z listą pytań czy problemów do rozważenia.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Uczniowie mogą pracować indywidualnie lub w grupie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udzielając odpowiedzi na pytania lub poszuk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ując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rozwiązań oraz uzasadniają</w:t>
      </w:r>
      <w:r w:rsidR="00A007C8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c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odpowiedzi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="00785BC0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W ostatniej fazie następuje podsumowanie i ocenianie.</w:t>
      </w:r>
      <w:r w:rsidR="002F64A6" w:rsidRPr="00FC7BA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B37E8F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Raport </w:t>
      </w:r>
      <w:r w:rsidR="00315BB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„Biznes i zarządzanie. Reforma podstaw przedsiębiorczości” </w:t>
      </w:r>
      <w:r w:rsidR="00B37E8F">
        <w:rPr>
          <w:rFonts w:asciiTheme="minorHAnsi" w:hAnsiTheme="minorHAnsi" w:cstheme="minorHAnsi"/>
          <w:bCs/>
          <w:sz w:val="22"/>
          <w:szCs w:val="22"/>
          <w:lang w:val="pl-PL"/>
        </w:rPr>
        <w:t>rekomenduje, że „wszystkie elementy podstawy programowej powinny być budowane wokół aktualnych i lokalnych analiz przypadków biznesowych</w:t>
      </w:r>
      <w:r w:rsidR="00315BB3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skoncentrowanych wokół polskich przedsiębiorców”.</w:t>
      </w:r>
    </w:p>
    <w:p w14:paraId="71402572" w14:textId="228F4D7D" w:rsidR="009A2E16" w:rsidRPr="00315BB3" w:rsidRDefault="00785BC0" w:rsidP="00315BB3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Przykładowe</w:t>
      </w:r>
      <w:r w:rsidR="00F72EFC"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8765A9">
        <w:rPr>
          <w:rFonts w:asciiTheme="minorHAnsi" w:hAnsiTheme="minorHAnsi" w:cstheme="minorHAnsi"/>
          <w:b/>
          <w:bCs/>
          <w:sz w:val="22"/>
          <w:szCs w:val="22"/>
          <w:lang w:val="pl-PL"/>
        </w:rPr>
        <w:t>zagadnienia</w:t>
      </w:r>
      <w:r w:rsidRPr="00315BB3">
        <w:rPr>
          <w:rFonts w:asciiTheme="minorHAnsi" w:hAnsiTheme="minorHAnsi" w:cstheme="minorHAnsi"/>
          <w:sz w:val="22"/>
          <w:szCs w:val="22"/>
          <w:lang w:val="pl-PL"/>
        </w:rPr>
        <w:t xml:space="preserve"> z zastosowaniem metody przypadków:</w:t>
      </w:r>
    </w:p>
    <w:p w14:paraId="44E9687F" w14:textId="403BAA18" w:rsidR="00A65E3A" w:rsidRPr="00315BB3" w:rsidRDefault="00873200" w:rsidP="00B63585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–</w:t>
      </w:r>
      <w:r w:rsidR="00FC7BAF" w:rsidRPr="00315BB3">
        <w:rPr>
          <w:rFonts w:asciiTheme="minorHAnsi" w:hAnsiTheme="minorHAnsi" w:cstheme="minorHAnsi"/>
          <w:sz w:val="22"/>
          <w:szCs w:val="22"/>
        </w:rPr>
        <w:t xml:space="preserve"> </w:t>
      </w:r>
      <w:r w:rsidR="00315BB3" w:rsidRPr="00315BB3">
        <w:rPr>
          <w:rFonts w:asciiTheme="minorHAnsi" w:hAnsiTheme="minorHAnsi" w:cstheme="minorHAnsi"/>
          <w:sz w:val="22"/>
          <w:szCs w:val="22"/>
        </w:rPr>
        <w:t>Patriotyzm gospodarcz</w:t>
      </w:r>
      <w:r w:rsidR="00315BB3" w:rsidRPr="00315BB3">
        <w:rPr>
          <w:rFonts w:asciiTheme="minorHAnsi" w:hAnsiTheme="minorHAnsi" w:cstheme="minorHAnsi"/>
          <w:bCs/>
          <w:sz w:val="22"/>
          <w:szCs w:val="22"/>
        </w:rPr>
        <w:t>y</w:t>
      </w:r>
    </w:p>
    <w:p w14:paraId="495AA122" w14:textId="77777777" w:rsidR="00F14695" w:rsidRPr="00E74A94" w:rsidRDefault="00F14695" w:rsidP="00330299">
      <w:pPr>
        <w:pStyle w:val="Standardowy1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34E47CC1" w14:textId="77777777" w:rsidR="00785BC0" w:rsidRPr="00990B0A" w:rsidRDefault="00A30B2A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METODA</w:t>
      </w:r>
      <w:r w:rsidR="00F72EFC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INSCENIZACJI</w:t>
      </w:r>
      <w:r w:rsidR="00F14695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3C92C511" w14:textId="77777777" w:rsidR="002F229E" w:rsidRPr="00990B0A" w:rsidRDefault="00450216" w:rsidP="00B776A2">
      <w:pPr>
        <w:shd w:val="clear" w:color="auto" w:fill="FFFFFF"/>
        <w:spacing w:after="0" w:line="360" w:lineRule="auto"/>
        <w:rPr>
          <w:rFonts w:ascii="Calibri" w:hAnsi="Calibri" w:cs="Calibri"/>
        </w:rPr>
      </w:pPr>
      <w:r w:rsidRPr="00990B0A">
        <w:rPr>
          <w:rFonts w:ascii="Calibri" w:hAnsi="Calibri" w:cs="Calibri"/>
        </w:rPr>
        <w:t xml:space="preserve">W metodzie tej </w:t>
      </w:r>
      <w:r w:rsidR="002E191D" w:rsidRPr="00990B0A">
        <w:rPr>
          <w:rFonts w:ascii="Calibri" w:hAnsi="Calibri" w:cs="Calibri"/>
        </w:rPr>
        <w:t xml:space="preserve">część uczestników odgrywa </w:t>
      </w:r>
      <w:r w:rsidRPr="00990B0A">
        <w:rPr>
          <w:rFonts w:ascii="Calibri" w:hAnsi="Calibri" w:cs="Calibri"/>
        </w:rPr>
        <w:t>role osób występujących w zdarzeniu</w:t>
      </w:r>
      <w:r w:rsidR="002E191D" w:rsidRPr="00990B0A">
        <w:rPr>
          <w:rFonts w:ascii="Calibri" w:hAnsi="Calibri" w:cs="Calibri"/>
        </w:rPr>
        <w:t>, a</w:t>
      </w:r>
      <w:r w:rsidRPr="00990B0A">
        <w:rPr>
          <w:rFonts w:ascii="Calibri" w:hAnsi="Calibri" w:cs="Calibri"/>
        </w:rPr>
        <w:t xml:space="preserve"> reszta pełni </w:t>
      </w:r>
      <w:r w:rsidR="002E191D" w:rsidRPr="00990B0A">
        <w:rPr>
          <w:rFonts w:ascii="Calibri" w:hAnsi="Calibri" w:cs="Calibri"/>
        </w:rPr>
        <w:t xml:space="preserve">funkcję </w:t>
      </w:r>
      <w:r w:rsidRPr="00990B0A">
        <w:rPr>
          <w:rFonts w:ascii="Calibri" w:hAnsi="Calibri" w:cs="Calibri"/>
        </w:rPr>
        <w:t>obserwatorów.</w:t>
      </w:r>
      <w:r w:rsidR="00A30B2A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>Inscenizacja wymaga przygotowania scenariusza</w:t>
      </w:r>
      <w:r w:rsidR="005626FF" w:rsidRPr="00990B0A">
        <w:rPr>
          <w:rFonts w:ascii="Calibri" w:hAnsi="Calibri" w:cs="Calibri"/>
        </w:rPr>
        <w:t>.</w:t>
      </w:r>
      <w:r w:rsidR="00F72EFC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Istotna jest treść odgrywanej scenki, a nie jej jakość.</w:t>
      </w:r>
      <w:r w:rsidR="00F72EFC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>Metoda składa się z dwóch części</w:t>
      </w:r>
      <w:r w:rsidR="00A30B2A" w:rsidRPr="00990B0A">
        <w:rPr>
          <w:rFonts w:ascii="Calibri" w:hAnsi="Calibri" w:cs="Calibri"/>
        </w:rPr>
        <w:t>:</w:t>
      </w:r>
      <w:r w:rsidR="00F72EFC" w:rsidRPr="00990B0A">
        <w:rPr>
          <w:rFonts w:ascii="Calibri" w:hAnsi="Calibri" w:cs="Calibri"/>
        </w:rPr>
        <w:t xml:space="preserve"> </w:t>
      </w:r>
      <w:r w:rsidR="002F229E" w:rsidRPr="00990B0A">
        <w:rPr>
          <w:rFonts w:ascii="Calibri" w:hAnsi="Calibri" w:cs="Calibri"/>
        </w:rPr>
        <w:t xml:space="preserve">inscenizacji i dyskusji nad nią. </w:t>
      </w:r>
      <w:r w:rsidR="00493110" w:rsidRPr="00990B0A">
        <w:rPr>
          <w:rFonts w:ascii="Calibri" w:hAnsi="Calibri" w:cs="Calibri"/>
        </w:rPr>
        <w:t>P</w:t>
      </w:r>
      <w:r w:rsidR="002F229E" w:rsidRPr="00990B0A">
        <w:rPr>
          <w:rFonts w:ascii="Calibri" w:hAnsi="Calibri" w:cs="Calibri"/>
        </w:rPr>
        <w:t xml:space="preserve">ozwala </w:t>
      </w:r>
      <w:r w:rsidR="00493110" w:rsidRPr="00990B0A">
        <w:rPr>
          <w:rFonts w:ascii="Calibri" w:hAnsi="Calibri" w:cs="Calibri"/>
        </w:rPr>
        <w:t xml:space="preserve">to </w:t>
      </w:r>
      <w:r w:rsidR="002F229E" w:rsidRPr="00990B0A">
        <w:rPr>
          <w:rFonts w:ascii="Calibri" w:hAnsi="Calibri" w:cs="Calibri"/>
        </w:rPr>
        <w:t>na poznawanie samego siebie, uczy obser</w:t>
      </w:r>
      <w:r w:rsidR="00A30B2A" w:rsidRPr="00990B0A">
        <w:rPr>
          <w:rFonts w:ascii="Calibri" w:hAnsi="Calibri" w:cs="Calibri"/>
        </w:rPr>
        <w:t>w</w:t>
      </w:r>
      <w:r w:rsidR="002F229E" w:rsidRPr="00990B0A">
        <w:rPr>
          <w:rFonts w:ascii="Calibri" w:hAnsi="Calibri" w:cs="Calibri"/>
        </w:rPr>
        <w:t>owania sytuacji</w:t>
      </w:r>
      <w:r w:rsidR="00F72EFC" w:rsidRPr="00990B0A">
        <w:rPr>
          <w:rFonts w:ascii="Calibri" w:hAnsi="Calibri" w:cs="Calibri"/>
        </w:rPr>
        <w:t xml:space="preserve"> </w:t>
      </w:r>
      <w:r w:rsidR="00F14695" w:rsidRPr="00990B0A">
        <w:rPr>
          <w:rFonts w:ascii="Calibri" w:hAnsi="Calibri" w:cs="Calibri"/>
        </w:rPr>
        <w:t>w symulowanych warunkach.</w:t>
      </w:r>
    </w:p>
    <w:p w14:paraId="659EE58E" w14:textId="77777777" w:rsidR="005626FF" w:rsidRPr="00990B0A" w:rsidRDefault="005626FF" w:rsidP="00B776A2">
      <w:pPr>
        <w:shd w:val="clear" w:color="auto" w:fill="FFFFFF"/>
        <w:spacing w:line="360" w:lineRule="auto"/>
        <w:ind w:right="17"/>
        <w:rPr>
          <w:rFonts w:ascii="Calibri" w:hAnsi="Calibri" w:cs="Calibri"/>
        </w:rPr>
      </w:pPr>
      <w:r w:rsidRPr="00990B0A">
        <w:rPr>
          <w:rFonts w:ascii="Calibri" w:hAnsi="Calibri" w:cs="Calibri"/>
        </w:rPr>
        <w:t>Drama ma zastosowanie w praktycznym ćwiczeniu umiejętności społecznych,</w:t>
      </w:r>
      <w:r w:rsidR="00A30B2A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negocjowania, podejmowania decyzji, komunikowania. To uczenie przez przeżywanie i doświadczanie. Przygotowuje</w:t>
      </w:r>
      <w:r w:rsidR="00F72EFC" w:rsidRPr="00990B0A">
        <w:rPr>
          <w:rFonts w:ascii="Calibri" w:hAnsi="Calibri" w:cs="Calibri"/>
        </w:rPr>
        <w:t xml:space="preserve"> </w:t>
      </w:r>
      <w:r w:rsidRPr="00990B0A">
        <w:rPr>
          <w:rFonts w:ascii="Calibri" w:hAnsi="Calibri" w:cs="Calibri"/>
        </w:rPr>
        <w:t>do pełnienia różnych ról życiowych</w:t>
      </w:r>
      <w:r w:rsidR="002E191D" w:rsidRPr="00990B0A">
        <w:rPr>
          <w:rFonts w:ascii="Calibri" w:hAnsi="Calibri" w:cs="Calibri"/>
        </w:rPr>
        <w:t>.</w:t>
      </w:r>
    </w:p>
    <w:p w14:paraId="4B1A2F6F" w14:textId="52365EF9" w:rsidR="00F14695" w:rsidRPr="00990B0A" w:rsidRDefault="00A30B2A" w:rsidP="00990B0A">
      <w:pPr>
        <w:shd w:val="clear" w:color="auto" w:fill="FFFFFF"/>
        <w:spacing w:line="360" w:lineRule="auto"/>
        <w:ind w:right="17"/>
        <w:rPr>
          <w:rFonts w:cstheme="minorHAnsi"/>
        </w:rPr>
      </w:pPr>
      <w:r w:rsidRPr="00990B0A">
        <w:rPr>
          <w:rFonts w:ascii="Calibri" w:hAnsi="Calibri" w:cs="Calibri"/>
          <w:b/>
          <w:bCs/>
        </w:rPr>
        <w:t>Przykład zajęć</w:t>
      </w:r>
      <w:r w:rsidRPr="00990B0A">
        <w:rPr>
          <w:rFonts w:ascii="Calibri" w:hAnsi="Calibri" w:cs="Calibri"/>
        </w:rPr>
        <w:t xml:space="preserve"> z wykorzystaniem inscenizacji</w:t>
      </w:r>
      <w:r w:rsidR="00990B0A">
        <w:rPr>
          <w:rFonts w:ascii="Times New Roman" w:hAnsi="Times New Roman"/>
        </w:rPr>
        <w:t xml:space="preserve">: </w:t>
      </w:r>
      <w:r w:rsidRPr="00990B0A">
        <w:rPr>
          <w:rFonts w:cstheme="minorHAnsi"/>
        </w:rPr>
        <w:t>Rozmowa kwalifikacyjna</w:t>
      </w:r>
      <w:r w:rsidR="00873200">
        <w:rPr>
          <w:rFonts w:cstheme="minorHAnsi"/>
        </w:rPr>
        <w:t>.</w:t>
      </w:r>
    </w:p>
    <w:p w14:paraId="469A9010" w14:textId="77777777" w:rsidR="00493110" w:rsidRPr="00E74A94" w:rsidRDefault="00493110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p w14:paraId="32958E61" w14:textId="77777777" w:rsidR="00574DE9" w:rsidRPr="00990B0A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METODA</w:t>
      </w:r>
      <w:r w:rsidR="00F72EFC"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/>
          <w:bCs/>
          <w:sz w:val="22"/>
          <w:szCs w:val="22"/>
          <w:lang w:val="pl-PL"/>
        </w:rPr>
        <w:t>SYMULACJI</w:t>
      </w:r>
    </w:p>
    <w:p w14:paraId="2E83ED8A" w14:textId="4BF91F94" w:rsidR="00574DE9" w:rsidRPr="00990B0A" w:rsidRDefault="00574DE9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To metoda kształcenia praktycznego, z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n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ana 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też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pod nazwą metod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dydaktycznych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="00493110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gier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symulacyjnych. Celem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jest odwzorowanie sytuacji w taki sposób, aby umożliwić uczestnikom wykonani</w:t>
      </w:r>
      <w:r w:rsidR="00985E8D">
        <w:rPr>
          <w:rFonts w:asciiTheme="minorHAnsi" w:hAnsiTheme="minorHAnsi" w:cstheme="minorHAnsi"/>
          <w:bCs/>
          <w:sz w:val="22"/>
          <w:szCs w:val="22"/>
          <w:lang w:val="pl-PL"/>
        </w:rPr>
        <w:t>e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działań lub procedur na symulowanym układzie. Największą</w:t>
      </w:r>
      <w:r w:rsidR="00F72EFC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zaletą gier symulacyjnych jest uaktywnienie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uczniów.</w:t>
      </w:r>
    </w:p>
    <w:p w14:paraId="163C99DB" w14:textId="77777777" w:rsidR="009A55BA" w:rsidRPr="00990B0A" w:rsidRDefault="00A724DF" w:rsidP="00B776A2">
      <w:pPr>
        <w:pStyle w:val="Standardowy1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S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ymulacj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ę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można wykorzystać np. do 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wirtualn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ej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gr</w:t>
      </w:r>
      <w:r w:rsidRPr="00990B0A">
        <w:rPr>
          <w:rFonts w:asciiTheme="minorHAnsi" w:hAnsiTheme="minorHAnsi" w:cstheme="minorHAnsi"/>
          <w:bCs/>
          <w:sz w:val="22"/>
          <w:szCs w:val="22"/>
          <w:lang w:val="pl-PL"/>
        </w:rPr>
        <w:t>y</w:t>
      </w:r>
      <w:r w:rsidR="009A55BA" w:rsidRPr="00990B0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 Giełdzie Papierów Wartościowych</w:t>
      </w:r>
      <w:r w:rsidR="007909C9" w:rsidRPr="00990B0A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</w:p>
    <w:p w14:paraId="2DE72E6B" w14:textId="77777777" w:rsidR="00071FDE" w:rsidRPr="00990B0A" w:rsidRDefault="00071FDE" w:rsidP="00B776A2">
      <w:pPr>
        <w:spacing w:before="120" w:line="360" w:lineRule="auto"/>
        <w:rPr>
          <w:rFonts w:ascii="Calibri" w:hAnsi="Calibri" w:cs="Calibri"/>
          <w:b/>
        </w:rPr>
      </w:pPr>
    </w:p>
    <w:p w14:paraId="18EC79C4" w14:textId="77777777" w:rsidR="007909C9" w:rsidRPr="00990B0A" w:rsidRDefault="007909C9" w:rsidP="00B776A2">
      <w:pPr>
        <w:spacing w:before="120" w:line="360" w:lineRule="auto"/>
        <w:rPr>
          <w:rFonts w:ascii="Calibri" w:hAnsi="Calibri" w:cs="Calibri"/>
          <w:b/>
        </w:rPr>
      </w:pPr>
      <w:r w:rsidRPr="00990B0A">
        <w:rPr>
          <w:rFonts w:ascii="Calibri" w:hAnsi="Calibri" w:cs="Calibri"/>
          <w:b/>
        </w:rPr>
        <w:t>WYBRANE METODY PODAJĄCE (asymilacji wiedzy)</w:t>
      </w:r>
    </w:p>
    <w:p w14:paraId="43082533" w14:textId="77777777" w:rsidR="001C5501" w:rsidRPr="00990B0A" w:rsidRDefault="001C5501" w:rsidP="00B776A2">
      <w:pPr>
        <w:spacing w:after="0" w:line="360" w:lineRule="auto"/>
        <w:rPr>
          <w:b/>
        </w:rPr>
      </w:pPr>
      <w:r w:rsidRPr="00990B0A">
        <w:rPr>
          <w:b/>
        </w:rPr>
        <w:t>POGADANKA</w:t>
      </w:r>
    </w:p>
    <w:p w14:paraId="2A87FCEE" w14:textId="77777777" w:rsidR="001C5501" w:rsidRPr="00990B0A" w:rsidRDefault="001C5501" w:rsidP="00B776A2">
      <w:pPr>
        <w:spacing w:after="0" w:line="360" w:lineRule="auto"/>
      </w:pPr>
      <w:r w:rsidRPr="00990B0A">
        <w:t xml:space="preserve">Pogadanka często ma charakter </w:t>
      </w:r>
      <w:r w:rsidR="00A724DF" w:rsidRPr="00990B0A">
        <w:t xml:space="preserve">wypowiedzi </w:t>
      </w:r>
      <w:r w:rsidRPr="00990B0A">
        <w:t>wstępnej, której celem jest zainteresowanie uczniów tematem i zmotywowanie ich do podjęcia zaplanowanej pracy. Jest formą rozmowy nauczyciela z uczniami,</w:t>
      </w:r>
      <w:r w:rsidR="00F72EFC" w:rsidRPr="00990B0A">
        <w:t xml:space="preserve"> </w:t>
      </w:r>
      <w:r w:rsidRPr="00990B0A">
        <w:t>ale z zasady</w:t>
      </w:r>
      <w:r w:rsidR="00F72EFC" w:rsidRPr="00990B0A">
        <w:t xml:space="preserve"> </w:t>
      </w:r>
      <w:r w:rsidRPr="00990B0A">
        <w:t>nauczyciel zna odpowiedzi na zadawane uczniom pytania.</w:t>
      </w:r>
    </w:p>
    <w:p w14:paraId="756E5578" w14:textId="77777777" w:rsidR="00990B0A" w:rsidRDefault="00990B0A" w:rsidP="00B776A2">
      <w:pPr>
        <w:tabs>
          <w:tab w:val="left" w:pos="360"/>
        </w:tabs>
        <w:spacing w:before="120" w:line="360" w:lineRule="auto"/>
        <w:rPr>
          <w:rFonts w:ascii="Calibri" w:hAnsi="Calibri" w:cs="Calibri"/>
          <w:b/>
          <w:color w:val="FF0000"/>
        </w:rPr>
      </w:pPr>
    </w:p>
    <w:p w14:paraId="3DFF036A" w14:textId="509EC166" w:rsidR="001C5501" w:rsidRPr="00FC7BAF" w:rsidRDefault="007909C9" w:rsidP="00FC7BAF">
      <w:pPr>
        <w:tabs>
          <w:tab w:val="left" w:pos="360"/>
        </w:tabs>
        <w:spacing w:after="0" w:line="360" w:lineRule="auto"/>
        <w:rPr>
          <w:rFonts w:ascii="Calibri" w:hAnsi="Calibri" w:cs="Calibri"/>
        </w:rPr>
      </w:pPr>
      <w:r w:rsidRPr="00FC7BAF">
        <w:rPr>
          <w:rFonts w:ascii="Calibri" w:hAnsi="Calibri" w:cs="Calibri"/>
          <w:b/>
        </w:rPr>
        <w:t>WYKŁAD</w:t>
      </w:r>
      <w:r w:rsidR="00F72EFC" w:rsidRPr="00FC7BAF">
        <w:rPr>
          <w:rFonts w:ascii="Calibri" w:hAnsi="Calibri" w:cs="Calibri"/>
          <w:b/>
        </w:rPr>
        <w:t xml:space="preserve"> </w:t>
      </w:r>
      <w:r w:rsidR="00D24E26" w:rsidRPr="00FC7BAF">
        <w:rPr>
          <w:rFonts w:ascii="Calibri" w:hAnsi="Calibri" w:cs="Calibri"/>
          <w:b/>
        </w:rPr>
        <w:t>z elementami aktywizującymi</w:t>
      </w:r>
    </w:p>
    <w:p w14:paraId="7B32C1E3" w14:textId="003DC56F" w:rsidR="007909C9" w:rsidRPr="00FC7BAF" w:rsidRDefault="001C5501" w:rsidP="00FC7BAF">
      <w:pPr>
        <w:tabs>
          <w:tab w:val="left" w:pos="360"/>
        </w:tabs>
        <w:spacing w:after="0" w:line="360" w:lineRule="auto"/>
        <w:rPr>
          <w:rFonts w:ascii="Calibri" w:hAnsi="Calibri" w:cs="Calibri"/>
        </w:rPr>
      </w:pPr>
      <w:r w:rsidRPr="00FC7BAF">
        <w:rPr>
          <w:rFonts w:ascii="Calibri" w:hAnsi="Calibri" w:cs="Calibri"/>
        </w:rPr>
        <w:t>J</w:t>
      </w:r>
      <w:r w:rsidR="007909C9" w:rsidRPr="00FC7BAF">
        <w:rPr>
          <w:rFonts w:ascii="Calibri" w:hAnsi="Calibri" w:cs="Calibri"/>
        </w:rPr>
        <w:t>est słownym przekazem określonych informacji ułożonych w pewną strukturę. Celem wykładu jest przekazanie wiedzy, któr</w:t>
      </w:r>
      <w:r w:rsidR="00985E8D">
        <w:rPr>
          <w:rFonts w:ascii="Calibri" w:hAnsi="Calibri" w:cs="Calibri"/>
        </w:rPr>
        <w:t>ą</w:t>
      </w:r>
      <w:r w:rsidR="007909C9" w:rsidRPr="00FC7BAF">
        <w:rPr>
          <w:rFonts w:ascii="Calibri" w:hAnsi="Calibri" w:cs="Calibri"/>
        </w:rPr>
        <w:t xml:space="preserve"> </w:t>
      </w:r>
      <w:r w:rsidR="00985E8D" w:rsidRPr="00FC7BAF">
        <w:rPr>
          <w:rFonts w:ascii="Calibri" w:hAnsi="Calibri" w:cs="Calibri"/>
        </w:rPr>
        <w:t>grup</w:t>
      </w:r>
      <w:r w:rsidR="00985E8D">
        <w:rPr>
          <w:rFonts w:ascii="Calibri" w:hAnsi="Calibri" w:cs="Calibri"/>
        </w:rPr>
        <w:t xml:space="preserve">a </w:t>
      </w:r>
      <w:r w:rsidR="007909C9" w:rsidRPr="00FC7BAF">
        <w:rPr>
          <w:rFonts w:ascii="Calibri" w:hAnsi="Calibri" w:cs="Calibri"/>
        </w:rPr>
        <w:t xml:space="preserve">następnie </w:t>
      </w:r>
      <w:r w:rsidR="00985E8D">
        <w:rPr>
          <w:rFonts w:ascii="Calibri" w:hAnsi="Calibri" w:cs="Calibri"/>
        </w:rPr>
        <w:t>przyswaja</w:t>
      </w:r>
      <w:r w:rsidR="007909C9" w:rsidRPr="00FC7BAF">
        <w:rPr>
          <w:rFonts w:ascii="Calibri" w:hAnsi="Calibri" w:cs="Calibri"/>
        </w:rPr>
        <w:t xml:space="preserve">. </w:t>
      </w:r>
      <w:r w:rsidR="00985E8D">
        <w:rPr>
          <w:rFonts w:ascii="Calibri" w:hAnsi="Calibri" w:cs="Calibri"/>
        </w:rPr>
        <w:t>W</w:t>
      </w:r>
      <w:r w:rsidR="007909C9" w:rsidRPr="00FC7BAF">
        <w:rPr>
          <w:rFonts w:ascii="Calibri" w:hAnsi="Calibri" w:cs="Calibri"/>
        </w:rPr>
        <w:t xml:space="preserve">ykład </w:t>
      </w:r>
      <w:r w:rsidR="00985E8D">
        <w:rPr>
          <w:rFonts w:ascii="Calibri" w:hAnsi="Calibri" w:cs="Calibri"/>
        </w:rPr>
        <w:t>ma</w:t>
      </w:r>
      <w:r w:rsidR="00985E8D" w:rsidRPr="00FC7BAF">
        <w:rPr>
          <w:rFonts w:ascii="Calibri" w:hAnsi="Calibri" w:cs="Calibri"/>
        </w:rPr>
        <w:t xml:space="preserve"> </w:t>
      </w:r>
      <w:r w:rsidR="007909C9" w:rsidRPr="00FC7BAF">
        <w:rPr>
          <w:rFonts w:ascii="Calibri" w:hAnsi="Calibri" w:cs="Calibri"/>
        </w:rPr>
        <w:t>ograniczon</w:t>
      </w:r>
      <w:r w:rsidR="00985E8D">
        <w:rPr>
          <w:rFonts w:ascii="Calibri" w:hAnsi="Calibri" w:cs="Calibri"/>
        </w:rPr>
        <w:t>ą skuteczność</w:t>
      </w:r>
      <w:r w:rsidR="007909C9" w:rsidRPr="00FC7BAF">
        <w:rPr>
          <w:rFonts w:ascii="Calibri" w:hAnsi="Calibri" w:cs="Calibri"/>
        </w:rPr>
        <w:t xml:space="preserve"> ze względu na jednostronną aktywność w procesie nauczania </w:t>
      </w:r>
      <w:r w:rsidR="00F06BF5" w:rsidRPr="00FC7BAF">
        <w:rPr>
          <w:rFonts w:ascii="Calibri" w:hAnsi="Calibri" w:cs="Calibri"/>
        </w:rPr>
        <w:t>–</w:t>
      </w:r>
      <w:r w:rsidR="007909C9" w:rsidRPr="00FC7BAF">
        <w:rPr>
          <w:rFonts w:ascii="Calibri" w:hAnsi="Calibri" w:cs="Calibri"/>
        </w:rPr>
        <w:t xml:space="preserve"> uczenia się. Uczniowie biorą w nim minimalny udział nawet przy starannym przygotowaniu się wykładowcy</w:t>
      </w:r>
      <w:r w:rsidR="00A724DF" w:rsidRPr="00FC7BAF">
        <w:rPr>
          <w:rFonts w:ascii="Calibri" w:hAnsi="Calibri" w:cs="Calibri"/>
        </w:rPr>
        <w:t>. Brakuje też</w:t>
      </w:r>
      <w:r w:rsidR="007909C9" w:rsidRPr="00FC7BAF">
        <w:rPr>
          <w:rFonts w:ascii="Calibri" w:hAnsi="Calibri" w:cs="Calibri"/>
        </w:rPr>
        <w:t xml:space="preserve"> informacji zwrotnej, co utrudnia określenie, w jakim stopniu uczniowie zrozumieli przekazywane im informacje</w:t>
      </w:r>
      <w:r w:rsidR="00737C9C" w:rsidRPr="00FC7BAF">
        <w:rPr>
          <w:rFonts w:ascii="Calibri" w:hAnsi="Calibri" w:cs="Calibri"/>
        </w:rPr>
        <w:t>.</w:t>
      </w:r>
    </w:p>
    <w:p w14:paraId="65450D23" w14:textId="77777777" w:rsidR="007909C9" w:rsidRPr="00FC7BAF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C7BAF">
        <w:rPr>
          <w:rFonts w:ascii="Calibri" w:hAnsi="Calibri" w:cs="Calibri"/>
          <w:sz w:val="22"/>
          <w:szCs w:val="22"/>
        </w:rPr>
        <w:t>Mimo ograniczeń wykład ma także pewne zalety, do których należy zaliczy</w:t>
      </w:r>
      <w:r w:rsidR="00737C9C" w:rsidRPr="00FC7BAF">
        <w:rPr>
          <w:rFonts w:ascii="Calibri" w:hAnsi="Calibri" w:cs="Calibri"/>
          <w:sz w:val="22"/>
          <w:szCs w:val="22"/>
        </w:rPr>
        <w:t>ć</w:t>
      </w:r>
      <w:r w:rsidRPr="00FC7BAF">
        <w:rPr>
          <w:rFonts w:ascii="Calibri" w:hAnsi="Calibri" w:cs="Calibri"/>
          <w:sz w:val="22"/>
          <w:szCs w:val="22"/>
        </w:rPr>
        <w:t xml:space="preserve"> możliwość przekazywania istotnych informacji przygotowanych dla określonego odbiorcy pod kątem zarówno jego potrzeb, jak i możliwości, i to w stosunkowo krótkim czasie</w:t>
      </w:r>
      <w:r w:rsidR="00737C9C" w:rsidRPr="00FC7BAF">
        <w:rPr>
          <w:rFonts w:ascii="Calibri" w:hAnsi="Calibri" w:cs="Calibri"/>
          <w:sz w:val="22"/>
          <w:szCs w:val="22"/>
        </w:rPr>
        <w:t xml:space="preserve">. </w:t>
      </w:r>
      <w:r w:rsidRPr="00FC7BAF">
        <w:rPr>
          <w:rFonts w:asciiTheme="minorHAnsi" w:hAnsiTheme="minorHAnsi" w:cstheme="minorHAnsi"/>
          <w:sz w:val="22"/>
          <w:szCs w:val="22"/>
        </w:rPr>
        <w:t>Wykład można aktywizować</w:t>
      </w:r>
      <w:r w:rsidR="00F72EFC" w:rsidRPr="00FC7BAF">
        <w:rPr>
          <w:rFonts w:asciiTheme="minorHAnsi" w:hAnsiTheme="minorHAnsi" w:cstheme="minorHAnsi"/>
          <w:sz w:val="22"/>
          <w:szCs w:val="22"/>
        </w:rPr>
        <w:t xml:space="preserve"> </w:t>
      </w:r>
      <w:r w:rsidR="0021055B" w:rsidRPr="00FC7BAF">
        <w:rPr>
          <w:rFonts w:asciiTheme="minorHAnsi" w:hAnsiTheme="minorHAnsi" w:cstheme="minorHAnsi"/>
          <w:sz w:val="22"/>
          <w:szCs w:val="22"/>
        </w:rPr>
        <w:t>poprzez</w:t>
      </w:r>
      <w:r w:rsidRPr="00FC7BAF">
        <w:rPr>
          <w:rFonts w:asciiTheme="minorHAnsi" w:hAnsiTheme="minorHAnsi" w:cstheme="minorHAnsi"/>
          <w:sz w:val="22"/>
          <w:szCs w:val="22"/>
        </w:rPr>
        <w:t xml:space="preserve"> </w:t>
      </w:r>
      <w:r w:rsidR="00F30251" w:rsidRPr="00FC7BAF">
        <w:rPr>
          <w:rFonts w:asciiTheme="minorHAnsi" w:hAnsiTheme="minorHAnsi" w:cstheme="minorHAnsi"/>
          <w:sz w:val="22"/>
          <w:szCs w:val="22"/>
        </w:rPr>
        <w:t>opracowanie</w:t>
      </w:r>
      <w:r w:rsidRPr="00FC7BAF">
        <w:rPr>
          <w:rFonts w:asciiTheme="minorHAnsi" w:hAnsiTheme="minorHAnsi" w:cstheme="minorHAnsi"/>
          <w:sz w:val="22"/>
          <w:szCs w:val="22"/>
        </w:rPr>
        <w:t xml:space="preserve"> (wywiesz</w:t>
      </w:r>
      <w:r w:rsidR="0021055B" w:rsidRPr="00FC7BAF">
        <w:rPr>
          <w:rFonts w:asciiTheme="minorHAnsi" w:hAnsiTheme="minorHAnsi" w:cstheme="minorHAnsi"/>
          <w:sz w:val="22"/>
          <w:szCs w:val="22"/>
        </w:rPr>
        <w:t>enie</w:t>
      </w:r>
      <w:r w:rsidRPr="00FC7BAF">
        <w:rPr>
          <w:rFonts w:asciiTheme="minorHAnsi" w:hAnsiTheme="minorHAnsi" w:cstheme="minorHAnsi"/>
          <w:sz w:val="22"/>
          <w:szCs w:val="22"/>
        </w:rPr>
        <w:t xml:space="preserve"> i/lub ewentualnie rozdan</w:t>
      </w:r>
      <w:r w:rsidR="0021055B" w:rsidRPr="00FC7BAF">
        <w:rPr>
          <w:rFonts w:asciiTheme="minorHAnsi" w:hAnsiTheme="minorHAnsi" w:cstheme="minorHAnsi"/>
          <w:sz w:val="22"/>
          <w:szCs w:val="22"/>
        </w:rPr>
        <w:t xml:space="preserve">ie </w:t>
      </w:r>
      <w:r w:rsidRPr="00FC7BAF">
        <w:rPr>
          <w:rFonts w:asciiTheme="minorHAnsi" w:hAnsiTheme="minorHAnsi" w:cstheme="minorHAnsi"/>
          <w:sz w:val="22"/>
          <w:szCs w:val="22"/>
        </w:rPr>
        <w:t>uczestnikom) zapis</w:t>
      </w:r>
      <w:r w:rsidR="0021055B" w:rsidRPr="00FC7BAF">
        <w:rPr>
          <w:rFonts w:asciiTheme="minorHAnsi" w:hAnsiTheme="minorHAnsi" w:cstheme="minorHAnsi"/>
          <w:sz w:val="22"/>
          <w:szCs w:val="22"/>
        </w:rPr>
        <w:t>u</w:t>
      </w:r>
      <w:r w:rsidRPr="00FC7BAF">
        <w:rPr>
          <w:rFonts w:asciiTheme="minorHAnsi" w:hAnsiTheme="minorHAnsi" w:cstheme="minorHAnsi"/>
          <w:sz w:val="22"/>
          <w:szCs w:val="22"/>
        </w:rPr>
        <w:t xml:space="preserve"> treści</w:t>
      </w:r>
      <w:r w:rsidR="0021055B" w:rsidRPr="00FC7BAF">
        <w:rPr>
          <w:rFonts w:asciiTheme="minorHAnsi" w:hAnsiTheme="minorHAnsi" w:cstheme="minorHAnsi"/>
          <w:sz w:val="22"/>
          <w:szCs w:val="22"/>
        </w:rPr>
        <w:t>,</w:t>
      </w:r>
      <w:r w:rsidRPr="00FC7BAF">
        <w:rPr>
          <w:rFonts w:asciiTheme="minorHAnsi" w:hAnsiTheme="minorHAnsi" w:cstheme="minorHAnsi"/>
          <w:sz w:val="22"/>
          <w:szCs w:val="22"/>
        </w:rPr>
        <w:t xml:space="preserve"> np. w postaci mapy mentalnej</w:t>
      </w:r>
      <w:r w:rsidR="0021055B" w:rsidRPr="00FC7BAF">
        <w:rPr>
          <w:rFonts w:asciiTheme="minorHAnsi" w:hAnsiTheme="minorHAnsi" w:cstheme="minorHAnsi"/>
          <w:sz w:val="22"/>
          <w:szCs w:val="22"/>
        </w:rPr>
        <w:t xml:space="preserve"> czy </w:t>
      </w:r>
      <w:r w:rsidRPr="00FC7BAF">
        <w:rPr>
          <w:rFonts w:asciiTheme="minorHAnsi" w:hAnsiTheme="minorHAnsi" w:cstheme="minorHAnsi"/>
          <w:sz w:val="22"/>
          <w:szCs w:val="22"/>
        </w:rPr>
        <w:lastRenderedPageBreak/>
        <w:t xml:space="preserve">z wykorzystaniem środków wizualnych. </w:t>
      </w:r>
    </w:p>
    <w:p w14:paraId="2515D24E" w14:textId="25FF134C" w:rsidR="007909C9" w:rsidRPr="008765A9" w:rsidRDefault="0021055B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65A9">
        <w:rPr>
          <w:rFonts w:asciiTheme="minorHAnsi" w:hAnsiTheme="minorHAnsi" w:cstheme="minorHAnsi"/>
          <w:b/>
          <w:bCs/>
          <w:sz w:val="22"/>
          <w:szCs w:val="22"/>
        </w:rPr>
        <w:t>Przykładowy temat zajęć</w:t>
      </w:r>
      <w:r w:rsidRPr="008765A9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="001C5501" w:rsidRPr="008765A9">
        <w:rPr>
          <w:rFonts w:asciiTheme="minorHAnsi" w:hAnsiTheme="minorHAnsi" w:cstheme="minorHAnsi"/>
          <w:sz w:val="22"/>
          <w:szCs w:val="22"/>
        </w:rPr>
        <w:t>wykorzystani</w:t>
      </w:r>
      <w:r w:rsidRPr="008765A9">
        <w:rPr>
          <w:rFonts w:asciiTheme="minorHAnsi" w:hAnsiTheme="minorHAnsi" w:cstheme="minorHAnsi"/>
          <w:sz w:val="22"/>
          <w:szCs w:val="22"/>
        </w:rPr>
        <w:t>em</w:t>
      </w:r>
      <w:r w:rsidR="00F72EFC" w:rsidRPr="008765A9">
        <w:rPr>
          <w:rFonts w:asciiTheme="minorHAnsi" w:hAnsiTheme="minorHAnsi" w:cstheme="minorHAnsi"/>
          <w:sz w:val="22"/>
          <w:szCs w:val="22"/>
        </w:rPr>
        <w:t xml:space="preserve"> </w:t>
      </w:r>
      <w:r w:rsidR="00D24E26" w:rsidRPr="008765A9">
        <w:rPr>
          <w:rFonts w:asciiTheme="minorHAnsi" w:hAnsiTheme="minorHAnsi" w:cstheme="minorHAnsi"/>
          <w:sz w:val="22"/>
          <w:szCs w:val="22"/>
        </w:rPr>
        <w:t>wykładu</w:t>
      </w:r>
      <w:r w:rsidR="007909C9" w:rsidRPr="008765A9">
        <w:rPr>
          <w:rFonts w:asciiTheme="minorHAnsi" w:hAnsiTheme="minorHAnsi" w:cstheme="minorHAnsi"/>
          <w:sz w:val="22"/>
          <w:szCs w:val="22"/>
        </w:rPr>
        <w:t xml:space="preserve">: </w:t>
      </w:r>
      <w:r w:rsidR="008765A9" w:rsidRPr="008765A9">
        <w:rPr>
          <w:rFonts w:asciiTheme="minorHAnsi" w:hAnsiTheme="minorHAnsi" w:cstheme="minorHAnsi"/>
          <w:sz w:val="22"/>
          <w:szCs w:val="22"/>
        </w:rPr>
        <w:t>Wskaźniki gospodarcze</w:t>
      </w:r>
      <w:r w:rsidR="00985E8D">
        <w:rPr>
          <w:rFonts w:asciiTheme="minorHAnsi" w:hAnsiTheme="minorHAnsi" w:cstheme="minorHAnsi"/>
          <w:sz w:val="22"/>
          <w:szCs w:val="22"/>
        </w:rPr>
        <w:t>.</w:t>
      </w:r>
    </w:p>
    <w:p w14:paraId="5131C4F7" w14:textId="77777777" w:rsidR="007909C9" w:rsidRPr="00E74A94" w:rsidRDefault="007909C9" w:rsidP="00B776A2">
      <w:pPr>
        <w:pStyle w:val="Tekstpodstawowy"/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D5E0E45" w14:textId="77777777" w:rsidR="00A86FA2" w:rsidRPr="000C38BB" w:rsidRDefault="00A86FA2" w:rsidP="00F80DCD">
      <w:pPr>
        <w:spacing w:after="0" w:line="360" w:lineRule="auto"/>
        <w:rPr>
          <w:rFonts w:ascii="Calibri" w:hAnsi="Calibri" w:cs="Calibri"/>
          <w:b/>
          <w:caps/>
        </w:rPr>
      </w:pPr>
      <w:r w:rsidRPr="000C38BB">
        <w:rPr>
          <w:rFonts w:ascii="Calibri" w:hAnsi="Calibri" w:cs="Calibri"/>
          <w:b/>
          <w:caps/>
        </w:rPr>
        <w:t>METODA</w:t>
      </w:r>
      <w:r w:rsidR="00F72EFC" w:rsidRPr="000C38BB">
        <w:rPr>
          <w:rFonts w:ascii="Calibri" w:hAnsi="Calibri" w:cs="Calibri"/>
          <w:b/>
          <w:caps/>
        </w:rPr>
        <w:t xml:space="preserve"> </w:t>
      </w:r>
      <w:r w:rsidRPr="000C38BB">
        <w:rPr>
          <w:rFonts w:ascii="Calibri" w:hAnsi="Calibri" w:cs="Calibri"/>
          <w:b/>
          <w:caps/>
        </w:rPr>
        <w:t>PROJEKTÓW</w:t>
      </w:r>
    </w:p>
    <w:p w14:paraId="1C566567" w14:textId="77777777" w:rsidR="008E3CA7" w:rsidRPr="000C38BB" w:rsidRDefault="00505E2B" w:rsidP="00F80DCD">
      <w:pPr>
        <w:shd w:val="clear" w:color="auto" w:fill="FFFFFF"/>
        <w:spacing w:after="0" w:line="360" w:lineRule="auto"/>
        <w:rPr>
          <w:rFonts w:ascii="Calibri" w:hAnsi="Calibri" w:cs="Calibri"/>
        </w:rPr>
      </w:pPr>
      <w:r w:rsidRPr="000C38BB">
        <w:rPr>
          <w:rFonts w:ascii="Calibri" w:hAnsi="Calibri" w:cs="Calibri"/>
        </w:rPr>
        <w:t>Metoda projektów polega na samodzielnym opracowaniu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tematu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przez grupę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 xml:space="preserve">uczniów i zaprezentowaniu wyników pracy na forum klasy. Projekt powinien być realizowany w dłuższym czasie (kilka miesięcy). Nauczyciel odgrywa </w:t>
      </w:r>
      <w:r w:rsidR="00D90B78" w:rsidRPr="000C38BB">
        <w:rPr>
          <w:rFonts w:ascii="Calibri" w:hAnsi="Calibri" w:cs="Calibri"/>
        </w:rPr>
        <w:t xml:space="preserve">w nim </w:t>
      </w:r>
      <w:r w:rsidRPr="000C38BB">
        <w:rPr>
          <w:rFonts w:ascii="Calibri" w:hAnsi="Calibri" w:cs="Calibri"/>
        </w:rPr>
        <w:t>rolę opiekuna, który sukcesywnie sprawdza postęp działań.</w:t>
      </w:r>
    </w:p>
    <w:p w14:paraId="397CEF78" w14:textId="77777777" w:rsidR="003C08CC" w:rsidRPr="00E74A94" w:rsidRDefault="00A86FA2" w:rsidP="00B776A2">
      <w:pPr>
        <w:shd w:val="clear" w:color="auto" w:fill="FFFFFF"/>
        <w:spacing w:line="360" w:lineRule="auto"/>
        <w:rPr>
          <w:rFonts w:ascii="Calibri" w:hAnsi="Calibri" w:cs="Calibri"/>
          <w:color w:val="FF0000"/>
        </w:rPr>
      </w:pPr>
      <w:r w:rsidRPr="000C38BB">
        <w:rPr>
          <w:rFonts w:ascii="Calibri" w:hAnsi="Calibri" w:cs="Calibri"/>
        </w:rPr>
        <w:t>To metoda kształcenia praktycznego, kształtująca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sprawności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przydatne w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aktywności na rynku pracy, w życiu zawodowym i codziennym. Wiedza i umiejętności zdobyte podczas działania są znacznie trwalsze od wiedzy i umiejętności przyswojonych innymi metodami. Udział w projekcie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 xml:space="preserve">kształci </w:t>
      </w:r>
      <w:r w:rsidR="00505E2B" w:rsidRPr="000C38BB">
        <w:rPr>
          <w:rFonts w:ascii="Calibri" w:hAnsi="Calibri" w:cs="Calibri"/>
        </w:rPr>
        <w:t>umiejętność komunikowania się, pracy w grupie, rozwiązywania problemów</w:t>
      </w:r>
      <w:r w:rsidR="00D90B78" w:rsidRPr="000C38BB">
        <w:rPr>
          <w:rFonts w:ascii="Calibri" w:hAnsi="Calibri" w:cs="Calibri"/>
        </w:rPr>
        <w:t xml:space="preserve"> i</w:t>
      </w:r>
      <w:r w:rsidR="00505E2B" w:rsidRPr="000C38BB">
        <w:rPr>
          <w:rFonts w:ascii="Calibri" w:hAnsi="Calibri" w:cs="Calibri"/>
        </w:rPr>
        <w:t xml:space="preserve"> podejmowania decyzji</w:t>
      </w:r>
      <w:r w:rsidR="003C08CC" w:rsidRPr="000C38BB">
        <w:rPr>
          <w:rFonts w:ascii="Calibri" w:hAnsi="Calibri" w:cs="Calibri"/>
        </w:rPr>
        <w:t>.</w:t>
      </w:r>
    </w:p>
    <w:p w14:paraId="5FE034E5" w14:textId="5CCBDD0F" w:rsidR="00C4470E" w:rsidRDefault="003C08CC" w:rsidP="003E73BA">
      <w:pPr>
        <w:spacing w:after="0" w:line="360" w:lineRule="auto"/>
        <w:rPr>
          <w:rFonts w:ascii="Calibri" w:hAnsi="Calibri" w:cs="Calibri"/>
        </w:rPr>
      </w:pPr>
      <w:r w:rsidRPr="000C38BB">
        <w:rPr>
          <w:rFonts w:ascii="Calibri" w:hAnsi="Calibri" w:cs="Calibri"/>
        </w:rPr>
        <w:t>W podstawie programowej</w:t>
      </w:r>
      <w:r w:rsidR="00F72EFC" w:rsidRPr="000C38BB">
        <w:rPr>
          <w:rFonts w:ascii="Calibri" w:hAnsi="Calibri" w:cs="Calibri"/>
        </w:rPr>
        <w:t xml:space="preserve"> </w:t>
      </w:r>
      <w:r w:rsidRPr="000C38BB">
        <w:rPr>
          <w:rFonts w:ascii="Calibri" w:hAnsi="Calibri" w:cs="Calibri"/>
        </w:rPr>
        <w:t>przedmiotu</w:t>
      </w:r>
      <w:r w:rsidR="001F25BE">
        <w:rPr>
          <w:rFonts w:ascii="Calibri" w:hAnsi="Calibri" w:cs="Calibri"/>
        </w:rPr>
        <w:t xml:space="preserve"> biznes i zarządzanie prowadzenie prac projektowych jest zaplanowane </w:t>
      </w:r>
      <w:r w:rsidR="008E3575">
        <w:rPr>
          <w:rFonts w:ascii="Calibri" w:hAnsi="Calibri" w:cs="Calibri"/>
        </w:rPr>
        <w:t xml:space="preserve">obligatoryjnie </w:t>
      </w:r>
      <w:r w:rsidR="001F25BE">
        <w:rPr>
          <w:rFonts w:ascii="Calibri" w:hAnsi="Calibri" w:cs="Calibri"/>
        </w:rPr>
        <w:t>dla zakresu rozszerzonego. W zakresie podstawowym uczniowie mają zapoznać się z zarządzaniem projektami</w:t>
      </w:r>
      <w:r w:rsidR="008E3575">
        <w:rPr>
          <w:rFonts w:ascii="Calibri" w:hAnsi="Calibri" w:cs="Calibri"/>
        </w:rPr>
        <w:t xml:space="preserve">. Poświęcony temu jest </w:t>
      </w:r>
      <w:r w:rsidR="00C4470E">
        <w:rPr>
          <w:rFonts w:ascii="Calibri" w:hAnsi="Calibri" w:cs="Calibri"/>
        </w:rPr>
        <w:t>II</w:t>
      </w:r>
      <w:r w:rsidR="008E3575">
        <w:rPr>
          <w:rFonts w:ascii="Calibri" w:hAnsi="Calibri" w:cs="Calibri"/>
        </w:rPr>
        <w:t xml:space="preserve"> dział</w:t>
      </w:r>
      <w:r w:rsidR="00C4470E">
        <w:rPr>
          <w:rFonts w:ascii="Calibri" w:hAnsi="Calibri" w:cs="Calibri"/>
        </w:rPr>
        <w:t xml:space="preserve"> podstawy</w:t>
      </w:r>
      <w:r w:rsidR="008E3575">
        <w:rPr>
          <w:rFonts w:ascii="Calibri" w:hAnsi="Calibri" w:cs="Calibri"/>
        </w:rPr>
        <w:t>, w którym wprowadza się informacje o specyfice tej</w:t>
      </w:r>
      <w:r w:rsidRPr="00E74A94">
        <w:rPr>
          <w:rFonts w:ascii="Calibri" w:hAnsi="Calibri" w:cs="Calibri"/>
          <w:color w:val="FF0000"/>
        </w:rPr>
        <w:t xml:space="preserve"> </w:t>
      </w:r>
      <w:r w:rsidR="008E3575" w:rsidRPr="008E3575">
        <w:rPr>
          <w:rFonts w:ascii="Calibri" w:hAnsi="Calibri" w:cs="Calibri"/>
        </w:rPr>
        <w:t>metody pracy.</w:t>
      </w:r>
      <w:r w:rsidR="008E3575">
        <w:rPr>
          <w:rFonts w:ascii="Calibri" w:hAnsi="Calibri" w:cs="Calibri"/>
        </w:rPr>
        <w:t xml:space="preserve"> Wskazane byłoby, aby uczniowie doświadczyli jej w praktyce</w:t>
      </w:r>
      <w:r w:rsidR="00985E8D">
        <w:rPr>
          <w:rFonts w:ascii="Calibri" w:hAnsi="Calibri" w:cs="Calibri"/>
        </w:rPr>
        <w:t>,</w:t>
      </w:r>
      <w:r w:rsidR="008E3575">
        <w:rPr>
          <w:rFonts w:ascii="Calibri" w:hAnsi="Calibri" w:cs="Calibri"/>
        </w:rPr>
        <w:t xml:space="preserve"> realizując poziom podstawowy przedmiotu</w:t>
      </w:r>
      <w:r w:rsidR="00C4470E">
        <w:rPr>
          <w:rFonts w:ascii="Calibri" w:hAnsi="Calibri" w:cs="Calibri"/>
        </w:rPr>
        <w:t>. Można tę metodę zastosować przy realizacji materiału kolejnych działów programu, a mianowicie:</w:t>
      </w:r>
    </w:p>
    <w:p w14:paraId="0F6E2F70" w14:textId="6F83656E" w:rsidR="00C4470E" w:rsidRDefault="00985E8D" w:rsidP="003E73BA">
      <w:pPr>
        <w:spacing w:after="0" w:line="360" w:lineRule="auto"/>
        <w:rPr>
          <w:rFonts w:ascii="Calibri" w:hAnsi="Calibri" w:cs="Calibri"/>
        </w:rPr>
      </w:pPr>
      <w:r>
        <w:t>–</w:t>
      </w:r>
      <w:r w:rsidR="00C4470E">
        <w:rPr>
          <w:rFonts w:ascii="Calibri" w:hAnsi="Calibri" w:cs="Calibri"/>
        </w:rPr>
        <w:t xml:space="preserve"> dział </w:t>
      </w:r>
      <w:r w:rsidR="003A6249">
        <w:rPr>
          <w:rFonts w:ascii="Calibri" w:hAnsi="Calibri" w:cs="Calibri"/>
        </w:rPr>
        <w:t>„G</w:t>
      </w:r>
      <w:r w:rsidR="00C4470E">
        <w:rPr>
          <w:rFonts w:ascii="Calibri" w:hAnsi="Calibri" w:cs="Calibri"/>
        </w:rPr>
        <w:t>ospodarka rynkowa</w:t>
      </w:r>
      <w:r w:rsidR="003A6249">
        <w:rPr>
          <w:rFonts w:ascii="Calibri" w:hAnsi="Calibri" w:cs="Calibri"/>
        </w:rPr>
        <w:t>”</w:t>
      </w:r>
      <w:r w:rsidR="00C4470E">
        <w:rPr>
          <w:rFonts w:ascii="Calibri" w:hAnsi="Calibri" w:cs="Calibri"/>
        </w:rPr>
        <w:t xml:space="preserve"> – zbadanie rynku lokalnego dla wybranego dobra</w:t>
      </w:r>
      <w:r>
        <w:rPr>
          <w:rFonts w:ascii="Calibri" w:hAnsi="Calibri" w:cs="Calibri"/>
        </w:rPr>
        <w:t>,</w:t>
      </w:r>
    </w:p>
    <w:p w14:paraId="33E96FF6" w14:textId="3BEA4440" w:rsidR="003A6249" w:rsidRDefault="00985E8D" w:rsidP="003E73B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softHyphen/>
        <w:t xml:space="preserve"> </w:t>
      </w:r>
      <w:r w:rsidR="00C4470E">
        <w:rPr>
          <w:rFonts w:ascii="Calibri" w:hAnsi="Calibri" w:cs="Calibri"/>
        </w:rPr>
        <w:t>dział</w:t>
      </w:r>
      <w:r w:rsidR="003A6249">
        <w:rPr>
          <w:rFonts w:ascii="Calibri" w:hAnsi="Calibri" w:cs="Calibri"/>
        </w:rPr>
        <w:t xml:space="preserve"> „Finanse osobiste” – zbadanie postaw konsumenckich wśród uczniów klasy</w:t>
      </w:r>
      <w:r>
        <w:rPr>
          <w:rFonts w:ascii="Calibri" w:hAnsi="Calibri" w:cs="Calibri"/>
        </w:rPr>
        <w:t>,</w:t>
      </w:r>
    </w:p>
    <w:p w14:paraId="22A8C090" w14:textId="254919A0" w:rsidR="003A6249" w:rsidRPr="003E73BA" w:rsidRDefault="00985E8D" w:rsidP="003E73B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softHyphen/>
        <w:t xml:space="preserve">– </w:t>
      </w:r>
      <w:r w:rsidR="003A6249">
        <w:rPr>
          <w:rFonts w:ascii="Calibri" w:hAnsi="Calibri" w:cs="Calibri"/>
        </w:rPr>
        <w:t>dział „Rynek pracy” – zorganizowanie debaty z zaproszonymi gośćmi na temat etyki pracy.</w:t>
      </w:r>
      <w:r w:rsidR="00C4470E">
        <w:rPr>
          <w:rFonts w:ascii="Calibri" w:hAnsi="Calibri" w:cs="Calibri"/>
        </w:rPr>
        <w:t xml:space="preserve"> </w:t>
      </w:r>
    </w:p>
    <w:p w14:paraId="1747DDDE" w14:textId="77777777" w:rsidR="003E73BA" w:rsidRDefault="003E73BA" w:rsidP="00B776A2">
      <w:pPr>
        <w:shd w:val="clear" w:color="auto" w:fill="FFFFFF"/>
        <w:spacing w:line="360" w:lineRule="auto"/>
        <w:rPr>
          <w:rFonts w:ascii="Calibri" w:hAnsi="Calibri" w:cs="Calibri"/>
          <w:color w:val="FF0000"/>
        </w:rPr>
      </w:pPr>
    </w:p>
    <w:p w14:paraId="375A3471" w14:textId="20746F69" w:rsidR="00520D2F" w:rsidRPr="003E73BA" w:rsidRDefault="003A6249" w:rsidP="00B776A2">
      <w:p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Planując pracę metodą projektu</w:t>
      </w:r>
      <w:r w:rsidR="00985E8D">
        <w:rPr>
          <w:rFonts w:ascii="Calibri" w:hAnsi="Calibri" w:cs="Calibri"/>
        </w:rPr>
        <w:t>,</w:t>
      </w:r>
      <w:r w:rsidRPr="003E73BA">
        <w:rPr>
          <w:rFonts w:ascii="Calibri" w:hAnsi="Calibri" w:cs="Calibri"/>
        </w:rPr>
        <w:t xml:space="preserve"> należy uwzględnić etapy:</w:t>
      </w:r>
    </w:p>
    <w:p w14:paraId="1A9A91B2" w14:textId="77777777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Wybór przez nauczyciela zagadnień do realizacji metod</w:t>
      </w:r>
      <w:r w:rsidR="004C025C" w:rsidRPr="003E73BA">
        <w:rPr>
          <w:rFonts w:ascii="Calibri" w:hAnsi="Calibri" w:cs="Calibri"/>
        </w:rPr>
        <w:t>ą</w:t>
      </w:r>
      <w:r w:rsidRPr="003E73BA">
        <w:rPr>
          <w:rFonts w:ascii="Calibri" w:hAnsi="Calibri" w:cs="Calibri"/>
        </w:rPr>
        <w:t xml:space="preserve"> projektów.</w:t>
      </w:r>
    </w:p>
    <w:p w14:paraId="36D40772" w14:textId="375A2822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Zapoznanie uczniów z metodą projektu</w:t>
      </w:r>
      <w:r w:rsidR="00C4470E" w:rsidRPr="003E73BA">
        <w:rPr>
          <w:rFonts w:ascii="Calibri" w:hAnsi="Calibri" w:cs="Calibri"/>
        </w:rPr>
        <w:t>.</w:t>
      </w:r>
    </w:p>
    <w:p w14:paraId="7F2E7993" w14:textId="18C26C42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Przedstawienie uczniom sytuacji problemowych</w:t>
      </w:r>
      <w:r w:rsidR="00C4470E" w:rsidRPr="003E73BA">
        <w:rPr>
          <w:rFonts w:ascii="Calibri" w:hAnsi="Calibri" w:cs="Calibri"/>
        </w:rPr>
        <w:t>.</w:t>
      </w:r>
    </w:p>
    <w:p w14:paraId="34FB0273" w14:textId="5B22BAAF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Dobór grup do realizacji zadań</w:t>
      </w:r>
      <w:r w:rsidR="00C4470E" w:rsidRPr="003E73BA">
        <w:rPr>
          <w:rFonts w:ascii="Calibri" w:hAnsi="Calibri" w:cs="Calibri"/>
        </w:rPr>
        <w:t>.</w:t>
      </w:r>
    </w:p>
    <w:p w14:paraId="1C99CDF8" w14:textId="5E60A0EA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 xml:space="preserve">Przygotowanie opisu </w:t>
      </w:r>
      <w:r w:rsidR="00D90B78" w:rsidRPr="003E73BA">
        <w:rPr>
          <w:rFonts w:ascii="Calibri" w:hAnsi="Calibri" w:cs="Calibri"/>
        </w:rPr>
        <w:t xml:space="preserve">– </w:t>
      </w:r>
      <w:r w:rsidRPr="003E73BA">
        <w:rPr>
          <w:rFonts w:ascii="Calibri" w:hAnsi="Calibri" w:cs="Calibri"/>
        </w:rPr>
        <w:t xml:space="preserve">tzw. karty projektu </w:t>
      </w:r>
      <w:r w:rsidR="00D90B78" w:rsidRPr="003E73BA">
        <w:rPr>
          <w:rFonts w:ascii="Calibri" w:hAnsi="Calibri" w:cs="Calibri"/>
        </w:rPr>
        <w:t xml:space="preserve">– </w:t>
      </w:r>
      <w:r w:rsidRPr="003E73BA">
        <w:rPr>
          <w:rFonts w:ascii="Calibri" w:hAnsi="Calibri" w:cs="Calibri"/>
        </w:rPr>
        <w:t>i zawarcie kontraktu</w:t>
      </w:r>
      <w:r w:rsidR="00C4470E" w:rsidRPr="003E73BA">
        <w:rPr>
          <w:rFonts w:ascii="Calibri" w:hAnsi="Calibri" w:cs="Calibri"/>
        </w:rPr>
        <w:t>.</w:t>
      </w:r>
    </w:p>
    <w:p w14:paraId="537F74EA" w14:textId="3C0A2CF1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Planowanie pracy w zespole</w:t>
      </w:r>
      <w:r w:rsidR="00C4470E" w:rsidRPr="003E73BA">
        <w:rPr>
          <w:rFonts w:ascii="Calibri" w:hAnsi="Calibri" w:cs="Calibri"/>
        </w:rPr>
        <w:t>.</w:t>
      </w:r>
    </w:p>
    <w:p w14:paraId="5BB51C55" w14:textId="6D6ADDA8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 xml:space="preserve">Realizacja prac projektowych: ocena prac na poszczególnych etapach, przygotowanie sprawozdania z projektu i </w:t>
      </w:r>
      <w:r w:rsidR="00D90B78" w:rsidRPr="003E73BA">
        <w:rPr>
          <w:rFonts w:ascii="Calibri" w:hAnsi="Calibri" w:cs="Calibri"/>
        </w:rPr>
        <w:t xml:space="preserve">jego </w:t>
      </w:r>
      <w:r w:rsidRPr="003E73BA">
        <w:rPr>
          <w:rFonts w:ascii="Calibri" w:hAnsi="Calibri" w:cs="Calibri"/>
        </w:rPr>
        <w:t>prezentacji</w:t>
      </w:r>
      <w:r w:rsidR="00C4470E" w:rsidRPr="003E73BA">
        <w:rPr>
          <w:rFonts w:ascii="Calibri" w:hAnsi="Calibri" w:cs="Calibri"/>
        </w:rPr>
        <w:t>.</w:t>
      </w:r>
      <w:r w:rsidRPr="003E73BA">
        <w:rPr>
          <w:rFonts w:ascii="Calibri" w:hAnsi="Calibri" w:cs="Calibri"/>
        </w:rPr>
        <w:t xml:space="preserve"> </w:t>
      </w:r>
    </w:p>
    <w:p w14:paraId="4E0CD53A" w14:textId="37C67A81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Prezentacja projektu</w:t>
      </w:r>
      <w:r w:rsidR="00C4470E" w:rsidRPr="003E73BA">
        <w:rPr>
          <w:rFonts w:ascii="Calibri" w:hAnsi="Calibri" w:cs="Calibri"/>
        </w:rPr>
        <w:t>.</w:t>
      </w:r>
    </w:p>
    <w:p w14:paraId="5D5CDE92" w14:textId="54568619" w:rsidR="00520D2F" w:rsidRPr="003E73BA" w:rsidRDefault="00520D2F" w:rsidP="00F662BC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rPr>
          <w:rFonts w:ascii="Calibri" w:hAnsi="Calibri" w:cs="Calibri"/>
        </w:rPr>
      </w:pPr>
      <w:r w:rsidRPr="003E73BA">
        <w:rPr>
          <w:rFonts w:ascii="Calibri" w:hAnsi="Calibri" w:cs="Calibri"/>
        </w:rPr>
        <w:t>Ocena projektu: procesu wykonania projektu, sprawozdania z projektu</w:t>
      </w:r>
      <w:r w:rsidR="00D90B78" w:rsidRPr="003E73BA">
        <w:rPr>
          <w:rFonts w:ascii="Calibri" w:hAnsi="Calibri" w:cs="Calibri"/>
        </w:rPr>
        <w:t xml:space="preserve"> i jego</w:t>
      </w:r>
      <w:r w:rsidRPr="003E73BA">
        <w:rPr>
          <w:rFonts w:ascii="Calibri" w:hAnsi="Calibri" w:cs="Calibri"/>
        </w:rPr>
        <w:t xml:space="preserve"> prezentacji</w:t>
      </w:r>
      <w:r w:rsidR="00C4470E" w:rsidRPr="003E73BA">
        <w:rPr>
          <w:rFonts w:ascii="Calibri" w:hAnsi="Calibri" w:cs="Calibri"/>
        </w:rPr>
        <w:t>.</w:t>
      </w:r>
      <w:r w:rsidRPr="003E73BA">
        <w:rPr>
          <w:rFonts w:ascii="Calibri" w:hAnsi="Calibri" w:cs="Calibri"/>
        </w:rPr>
        <w:t xml:space="preserve"> </w:t>
      </w:r>
    </w:p>
    <w:p w14:paraId="4ED37256" w14:textId="401753C4" w:rsidR="00E14DF7" w:rsidRPr="003E73BA" w:rsidRDefault="00E14DF7" w:rsidP="00E14DF7">
      <w:pPr>
        <w:rPr>
          <w:rFonts w:cstheme="minorHAnsi"/>
        </w:rPr>
      </w:pPr>
      <w:r w:rsidRPr="003E73BA">
        <w:rPr>
          <w:rFonts w:cstheme="minorHAnsi"/>
        </w:rPr>
        <w:t>Przykład karty projektu</w:t>
      </w:r>
      <w:r w:rsidR="003A6249" w:rsidRPr="003E73BA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816519" w:rsidRPr="003E73BA" w14:paraId="4141F982" w14:textId="77777777" w:rsidTr="00C1063E">
        <w:trPr>
          <w:trHeight w:val="699"/>
        </w:trPr>
        <w:tc>
          <w:tcPr>
            <w:tcW w:w="9212" w:type="dxa"/>
          </w:tcPr>
          <w:p w14:paraId="20D62B48" w14:textId="77777777" w:rsidR="00816519" w:rsidRPr="003E73BA" w:rsidRDefault="00816519" w:rsidP="00816519">
            <w:pPr>
              <w:jc w:val="center"/>
              <w:rPr>
                <w:sz w:val="28"/>
                <w:szCs w:val="28"/>
              </w:rPr>
            </w:pPr>
            <w:r w:rsidRPr="003E73BA">
              <w:rPr>
                <w:sz w:val="28"/>
                <w:szCs w:val="28"/>
              </w:rPr>
              <w:lastRenderedPageBreak/>
              <w:t xml:space="preserve">KARTA PROJEKTU </w:t>
            </w:r>
          </w:p>
          <w:p w14:paraId="53471B0F" w14:textId="77777777" w:rsidR="00816519" w:rsidRPr="003E73BA" w:rsidRDefault="00816519" w:rsidP="00B776A2">
            <w:pPr>
              <w:spacing w:line="276" w:lineRule="auto"/>
              <w:rPr>
                <w:b/>
              </w:rPr>
            </w:pPr>
            <w:r w:rsidRPr="003E73BA">
              <w:rPr>
                <w:b/>
              </w:rPr>
              <w:t xml:space="preserve">Opis sytuacji: </w:t>
            </w:r>
          </w:p>
          <w:p w14:paraId="33E4F25E" w14:textId="77777777" w:rsidR="00816519" w:rsidRPr="003E73BA" w:rsidRDefault="00816519" w:rsidP="00816519">
            <w:pPr>
              <w:rPr>
                <w:b/>
              </w:rPr>
            </w:pPr>
          </w:p>
          <w:p w14:paraId="09F81A54" w14:textId="77777777" w:rsidR="003A6249" w:rsidRPr="003E73BA" w:rsidRDefault="003A6249" w:rsidP="00816519">
            <w:pPr>
              <w:rPr>
                <w:b/>
              </w:rPr>
            </w:pPr>
          </w:p>
          <w:p w14:paraId="1A0007E5" w14:textId="77777777" w:rsidR="003A6249" w:rsidRPr="003E73BA" w:rsidRDefault="003A6249" w:rsidP="00816519">
            <w:pPr>
              <w:rPr>
                <w:b/>
              </w:rPr>
            </w:pPr>
          </w:p>
          <w:p w14:paraId="20B545C2" w14:textId="77777777" w:rsidR="003A6249" w:rsidRPr="003E73BA" w:rsidRDefault="003A6249" w:rsidP="00816519">
            <w:pPr>
              <w:rPr>
                <w:b/>
              </w:rPr>
            </w:pPr>
          </w:p>
          <w:p w14:paraId="2B10D29B" w14:textId="77777777" w:rsidR="003A6249" w:rsidRPr="003E73BA" w:rsidRDefault="003A6249" w:rsidP="00816519">
            <w:pPr>
              <w:rPr>
                <w:b/>
              </w:rPr>
            </w:pPr>
          </w:p>
          <w:p w14:paraId="7132C681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rPr>
                <w:b/>
              </w:rPr>
            </w:pPr>
            <w:r w:rsidRPr="003E73BA">
              <w:rPr>
                <w:b/>
              </w:rPr>
              <w:t xml:space="preserve">Cele projektu: </w:t>
            </w:r>
          </w:p>
          <w:p w14:paraId="4513975D" w14:textId="0068E8D2" w:rsidR="003A6249" w:rsidRPr="003E73BA" w:rsidRDefault="00985E8D" w:rsidP="003A6249">
            <w:pPr>
              <w:spacing w:line="360" w:lineRule="auto"/>
              <w:ind w:left="720"/>
            </w:pPr>
            <w:r>
              <w:t>–</w:t>
            </w:r>
            <w:r w:rsidR="003A6249" w:rsidRPr="003E73BA">
              <w:t xml:space="preserve">    </w:t>
            </w:r>
          </w:p>
          <w:p w14:paraId="10D4E7C5" w14:textId="53B85DA9" w:rsidR="003A6249" w:rsidRPr="003E73BA" w:rsidRDefault="00985E8D" w:rsidP="003A6249">
            <w:pPr>
              <w:spacing w:line="360" w:lineRule="auto"/>
              <w:ind w:left="720"/>
            </w:pPr>
            <w:r>
              <w:t>–</w:t>
            </w:r>
          </w:p>
          <w:p w14:paraId="6FE1ED66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</w:pPr>
            <w:r w:rsidRPr="003E73BA">
              <w:rPr>
                <w:b/>
              </w:rPr>
              <w:t>Forma organizacyjna</w:t>
            </w:r>
            <w:r w:rsidRPr="003E73BA">
              <w:t>:</w:t>
            </w:r>
            <w:r w:rsidR="00F72EFC" w:rsidRPr="003E73BA">
              <w:t xml:space="preserve"> </w:t>
            </w:r>
            <w:r w:rsidRPr="003E73BA">
              <w:t xml:space="preserve">praca w grupie </w:t>
            </w:r>
          </w:p>
          <w:p w14:paraId="495D5EBC" w14:textId="77777777" w:rsidR="00816519" w:rsidRPr="003E73BA" w:rsidRDefault="00816519" w:rsidP="001B4AB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3E73BA">
              <w:rPr>
                <w:b/>
              </w:rPr>
              <w:t>Kryteria oceny projektu</w:t>
            </w:r>
            <w:r w:rsidRPr="003E73BA">
              <w:t>:</w:t>
            </w:r>
            <w:r w:rsidR="00F72EFC" w:rsidRPr="003E73BA">
              <w:t xml:space="preserve"> </w:t>
            </w:r>
            <w:r w:rsidRPr="003E73BA">
              <w:t>(</w:t>
            </w:r>
            <w:r w:rsidR="009D7B3C" w:rsidRPr="003E73BA">
              <w:rPr>
                <w:i/>
              </w:rPr>
              <w:t>tutaj</w:t>
            </w:r>
            <w:r w:rsidR="009D7B3C" w:rsidRPr="003E73BA">
              <w:t xml:space="preserve"> </w:t>
            </w:r>
            <w:r w:rsidRPr="003E73BA">
              <w:rPr>
                <w:i/>
              </w:rPr>
              <w:t>opis</w:t>
            </w:r>
            <w:r w:rsidRPr="003E73BA">
              <w:t>)</w:t>
            </w:r>
          </w:p>
          <w:p w14:paraId="1E0835BB" w14:textId="77777777" w:rsidR="00816519" w:rsidRPr="003E73BA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b/>
              </w:rPr>
            </w:pPr>
            <w:r w:rsidRPr="003E73BA">
              <w:rPr>
                <w:b/>
              </w:rPr>
              <w:t>Termin realizacji</w:t>
            </w:r>
            <w:r w:rsidR="0032487C" w:rsidRPr="003E73BA">
              <w:rPr>
                <w:b/>
              </w:rPr>
              <w:t>:</w:t>
            </w:r>
          </w:p>
          <w:p w14:paraId="3C01FBD5" w14:textId="77777777" w:rsidR="00816519" w:rsidRPr="00B63585" w:rsidRDefault="00816519" w:rsidP="00F662BC">
            <w:pPr>
              <w:pStyle w:val="Akapitzlist"/>
              <w:numPr>
                <w:ilvl w:val="0"/>
                <w:numId w:val="36"/>
              </w:numPr>
              <w:spacing w:line="360" w:lineRule="auto"/>
            </w:pPr>
            <w:r w:rsidRPr="00985E8D">
              <w:rPr>
                <w:b/>
              </w:rPr>
              <w:t>Czas p</w:t>
            </w:r>
            <w:r w:rsidRPr="00B63585">
              <w:rPr>
                <w:b/>
              </w:rPr>
              <w:t>rezentacji</w:t>
            </w:r>
            <w:r w:rsidRPr="00B63585">
              <w:t>:</w:t>
            </w:r>
          </w:p>
          <w:p w14:paraId="3326FD5C" w14:textId="77777777" w:rsidR="00816519" w:rsidRPr="003E73BA" w:rsidRDefault="00816519" w:rsidP="00816519">
            <w:pPr>
              <w:spacing w:line="360" w:lineRule="auto"/>
              <w:rPr>
                <w:i/>
              </w:rPr>
            </w:pPr>
          </w:p>
          <w:p w14:paraId="79D28A3C" w14:textId="77777777" w:rsidR="00816519" w:rsidRPr="003E73BA" w:rsidRDefault="00816519" w:rsidP="00C1063E">
            <w:pPr>
              <w:spacing w:line="360" w:lineRule="auto"/>
              <w:rPr>
                <w:i/>
              </w:rPr>
            </w:pPr>
            <w:r w:rsidRPr="003E73BA">
              <w:rPr>
                <w:i/>
              </w:rPr>
              <w:t>Uczniowie realizujący projekt:</w:t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</w:r>
            <w:r w:rsidRPr="003E73BA">
              <w:rPr>
                <w:i/>
              </w:rPr>
              <w:tab/>
              <w:t>Koordynator projektu:</w:t>
            </w:r>
          </w:p>
          <w:p w14:paraId="1D0E1B82" w14:textId="77777777" w:rsidR="004C025C" w:rsidRPr="003E73BA" w:rsidRDefault="004C025C" w:rsidP="00C1063E">
            <w:pPr>
              <w:spacing w:line="360" w:lineRule="auto"/>
            </w:pPr>
          </w:p>
        </w:tc>
      </w:tr>
    </w:tbl>
    <w:p w14:paraId="1B0DBB4F" w14:textId="77777777" w:rsidR="00DB2F1A" w:rsidRPr="003E73BA" w:rsidRDefault="00DB2F1A" w:rsidP="00B776A2">
      <w:pPr>
        <w:spacing w:line="360" w:lineRule="auto"/>
      </w:pPr>
    </w:p>
    <w:p w14:paraId="7D5644C2" w14:textId="77777777" w:rsidR="002B16B8" w:rsidRPr="00E74A94" w:rsidRDefault="002B16B8" w:rsidP="00B776A2">
      <w:pPr>
        <w:spacing w:line="360" w:lineRule="auto"/>
        <w:rPr>
          <w:b/>
          <w:color w:val="FF0000"/>
        </w:rPr>
      </w:pPr>
    </w:p>
    <w:p w14:paraId="7198BDFC" w14:textId="77777777" w:rsidR="00EF2B36" w:rsidRPr="00497406" w:rsidRDefault="00EF2B36" w:rsidP="00B776A2">
      <w:pPr>
        <w:spacing w:line="360" w:lineRule="auto"/>
      </w:pPr>
      <w:r w:rsidRPr="00497406">
        <w:rPr>
          <w:b/>
        </w:rPr>
        <w:t>WSPÓŁPRACA</w:t>
      </w:r>
      <w:r w:rsidR="00F72EFC" w:rsidRPr="00497406">
        <w:rPr>
          <w:b/>
        </w:rPr>
        <w:t xml:space="preserve"> </w:t>
      </w:r>
      <w:r w:rsidRPr="00497406">
        <w:rPr>
          <w:b/>
        </w:rPr>
        <w:t>ZE</w:t>
      </w:r>
      <w:r w:rsidR="00F72EFC" w:rsidRPr="00497406">
        <w:rPr>
          <w:b/>
        </w:rPr>
        <w:t xml:space="preserve"> </w:t>
      </w:r>
      <w:r w:rsidRPr="00497406">
        <w:rPr>
          <w:b/>
        </w:rPr>
        <w:t>ŚRODOWISKIEM</w:t>
      </w:r>
      <w:r w:rsidR="00F72EFC" w:rsidRPr="00497406">
        <w:rPr>
          <w:b/>
        </w:rPr>
        <w:t xml:space="preserve"> </w:t>
      </w:r>
      <w:r w:rsidRPr="00497406">
        <w:rPr>
          <w:b/>
        </w:rPr>
        <w:t>LOKALNYM</w:t>
      </w:r>
    </w:p>
    <w:p w14:paraId="0BBD61F7" w14:textId="3EF7489A" w:rsidR="00A25ACF" w:rsidRPr="00497406" w:rsidRDefault="00EF6782" w:rsidP="00497406">
      <w:pPr>
        <w:spacing w:after="0" w:line="360" w:lineRule="auto"/>
      </w:pPr>
      <w:r w:rsidRPr="00497406">
        <w:t>Współpraca z instytucjami</w:t>
      </w:r>
      <w:r w:rsidR="00F72EFC" w:rsidRPr="00497406">
        <w:t xml:space="preserve"> </w:t>
      </w:r>
      <w:r w:rsidRPr="00497406">
        <w:t>gospodarki rynkowej w lokalnym środowisku spełnia ważną</w:t>
      </w:r>
      <w:r w:rsidR="00F72EFC" w:rsidRPr="00497406">
        <w:t xml:space="preserve"> </w:t>
      </w:r>
      <w:r w:rsidR="00202378" w:rsidRPr="00497406">
        <w:t xml:space="preserve">funkcję </w:t>
      </w:r>
      <w:r w:rsidRPr="00497406">
        <w:t xml:space="preserve">w realizacji treści kształcenia </w:t>
      </w:r>
      <w:r w:rsidR="00FC7BAF" w:rsidRPr="00497406">
        <w:t>przedmiotu</w:t>
      </w:r>
      <w:r w:rsidRPr="00497406">
        <w:t>. Umożliwia</w:t>
      </w:r>
      <w:r w:rsidR="00FC7BAF" w:rsidRPr="00497406">
        <w:t xml:space="preserve"> ona</w:t>
      </w:r>
      <w:r w:rsidR="00F72EFC" w:rsidRPr="00497406">
        <w:t xml:space="preserve"> </w:t>
      </w:r>
      <w:r w:rsidRPr="00497406">
        <w:t>bezpośredni</w:t>
      </w:r>
      <w:r w:rsidR="00A25ACF" w:rsidRPr="00497406">
        <w:t>e</w:t>
      </w:r>
      <w:r w:rsidRPr="00497406">
        <w:t xml:space="preserve"> </w:t>
      </w:r>
      <w:r w:rsidRPr="00497406">
        <w:rPr>
          <w:b/>
        </w:rPr>
        <w:t>obserwacj</w:t>
      </w:r>
      <w:r w:rsidR="00A25ACF" w:rsidRPr="00497406">
        <w:rPr>
          <w:b/>
        </w:rPr>
        <w:t>e</w:t>
      </w:r>
      <w:r w:rsidRPr="00497406">
        <w:t xml:space="preserve"> życia gospodarczego i</w:t>
      </w:r>
      <w:r w:rsidR="00F72EFC" w:rsidRPr="00497406">
        <w:t xml:space="preserve"> </w:t>
      </w:r>
      <w:r w:rsidRPr="00497406">
        <w:t>funkcjonowania instytucji</w:t>
      </w:r>
      <w:r w:rsidR="00A25ACF" w:rsidRPr="00497406">
        <w:t xml:space="preserve"> rynku finansowego</w:t>
      </w:r>
      <w:r w:rsidR="00FC7BAF" w:rsidRPr="00497406">
        <w:t xml:space="preserve"> i rynku pracy</w:t>
      </w:r>
      <w:r w:rsidR="00A25ACF" w:rsidRPr="00497406">
        <w:t>.</w:t>
      </w:r>
      <w:r w:rsidR="00202378" w:rsidRPr="00497406">
        <w:t xml:space="preserve"> </w:t>
      </w:r>
      <w:r w:rsidR="00A25ACF" w:rsidRPr="00497406">
        <w:t>Współpraca</w:t>
      </w:r>
      <w:r w:rsidR="00F72EFC" w:rsidRPr="00497406">
        <w:t xml:space="preserve"> </w:t>
      </w:r>
      <w:r w:rsidR="00A25ACF" w:rsidRPr="00497406">
        <w:t>ta może polegać na organizowaniu</w:t>
      </w:r>
      <w:r w:rsidR="00F72EFC" w:rsidRPr="00497406">
        <w:t xml:space="preserve"> </w:t>
      </w:r>
      <w:r w:rsidR="00A25ACF" w:rsidRPr="00497406">
        <w:rPr>
          <w:b/>
        </w:rPr>
        <w:t>wizyt</w:t>
      </w:r>
      <w:r w:rsidR="00F72EFC" w:rsidRPr="00497406">
        <w:rPr>
          <w:b/>
        </w:rPr>
        <w:t xml:space="preserve"> </w:t>
      </w:r>
      <w:r w:rsidR="00A25ACF" w:rsidRPr="00497406">
        <w:rPr>
          <w:b/>
        </w:rPr>
        <w:t>edukacyjnych</w:t>
      </w:r>
      <w:r w:rsidR="00F72EFC" w:rsidRPr="00497406">
        <w:t xml:space="preserve"> </w:t>
      </w:r>
      <w:r w:rsidR="00A25ACF" w:rsidRPr="00497406">
        <w:t>(wycieczek</w:t>
      </w:r>
      <w:r w:rsidR="00F72EFC" w:rsidRPr="00497406">
        <w:t xml:space="preserve"> </w:t>
      </w:r>
      <w:r w:rsidR="00A25ACF" w:rsidRPr="00497406">
        <w:t>przedmiotowych)</w:t>
      </w:r>
      <w:r w:rsidR="00F72EFC" w:rsidRPr="00497406">
        <w:t xml:space="preserve"> </w:t>
      </w:r>
      <w:r w:rsidR="00202378" w:rsidRPr="00497406">
        <w:t>w</w:t>
      </w:r>
      <w:r w:rsidR="00A25ACF" w:rsidRPr="00497406">
        <w:t>:</w:t>
      </w:r>
    </w:p>
    <w:p w14:paraId="7B63E61E" w14:textId="13A01E6F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banku</w:t>
      </w:r>
      <w:r w:rsidR="00F72EFC" w:rsidRPr="00497406">
        <w:t xml:space="preserve"> </w:t>
      </w:r>
      <w:r w:rsidR="00202378" w:rsidRPr="00497406">
        <w:t>(</w:t>
      </w:r>
      <w:r w:rsidR="00A25ACF" w:rsidRPr="00497406">
        <w:t>temat</w:t>
      </w:r>
      <w:r w:rsidR="00202378" w:rsidRPr="00497406">
        <w:t>y</w:t>
      </w:r>
      <w:r w:rsidR="00A25ACF" w:rsidRPr="00497406">
        <w:t>:</w:t>
      </w:r>
      <w:r w:rsidR="00F72EFC" w:rsidRPr="00497406">
        <w:t xml:space="preserve"> </w:t>
      </w:r>
      <w:r w:rsidR="00A25ACF" w:rsidRPr="00497406">
        <w:t>Usługi bankowe, Fundusze inwestycyjne</w:t>
      </w:r>
      <w:r w:rsidR="00202378" w:rsidRPr="00497406">
        <w:t>)</w:t>
      </w:r>
      <w:r w:rsidR="00985E8D">
        <w:t>,</w:t>
      </w:r>
    </w:p>
    <w:p w14:paraId="427FFF3D" w14:textId="53AC67E5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biur</w:t>
      </w:r>
      <w:r w:rsidR="00202378" w:rsidRPr="00497406">
        <w:t>ze</w:t>
      </w:r>
      <w:r w:rsidR="00F72EFC" w:rsidRPr="00497406">
        <w:t xml:space="preserve"> </w:t>
      </w:r>
      <w:r w:rsidR="00A25ACF" w:rsidRPr="00497406">
        <w:t>maklerski</w:t>
      </w:r>
      <w:r w:rsidR="00202378" w:rsidRPr="00497406">
        <w:t>m</w:t>
      </w:r>
      <w:r w:rsidR="00A25ACF" w:rsidRPr="00497406">
        <w:t xml:space="preserve"> </w:t>
      </w:r>
      <w:r w:rsidR="00202378" w:rsidRPr="00497406">
        <w:t>(</w:t>
      </w:r>
      <w:r w:rsidR="00A25ACF" w:rsidRPr="00497406">
        <w:t>temat</w:t>
      </w:r>
      <w:r w:rsidR="00202378" w:rsidRPr="00497406">
        <w:t>y</w:t>
      </w:r>
      <w:r w:rsidR="00A25ACF" w:rsidRPr="00497406">
        <w:t>:</w:t>
      </w:r>
      <w:r w:rsidR="00F72EFC" w:rsidRPr="00497406">
        <w:t xml:space="preserve"> </w:t>
      </w:r>
      <w:r w:rsidR="00A25ACF" w:rsidRPr="00497406">
        <w:t>Giełda</w:t>
      </w:r>
      <w:r w:rsidR="00F72EFC" w:rsidRPr="00497406">
        <w:t xml:space="preserve"> </w:t>
      </w:r>
      <w:r w:rsidR="006145B5" w:rsidRPr="00497406">
        <w:t>i rynek papierów wartościowych</w:t>
      </w:r>
      <w:r w:rsidR="0098547A" w:rsidRPr="00497406">
        <w:t>, Fundusze inwestycyjne</w:t>
      </w:r>
      <w:r w:rsidR="00202378" w:rsidRPr="00497406">
        <w:t>)</w:t>
      </w:r>
      <w:r w:rsidR="00985E8D">
        <w:t>,</w:t>
      </w:r>
    </w:p>
    <w:p w14:paraId="436FA831" w14:textId="62EDFE07" w:rsidR="00A25ACF" w:rsidRPr="00497406" w:rsidRDefault="00F06BF5" w:rsidP="00497406">
      <w:pPr>
        <w:spacing w:after="0" w:line="360" w:lineRule="auto"/>
      </w:pPr>
      <w:r w:rsidRPr="00497406">
        <w:t>–</w:t>
      </w:r>
      <w:r w:rsidR="00A25ACF" w:rsidRPr="00497406">
        <w:t xml:space="preserve"> </w:t>
      </w:r>
      <w:r w:rsidR="006145B5" w:rsidRPr="00497406">
        <w:t>o</w:t>
      </w:r>
      <w:r w:rsidR="00A25ACF" w:rsidRPr="00497406">
        <w:t>ddzia</w:t>
      </w:r>
      <w:r w:rsidR="00202378" w:rsidRPr="00497406">
        <w:t>le</w:t>
      </w:r>
      <w:r w:rsidR="00A25ACF" w:rsidRPr="00497406">
        <w:t xml:space="preserve"> ZUS</w:t>
      </w:r>
      <w:r w:rsidR="00F72EFC" w:rsidRPr="00497406">
        <w:t xml:space="preserve"> </w:t>
      </w:r>
      <w:r w:rsidR="00202378" w:rsidRPr="00497406">
        <w:t>(</w:t>
      </w:r>
      <w:r w:rsidR="00A25ACF" w:rsidRPr="00497406">
        <w:t>temat:</w:t>
      </w:r>
      <w:r w:rsidR="00F72EFC" w:rsidRPr="00497406">
        <w:t xml:space="preserve"> </w:t>
      </w:r>
      <w:r w:rsidR="00A25ACF" w:rsidRPr="00497406">
        <w:t>Zabezpieczenia emerytalne</w:t>
      </w:r>
      <w:r w:rsidR="00202378" w:rsidRPr="00497406">
        <w:t>)</w:t>
      </w:r>
      <w:r w:rsidR="00985E8D">
        <w:t>,</w:t>
      </w:r>
    </w:p>
    <w:p w14:paraId="2D944242" w14:textId="00CEE876" w:rsidR="00A25ACF" w:rsidRPr="00497406" w:rsidRDefault="00F06BF5" w:rsidP="00497406">
      <w:pPr>
        <w:spacing w:after="0" w:line="360" w:lineRule="auto"/>
      </w:pPr>
      <w:r w:rsidRPr="00497406">
        <w:t>–</w:t>
      </w:r>
      <w:r w:rsidR="00F72EFC" w:rsidRPr="00497406">
        <w:t xml:space="preserve"> </w:t>
      </w:r>
      <w:r w:rsidR="00A25ACF" w:rsidRPr="00497406">
        <w:t>urzęd</w:t>
      </w:r>
      <w:r w:rsidR="00202378" w:rsidRPr="00497406">
        <w:t>zie</w:t>
      </w:r>
      <w:r w:rsidR="00A25ACF" w:rsidRPr="00497406">
        <w:t xml:space="preserve"> pracy</w:t>
      </w:r>
      <w:r w:rsidR="00F72EFC" w:rsidRPr="00497406">
        <w:t xml:space="preserve"> </w:t>
      </w:r>
      <w:r w:rsidR="00202378" w:rsidRPr="00497406">
        <w:t>(</w:t>
      </w:r>
      <w:r w:rsidR="006145B5" w:rsidRPr="00497406">
        <w:t>temat:</w:t>
      </w:r>
      <w:r w:rsidR="00F72EFC" w:rsidRPr="00497406">
        <w:t xml:space="preserve"> </w:t>
      </w:r>
      <w:r w:rsidR="006145B5" w:rsidRPr="00497406">
        <w:t>Funkcjonowanie rynku pracy</w:t>
      </w:r>
      <w:r w:rsidR="00202378" w:rsidRPr="00497406">
        <w:t>)</w:t>
      </w:r>
      <w:r w:rsidR="00985E8D">
        <w:t>,</w:t>
      </w:r>
    </w:p>
    <w:p w14:paraId="2BBEAB61" w14:textId="22A90E64" w:rsidR="00A25ACF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t>–</w:t>
      </w:r>
      <w:r w:rsidR="00F72EFC" w:rsidRPr="00497406">
        <w:t xml:space="preserve"> </w:t>
      </w:r>
      <w:r w:rsidR="006145B5" w:rsidRPr="00497406">
        <w:t>inkubator</w:t>
      </w:r>
      <w:r w:rsidR="00202378" w:rsidRPr="00497406">
        <w:t>ze</w:t>
      </w:r>
      <w:r w:rsidR="006145B5" w:rsidRPr="00497406">
        <w:t xml:space="preserve"> przedsiębiorczości</w:t>
      </w:r>
      <w:r w:rsidR="00F72EFC" w:rsidRPr="00497406">
        <w:t xml:space="preserve"> </w:t>
      </w:r>
      <w:r w:rsidR="00202378" w:rsidRPr="00497406">
        <w:t>(</w:t>
      </w:r>
      <w:r w:rsidR="00601748" w:rsidRPr="00497406">
        <w:rPr>
          <w:rFonts w:cstheme="minorHAnsi"/>
        </w:rPr>
        <w:t>temat</w:t>
      </w:r>
      <w:r w:rsidR="00FC7BAF" w:rsidRPr="00497406">
        <w:rPr>
          <w:rFonts w:cstheme="minorHAnsi"/>
        </w:rPr>
        <w:t>:</w:t>
      </w:r>
      <w:r w:rsidR="000B1612" w:rsidRPr="00497406">
        <w:rPr>
          <w:rFonts w:cstheme="minorHAnsi"/>
          <w:bCs/>
        </w:rPr>
        <w:t xml:space="preserve"> Pomysł na własną działalność gospodarczą</w:t>
      </w:r>
      <w:r w:rsidR="00202378" w:rsidRPr="00497406">
        <w:rPr>
          <w:rFonts w:cstheme="minorHAnsi"/>
          <w:bCs/>
        </w:rPr>
        <w:t>)</w:t>
      </w:r>
      <w:r w:rsidR="00985E8D">
        <w:rPr>
          <w:rFonts w:cstheme="minorHAnsi"/>
          <w:bCs/>
        </w:rPr>
        <w:t>,</w:t>
      </w:r>
    </w:p>
    <w:p w14:paraId="4CC17411" w14:textId="43033F2A" w:rsidR="00601748" w:rsidRPr="00497406" w:rsidRDefault="00F06BF5" w:rsidP="00497406">
      <w:pPr>
        <w:spacing w:after="0" w:line="360" w:lineRule="auto"/>
        <w:rPr>
          <w:rFonts w:cstheme="minorHAnsi"/>
        </w:rPr>
      </w:pPr>
      <w:r w:rsidRPr="00497406">
        <w:rPr>
          <w:rFonts w:cstheme="minorHAnsi"/>
          <w:bCs/>
        </w:rPr>
        <w:t>–</w:t>
      </w:r>
      <w:r w:rsidR="00F72EFC" w:rsidRPr="00497406">
        <w:rPr>
          <w:rFonts w:cstheme="minorHAnsi"/>
          <w:bCs/>
        </w:rPr>
        <w:t xml:space="preserve"> </w:t>
      </w:r>
      <w:r w:rsidR="00601748" w:rsidRPr="00497406">
        <w:rPr>
          <w:rFonts w:cstheme="minorHAnsi"/>
          <w:bCs/>
        </w:rPr>
        <w:t>urzęd</w:t>
      </w:r>
      <w:r w:rsidR="00202378" w:rsidRPr="00497406">
        <w:rPr>
          <w:rFonts w:cstheme="minorHAnsi"/>
          <w:bCs/>
        </w:rPr>
        <w:t>zie</w:t>
      </w:r>
      <w:r w:rsidR="00601748" w:rsidRPr="00497406">
        <w:rPr>
          <w:rFonts w:cstheme="minorHAnsi"/>
          <w:bCs/>
        </w:rPr>
        <w:t xml:space="preserve"> skarbow</w:t>
      </w:r>
      <w:r w:rsidR="00202378" w:rsidRPr="00497406">
        <w:rPr>
          <w:rFonts w:cstheme="minorHAnsi"/>
          <w:bCs/>
        </w:rPr>
        <w:t>ym</w:t>
      </w:r>
      <w:r w:rsidR="00601748" w:rsidRPr="00497406">
        <w:rPr>
          <w:rFonts w:cstheme="minorHAnsi"/>
          <w:bCs/>
        </w:rPr>
        <w:t xml:space="preserve"> </w:t>
      </w:r>
      <w:r w:rsidR="00202378" w:rsidRPr="00497406">
        <w:rPr>
          <w:rFonts w:cstheme="minorHAnsi"/>
          <w:bCs/>
        </w:rPr>
        <w:t>(</w:t>
      </w:r>
      <w:r w:rsidR="00601748" w:rsidRPr="00497406">
        <w:rPr>
          <w:rFonts w:cstheme="minorHAnsi"/>
          <w:bCs/>
        </w:rPr>
        <w:t xml:space="preserve">temat: </w:t>
      </w:r>
      <w:r w:rsidR="00FC7BAF" w:rsidRPr="00497406">
        <w:rPr>
          <w:rFonts w:cstheme="minorHAnsi"/>
        </w:rPr>
        <w:t>Rodzaje podatków</w:t>
      </w:r>
      <w:r w:rsidR="00202378" w:rsidRPr="00497406">
        <w:rPr>
          <w:rFonts w:cstheme="minorHAnsi"/>
        </w:rPr>
        <w:t>)</w:t>
      </w:r>
      <w:r w:rsidR="00985E8D">
        <w:rPr>
          <w:rFonts w:cstheme="minorHAnsi"/>
        </w:rPr>
        <w:t>,</w:t>
      </w:r>
    </w:p>
    <w:p w14:paraId="348E831F" w14:textId="55FAB4EF" w:rsidR="00601748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</w:rPr>
        <w:t>–</w:t>
      </w:r>
      <w:r w:rsidR="00F72EFC" w:rsidRPr="00497406">
        <w:rPr>
          <w:rFonts w:cstheme="minorHAnsi"/>
        </w:rPr>
        <w:t xml:space="preserve"> </w:t>
      </w:r>
      <w:r w:rsidR="00601748" w:rsidRPr="00497406">
        <w:rPr>
          <w:rFonts w:cstheme="minorHAnsi"/>
        </w:rPr>
        <w:t>firm</w:t>
      </w:r>
      <w:r w:rsidR="00202378" w:rsidRPr="00497406">
        <w:rPr>
          <w:rFonts w:cstheme="minorHAnsi"/>
        </w:rPr>
        <w:t>ie</w:t>
      </w:r>
      <w:r w:rsidR="00601748" w:rsidRPr="00497406">
        <w:rPr>
          <w:rFonts w:cstheme="minorHAnsi"/>
        </w:rPr>
        <w:t xml:space="preserve"> ubezpieczeniowej </w:t>
      </w:r>
      <w:r w:rsidR="00202378" w:rsidRPr="00497406">
        <w:rPr>
          <w:rFonts w:cstheme="minorHAnsi"/>
        </w:rPr>
        <w:t>(</w:t>
      </w:r>
      <w:r w:rsidR="00601748" w:rsidRPr="00497406">
        <w:rPr>
          <w:rFonts w:cstheme="minorHAnsi"/>
        </w:rPr>
        <w:t xml:space="preserve">temat: </w:t>
      </w:r>
      <w:r w:rsidR="00601748" w:rsidRPr="00497406">
        <w:rPr>
          <w:rFonts w:cstheme="minorHAnsi"/>
          <w:bCs/>
        </w:rPr>
        <w:t>Rynek ubezpieczeń</w:t>
      </w:r>
      <w:r w:rsidR="00202378" w:rsidRPr="00497406">
        <w:rPr>
          <w:rFonts w:cstheme="minorHAnsi"/>
          <w:bCs/>
        </w:rPr>
        <w:t>)</w:t>
      </w:r>
      <w:r w:rsidR="00985E8D">
        <w:rPr>
          <w:rFonts w:cstheme="minorHAnsi"/>
          <w:bCs/>
        </w:rPr>
        <w:t>,</w:t>
      </w:r>
    </w:p>
    <w:p w14:paraId="5A491906" w14:textId="2867AF91" w:rsidR="0098547A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t>–</w:t>
      </w:r>
      <w:r w:rsidR="0098547A" w:rsidRPr="00497406">
        <w:rPr>
          <w:rFonts w:cstheme="minorHAnsi"/>
          <w:bCs/>
        </w:rPr>
        <w:t xml:space="preserve"> biur</w:t>
      </w:r>
      <w:r w:rsidR="00202378" w:rsidRPr="00497406">
        <w:rPr>
          <w:rFonts w:cstheme="minorHAnsi"/>
          <w:bCs/>
        </w:rPr>
        <w:t>ze</w:t>
      </w:r>
      <w:r w:rsidR="00F72EFC" w:rsidRPr="00497406">
        <w:rPr>
          <w:rFonts w:cstheme="minorHAnsi"/>
          <w:bCs/>
        </w:rPr>
        <w:t xml:space="preserve"> </w:t>
      </w:r>
      <w:r w:rsidR="00B059CF" w:rsidRPr="00497406">
        <w:rPr>
          <w:rFonts w:cstheme="minorHAnsi"/>
          <w:bCs/>
        </w:rPr>
        <w:t xml:space="preserve">miejskiego </w:t>
      </w:r>
      <w:r w:rsidR="00B60AF4" w:rsidRPr="00497406">
        <w:rPr>
          <w:rFonts w:cstheme="minorHAnsi"/>
          <w:bCs/>
        </w:rPr>
        <w:t>r</w:t>
      </w:r>
      <w:r w:rsidR="0098547A" w:rsidRPr="00497406">
        <w:rPr>
          <w:rFonts w:cstheme="minorHAnsi"/>
          <w:bCs/>
        </w:rPr>
        <w:t xml:space="preserve">zecznika </w:t>
      </w:r>
      <w:r w:rsidR="00B60AF4" w:rsidRPr="00497406">
        <w:rPr>
          <w:rFonts w:cstheme="minorHAnsi"/>
          <w:bCs/>
        </w:rPr>
        <w:t>p</w:t>
      </w:r>
      <w:r w:rsidR="0098547A" w:rsidRPr="00497406">
        <w:rPr>
          <w:rFonts w:cstheme="minorHAnsi"/>
          <w:bCs/>
        </w:rPr>
        <w:t xml:space="preserve">raw </w:t>
      </w:r>
      <w:r w:rsidR="00B60AF4" w:rsidRPr="00497406">
        <w:rPr>
          <w:rFonts w:cstheme="minorHAnsi"/>
          <w:bCs/>
        </w:rPr>
        <w:t>k</w:t>
      </w:r>
      <w:r w:rsidR="0098547A" w:rsidRPr="00497406">
        <w:rPr>
          <w:rFonts w:cstheme="minorHAnsi"/>
          <w:bCs/>
        </w:rPr>
        <w:t xml:space="preserve">onsumenta </w:t>
      </w:r>
      <w:r w:rsidR="00202378" w:rsidRPr="00497406">
        <w:rPr>
          <w:rFonts w:cstheme="minorHAnsi"/>
          <w:bCs/>
        </w:rPr>
        <w:t>(</w:t>
      </w:r>
      <w:r w:rsidR="0098547A" w:rsidRPr="00497406">
        <w:rPr>
          <w:rFonts w:cstheme="minorHAnsi"/>
          <w:bCs/>
        </w:rPr>
        <w:t>temat: Ochrona konsumenta</w:t>
      </w:r>
      <w:r w:rsidR="00202378" w:rsidRPr="00497406">
        <w:rPr>
          <w:rFonts w:cstheme="minorHAnsi"/>
          <w:bCs/>
        </w:rPr>
        <w:t>)</w:t>
      </w:r>
      <w:r w:rsidR="00985E8D">
        <w:rPr>
          <w:rFonts w:cstheme="minorHAnsi"/>
          <w:bCs/>
        </w:rPr>
        <w:t>,</w:t>
      </w:r>
    </w:p>
    <w:p w14:paraId="4151D013" w14:textId="2D7C2F54" w:rsidR="00601748" w:rsidRPr="00497406" w:rsidRDefault="00F06BF5" w:rsidP="00497406">
      <w:pPr>
        <w:spacing w:after="0"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t>–</w:t>
      </w:r>
      <w:r w:rsidR="00601748" w:rsidRPr="00497406">
        <w:rPr>
          <w:rFonts w:cstheme="minorHAnsi"/>
          <w:bCs/>
        </w:rPr>
        <w:t xml:space="preserve"> lokaln</w:t>
      </w:r>
      <w:r w:rsidR="00202378" w:rsidRPr="00497406">
        <w:rPr>
          <w:rFonts w:cstheme="minorHAnsi"/>
          <w:bCs/>
        </w:rPr>
        <w:t>ym</w:t>
      </w:r>
      <w:r w:rsidR="00601748" w:rsidRPr="00497406">
        <w:rPr>
          <w:rFonts w:cstheme="minorHAnsi"/>
          <w:bCs/>
        </w:rPr>
        <w:t xml:space="preserve"> przedsiębiorstw</w:t>
      </w:r>
      <w:r w:rsidR="00202378" w:rsidRPr="00497406">
        <w:rPr>
          <w:rFonts w:cstheme="minorHAnsi"/>
          <w:bCs/>
        </w:rPr>
        <w:t>ie (</w:t>
      </w:r>
      <w:r w:rsidR="0098547A" w:rsidRPr="00497406">
        <w:rPr>
          <w:rFonts w:cstheme="minorHAnsi"/>
          <w:bCs/>
        </w:rPr>
        <w:t>tematy:</w:t>
      </w:r>
      <w:r w:rsidR="0098547A" w:rsidRPr="00497406">
        <w:rPr>
          <w:rFonts w:ascii="Times New Roman" w:hAnsi="Times New Roman"/>
          <w:bCs/>
        </w:rPr>
        <w:t xml:space="preserve"> </w:t>
      </w:r>
      <w:r w:rsidR="00497406" w:rsidRPr="00497406">
        <w:rPr>
          <w:rFonts w:cstheme="minorHAnsi"/>
          <w:bCs/>
        </w:rPr>
        <w:t>Obowiązki i prawa pracownika i pracodawcy</w:t>
      </w:r>
      <w:r w:rsidR="00202378" w:rsidRPr="00497406">
        <w:rPr>
          <w:rFonts w:cstheme="minorHAnsi"/>
          <w:bCs/>
        </w:rPr>
        <w:t>)</w:t>
      </w:r>
      <w:r w:rsidR="00985E8D">
        <w:rPr>
          <w:rFonts w:cstheme="minorHAnsi"/>
          <w:bCs/>
        </w:rPr>
        <w:t>.</w:t>
      </w:r>
    </w:p>
    <w:p w14:paraId="21A12CF4" w14:textId="77777777" w:rsidR="00A74A2E" w:rsidRDefault="00A74A2E" w:rsidP="00302EDA">
      <w:pPr>
        <w:spacing w:line="360" w:lineRule="auto"/>
        <w:rPr>
          <w:rFonts w:cstheme="minorHAnsi"/>
          <w:bCs/>
        </w:rPr>
      </w:pPr>
    </w:p>
    <w:p w14:paraId="5C828D3C" w14:textId="52C01EFD" w:rsidR="00497406" w:rsidRPr="00497406" w:rsidRDefault="0098547A" w:rsidP="00302EDA">
      <w:pPr>
        <w:spacing w:line="360" w:lineRule="auto"/>
        <w:rPr>
          <w:rFonts w:cstheme="minorHAnsi"/>
          <w:bCs/>
        </w:rPr>
      </w:pPr>
      <w:r w:rsidRPr="00497406">
        <w:rPr>
          <w:rFonts w:cstheme="minorHAnsi"/>
          <w:bCs/>
        </w:rPr>
        <w:lastRenderedPageBreak/>
        <w:t>Alternatywą</w:t>
      </w:r>
      <w:r w:rsidR="00B60AF4" w:rsidRPr="00497406">
        <w:rPr>
          <w:rFonts w:cstheme="minorHAnsi"/>
          <w:bCs/>
        </w:rPr>
        <w:t xml:space="preserve"> wizyt edukacyjnych</w:t>
      </w:r>
      <w:r w:rsidR="00F72EFC" w:rsidRPr="00497406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 xml:space="preserve">jest organizacja spotkań </w:t>
      </w:r>
      <w:r w:rsidR="00856720">
        <w:rPr>
          <w:rFonts w:cstheme="minorHAnsi"/>
          <w:bCs/>
        </w:rPr>
        <w:t>z</w:t>
      </w:r>
      <w:r w:rsidR="00A74A2E">
        <w:rPr>
          <w:rFonts w:cstheme="minorHAnsi"/>
          <w:bCs/>
        </w:rPr>
        <w:t xml:space="preserve"> przedsiębiorcami i</w:t>
      </w:r>
      <w:r w:rsidR="00856720">
        <w:rPr>
          <w:rFonts w:cstheme="minorHAnsi"/>
          <w:bCs/>
        </w:rPr>
        <w:t xml:space="preserve"> praktykami biznesu</w:t>
      </w:r>
      <w:r w:rsidRPr="00497406">
        <w:rPr>
          <w:rFonts w:cstheme="minorHAnsi"/>
          <w:bCs/>
        </w:rPr>
        <w:t xml:space="preserve">. </w:t>
      </w:r>
      <w:r w:rsidR="00856720">
        <w:rPr>
          <w:rFonts w:cstheme="minorHAnsi"/>
          <w:bCs/>
        </w:rPr>
        <w:t xml:space="preserve">Szczególnie rekomendowane </w:t>
      </w:r>
      <w:r w:rsidR="00A74A2E">
        <w:rPr>
          <w:rFonts w:cstheme="minorHAnsi"/>
          <w:bCs/>
        </w:rPr>
        <w:t xml:space="preserve">dla nauczania przedsiębiorczości </w:t>
      </w:r>
      <w:r w:rsidR="00856720">
        <w:rPr>
          <w:rFonts w:cstheme="minorHAnsi"/>
          <w:bCs/>
        </w:rPr>
        <w:t xml:space="preserve">jest </w:t>
      </w:r>
      <w:r w:rsidR="00A74A2E">
        <w:rPr>
          <w:rFonts w:cstheme="minorHAnsi"/>
          <w:bCs/>
        </w:rPr>
        <w:t xml:space="preserve">wprowadzenie w praktykę szkolną </w:t>
      </w:r>
      <w:r w:rsidR="00856720">
        <w:rPr>
          <w:rFonts w:cstheme="minorHAnsi"/>
          <w:bCs/>
        </w:rPr>
        <w:t xml:space="preserve">zajęć </w:t>
      </w:r>
      <w:r w:rsidR="00A74A2E">
        <w:rPr>
          <w:rFonts w:cstheme="minorHAnsi"/>
          <w:bCs/>
        </w:rPr>
        <w:t>dla młodzieży z osobami o takim doświadczeniu.</w:t>
      </w:r>
      <w:r w:rsidR="00856720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>Uczniowie mogą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aktywnie włączyć się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w przygotowanie</w:t>
      </w:r>
      <w:r w:rsidR="00F72EFC" w:rsidRPr="00497406">
        <w:rPr>
          <w:rFonts w:cstheme="minorHAnsi"/>
          <w:bCs/>
        </w:rPr>
        <w:t xml:space="preserve"> </w:t>
      </w:r>
      <w:r w:rsidR="00202378" w:rsidRPr="00497406">
        <w:rPr>
          <w:rFonts w:cstheme="minorHAnsi"/>
          <w:bCs/>
        </w:rPr>
        <w:t xml:space="preserve">tych </w:t>
      </w:r>
      <w:r w:rsidR="00B60AF4" w:rsidRPr="00497406">
        <w:rPr>
          <w:rFonts w:cstheme="minorHAnsi"/>
          <w:bCs/>
        </w:rPr>
        <w:t xml:space="preserve">wizyt lub spotkań, </w:t>
      </w:r>
      <w:r w:rsidRPr="00497406">
        <w:rPr>
          <w:rFonts w:cstheme="minorHAnsi"/>
          <w:bCs/>
        </w:rPr>
        <w:t>plan</w:t>
      </w:r>
      <w:r w:rsidR="00A74A2E">
        <w:rPr>
          <w:rFonts w:cstheme="minorHAnsi"/>
          <w:bCs/>
        </w:rPr>
        <w:t>ując</w:t>
      </w:r>
      <w:r w:rsidR="00F72EFC" w:rsidRPr="00497406">
        <w:rPr>
          <w:rFonts w:cstheme="minorHAnsi"/>
          <w:bCs/>
        </w:rPr>
        <w:t xml:space="preserve"> </w:t>
      </w:r>
      <w:r w:rsidRPr="00497406">
        <w:rPr>
          <w:rFonts w:cstheme="minorHAnsi"/>
          <w:bCs/>
        </w:rPr>
        <w:t xml:space="preserve">szczegółowe cele i </w:t>
      </w:r>
      <w:r w:rsidR="00B60AF4" w:rsidRPr="00497406">
        <w:rPr>
          <w:rFonts w:cstheme="minorHAnsi"/>
          <w:bCs/>
        </w:rPr>
        <w:t>pytania dotyczące różnych aspektów tematu zgodnie z przebiegiem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zajęć</w:t>
      </w:r>
      <w:r w:rsidR="00F72EFC" w:rsidRPr="00497406">
        <w:rPr>
          <w:rFonts w:cstheme="minorHAnsi"/>
          <w:bCs/>
        </w:rPr>
        <w:t xml:space="preserve"> </w:t>
      </w:r>
      <w:r w:rsidR="00B60AF4" w:rsidRPr="00497406">
        <w:rPr>
          <w:rFonts w:cstheme="minorHAnsi"/>
          <w:bCs/>
        </w:rPr>
        <w:t>metodą</w:t>
      </w:r>
      <w:r w:rsidR="00F72EFC" w:rsidRPr="00497406">
        <w:rPr>
          <w:rFonts w:cstheme="minorHAnsi"/>
          <w:bCs/>
        </w:rPr>
        <w:t xml:space="preserve"> </w:t>
      </w:r>
      <w:r w:rsidR="00985E8D">
        <w:rPr>
          <w:rFonts w:cstheme="minorHAnsi"/>
          <w:b/>
          <w:bCs/>
        </w:rPr>
        <w:t>p</w:t>
      </w:r>
      <w:r w:rsidRPr="00497406">
        <w:rPr>
          <w:rFonts w:cstheme="minorHAnsi"/>
          <w:b/>
          <w:bCs/>
        </w:rPr>
        <w:t>ytania do eksperta</w:t>
      </w:r>
      <w:r w:rsidR="00B60AF4" w:rsidRPr="00497406">
        <w:rPr>
          <w:rFonts w:cstheme="minorHAnsi"/>
          <w:bCs/>
        </w:rPr>
        <w:t>.</w:t>
      </w:r>
    </w:p>
    <w:p w14:paraId="69279CE8" w14:textId="060412E1" w:rsidR="00497406" w:rsidRPr="00497406" w:rsidRDefault="000B1612" w:rsidP="00B776A2">
      <w:pPr>
        <w:spacing w:line="360" w:lineRule="auto"/>
      </w:pPr>
      <w:r w:rsidRPr="00497406">
        <w:t>Zadaniem szkoły, przy wsparciu organu prowadzącego, jest zapewnienie kontaktów z przedstawicielami życia gospodarczego i możliwości realizacji części zajęć poza szkołą w przedsiębiorstwach lub instytucjach</w:t>
      </w:r>
      <w:r w:rsidR="00497406" w:rsidRPr="00497406">
        <w:t>.</w:t>
      </w:r>
    </w:p>
    <w:p w14:paraId="00A49F65" w14:textId="2F71AFBF" w:rsidR="00B104CA" w:rsidRPr="008B641D" w:rsidRDefault="001C5501" w:rsidP="00B776A2">
      <w:pPr>
        <w:spacing w:line="360" w:lineRule="auto"/>
        <w:rPr>
          <w:rFonts w:ascii="Calibri" w:hAnsi="Calibri" w:cs="Calibri"/>
        </w:rPr>
      </w:pPr>
      <w:r w:rsidRPr="008B641D">
        <w:t>Zadaniem szkoły jest</w:t>
      </w:r>
      <w:r w:rsidR="00F72EFC" w:rsidRPr="008B641D">
        <w:t xml:space="preserve"> </w:t>
      </w:r>
      <w:r w:rsidR="003C35C0" w:rsidRPr="008B641D">
        <w:t>także</w:t>
      </w:r>
      <w:r w:rsidRPr="008B641D">
        <w:t xml:space="preserve"> </w:t>
      </w:r>
      <w:r w:rsidR="000559C0" w:rsidRPr="008B641D">
        <w:t>kształceni</w:t>
      </w:r>
      <w:r w:rsidR="003C35C0" w:rsidRPr="008B641D">
        <w:t>e w uczniach</w:t>
      </w:r>
      <w:r w:rsidR="000559C0" w:rsidRPr="008B641D">
        <w:t xml:space="preserve"> </w:t>
      </w:r>
      <w:r w:rsidRPr="008B641D">
        <w:t>k</w:t>
      </w:r>
      <w:r w:rsidRPr="008B641D">
        <w:rPr>
          <w:rFonts w:ascii="Calibri" w:hAnsi="Calibri" w:cs="Calibri"/>
        </w:rPr>
        <w:t>ompetencji</w:t>
      </w:r>
      <w:r w:rsidR="00F72EFC" w:rsidRPr="008B641D">
        <w:rPr>
          <w:rFonts w:ascii="Calibri" w:hAnsi="Calibri" w:cs="Calibri"/>
        </w:rPr>
        <w:t xml:space="preserve"> </w:t>
      </w:r>
      <w:r w:rsidRPr="008B641D">
        <w:rPr>
          <w:rFonts w:ascii="Calibri" w:hAnsi="Calibri" w:cs="Calibri"/>
        </w:rPr>
        <w:t>informatycznych, które</w:t>
      </w:r>
      <w:r w:rsidR="00F72EFC" w:rsidRPr="008B641D">
        <w:rPr>
          <w:rFonts w:ascii="Calibri" w:hAnsi="Calibri" w:cs="Calibri"/>
        </w:rPr>
        <w:t xml:space="preserve"> </w:t>
      </w:r>
      <w:r w:rsidRPr="008B641D">
        <w:rPr>
          <w:rFonts w:ascii="Calibri" w:hAnsi="Calibri" w:cs="Calibri"/>
        </w:rPr>
        <w:t>należą do kompetencji kluczowych</w:t>
      </w:r>
      <w:r w:rsidR="003C35C0" w:rsidRPr="008B641D">
        <w:rPr>
          <w:rFonts w:ascii="Calibri" w:hAnsi="Calibri" w:cs="Calibri"/>
        </w:rPr>
        <w:t xml:space="preserve"> współczesnego świata</w:t>
      </w:r>
      <w:r w:rsidR="00505E2B" w:rsidRPr="008B641D">
        <w:t>.</w:t>
      </w:r>
      <w:r w:rsidR="000559C0" w:rsidRPr="008B641D">
        <w:t xml:space="preserve"> </w:t>
      </w:r>
      <w:r w:rsidR="00C1063E" w:rsidRPr="008B641D">
        <w:rPr>
          <w:rFonts w:ascii="Calibri" w:hAnsi="Calibri" w:cs="Calibri"/>
        </w:rPr>
        <w:t>W</w:t>
      </w:r>
      <w:r w:rsidR="00B059CF" w:rsidRPr="008B641D">
        <w:rPr>
          <w:rFonts w:ascii="Calibri" w:hAnsi="Calibri" w:cs="Calibri"/>
        </w:rPr>
        <w:t xml:space="preserve"> dobie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cyfryzacji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komputer</w:t>
      </w:r>
      <w:r w:rsidR="00AE03F7" w:rsidRPr="008B641D">
        <w:rPr>
          <w:rFonts w:ascii="Calibri" w:hAnsi="Calibri" w:cs="Calibri"/>
        </w:rPr>
        <w:t xml:space="preserve"> i smartfon</w:t>
      </w:r>
      <w:r w:rsidR="00B059CF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są</w:t>
      </w:r>
      <w:r w:rsidR="00B059CF" w:rsidRPr="008B641D">
        <w:rPr>
          <w:rFonts w:ascii="Calibri" w:hAnsi="Calibri" w:cs="Calibri"/>
        </w:rPr>
        <w:t xml:space="preserve"> ważnym narzędziem pracy</w:t>
      </w:r>
      <w:r w:rsidR="00C1063E" w:rsidRPr="008B641D">
        <w:rPr>
          <w:rFonts w:ascii="Calibri" w:hAnsi="Calibri" w:cs="Calibri"/>
        </w:rPr>
        <w:t xml:space="preserve"> i</w:t>
      </w:r>
      <w:r w:rsidR="00F72EFC" w:rsidRPr="008B641D">
        <w:rPr>
          <w:rFonts w:ascii="Calibri" w:hAnsi="Calibri" w:cs="Calibri"/>
        </w:rPr>
        <w:t xml:space="preserve"> </w:t>
      </w:r>
      <w:r w:rsidR="00C1063E" w:rsidRPr="008B641D">
        <w:rPr>
          <w:rFonts w:ascii="Calibri" w:hAnsi="Calibri" w:cs="Calibri"/>
        </w:rPr>
        <w:t>zasadne</w:t>
      </w:r>
      <w:r w:rsidR="00F72EFC" w:rsidRPr="008B641D">
        <w:rPr>
          <w:rFonts w:ascii="Calibri" w:hAnsi="Calibri" w:cs="Calibri"/>
        </w:rPr>
        <w:t xml:space="preserve"> </w:t>
      </w:r>
      <w:r w:rsidR="00B059CF" w:rsidRPr="008B641D">
        <w:rPr>
          <w:rFonts w:ascii="Calibri" w:hAnsi="Calibri" w:cs="Calibri"/>
        </w:rPr>
        <w:t>jest wykorzystan</w:t>
      </w:r>
      <w:r w:rsidR="00C1063E" w:rsidRPr="008B641D">
        <w:rPr>
          <w:rFonts w:ascii="Calibri" w:hAnsi="Calibri" w:cs="Calibri"/>
        </w:rPr>
        <w:t>i</w:t>
      </w:r>
      <w:r w:rsidR="00B059CF" w:rsidRPr="008B641D">
        <w:rPr>
          <w:rFonts w:ascii="Calibri" w:hAnsi="Calibri" w:cs="Calibri"/>
        </w:rPr>
        <w:t>e</w:t>
      </w:r>
      <w:r w:rsidR="00C1063E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tych narzędz</w:t>
      </w:r>
      <w:r w:rsidR="003C35C0" w:rsidRPr="008B641D">
        <w:rPr>
          <w:rFonts w:ascii="Calibri" w:hAnsi="Calibri" w:cs="Calibri"/>
        </w:rPr>
        <w:t>i w praktyce szkolnej</w:t>
      </w:r>
      <w:r w:rsidR="00B104CA" w:rsidRPr="008B641D">
        <w:rPr>
          <w:rFonts w:ascii="Calibri" w:hAnsi="Calibri" w:cs="Calibri"/>
        </w:rPr>
        <w:t>.</w:t>
      </w:r>
      <w:r w:rsidR="00AE03F7" w:rsidRPr="008B641D">
        <w:rPr>
          <w:rFonts w:ascii="Calibri" w:hAnsi="Calibri" w:cs="Calibri"/>
        </w:rPr>
        <w:t xml:space="preserve"> Urządzenia techniczne wraz z dostępem do</w:t>
      </w:r>
      <w:r w:rsidR="00B104CA" w:rsidRPr="008B641D">
        <w:rPr>
          <w:rFonts w:ascii="Calibri" w:hAnsi="Calibri" w:cs="Calibri"/>
        </w:rPr>
        <w:t xml:space="preserve"> Internet</w:t>
      </w:r>
      <w:r w:rsidR="00AE03F7" w:rsidRPr="008B641D">
        <w:rPr>
          <w:rFonts w:ascii="Calibri" w:hAnsi="Calibri" w:cs="Calibri"/>
        </w:rPr>
        <w:t>u</w:t>
      </w:r>
      <w:r w:rsidR="00B104CA" w:rsidRPr="008B641D">
        <w:rPr>
          <w:rFonts w:ascii="Calibri" w:hAnsi="Calibri" w:cs="Calibri"/>
        </w:rPr>
        <w:t xml:space="preserve"> </w:t>
      </w:r>
      <w:r w:rsidR="00AE03F7" w:rsidRPr="008B641D">
        <w:rPr>
          <w:rFonts w:ascii="Calibri" w:hAnsi="Calibri" w:cs="Calibri"/>
        </w:rPr>
        <w:t>pozwalają na szybkie znalezienie bieżących informacji</w:t>
      </w:r>
      <w:r w:rsidR="003C35C0" w:rsidRPr="008B641D">
        <w:rPr>
          <w:rFonts w:ascii="Calibri" w:hAnsi="Calibri" w:cs="Calibri"/>
        </w:rPr>
        <w:t xml:space="preserve"> i</w:t>
      </w:r>
      <w:r w:rsidR="00AE03F7" w:rsidRPr="008B641D">
        <w:rPr>
          <w:rFonts w:ascii="Calibri" w:hAnsi="Calibri" w:cs="Calibri"/>
        </w:rPr>
        <w:t xml:space="preserve"> </w:t>
      </w:r>
      <w:r w:rsidR="003C35C0" w:rsidRPr="008B641D">
        <w:rPr>
          <w:rFonts w:ascii="Calibri" w:hAnsi="Calibri" w:cs="Calibri"/>
        </w:rPr>
        <w:t xml:space="preserve">atrakcyjnych materiałów </w:t>
      </w:r>
      <w:r w:rsidR="008B641D" w:rsidRPr="008B641D">
        <w:rPr>
          <w:rFonts w:ascii="Calibri" w:hAnsi="Calibri" w:cs="Calibri"/>
        </w:rPr>
        <w:t>ilustrujących prezentowane zagadnienia</w:t>
      </w:r>
      <w:r w:rsidR="003C35C0" w:rsidRPr="008B641D">
        <w:rPr>
          <w:rFonts w:ascii="Calibri" w:hAnsi="Calibri" w:cs="Calibri"/>
        </w:rPr>
        <w:t>. Na lekcjach wskazane jest korzystanie z dostępnych zasobów wiedzy, materiałów dydaktycznych i gier. Należy przy tym zwracać uwagę uczniów na cyberbezpieczeństw</w:t>
      </w:r>
      <w:r w:rsidR="00A74A2E">
        <w:rPr>
          <w:rFonts w:ascii="Calibri" w:hAnsi="Calibri" w:cs="Calibri"/>
        </w:rPr>
        <w:t>o</w:t>
      </w:r>
      <w:r w:rsidR="003C35C0" w:rsidRPr="008B641D">
        <w:rPr>
          <w:rFonts w:ascii="Calibri" w:hAnsi="Calibri" w:cs="Calibri"/>
        </w:rPr>
        <w:t xml:space="preserve"> i krytyczn</w:t>
      </w:r>
      <w:r w:rsidR="00A74A2E">
        <w:rPr>
          <w:rFonts w:ascii="Calibri" w:hAnsi="Calibri" w:cs="Calibri"/>
        </w:rPr>
        <w:t>ą</w:t>
      </w:r>
      <w:r w:rsidR="008B641D" w:rsidRPr="008B641D">
        <w:rPr>
          <w:rFonts w:ascii="Calibri" w:hAnsi="Calibri" w:cs="Calibri"/>
        </w:rPr>
        <w:t xml:space="preserve"> ocen</w:t>
      </w:r>
      <w:r w:rsidR="00A74A2E">
        <w:rPr>
          <w:rFonts w:ascii="Calibri" w:hAnsi="Calibri" w:cs="Calibri"/>
        </w:rPr>
        <w:t>ę</w:t>
      </w:r>
      <w:r w:rsidR="003C35C0" w:rsidRPr="008B641D">
        <w:rPr>
          <w:rFonts w:ascii="Calibri" w:hAnsi="Calibri" w:cs="Calibri"/>
        </w:rPr>
        <w:t xml:space="preserve"> źródeł informacji</w:t>
      </w:r>
      <w:r w:rsidR="008B641D" w:rsidRPr="008B641D">
        <w:rPr>
          <w:rFonts w:ascii="Calibri" w:hAnsi="Calibri" w:cs="Calibri"/>
        </w:rPr>
        <w:t>.</w:t>
      </w:r>
      <w:r w:rsidR="00C1063E" w:rsidRPr="008B641D">
        <w:rPr>
          <w:rFonts w:ascii="Calibri" w:hAnsi="Calibri" w:cs="Calibri"/>
        </w:rPr>
        <w:t xml:space="preserve"> </w:t>
      </w:r>
    </w:p>
    <w:p w14:paraId="7607F666" w14:textId="7D006F9A" w:rsidR="00F80C77" w:rsidRPr="003D0B60" w:rsidRDefault="00F80C77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D0B60">
        <w:rPr>
          <w:rFonts w:asciiTheme="minorHAnsi" w:hAnsiTheme="minorHAnsi" w:cstheme="minorHAnsi"/>
          <w:sz w:val="22"/>
          <w:szCs w:val="22"/>
        </w:rPr>
        <w:t>Program kształcenia ogólnego przedmio</w:t>
      </w:r>
      <w:r w:rsidR="008B641D" w:rsidRPr="003D0B60">
        <w:rPr>
          <w:rFonts w:asciiTheme="minorHAnsi" w:hAnsiTheme="minorHAnsi" w:cstheme="minorHAnsi"/>
          <w:sz w:val="22"/>
          <w:szCs w:val="22"/>
        </w:rPr>
        <w:t>tu biznes i zarządzanie</w:t>
      </w:r>
      <w:r w:rsidRPr="003D0B60">
        <w:rPr>
          <w:rFonts w:asciiTheme="minorHAnsi" w:hAnsiTheme="minorHAnsi" w:cstheme="minorHAnsi"/>
          <w:sz w:val="22"/>
          <w:szCs w:val="22"/>
        </w:rPr>
        <w:t xml:space="preserve"> uwzględnia </w:t>
      </w:r>
      <w:r w:rsidRPr="003D0B60">
        <w:rPr>
          <w:rFonts w:asciiTheme="minorHAnsi" w:hAnsiTheme="minorHAnsi" w:cstheme="minorHAnsi"/>
          <w:b/>
          <w:sz w:val="22"/>
          <w:szCs w:val="22"/>
        </w:rPr>
        <w:t>interdyscyplinarność</w:t>
      </w:r>
      <w:r w:rsidR="003D0B60" w:rsidRPr="003D0B60">
        <w:rPr>
          <w:rFonts w:asciiTheme="minorHAnsi" w:hAnsiTheme="minorHAnsi" w:cstheme="minorHAnsi"/>
          <w:sz w:val="22"/>
          <w:szCs w:val="22"/>
        </w:rPr>
        <w:t>, która</w:t>
      </w:r>
      <w:r w:rsidRPr="003D0B60">
        <w:rPr>
          <w:rFonts w:asciiTheme="minorHAnsi" w:hAnsiTheme="minorHAnsi" w:cstheme="minorHAnsi"/>
          <w:sz w:val="22"/>
          <w:szCs w:val="22"/>
        </w:rPr>
        <w:t xml:space="preserve"> sprzyja opanowaniu wielorakich kompetencji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>umożliwiających sprawne funkcjonowanie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>na dynamicznie zmieniającym</w:t>
      </w:r>
      <w:r w:rsidR="00F72EFC" w:rsidRPr="003D0B60">
        <w:rPr>
          <w:rFonts w:asciiTheme="minorHAnsi" w:hAnsiTheme="minorHAnsi" w:cstheme="minorHAnsi"/>
          <w:sz w:val="22"/>
          <w:szCs w:val="22"/>
        </w:rPr>
        <w:t xml:space="preserve"> </w:t>
      </w:r>
      <w:r w:rsidRPr="003D0B60">
        <w:rPr>
          <w:rFonts w:asciiTheme="minorHAnsi" w:hAnsiTheme="minorHAnsi" w:cstheme="minorHAnsi"/>
          <w:sz w:val="22"/>
          <w:szCs w:val="22"/>
        </w:rPr>
        <w:t xml:space="preserve">się rynku pracy. </w:t>
      </w:r>
    </w:p>
    <w:p w14:paraId="2A849CFE" w14:textId="77777777" w:rsidR="0032548D" w:rsidRPr="00E74A94" w:rsidRDefault="0032548D" w:rsidP="001C550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3822"/>
        <w:gridCol w:w="3713"/>
      </w:tblGrid>
      <w:tr w:rsidR="008B641D" w:rsidRPr="008B641D" w14:paraId="646325A9" w14:textId="77777777" w:rsidTr="00A56030">
        <w:tc>
          <w:tcPr>
            <w:tcW w:w="1668" w:type="dxa"/>
          </w:tcPr>
          <w:p w14:paraId="3C879284" w14:textId="77777777" w:rsidR="00F80C77" w:rsidRPr="008B641D" w:rsidRDefault="00F80C77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3827" w:type="dxa"/>
          </w:tcPr>
          <w:p w14:paraId="380CAE6A" w14:textId="77777777" w:rsidR="00F80C77" w:rsidRPr="008B641D" w:rsidRDefault="00D24E26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Interdyscyplinarność</w:t>
            </w:r>
          </w:p>
          <w:p w14:paraId="598BF7E4" w14:textId="77777777" w:rsidR="00D33294" w:rsidRPr="008B641D" w:rsidRDefault="00D33294" w:rsidP="00354D1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w zakresie:</w:t>
            </w:r>
          </w:p>
        </w:tc>
        <w:tc>
          <w:tcPr>
            <w:tcW w:w="3717" w:type="dxa"/>
          </w:tcPr>
          <w:p w14:paraId="69B1C86E" w14:textId="77777777" w:rsidR="00F80C77" w:rsidRPr="008B641D" w:rsidRDefault="00A56030" w:rsidP="00F80C7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F80C77" w:rsidRPr="008B641D">
              <w:rPr>
                <w:rFonts w:asciiTheme="minorHAnsi" w:hAnsiTheme="minorHAnsi" w:cstheme="minorHAnsi"/>
                <w:b/>
                <w:sz w:val="22"/>
                <w:szCs w:val="22"/>
              </w:rPr>
              <w:t>ematyka</w:t>
            </w:r>
          </w:p>
        </w:tc>
      </w:tr>
      <w:tr w:rsidR="008B641D" w:rsidRPr="008B641D" w14:paraId="6654B36F" w14:textId="77777777" w:rsidTr="00A56030">
        <w:tc>
          <w:tcPr>
            <w:tcW w:w="1668" w:type="dxa"/>
          </w:tcPr>
          <w:p w14:paraId="4AA8AE58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histori</w:t>
            </w:r>
            <w:r w:rsidR="001C5501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827" w:type="dxa"/>
          </w:tcPr>
          <w:p w14:paraId="443539AA" w14:textId="77777777" w:rsidR="00F80C77" w:rsidRPr="008B641D" w:rsidRDefault="00A81E80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chronologii historycznej</w:t>
            </w:r>
          </w:p>
        </w:tc>
        <w:tc>
          <w:tcPr>
            <w:tcW w:w="3717" w:type="dxa"/>
          </w:tcPr>
          <w:p w14:paraId="48F2047A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formy pieniądza</w:t>
            </w:r>
          </w:p>
          <w:p w14:paraId="07A28E5F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systemy gospodarcze: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gospodarka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nakazowo-rozdzielcza</w:t>
            </w:r>
            <w:r w:rsidR="00C935D3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społeczna gospodarka rynkowa</w:t>
            </w:r>
          </w:p>
          <w:p w14:paraId="023C8205" w14:textId="376FF214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proces transformacji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 1989 r</w:t>
            </w:r>
            <w:r w:rsidR="00985E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B641D" w:rsidRPr="008B641D" w14:paraId="60EEE9C8" w14:textId="77777777" w:rsidTr="00A56030">
        <w:tc>
          <w:tcPr>
            <w:tcW w:w="1668" w:type="dxa"/>
          </w:tcPr>
          <w:p w14:paraId="5A749D50" w14:textId="77777777" w:rsidR="00F80C77" w:rsidRPr="008B641D" w:rsidRDefault="00F80C77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wiedz</w:t>
            </w:r>
            <w:r w:rsidR="001C5501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o społeczeństwie</w:t>
            </w:r>
          </w:p>
        </w:tc>
        <w:tc>
          <w:tcPr>
            <w:tcW w:w="3827" w:type="dxa"/>
          </w:tcPr>
          <w:p w14:paraId="46C3FDCC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ykorzystywania i tworzenia informacji</w:t>
            </w:r>
          </w:p>
          <w:p w14:paraId="67EC5EFD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rozpoznawania i rozwiązywanie problemów</w:t>
            </w:r>
          </w:p>
          <w:p w14:paraId="7204EE9E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komunikowania się i współdziałania</w:t>
            </w:r>
          </w:p>
          <w:p w14:paraId="42431404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81E8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kształtowania postaw obywatelskich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kompetencji społecznych </w:t>
            </w:r>
          </w:p>
        </w:tc>
        <w:tc>
          <w:tcPr>
            <w:tcW w:w="3717" w:type="dxa"/>
          </w:tcPr>
          <w:p w14:paraId="2263B798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uczestniczenie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w pracy zespołowej</w:t>
            </w:r>
          </w:p>
          <w:p w14:paraId="66870966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elementy preorientacji zawodowej</w:t>
            </w:r>
          </w:p>
          <w:p w14:paraId="65807D52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testy na kreatywność</w:t>
            </w:r>
          </w:p>
          <w:p w14:paraId="0D54A8E1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testy predyspozycji zawodowych</w:t>
            </w:r>
          </w:p>
          <w:p w14:paraId="03DF7D69" w14:textId="77777777" w:rsidR="00354D1B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komunikacja interpersonalna</w:t>
            </w:r>
          </w:p>
          <w:p w14:paraId="2FDAC511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obserwacje</w:t>
            </w:r>
          </w:p>
          <w:p w14:paraId="76C6DF2F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społeczna odpowiedzialność biznesu</w:t>
            </w:r>
          </w:p>
          <w:p w14:paraId="466D0F40" w14:textId="77777777" w:rsidR="00D7385F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7385F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etyka w biznesie</w:t>
            </w:r>
          </w:p>
        </w:tc>
      </w:tr>
      <w:tr w:rsidR="008B641D" w:rsidRPr="008B641D" w14:paraId="630719BC" w14:textId="77777777" w:rsidTr="00A56030">
        <w:tc>
          <w:tcPr>
            <w:tcW w:w="1668" w:type="dxa"/>
          </w:tcPr>
          <w:p w14:paraId="488B8E33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14:paraId="2CDB0DA0" w14:textId="77777777" w:rsidR="00354D1B" w:rsidRPr="008B641D" w:rsidRDefault="00354D1B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gospodarcza</w:t>
            </w:r>
          </w:p>
        </w:tc>
        <w:tc>
          <w:tcPr>
            <w:tcW w:w="3827" w:type="dxa"/>
          </w:tcPr>
          <w:p w14:paraId="6AA67775" w14:textId="77777777" w:rsidR="00A56030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wykorzystania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uzyskanych danych i ich analiz</w:t>
            </w:r>
          </w:p>
          <w:p w14:paraId="0F41B686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odczytywani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z wykresów</w:t>
            </w:r>
          </w:p>
        </w:tc>
        <w:tc>
          <w:tcPr>
            <w:tcW w:w="3717" w:type="dxa"/>
          </w:tcPr>
          <w:p w14:paraId="6703DF2F" w14:textId="77777777" w:rsidR="00C928E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indeks wolności gospodarczej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960A3C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odczytywanie danych makroekonomicznych</w:t>
            </w:r>
          </w:p>
          <w:p w14:paraId="09135274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wskaźniki rynku pracy</w:t>
            </w:r>
          </w:p>
          <w:p w14:paraId="454ED786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koniunktura gospodarcza</w:t>
            </w:r>
          </w:p>
          <w:p w14:paraId="7CAF1009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polityka pieniężna</w:t>
            </w:r>
          </w:p>
        </w:tc>
      </w:tr>
      <w:tr w:rsidR="008B641D" w:rsidRPr="008B641D" w14:paraId="6098E15A" w14:textId="77777777" w:rsidTr="00A56030">
        <w:tc>
          <w:tcPr>
            <w:tcW w:w="1668" w:type="dxa"/>
          </w:tcPr>
          <w:p w14:paraId="227333DD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matematyka</w:t>
            </w:r>
          </w:p>
        </w:tc>
        <w:tc>
          <w:tcPr>
            <w:tcW w:w="3827" w:type="dxa"/>
          </w:tcPr>
          <w:p w14:paraId="389974B6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umiejętności formułowania problemów</w:t>
            </w:r>
          </w:p>
          <w:p w14:paraId="721F3245" w14:textId="04422C0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tworzeni</w:t>
            </w:r>
            <w:r w:rsidR="008B641D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 zadawania pytań</w:t>
            </w:r>
          </w:p>
          <w:p w14:paraId="31D87E33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porządkowania informacji</w:t>
            </w:r>
          </w:p>
          <w:p w14:paraId="596E2B30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budowania modeli</w:t>
            </w:r>
          </w:p>
        </w:tc>
        <w:tc>
          <w:tcPr>
            <w:tcW w:w="3717" w:type="dxa"/>
          </w:tcPr>
          <w:p w14:paraId="727BC745" w14:textId="77777777" w:rsidR="00F80C77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wykresy popytu i podaży</w:t>
            </w:r>
          </w:p>
          <w:p w14:paraId="1198A56B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ustalanie punktu równowagi rynkowej</w:t>
            </w:r>
          </w:p>
          <w:p w14:paraId="280EBD62" w14:textId="77777777" w:rsidR="00A56030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fazy cyklu koniunkturalnego</w:t>
            </w:r>
          </w:p>
          <w:p w14:paraId="58842554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modele biznesowe</w:t>
            </w:r>
          </w:p>
        </w:tc>
      </w:tr>
      <w:tr w:rsidR="00F80C77" w:rsidRPr="008B641D" w14:paraId="09F846A9" w14:textId="77777777" w:rsidTr="00A56030">
        <w:trPr>
          <w:trHeight w:val="1868"/>
        </w:trPr>
        <w:tc>
          <w:tcPr>
            <w:tcW w:w="1668" w:type="dxa"/>
          </w:tcPr>
          <w:p w14:paraId="640A31BB" w14:textId="77777777" w:rsidR="00F80C77" w:rsidRPr="008B641D" w:rsidRDefault="00F80C77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matyka</w:t>
            </w:r>
          </w:p>
        </w:tc>
        <w:tc>
          <w:tcPr>
            <w:tcW w:w="3827" w:type="dxa"/>
          </w:tcPr>
          <w:p w14:paraId="7622AC52" w14:textId="77777777" w:rsidR="00A56030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korzystania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z narzędzi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wykorzystujących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nowoczesne technologie 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>CT)</w:t>
            </w:r>
          </w:p>
          <w:p w14:paraId="2B39BA61" w14:textId="7E19F336" w:rsidR="00A56030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wykorzystania </w:t>
            </w:r>
            <w:r w:rsidR="008B641D" w:rsidRPr="008B641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nternetu </w:t>
            </w:r>
          </w:p>
          <w:p w14:paraId="60AFE6FD" w14:textId="77777777" w:rsidR="00F80C77" w:rsidRPr="008B641D" w:rsidRDefault="00F06BF5" w:rsidP="003D0B60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80C77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rozwij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>ani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56030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kompetencji informatycznych</w:t>
            </w:r>
          </w:p>
        </w:tc>
        <w:tc>
          <w:tcPr>
            <w:tcW w:w="3717" w:type="dxa"/>
          </w:tcPr>
          <w:p w14:paraId="573D6A40" w14:textId="77777777" w:rsidR="00F80C77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strony internetowe instytucji rynku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finansowego i instytucji rynku pracy</w:t>
            </w:r>
          </w:p>
          <w:p w14:paraId="6A21FA21" w14:textId="77777777" w:rsidR="00354D1B" w:rsidRPr="008B641D" w:rsidRDefault="00F06BF5" w:rsidP="003D0B60">
            <w:pPr>
              <w:pStyle w:val="Tekstpodstawowy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korzystanie z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4D1B" w:rsidRPr="008B641D">
              <w:rPr>
                <w:rFonts w:asciiTheme="minorHAnsi" w:hAnsiTheme="minorHAnsi" w:cstheme="minorHAnsi"/>
                <w:sz w:val="22"/>
                <w:szCs w:val="22"/>
              </w:rPr>
              <w:t>zasobów in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>ternetowych</w:t>
            </w:r>
            <w:r w:rsidR="00C928EB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72EFC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>aktów prawnych</w:t>
            </w:r>
          </w:p>
          <w:p w14:paraId="3485BEDF" w14:textId="77777777" w:rsidR="00294AD5" w:rsidRPr="008B641D" w:rsidRDefault="00F06BF5" w:rsidP="003D0B6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641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korzystanie z portali dot</w:t>
            </w:r>
            <w:r w:rsidR="00D33294" w:rsidRPr="008B641D">
              <w:rPr>
                <w:rFonts w:asciiTheme="minorHAnsi" w:hAnsiTheme="minorHAnsi" w:cstheme="minorHAnsi"/>
                <w:sz w:val="22"/>
                <w:szCs w:val="22"/>
              </w:rPr>
              <w:t>yczących</w:t>
            </w:r>
            <w:r w:rsidR="00294AD5" w:rsidRPr="008B641D">
              <w:rPr>
                <w:rFonts w:asciiTheme="minorHAnsi" w:hAnsiTheme="minorHAnsi" w:cstheme="minorHAnsi"/>
                <w:sz w:val="22"/>
                <w:szCs w:val="22"/>
              </w:rPr>
              <w:t xml:space="preserve"> działalności gospodarczej</w:t>
            </w:r>
          </w:p>
        </w:tc>
      </w:tr>
    </w:tbl>
    <w:p w14:paraId="14BB661D" w14:textId="77777777" w:rsidR="00F80C77" w:rsidRPr="008B641D" w:rsidRDefault="00F80C77" w:rsidP="00B776A2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491A28" w14:textId="77777777" w:rsidR="00DF31EB" w:rsidRPr="00E74A94" w:rsidRDefault="00DF31EB">
      <w:pPr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E74A94">
        <w:rPr>
          <w:rFonts w:cstheme="minorHAnsi"/>
          <w:b/>
          <w:color w:val="FF0000"/>
        </w:rPr>
        <w:br w:type="page"/>
      </w:r>
    </w:p>
    <w:p w14:paraId="337D7681" w14:textId="77777777" w:rsidR="005D387F" w:rsidRPr="003D4FEE" w:rsidRDefault="00DF31EB" w:rsidP="00DF31EB">
      <w:pPr>
        <w:pStyle w:val="Tytul1"/>
        <w:rPr>
          <w:color w:val="auto"/>
        </w:rPr>
      </w:pPr>
      <w:bookmarkStart w:id="9" w:name="_Toc8801804"/>
      <w:r w:rsidRPr="003D4FEE">
        <w:rPr>
          <w:color w:val="auto"/>
        </w:rPr>
        <w:lastRenderedPageBreak/>
        <w:t xml:space="preserve">V. </w:t>
      </w:r>
      <w:r w:rsidR="005D387F" w:rsidRPr="003D4FEE">
        <w:rPr>
          <w:color w:val="auto"/>
        </w:rPr>
        <w:t>Sposoby oceniania</w:t>
      </w:r>
      <w:bookmarkEnd w:id="9"/>
    </w:p>
    <w:p w14:paraId="6F380402" w14:textId="011C9C93" w:rsidR="0032487C" w:rsidRPr="00A1310E" w:rsidRDefault="00CA46B7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63585">
        <w:rPr>
          <w:rFonts w:asciiTheme="minorHAnsi" w:hAnsiTheme="minorHAnsi" w:cstheme="minorHAnsi"/>
          <w:sz w:val="22"/>
          <w:szCs w:val="22"/>
        </w:rPr>
        <w:t>O</w:t>
      </w:r>
      <w:r w:rsidR="00B02503" w:rsidRPr="00B63585">
        <w:rPr>
          <w:rFonts w:asciiTheme="minorHAnsi" w:hAnsiTheme="minorHAnsi" w:cstheme="minorHAnsi"/>
          <w:sz w:val="22"/>
          <w:szCs w:val="22"/>
        </w:rPr>
        <w:t>cenianie</w:t>
      </w:r>
      <w:r w:rsidR="008523E4" w:rsidRPr="00B63585">
        <w:rPr>
          <w:rFonts w:asciiTheme="minorHAnsi" w:hAnsiTheme="minorHAnsi" w:cstheme="minorHAnsi"/>
          <w:sz w:val="22"/>
          <w:szCs w:val="22"/>
        </w:rPr>
        <w:t xml:space="preserve"> osiągnięć uczniów powinno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="008523E4" w:rsidRPr="00B63585">
        <w:rPr>
          <w:rFonts w:asciiTheme="minorHAnsi" w:hAnsiTheme="minorHAnsi" w:cstheme="minorHAnsi"/>
          <w:sz w:val="22"/>
          <w:szCs w:val="22"/>
        </w:rPr>
        <w:t>być systematyczne</w:t>
      </w:r>
      <w:r w:rsidR="00BE1B7A" w:rsidRPr="00B63585">
        <w:rPr>
          <w:rFonts w:asciiTheme="minorHAnsi" w:hAnsiTheme="minorHAnsi" w:cstheme="minorHAnsi"/>
          <w:sz w:val="22"/>
          <w:szCs w:val="22"/>
        </w:rPr>
        <w:t>, ponieważ</w:t>
      </w:r>
      <w:r w:rsidR="008523E4" w:rsidRPr="00B63585">
        <w:rPr>
          <w:rFonts w:asciiTheme="minorHAnsi" w:hAnsiTheme="minorHAnsi" w:cstheme="minorHAnsi"/>
          <w:sz w:val="22"/>
          <w:szCs w:val="22"/>
        </w:rPr>
        <w:t xml:space="preserve"> stanowi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="00C006E1" w:rsidRPr="00B63585">
        <w:rPr>
          <w:rFonts w:asciiTheme="minorHAnsi" w:hAnsiTheme="minorHAnsi" w:cstheme="minorHAnsi"/>
          <w:sz w:val="22"/>
          <w:szCs w:val="22"/>
        </w:rPr>
        <w:t>ważny element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="00B02503" w:rsidRPr="00B63585">
        <w:rPr>
          <w:rFonts w:asciiTheme="minorHAnsi" w:hAnsiTheme="minorHAnsi" w:cstheme="minorHAnsi"/>
          <w:sz w:val="22"/>
          <w:szCs w:val="22"/>
        </w:rPr>
        <w:t>procesu edukacyjnego.</w:t>
      </w:r>
      <w:r w:rsidRPr="00B63585">
        <w:rPr>
          <w:rFonts w:asciiTheme="minorHAnsi" w:hAnsiTheme="minorHAnsi" w:cstheme="minorHAnsi"/>
          <w:sz w:val="22"/>
          <w:szCs w:val="22"/>
        </w:rPr>
        <w:t xml:space="preserve"> Podstawą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Pr="00B63585">
        <w:rPr>
          <w:rFonts w:asciiTheme="minorHAnsi" w:hAnsiTheme="minorHAnsi" w:cstheme="minorHAnsi"/>
          <w:sz w:val="22"/>
          <w:szCs w:val="22"/>
        </w:rPr>
        <w:t>prawną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Pr="00B63585">
        <w:rPr>
          <w:rFonts w:asciiTheme="minorHAnsi" w:hAnsiTheme="minorHAnsi" w:cstheme="minorHAnsi"/>
          <w:sz w:val="22"/>
          <w:szCs w:val="22"/>
        </w:rPr>
        <w:t>oceniania jest</w:t>
      </w:r>
      <w:r w:rsidR="00F72EFC" w:rsidRPr="00B63585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A1310E">
        <w:rPr>
          <w:rFonts w:asciiTheme="minorHAnsi" w:hAnsiTheme="minorHAnsi" w:cstheme="minorHAnsi"/>
          <w:sz w:val="22"/>
          <w:szCs w:val="22"/>
        </w:rPr>
        <w:t>Ustaw</w:t>
      </w:r>
      <w:r w:rsidRPr="00A1310E">
        <w:rPr>
          <w:rFonts w:asciiTheme="minorHAnsi" w:hAnsiTheme="minorHAnsi" w:cstheme="minorHAnsi"/>
          <w:sz w:val="22"/>
          <w:szCs w:val="22"/>
        </w:rPr>
        <w:t>a</w:t>
      </w:r>
      <w:r w:rsidR="00F83E5F" w:rsidRPr="00A1310E">
        <w:rPr>
          <w:rFonts w:asciiTheme="minorHAnsi" w:hAnsiTheme="minorHAnsi" w:cstheme="minorHAnsi"/>
          <w:sz w:val="22"/>
          <w:szCs w:val="22"/>
        </w:rPr>
        <w:t xml:space="preserve"> o systemie oświaty (Dz.U. 2016 oraz 2017)</w:t>
      </w:r>
      <w:r w:rsidR="00F72EFC" w:rsidRPr="00A1310E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A1310E">
        <w:rPr>
          <w:rFonts w:asciiTheme="minorHAnsi" w:hAnsiTheme="minorHAnsi" w:cstheme="minorHAnsi"/>
          <w:sz w:val="22"/>
          <w:szCs w:val="22"/>
        </w:rPr>
        <w:t>i Rozporządzenie</w:t>
      </w:r>
      <w:r w:rsidR="00F72EFC" w:rsidRPr="00A1310E">
        <w:rPr>
          <w:rFonts w:asciiTheme="minorHAnsi" w:hAnsiTheme="minorHAnsi" w:cstheme="minorHAnsi"/>
          <w:sz w:val="22"/>
          <w:szCs w:val="22"/>
        </w:rPr>
        <w:t xml:space="preserve"> </w:t>
      </w:r>
      <w:r w:rsidR="00F83E5F" w:rsidRPr="00A1310E">
        <w:rPr>
          <w:rFonts w:asciiTheme="minorHAnsi" w:hAnsiTheme="minorHAnsi" w:cstheme="minorHAnsi"/>
          <w:sz w:val="22"/>
          <w:szCs w:val="22"/>
        </w:rPr>
        <w:t xml:space="preserve">Ministra Edukacji Narodowej z dnia 16 sierpnia 2017 roku w sprawie oceniania, klasyfikowania i promowania uczniów i słuchaczy w szkołach publicznych </w:t>
      </w:r>
      <w:r w:rsidR="00684FD8" w:rsidRPr="00A1310E">
        <w:rPr>
          <w:rFonts w:asciiTheme="minorHAnsi" w:hAnsiTheme="minorHAnsi" w:cstheme="minorHAnsi"/>
          <w:sz w:val="22"/>
          <w:szCs w:val="22"/>
        </w:rPr>
        <w:t>(Dz.U.</w:t>
      </w:r>
      <w:r w:rsidR="00D33294" w:rsidRPr="00A1310E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A1310E">
        <w:rPr>
          <w:rFonts w:asciiTheme="minorHAnsi" w:hAnsiTheme="minorHAnsi" w:cstheme="minorHAnsi"/>
          <w:sz w:val="22"/>
          <w:szCs w:val="22"/>
        </w:rPr>
        <w:t>2017 poz.</w:t>
      </w:r>
      <w:r w:rsidR="00D33294" w:rsidRPr="00A1310E">
        <w:rPr>
          <w:rFonts w:asciiTheme="minorHAnsi" w:hAnsiTheme="minorHAnsi" w:cstheme="minorHAnsi"/>
          <w:sz w:val="22"/>
          <w:szCs w:val="22"/>
        </w:rPr>
        <w:t xml:space="preserve"> </w:t>
      </w:r>
      <w:r w:rsidR="00684FD8" w:rsidRPr="00A1310E">
        <w:rPr>
          <w:rFonts w:asciiTheme="minorHAnsi" w:hAnsiTheme="minorHAnsi" w:cstheme="minorHAnsi"/>
          <w:sz w:val="22"/>
          <w:szCs w:val="22"/>
        </w:rPr>
        <w:t>1534)</w:t>
      </w:r>
      <w:r w:rsidR="00F83E5F" w:rsidRPr="00A1310E">
        <w:rPr>
          <w:rFonts w:asciiTheme="minorHAnsi" w:hAnsiTheme="minorHAnsi" w:cstheme="minorHAnsi"/>
          <w:sz w:val="22"/>
          <w:szCs w:val="22"/>
        </w:rPr>
        <w:t>.</w:t>
      </w:r>
      <w:r w:rsidR="00A316CB" w:rsidRPr="00A1310E">
        <w:rPr>
          <w:rFonts w:asciiTheme="minorHAnsi" w:hAnsiTheme="minorHAnsi" w:cstheme="minorHAnsi"/>
          <w:sz w:val="22"/>
          <w:szCs w:val="22"/>
        </w:rPr>
        <w:t xml:space="preserve"> </w:t>
      </w:r>
      <w:r w:rsidRPr="00A1310E">
        <w:rPr>
          <w:rFonts w:asciiTheme="minorHAnsi" w:hAnsiTheme="minorHAnsi" w:cstheme="minorHAnsi"/>
          <w:sz w:val="22"/>
          <w:szCs w:val="22"/>
          <w:shd w:val="clear" w:color="auto" w:fill="FFFFFF"/>
        </w:rPr>
        <w:t>Szczegółowe warunki i sposób oceniania wewnątrzszkolnego określa statut szkoły.</w:t>
      </w:r>
    </w:p>
    <w:p w14:paraId="52FEB610" w14:textId="37864FF4" w:rsidR="004F5EFD" w:rsidRPr="001E2A05" w:rsidRDefault="00CA46B7" w:rsidP="001B4ABB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>Uczeń w trakcie nauki w szkole otrzymuje oceny:</w:t>
      </w:r>
      <w:r w:rsidR="0032487C" w:rsidRPr="001E2A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1E2A05">
        <w:rPr>
          <w:rFonts w:asciiTheme="minorHAnsi" w:hAnsiTheme="minorHAnsi" w:cstheme="minorHAnsi"/>
          <w:sz w:val="22"/>
          <w:szCs w:val="22"/>
        </w:rPr>
        <w:t>bieżące</w:t>
      </w:r>
      <w:r w:rsidR="0032487C" w:rsidRPr="001E2A05">
        <w:rPr>
          <w:rFonts w:asciiTheme="minorHAnsi" w:hAnsiTheme="minorHAnsi" w:cstheme="minorHAnsi"/>
          <w:sz w:val="22"/>
          <w:szCs w:val="22"/>
        </w:rPr>
        <w:t xml:space="preserve"> i </w:t>
      </w:r>
      <w:r w:rsidRPr="001E2A05">
        <w:rPr>
          <w:rFonts w:asciiTheme="minorHAnsi" w:hAnsiTheme="minorHAnsi" w:cstheme="minorHAnsi"/>
          <w:sz w:val="22"/>
          <w:szCs w:val="22"/>
        </w:rPr>
        <w:t>klasyfikacyjne.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9D46D0" w:rsidRPr="001E2A05">
        <w:rPr>
          <w:rFonts w:asciiTheme="minorHAnsi" w:hAnsiTheme="minorHAnsi" w:cstheme="minorHAnsi"/>
          <w:sz w:val="22"/>
          <w:szCs w:val="22"/>
        </w:rPr>
        <w:t>Ocenianiu podlegaj</w:t>
      </w:r>
      <w:r w:rsidR="00102695" w:rsidRPr="001E2A05">
        <w:rPr>
          <w:rFonts w:asciiTheme="minorHAnsi" w:hAnsiTheme="minorHAnsi" w:cstheme="minorHAnsi"/>
          <w:sz w:val="22"/>
          <w:szCs w:val="22"/>
        </w:rPr>
        <w:t>ą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D7417D" w:rsidRPr="001E2A05">
        <w:rPr>
          <w:rFonts w:asciiTheme="minorHAnsi" w:hAnsiTheme="minorHAnsi" w:cstheme="minorHAnsi"/>
          <w:sz w:val="22"/>
          <w:szCs w:val="22"/>
        </w:rPr>
        <w:t xml:space="preserve">jego </w:t>
      </w:r>
      <w:r w:rsidR="00102695" w:rsidRPr="001E2A05">
        <w:rPr>
          <w:rFonts w:asciiTheme="minorHAnsi" w:hAnsiTheme="minorHAnsi" w:cstheme="minorHAnsi"/>
          <w:sz w:val="22"/>
          <w:szCs w:val="22"/>
        </w:rPr>
        <w:t>o</w:t>
      </w:r>
      <w:r w:rsidR="009D46D0" w:rsidRPr="001E2A05">
        <w:rPr>
          <w:rFonts w:asciiTheme="minorHAnsi" w:hAnsiTheme="minorHAnsi" w:cstheme="minorHAnsi"/>
          <w:sz w:val="22"/>
          <w:szCs w:val="22"/>
        </w:rPr>
        <w:t xml:space="preserve">siągnięcia edukacyjne </w:t>
      </w:r>
      <w:r w:rsidR="00102695" w:rsidRPr="001E2A05">
        <w:rPr>
          <w:rFonts w:asciiTheme="minorHAnsi" w:hAnsiTheme="minorHAnsi" w:cstheme="minorHAnsi"/>
          <w:sz w:val="22"/>
          <w:szCs w:val="22"/>
        </w:rPr>
        <w:t>i z</w:t>
      </w:r>
      <w:r w:rsidR="009D46D0" w:rsidRPr="001E2A05">
        <w:rPr>
          <w:rFonts w:asciiTheme="minorHAnsi" w:hAnsiTheme="minorHAnsi" w:cstheme="minorHAnsi"/>
          <w:sz w:val="22"/>
          <w:szCs w:val="22"/>
        </w:rPr>
        <w:t>achowanie</w:t>
      </w:r>
      <w:r w:rsidR="00A316CB" w:rsidRPr="001E2A05">
        <w:rPr>
          <w:rFonts w:asciiTheme="minorHAnsi" w:hAnsiTheme="minorHAnsi" w:cstheme="minorHAnsi"/>
          <w:sz w:val="22"/>
          <w:szCs w:val="22"/>
        </w:rPr>
        <w:t>.</w:t>
      </w:r>
      <w:r w:rsidR="00102695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D7417D" w:rsidRPr="001E2A05">
        <w:rPr>
          <w:rFonts w:asciiTheme="minorHAnsi" w:hAnsiTheme="minorHAnsi" w:cstheme="minorHAnsi"/>
          <w:sz w:val="22"/>
          <w:szCs w:val="22"/>
        </w:rPr>
        <w:t>Ocenianie b</w:t>
      </w:r>
      <w:r w:rsidR="00102695" w:rsidRPr="001E2A05">
        <w:rPr>
          <w:rFonts w:asciiTheme="minorHAnsi" w:hAnsiTheme="minorHAnsi" w:cstheme="minorHAnsi"/>
          <w:sz w:val="22"/>
          <w:szCs w:val="22"/>
        </w:rPr>
        <w:t>ież</w:t>
      </w:r>
      <w:r w:rsidR="004F5EFD" w:rsidRPr="001E2A05">
        <w:rPr>
          <w:rFonts w:asciiTheme="minorHAnsi" w:hAnsiTheme="minorHAnsi" w:cstheme="minorHAnsi"/>
          <w:sz w:val="22"/>
          <w:szCs w:val="22"/>
        </w:rPr>
        <w:t>ą</w:t>
      </w:r>
      <w:r w:rsidR="00102695" w:rsidRPr="001E2A05">
        <w:rPr>
          <w:rFonts w:asciiTheme="minorHAnsi" w:hAnsiTheme="minorHAnsi" w:cstheme="minorHAnsi"/>
          <w:sz w:val="22"/>
          <w:szCs w:val="22"/>
        </w:rPr>
        <w:t>ce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102695" w:rsidRPr="001E2A05">
        <w:rPr>
          <w:rFonts w:asciiTheme="minorHAnsi" w:hAnsiTheme="minorHAnsi" w:cstheme="minorHAnsi"/>
          <w:sz w:val="22"/>
          <w:szCs w:val="22"/>
        </w:rPr>
        <w:t xml:space="preserve">polega na rozpoznawaniu przez nauczycieli poziomu i postępów w opanowaniu przez ucznia </w:t>
      </w:r>
      <w:r w:rsidR="00102695" w:rsidRPr="001E2A05">
        <w:rPr>
          <w:rFonts w:asciiTheme="minorHAnsi" w:hAnsiTheme="minorHAnsi" w:cstheme="minorHAnsi"/>
          <w:b/>
          <w:sz w:val="22"/>
          <w:szCs w:val="22"/>
        </w:rPr>
        <w:t>wiadomości i umiejętności w stosunku do wymagań określonych w podstawie programowej kształcenia ogólnego oraz wymagań edukacyjnych wynikających z realizowan</w:t>
      </w:r>
      <w:r w:rsidR="004F5EFD" w:rsidRPr="001E2A05">
        <w:rPr>
          <w:rFonts w:asciiTheme="minorHAnsi" w:hAnsiTheme="minorHAnsi" w:cstheme="minorHAnsi"/>
          <w:b/>
          <w:sz w:val="22"/>
          <w:szCs w:val="22"/>
        </w:rPr>
        <w:t>ego</w:t>
      </w:r>
      <w:r w:rsidR="00F72EFC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2695" w:rsidRPr="001E2A05">
        <w:rPr>
          <w:rFonts w:asciiTheme="minorHAnsi" w:hAnsiTheme="minorHAnsi" w:cstheme="minorHAnsi"/>
          <w:b/>
          <w:sz w:val="22"/>
          <w:szCs w:val="22"/>
        </w:rPr>
        <w:t>w szkole program</w:t>
      </w:r>
      <w:r w:rsidR="004F5EFD" w:rsidRPr="001E2A05">
        <w:rPr>
          <w:rFonts w:asciiTheme="minorHAnsi" w:hAnsiTheme="minorHAnsi" w:cstheme="minorHAnsi"/>
          <w:b/>
          <w:sz w:val="22"/>
          <w:szCs w:val="22"/>
        </w:rPr>
        <w:t xml:space="preserve">u </w:t>
      </w:r>
      <w:r w:rsidR="00A835DE" w:rsidRPr="001E2A05">
        <w:rPr>
          <w:rFonts w:asciiTheme="minorHAnsi" w:hAnsiTheme="minorHAnsi" w:cstheme="minorHAnsi"/>
          <w:b/>
          <w:sz w:val="22"/>
          <w:szCs w:val="22"/>
        </w:rPr>
        <w:t>nauczania.</w:t>
      </w:r>
      <w:r w:rsidR="00D7417D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73AC" w:rsidRPr="00B63585">
        <w:rPr>
          <w:rFonts w:asciiTheme="minorHAnsi" w:hAnsiTheme="minorHAnsi" w:cstheme="minorHAnsi"/>
          <w:sz w:val="22"/>
          <w:szCs w:val="22"/>
        </w:rPr>
        <w:t>Ma ono</w:t>
      </w:r>
      <w:r w:rsidR="009773AC" w:rsidRPr="001E2A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5EFD" w:rsidRPr="001E2A05">
        <w:rPr>
          <w:rFonts w:asciiTheme="minorHAnsi" w:hAnsiTheme="minorHAnsi" w:cstheme="minorHAnsi"/>
          <w:sz w:val="22"/>
          <w:szCs w:val="22"/>
        </w:rPr>
        <w:t xml:space="preserve">na celu monitorowanie pracy ucznia oraz przekazywanie </w:t>
      </w:r>
      <w:r w:rsidR="00D7417D" w:rsidRPr="001E2A05">
        <w:rPr>
          <w:rFonts w:asciiTheme="minorHAnsi" w:hAnsiTheme="minorHAnsi" w:cstheme="minorHAnsi"/>
          <w:sz w:val="22"/>
          <w:szCs w:val="22"/>
        </w:rPr>
        <w:t xml:space="preserve">mu </w:t>
      </w:r>
      <w:r w:rsidR="004F5EFD" w:rsidRPr="001E2A05">
        <w:rPr>
          <w:rFonts w:asciiTheme="minorHAnsi" w:hAnsiTheme="minorHAnsi" w:cstheme="minorHAnsi"/>
          <w:sz w:val="22"/>
          <w:szCs w:val="22"/>
        </w:rPr>
        <w:t>informacji o jego osiągnięciach edukacyjnych pomagających w uczeniu się</w:t>
      </w:r>
      <w:r w:rsidR="0032487C" w:rsidRPr="001E2A05">
        <w:rPr>
          <w:rFonts w:asciiTheme="minorHAnsi" w:hAnsiTheme="minorHAnsi" w:cstheme="minorHAnsi"/>
          <w:sz w:val="22"/>
          <w:szCs w:val="22"/>
        </w:rPr>
        <w:t>. Pomoc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1E2A05" w:rsidRPr="001E2A05">
        <w:rPr>
          <w:rFonts w:asciiTheme="minorHAnsi" w:hAnsiTheme="minorHAnsi" w:cstheme="minorHAnsi"/>
          <w:sz w:val="22"/>
          <w:szCs w:val="22"/>
        </w:rPr>
        <w:t>polega na</w:t>
      </w:r>
      <w:r w:rsidR="00F72EFC" w:rsidRPr="001E2A05">
        <w:rPr>
          <w:rFonts w:asciiTheme="minorHAnsi" w:hAnsiTheme="minorHAnsi" w:cstheme="minorHAnsi"/>
          <w:sz w:val="22"/>
          <w:szCs w:val="22"/>
        </w:rPr>
        <w:t xml:space="preserve"> </w:t>
      </w:r>
      <w:r w:rsidR="004F5EFD" w:rsidRPr="001E2A05">
        <w:rPr>
          <w:rFonts w:asciiTheme="minorHAnsi" w:hAnsiTheme="minorHAnsi" w:cstheme="minorHAnsi"/>
          <w:sz w:val="22"/>
          <w:szCs w:val="22"/>
        </w:rPr>
        <w:t>wskazani</w:t>
      </w:r>
      <w:r w:rsidR="001E2A05" w:rsidRPr="001E2A05">
        <w:rPr>
          <w:rFonts w:asciiTheme="minorHAnsi" w:hAnsiTheme="minorHAnsi" w:cstheme="minorHAnsi"/>
          <w:sz w:val="22"/>
          <w:szCs w:val="22"/>
        </w:rPr>
        <w:t>u</w:t>
      </w:r>
      <w:r w:rsidR="004F5EFD" w:rsidRPr="001E2A05">
        <w:rPr>
          <w:rFonts w:asciiTheme="minorHAnsi" w:hAnsiTheme="minorHAnsi" w:cstheme="minorHAnsi"/>
          <w:sz w:val="22"/>
          <w:szCs w:val="22"/>
        </w:rPr>
        <w:t>, co uczeń robi dobrze, co i jak wymaga poprawy oraz jak powinien się dalej uczyć.</w:t>
      </w:r>
    </w:p>
    <w:p w14:paraId="109B6F0A" w14:textId="77777777" w:rsidR="00F83E5F" w:rsidRPr="00B37E8F" w:rsidRDefault="004F5EFD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b/>
          <w:sz w:val="22"/>
          <w:szCs w:val="22"/>
        </w:rPr>
        <w:t>Oceny bieżące</w:t>
      </w:r>
      <w:r w:rsidRPr="00B37E8F">
        <w:rPr>
          <w:rFonts w:asciiTheme="minorHAnsi" w:hAnsiTheme="minorHAnsi" w:cstheme="minorHAnsi"/>
          <w:sz w:val="22"/>
          <w:szCs w:val="22"/>
        </w:rPr>
        <w:t xml:space="preserve"> wystawiane są uczniowi za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Pr="00B37E8F">
        <w:rPr>
          <w:rFonts w:asciiTheme="minorHAnsi" w:hAnsiTheme="minorHAnsi" w:cstheme="minorHAnsi"/>
          <w:sz w:val="22"/>
          <w:szCs w:val="22"/>
        </w:rPr>
        <w:t>umiejętności w ramach r</w:t>
      </w:r>
      <w:r w:rsidR="00435437" w:rsidRPr="00B37E8F">
        <w:rPr>
          <w:rFonts w:asciiTheme="minorHAnsi" w:hAnsiTheme="minorHAnsi" w:cstheme="minorHAnsi"/>
          <w:sz w:val="22"/>
          <w:szCs w:val="22"/>
        </w:rPr>
        <w:t>óżnych rodzajów form aktywności, takich jak:</w:t>
      </w:r>
    </w:p>
    <w:p w14:paraId="35FF8356" w14:textId="41AF71F8" w:rsidR="001C285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bCs/>
          <w:sz w:val="22"/>
          <w:szCs w:val="22"/>
        </w:rPr>
        <w:t>–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 xml:space="preserve"> udział i zaangażowanie w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dyskusji, sposób rozumowani</w:t>
      </w:r>
      <w:r w:rsidR="009773AC" w:rsidRPr="00B37E8F">
        <w:rPr>
          <w:rFonts w:asciiTheme="minorHAnsi" w:hAnsiTheme="minorHAnsi" w:cstheme="minorHAnsi"/>
          <w:bCs/>
          <w:sz w:val="22"/>
          <w:szCs w:val="22"/>
        </w:rPr>
        <w:t>a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,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wyciąganie wniosków,</w:t>
      </w:r>
      <w:r w:rsidR="00F72EFC" w:rsidRPr="00B37E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bCs/>
          <w:sz w:val="22"/>
          <w:szCs w:val="22"/>
        </w:rPr>
        <w:t xml:space="preserve">zgłaszanie i </w:t>
      </w:r>
      <w:r w:rsidR="001C2857" w:rsidRPr="00B37E8F">
        <w:rPr>
          <w:rFonts w:asciiTheme="minorHAnsi" w:hAnsiTheme="minorHAnsi" w:cstheme="minorHAnsi"/>
          <w:bCs/>
          <w:sz w:val="22"/>
          <w:szCs w:val="22"/>
        </w:rPr>
        <w:t>oryginalność pomysłów</w:t>
      </w:r>
      <w:r w:rsidR="00A1310E">
        <w:rPr>
          <w:rFonts w:asciiTheme="minorHAnsi" w:hAnsiTheme="minorHAnsi" w:cstheme="minorHAnsi"/>
          <w:bCs/>
          <w:sz w:val="22"/>
          <w:szCs w:val="22"/>
        </w:rPr>
        <w:t>,</w:t>
      </w:r>
    </w:p>
    <w:p w14:paraId="265E56A1" w14:textId="02B40446" w:rsidR="00CA46B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1C2857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CA46B7" w:rsidRPr="00B37E8F">
        <w:rPr>
          <w:rFonts w:asciiTheme="minorHAnsi" w:hAnsiTheme="minorHAnsi" w:cstheme="minorHAnsi"/>
          <w:sz w:val="22"/>
          <w:szCs w:val="22"/>
        </w:rPr>
        <w:t>wypowiedzi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CA46B7" w:rsidRPr="00B37E8F">
        <w:rPr>
          <w:rFonts w:asciiTheme="minorHAnsi" w:hAnsiTheme="minorHAnsi" w:cstheme="minorHAnsi"/>
          <w:sz w:val="22"/>
          <w:szCs w:val="22"/>
        </w:rPr>
        <w:t>ustne</w:t>
      </w:r>
      <w:r w:rsidR="00A1310E">
        <w:rPr>
          <w:rFonts w:asciiTheme="minorHAnsi" w:hAnsiTheme="minorHAnsi" w:cstheme="minorHAnsi"/>
          <w:sz w:val="22"/>
          <w:szCs w:val="22"/>
        </w:rPr>
        <w:t>,</w:t>
      </w:r>
    </w:p>
    <w:p w14:paraId="0C2E36E8" w14:textId="68433038" w:rsidR="00421D09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6E5C0F" w:rsidRPr="00B37E8F">
        <w:rPr>
          <w:rFonts w:asciiTheme="minorHAnsi" w:hAnsiTheme="minorHAnsi" w:cstheme="minorHAnsi"/>
          <w:sz w:val="22"/>
          <w:szCs w:val="22"/>
        </w:rPr>
        <w:t xml:space="preserve"> w</w:t>
      </w:r>
      <w:r w:rsidR="00CA46B7" w:rsidRPr="00B37E8F">
        <w:rPr>
          <w:rFonts w:asciiTheme="minorHAnsi" w:hAnsiTheme="minorHAnsi" w:cstheme="minorHAnsi"/>
          <w:sz w:val="22"/>
          <w:szCs w:val="22"/>
        </w:rPr>
        <w:t>yniki testów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35437" w:rsidRPr="00B37E8F">
        <w:rPr>
          <w:rFonts w:asciiTheme="minorHAnsi" w:hAnsiTheme="minorHAnsi" w:cstheme="minorHAnsi"/>
          <w:sz w:val="22"/>
          <w:szCs w:val="22"/>
        </w:rPr>
        <w:t>z wiedzy ekonomicznej i finansowej, powiązanych z opracowanymi wymaganiami programowymi na poszczególnych poziomach</w:t>
      </w:r>
      <w:r w:rsidR="00A1310E">
        <w:rPr>
          <w:rFonts w:asciiTheme="minorHAnsi" w:hAnsiTheme="minorHAnsi" w:cstheme="minorHAnsi"/>
          <w:sz w:val="22"/>
          <w:szCs w:val="22"/>
        </w:rPr>
        <w:t>,</w:t>
      </w:r>
      <w:r w:rsidR="00421D09" w:rsidRPr="00B37E8F">
        <w:rPr>
          <w:rFonts w:asciiTheme="minorHAnsi" w:hAnsiTheme="minorHAnsi" w:cstheme="minorHAnsi"/>
          <w:sz w:val="22"/>
          <w:szCs w:val="22"/>
        </w:rPr>
        <w:t xml:space="preserve"> testy są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narzędziem rzetelnego oceniania</w:t>
      </w:r>
      <w:r w:rsidR="00A1310E">
        <w:rPr>
          <w:rFonts w:asciiTheme="minorHAnsi" w:hAnsiTheme="minorHAnsi" w:cstheme="minorHAnsi"/>
          <w:sz w:val="22"/>
          <w:szCs w:val="22"/>
        </w:rPr>
        <w:t>,</w:t>
      </w:r>
    </w:p>
    <w:p w14:paraId="63FD22A5" w14:textId="749DB646" w:rsidR="006E5C0F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6E5C0F" w:rsidRPr="00B37E8F">
        <w:rPr>
          <w:rFonts w:asciiTheme="minorHAnsi" w:hAnsiTheme="minorHAnsi" w:cstheme="minorHAnsi"/>
          <w:sz w:val="22"/>
          <w:szCs w:val="22"/>
        </w:rPr>
        <w:t xml:space="preserve"> o</w:t>
      </w:r>
      <w:r w:rsidR="00CA46B7" w:rsidRPr="00B37E8F">
        <w:rPr>
          <w:rFonts w:asciiTheme="minorHAnsi" w:hAnsiTheme="minorHAnsi" w:cstheme="minorHAnsi"/>
          <w:sz w:val="22"/>
          <w:szCs w:val="22"/>
        </w:rPr>
        <w:t xml:space="preserve">pracowania </w:t>
      </w:r>
      <w:r w:rsidR="006E5C0F" w:rsidRPr="00B37E8F">
        <w:rPr>
          <w:rFonts w:asciiTheme="minorHAnsi" w:hAnsiTheme="minorHAnsi" w:cstheme="minorHAnsi"/>
          <w:sz w:val="22"/>
          <w:szCs w:val="22"/>
        </w:rPr>
        <w:t>pisemne związane z efek</w:t>
      </w:r>
      <w:r w:rsidR="00CA46B7" w:rsidRPr="00B37E8F">
        <w:rPr>
          <w:rFonts w:asciiTheme="minorHAnsi" w:hAnsiTheme="minorHAnsi" w:cstheme="minorHAnsi"/>
          <w:sz w:val="22"/>
          <w:szCs w:val="22"/>
        </w:rPr>
        <w:t xml:space="preserve">tami stosowania na lekcjach metod </w:t>
      </w:r>
      <w:r w:rsidR="006E5C0F" w:rsidRPr="00B37E8F">
        <w:rPr>
          <w:rFonts w:asciiTheme="minorHAnsi" w:hAnsiTheme="minorHAnsi" w:cstheme="minorHAnsi"/>
          <w:sz w:val="22"/>
          <w:szCs w:val="22"/>
        </w:rPr>
        <w:t>aktywizujących</w:t>
      </w:r>
      <w:r w:rsidR="00A1310E">
        <w:rPr>
          <w:rFonts w:asciiTheme="minorHAnsi" w:hAnsiTheme="minorHAnsi" w:cstheme="minorHAnsi"/>
          <w:sz w:val="22"/>
          <w:szCs w:val="22"/>
        </w:rPr>
        <w:t>,</w:t>
      </w:r>
    </w:p>
    <w:p w14:paraId="0126EEE9" w14:textId="616684C7" w:rsidR="00CA46B7" w:rsidRPr="00B37E8F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6E5C0F" w:rsidRPr="00B37E8F">
        <w:rPr>
          <w:rFonts w:asciiTheme="minorHAnsi" w:hAnsiTheme="minorHAnsi" w:cstheme="minorHAnsi"/>
          <w:sz w:val="22"/>
          <w:szCs w:val="22"/>
        </w:rPr>
        <w:t>zadania do wykonania na lekcji</w:t>
      </w:r>
      <w:r w:rsidR="00A1310E">
        <w:rPr>
          <w:rFonts w:asciiTheme="minorHAnsi" w:hAnsiTheme="minorHAnsi" w:cstheme="minorHAnsi"/>
          <w:sz w:val="22"/>
          <w:szCs w:val="22"/>
        </w:rPr>
        <w:t>,</w:t>
      </w:r>
      <w:r w:rsidR="00B37E8F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80163" w14:textId="2CA0D2EB" w:rsidR="00421D09" w:rsidRDefault="00F06BF5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B37E8F">
        <w:rPr>
          <w:rFonts w:asciiTheme="minorHAnsi" w:hAnsiTheme="minorHAnsi" w:cstheme="minorHAnsi"/>
          <w:sz w:val="22"/>
          <w:szCs w:val="22"/>
        </w:rPr>
        <w:t>–</w:t>
      </w:r>
      <w:r w:rsidR="0032487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prac</w:t>
      </w:r>
      <w:r w:rsidR="00A835DE" w:rsidRPr="00B37E8F">
        <w:rPr>
          <w:rFonts w:asciiTheme="minorHAnsi" w:hAnsiTheme="minorHAnsi" w:cstheme="minorHAnsi"/>
          <w:sz w:val="22"/>
          <w:szCs w:val="22"/>
        </w:rPr>
        <w:t>a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421D09" w:rsidRPr="00B37E8F">
        <w:rPr>
          <w:rFonts w:asciiTheme="minorHAnsi" w:hAnsiTheme="minorHAnsi" w:cstheme="minorHAnsi"/>
          <w:sz w:val="22"/>
          <w:szCs w:val="22"/>
        </w:rPr>
        <w:t>z tekstem</w:t>
      </w:r>
      <w:r w:rsidR="00F72EFC" w:rsidRPr="00B37E8F">
        <w:rPr>
          <w:rFonts w:asciiTheme="minorHAnsi" w:hAnsiTheme="minorHAnsi" w:cstheme="minorHAnsi"/>
          <w:sz w:val="22"/>
          <w:szCs w:val="22"/>
        </w:rPr>
        <w:t xml:space="preserve"> </w:t>
      </w:r>
      <w:r w:rsidR="00B37E8F" w:rsidRPr="00B37E8F">
        <w:rPr>
          <w:rFonts w:asciiTheme="minorHAnsi" w:hAnsiTheme="minorHAnsi" w:cstheme="minorHAnsi"/>
          <w:sz w:val="22"/>
          <w:szCs w:val="22"/>
        </w:rPr>
        <w:t xml:space="preserve">(np. </w:t>
      </w:r>
      <w:r w:rsidR="00B37E8F" w:rsidRPr="00B63585">
        <w:rPr>
          <w:rFonts w:asciiTheme="minorHAnsi" w:hAnsiTheme="minorHAnsi" w:cstheme="minorHAnsi"/>
          <w:i/>
          <w:iCs/>
          <w:sz w:val="22"/>
          <w:szCs w:val="22"/>
        </w:rPr>
        <w:t>case study</w:t>
      </w:r>
      <w:r w:rsidR="00B37E8F" w:rsidRPr="00B37E8F">
        <w:rPr>
          <w:rFonts w:asciiTheme="minorHAnsi" w:hAnsiTheme="minorHAnsi" w:cstheme="minorHAnsi"/>
          <w:sz w:val="22"/>
          <w:szCs w:val="22"/>
        </w:rPr>
        <w:t>).</w:t>
      </w:r>
    </w:p>
    <w:p w14:paraId="1DF2E337" w14:textId="77777777" w:rsidR="00911281" w:rsidRPr="00B37E8F" w:rsidRDefault="00911281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14A1B44" w14:textId="77777777" w:rsidR="00E96EA2" w:rsidRPr="00911281" w:rsidRDefault="00E96EA2" w:rsidP="009112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Podczas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obserwacji debaty uczniowskiej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ocenie podlegać mogą:</w:t>
      </w:r>
    </w:p>
    <w:p w14:paraId="5304DF03" w14:textId="0A0368FC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przytoczone argumenty i ich ważkość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7CEC51B9" w14:textId="3FDF4145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zgodność treści argumentów z treścią debaty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11082C08" w14:textId="72D7D6F8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zaangażowanie w prezentację argumentów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018DF245" w14:textId="5D5EDF4E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11281">
        <w:rPr>
          <w:rFonts w:asciiTheme="minorHAnsi" w:hAnsiTheme="minorHAnsi" w:cstheme="minorHAnsi"/>
          <w:sz w:val="22"/>
          <w:szCs w:val="22"/>
        </w:rPr>
        <w:t>przestrzeganie reguł debaty</w:t>
      </w:r>
      <w:r w:rsidR="00911281" w:rsidRPr="00911281">
        <w:rPr>
          <w:rFonts w:asciiTheme="minorHAnsi" w:hAnsiTheme="minorHAnsi" w:cstheme="minorHAnsi"/>
          <w:sz w:val="22"/>
          <w:szCs w:val="22"/>
        </w:rPr>
        <w:t>,</w:t>
      </w:r>
    </w:p>
    <w:p w14:paraId="3D93FFDB" w14:textId="1BA98CE1" w:rsidR="00E96EA2" w:rsidRPr="00911281" w:rsidRDefault="00E96EA2" w:rsidP="0091128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</w:pPr>
      <w:r w:rsidRPr="00911281">
        <w:rPr>
          <w:rFonts w:asciiTheme="minorHAnsi" w:hAnsiTheme="minorHAnsi" w:cstheme="minorHAnsi"/>
          <w:sz w:val="22"/>
          <w:szCs w:val="22"/>
        </w:rPr>
        <w:t>każdy głos z publiczności sekundującej</w:t>
      </w:r>
      <w:r w:rsidR="00F72EFC" w:rsidRPr="00911281">
        <w:rPr>
          <w:rFonts w:asciiTheme="minorHAnsi" w:hAnsiTheme="minorHAnsi" w:cstheme="minorHAnsi"/>
          <w:sz w:val="22"/>
          <w:szCs w:val="22"/>
        </w:rPr>
        <w:t xml:space="preserve"> </w:t>
      </w:r>
      <w:r w:rsidRPr="00911281">
        <w:rPr>
          <w:rFonts w:asciiTheme="minorHAnsi" w:hAnsiTheme="minorHAnsi" w:cstheme="minorHAnsi"/>
          <w:sz w:val="22"/>
          <w:szCs w:val="22"/>
        </w:rPr>
        <w:t>grupie</w:t>
      </w:r>
      <w:r w:rsidR="00911281" w:rsidRPr="00911281">
        <w:rPr>
          <w:rFonts w:asciiTheme="minorHAnsi" w:hAnsiTheme="minorHAnsi" w:cstheme="minorHAnsi"/>
          <w:sz w:val="22"/>
          <w:szCs w:val="22"/>
        </w:rPr>
        <w:t>.</w:t>
      </w:r>
    </w:p>
    <w:p w14:paraId="22A95702" w14:textId="764AF028" w:rsidR="000E53FB" w:rsidRPr="000E53FB" w:rsidRDefault="00C006E1" w:rsidP="00BE1B7A">
      <w:pPr>
        <w:spacing w:after="0" w:line="360" w:lineRule="auto"/>
        <w:rPr>
          <w:rFonts w:cstheme="minorHAnsi"/>
        </w:rPr>
      </w:pPr>
      <w:r w:rsidRPr="000E53FB">
        <w:rPr>
          <w:rFonts w:cstheme="minorHAnsi"/>
        </w:rPr>
        <w:lastRenderedPageBreak/>
        <w:t>Ze względu na specyfikę przedmiotu</w:t>
      </w:r>
      <w:r w:rsidR="00BE1B7A">
        <w:rPr>
          <w:rFonts w:cstheme="minorHAnsi"/>
        </w:rPr>
        <w:t xml:space="preserve"> biznes i zarz</w:t>
      </w:r>
      <w:r w:rsidR="00A41D62">
        <w:rPr>
          <w:rFonts w:cstheme="minorHAnsi"/>
        </w:rPr>
        <w:t>ą</w:t>
      </w:r>
      <w:r w:rsidR="00BE1B7A">
        <w:rPr>
          <w:rFonts w:cstheme="minorHAnsi"/>
        </w:rPr>
        <w:t>dzanie, w którym stawia się na</w:t>
      </w:r>
      <w:r w:rsidR="00BE1B7A" w:rsidRPr="00BE1B7A">
        <w:t xml:space="preserve"> </w:t>
      </w:r>
      <w:r w:rsidR="00BE1B7A" w:rsidRPr="00BE1B7A">
        <w:rPr>
          <w:rFonts w:cstheme="minorHAnsi"/>
        </w:rPr>
        <w:t xml:space="preserve">kształtowanie kompetencji przedsiębiorczych (w tym zarządzania sobą i finansami osobistymi) oraz </w:t>
      </w:r>
      <w:r w:rsidR="00BE1B7A">
        <w:rPr>
          <w:rFonts w:cstheme="minorHAnsi"/>
        </w:rPr>
        <w:t xml:space="preserve">sprawności </w:t>
      </w:r>
      <w:r w:rsidR="00BE1B7A" w:rsidRPr="00BE1B7A">
        <w:rPr>
          <w:rFonts w:cstheme="minorHAnsi"/>
        </w:rPr>
        <w:t>związane z podstawowymi</w:t>
      </w:r>
      <w:r w:rsidR="00BE1B7A">
        <w:rPr>
          <w:rFonts w:cstheme="minorHAnsi"/>
        </w:rPr>
        <w:t xml:space="preserve"> </w:t>
      </w:r>
      <w:r w:rsidR="00BE1B7A" w:rsidRPr="00BE1B7A">
        <w:rPr>
          <w:rFonts w:cstheme="minorHAnsi"/>
        </w:rPr>
        <w:t>umiejętnościami dotyczącymi analizy elementów otoczenia biznesowego pod kątem identyfikacji możliwych szans na</w:t>
      </w:r>
      <w:r w:rsidR="00BE1B7A">
        <w:rPr>
          <w:rFonts w:cstheme="minorHAnsi"/>
        </w:rPr>
        <w:t xml:space="preserve"> </w:t>
      </w:r>
      <w:r w:rsidR="00BE1B7A" w:rsidRPr="00BE1B7A">
        <w:rPr>
          <w:rFonts w:cstheme="minorHAnsi"/>
        </w:rPr>
        <w:t>uruchomienie własnej działalności gospodarczej, ale również z przygotowaniem do wejścia na rynek pracy</w:t>
      </w:r>
      <w:r w:rsidR="00BE1B7A">
        <w:rPr>
          <w:rFonts w:cstheme="minorHAnsi"/>
        </w:rPr>
        <w:t xml:space="preserve">, </w:t>
      </w:r>
      <w:r w:rsidR="00290306" w:rsidRPr="000E53FB">
        <w:rPr>
          <w:rFonts w:cstheme="minorHAnsi"/>
        </w:rPr>
        <w:t>przedmiotem oceniania powinn</w:t>
      </w:r>
      <w:r w:rsidR="00A1310E">
        <w:rPr>
          <w:rFonts w:cstheme="minorHAnsi"/>
        </w:rPr>
        <w:t>y</w:t>
      </w:r>
      <w:r w:rsidR="00F72EFC" w:rsidRPr="000E53FB">
        <w:rPr>
          <w:rFonts w:cstheme="minorHAnsi"/>
        </w:rPr>
        <w:t xml:space="preserve"> </w:t>
      </w:r>
      <w:r w:rsidR="00290306" w:rsidRPr="000E53FB">
        <w:rPr>
          <w:rFonts w:cstheme="minorHAnsi"/>
        </w:rPr>
        <w:t>być</w:t>
      </w:r>
      <w:r w:rsidR="00F72EFC" w:rsidRPr="000E53FB">
        <w:rPr>
          <w:rFonts w:cstheme="minorHAnsi"/>
        </w:rPr>
        <w:t xml:space="preserve"> </w:t>
      </w:r>
      <w:r w:rsidR="000E53FB" w:rsidRPr="000E53FB">
        <w:rPr>
          <w:rFonts w:cstheme="minorHAnsi"/>
        </w:rPr>
        <w:t xml:space="preserve">przede wszystkim </w:t>
      </w:r>
      <w:r w:rsidR="00290306" w:rsidRPr="000E53FB">
        <w:rPr>
          <w:rFonts w:cstheme="minorHAnsi"/>
        </w:rPr>
        <w:t>aktywność ucznia</w:t>
      </w:r>
      <w:r w:rsidR="000E53FB" w:rsidRPr="000E53FB">
        <w:rPr>
          <w:rFonts w:cstheme="minorHAnsi"/>
        </w:rPr>
        <w:t>, konkretne i mierzalne efekty jego pracy indywidualnej oraz grupowej</w:t>
      </w:r>
      <w:r w:rsidR="00BE1B7A">
        <w:rPr>
          <w:rFonts w:cstheme="minorHAnsi"/>
        </w:rPr>
        <w:t>, a nie sama wiedza.</w:t>
      </w:r>
      <w:r w:rsidR="000E53FB" w:rsidRPr="000E53FB">
        <w:rPr>
          <w:rFonts w:cstheme="minorHAnsi"/>
        </w:rPr>
        <w:t xml:space="preserve"> </w:t>
      </w:r>
    </w:p>
    <w:p w14:paraId="0203AB4F" w14:textId="77777777" w:rsidR="000E53FB" w:rsidRDefault="000E53FB" w:rsidP="001B4ABB">
      <w:pPr>
        <w:spacing w:after="0" w:line="360" w:lineRule="auto"/>
        <w:rPr>
          <w:rFonts w:cstheme="minorHAnsi"/>
          <w:color w:val="FF0000"/>
        </w:rPr>
      </w:pPr>
    </w:p>
    <w:p w14:paraId="20C7ADF8" w14:textId="598D97C0" w:rsidR="009776E3" w:rsidRPr="00A707B7" w:rsidRDefault="00290306" w:rsidP="000E53FB">
      <w:pPr>
        <w:spacing w:after="0" w:line="360" w:lineRule="auto"/>
        <w:rPr>
          <w:rFonts w:cstheme="minorHAnsi"/>
        </w:rPr>
      </w:pPr>
      <w:r w:rsidRPr="00A707B7">
        <w:t>Wnikliwa</w:t>
      </w:r>
      <w:r w:rsidR="00F72EFC" w:rsidRPr="00A707B7">
        <w:t xml:space="preserve"> </w:t>
      </w:r>
      <w:r w:rsidRPr="00A707B7">
        <w:rPr>
          <w:rFonts w:cstheme="minorHAnsi"/>
        </w:rPr>
        <w:t xml:space="preserve">obserwacja uczniów </w:t>
      </w:r>
      <w:r w:rsidR="00CD63DD">
        <w:rPr>
          <w:rFonts w:cstheme="minorHAnsi"/>
        </w:rPr>
        <w:t>podczas</w:t>
      </w:r>
      <w:r w:rsidRPr="00A707B7">
        <w:rPr>
          <w:rFonts w:cstheme="minorHAnsi"/>
        </w:rPr>
        <w:t xml:space="preserve"> zaję</w:t>
      </w:r>
      <w:r w:rsidR="00CD63DD">
        <w:rPr>
          <w:rFonts w:cstheme="minorHAnsi"/>
        </w:rPr>
        <w:t>ć</w:t>
      </w:r>
      <w:r w:rsidR="00F72EFC" w:rsidRPr="00A707B7">
        <w:rPr>
          <w:rFonts w:cstheme="minorHAnsi"/>
        </w:rPr>
        <w:t xml:space="preserve"> </w:t>
      </w:r>
      <w:r w:rsidR="000E53FB" w:rsidRPr="00A707B7">
        <w:rPr>
          <w:rFonts w:cstheme="minorHAnsi"/>
        </w:rPr>
        <w:t>może</w:t>
      </w:r>
      <w:r w:rsidRPr="00A707B7">
        <w:rPr>
          <w:rFonts w:cstheme="minorHAnsi"/>
        </w:rPr>
        <w:t xml:space="preserve"> dostarczyć</w:t>
      </w:r>
      <w:r w:rsidR="00F72EFC" w:rsidRPr="00A707B7">
        <w:rPr>
          <w:rFonts w:cstheme="minorHAnsi"/>
        </w:rPr>
        <w:t xml:space="preserve"> </w:t>
      </w:r>
      <w:r w:rsidRPr="00A707B7">
        <w:rPr>
          <w:rFonts w:cstheme="minorHAnsi"/>
        </w:rPr>
        <w:t>informacji o umiejętnościach</w:t>
      </w:r>
      <w:r w:rsidR="000E53FB" w:rsidRPr="00A707B7">
        <w:rPr>
          <w:rFonts w:cstheme="minorHAnsi"/>
        </w:rPr>
        <w:t xml:space="preserve"> ucznia</w:t>
      </w:r>
      <w:r w:rsidRPr="00A707B7">
        <w:rPr>
          <w:rFonts w:cstheme="minorHAnsi"/>
        </w:rPr>
        <w:t xml:space="preserve">, </w:t>
      </w:r>
      <w:r w:rsidR="000E53FB" w:rsidRPr="00A707B7">
        <w:rPr>
          <w:rFonts w:cstheme="minorHAnsi"/>
        </w:rPr>
        <w:t xml:space="preserve">jego </w:t>
      </w:r>
      <w:r w:rsidRPr="00A707B7">
        <w:rPr>
          <w:rFonts w:cstheme="minorHAnsi"/>
        </w:rPr>
        <w:t>samodzielności, zastosowaniu wiedzy w praktyce.</w:t>
      </w:r>
      <w:r w:rsidR="000E53FB" w:rsidRPr="00A707B7">
        <w:rPr>
          <w:rFonts w:cstheme="minorHAnsi"/>
        </w:rPr>
        <w:t xml:space="preserve"> Przydatnym narzędziem może tu być a</w:t>
      </w:r>
      <w:r w:rsidRPr="00A707B7">
        <w:rPr>
          <w:rFonts w:cstheme="minorHAnsi"/>
        </w:rPr>
        <w:t>rkusz obserwacji czy oceniania</w:t>
      </w:r>
      <w:r w:rsidR="000E53FB" w:rsidRPr="00A707B7">
        <w:rPr>
          <w:rFonts w:cstheme="minorHAnsi"/>
        </w:rPr>
        <w:t>.</w:t>
      </w:r>
      <w:r w:rsidR="001C2857" w:rsidRPr="00A707B7">
        <w:rPr>
          <w:rFonts w:cstheme="minorHAnsi"/>
        </w:rPr>
        <w:t xml:space="preserve"> </w:t>
      </w:r>
      <w:r w:rsidR="000E53FB" w:rsidRPr="00A707B7">
        <w:rPr>
          <w:rFonts w:cstheme="minorHAnsi"/>
        </w:rPr>
        <w:t>D</w:t>
      </w:r>
      <w:r w:rsidRPr="00A707B7">
        <w:rPr>
          <w:rFonts w:cstheme="minorHAnsi"/>
        </w:rPr>
        <w:t>aj</w:t>
      </w:r>
      <w:r w:rsidR="000E53FB" w:rsidRPr="00A707B7">
        <w:rPr>
          <w:rFonts w:cstheme="minorHAnsi"/>
        </w:rPr>
        <w:t>e on</w:t>
      </w:r>
      <w:r w:rsidR="00F72EFC" w:rsidRPr="00A707B7">
        <w:rPr>
          <w:rFonts w:cstheme="minorHAnsi"/>
        </w:rPr>
        <w:t xml:space="preserve"> </w:t>
      </w:r>
      <w:r w:rsidRPr="00A707B7">
        <w:rPr>
          <w:rFonts w:cstheme="minorHAnsi"/>
        </w:rPr>
        <w:t>możliwość gromadzenia różnorodnych informacji o uczniu i jego osiągnięciach.</w:t>
      </w:r>
      <w:r w:rsidR="00F72EFC" w:rsidRPr="00A707B7">
        <w:rPr>
          <w:rFonts w:cstheme="minorHAnsi"/>
        </w:rPr>
        <w:t xml:space="preserve"> </w:t>
      </w:r>
    </w:p>
    <w:p w14:paraId="2769B539" w14:textId="085CEB2E" w:rsidR="009776E3" w:rsidRPr="00A707B7" w:rsidRDefault="009776E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A707B7">
        <w:rPr>
          <w:rFonts w:asciiTheme="minorHAnsi" w:hAnsiTheme="minorHAnsi" w:cstheme="minorHAnsi"/>
          <w:sz w:val="22"/>
          <w:szCs w:val="22"/>
        </w:rPr>
        <w:t>Przykład arkusza obserwacji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na zajęciach </w:t>
      </w:r>
      <w:r w:rsidR="000E53FB" w:rsidRPr="00A707B7">
        <w:rPr>
          <w:rFonts w:asciiTheme="minorHAnsi" w:hAnsiTheme="minorHAnsi" w:cstheme="minorHAnsi"/>
          <w:sz w:val="22"/>
          <w:szCs w:val="22"/>
        </w:rPr>
        <w:t>BiZ:</w:t>
      </w:r>
    </w:p>
    <w:p w14:paraId="1D5A130B" w14:textId="77777777" w:rsidR="009776E3" w:rsidRPr="00A707B7" w:rsidRDefault="004A4493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A707B7">
        <w:rPr>
          <w:rFonts w:asciiTheme="minorHAnsi" w:hAnsiTheme="minorHAnsi" w:cstheme="minorHAnsi"/>
          <w:sz w:val="22"/>
          <w:szCs w:val="22"/>
        </w:rPr>
        <w:t>K</w:t>
      </w:r>
      <w:r w:rsidR="009776E3" w:rsidRPr="00A707B7">
        <w:rPr>
          <w:rFonts w:asciiTheme="minorHAnsi" w:hAnsiTheme="minorHAnsi" w:cstheme="minorHAnsi"/>
          <w:sz w:val="22"/>
          <w:szCs w:val="22"/>
        </w:rPr>
        <w:t>lasa …</w:t>
      </w:r>
      <w:r w:rsidRPr="00A707B7">
        <w:rPr>
          <w:rFonts w:asciiTheme="minorHAnsi" w:hAnsiTheme="minorHAnsi" w:cstheme="minorHAnsi"/>
          <w:sz w:val="22"/>
          <w:szCs w:val="22"/>
        </w:rPr>
        <w:t>…….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Rok </w:t>
      </w:r>
      <w:r w:rsidR="009776E3" w:rsidRPr="00A707B7">
        <w:rPr>
          <w:rFonts w:asciiTheme="minorHAnsi" w:hAnsiTheme="minorHAnsi" w:cstheme="minorHAnsi"/>
          <w:sz w:val="22"/>
          <w:szCs w:val="22"/>
        </w:rPr>
        <w:t>szkolny</w:t>
      </w:r>
      <w:r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="009776E3" w:rsidRPr="00A707B7">
        <w:rPr>
          <w:rFonts w:asciiTheme="minorHAnsi" w:hAnsiTheme="minorHAnsi" w:cstheme="minorHAnsi"/>
          <w:sz w:val="22"/>
          <w:szCs w:val="22"/>
        </w:rPr>
        <w:t>…</w:t>
      </w:r>
      <w:r w:rsidRPr="00A707B7">
        <w:rPr>
          <w:rFonts w:asciiTheme="minorHAnsi" w:hAnsiTheme="minorHAnsi" w:cstheme="minorHAnsi"/>
          <w:sz w:val="22"/>
          <w:szCs w:val="22"/>
        </w:rPr>
        <w:t>………………………</w:t>
      </w:r>
      <w:r w:rsidR="00F72EFC" w:rsidRPr="00A707B7">
        <w:rPr>
          <w:rFonts w:asciiTheme="minorHAnsi" w:hAnsiTheme="minorHAnsi" w:cstheme="minorHAnsi"/>
          <w:sz w:val="22"/>
          <w:szCs w:val="22"/>
        </w:rPr>
        <w:t xml:space="preserve"> </w:t>
      </w:r>
      <w:r w:rsidRPr="00A707B7">
        <w:rPr>
          <w:rFonts w:asciiTheme="minorHAnsi" w:hAnsiTheme="minorHAnsi" w:cstheme="minorHAnsi"/>
          <w:sz w:val="22"/>
          <w:szCs w:val="22"/>
        </w:rPr>
        <w:t xml:space="preserve">Semestr </w:t>
      </w:r>
      <w:r w:rsidR="009776E3" w:rsidRPr="00A707B7">
        <w:rPr>
          <w:rFonts w:asciiTheme="minorHAnsi" w:hAnsiTheme="minorHAnsi" w:cstheme="minorHAnsi"/>
          <w:sz w:val="22"/>
          <w:szCs w:val="22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"/>
        <w:gridCol w:w="1003"/>
        <w:gridCol w:w="904"/>
        <w:gridCol w:w="1047"/>
        <w:gridCol w:w="860"/>
        <w:gridCol w:w="1099"/>
        <w:gridCol w:w="2131"/>
        <w:gridCol w:w="1215"/>
      </w:tblGrid>
      <w:tr w:rsidR="00A707B7" w:rsidRPr="00A707B7" w14:paraId="3EEC5464" w14:textId="77777777" w:rsidTr="009776E3">
        <w:tc>
          <w:tcPr>
            <w:tcW w:w="1151" w:type="dxa"/>
          </w:tcPr>
          <w:p w14:paraId="23993D7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Nazwisko i imię ucznia</w:t>
            </w:r>
          </w:p>
        </w:tc>
        <w:tc>
          <w:tcPr>
            <w:tcW w:w="1151" w:type="dxa"/>
          </w:tcPr>
          <w:p w14:paraId="48D838CD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Aktywność</w:t>
            </w:r>
          </w:p>
        </w:tc>
        <w:tc>
          <w:tcPr>
            <w:tcW w:w="1151" w:type="dxa"/>
          </w:tcPr>
          <w:p w14:paraId="2A07F541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Postawa</w:t>
            </w:r>
          </w:p>
        </w:tc>
        <w:tc>
          <w:tcPr>
            <w:tcW w:w="1151" w:type="dxa"/>
          </w:tcPr>
          <w:p w14:paraId="0E587DDB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Współpraca</w:t>
            </w:r>
          </w:p>
        </w:tc>
        <w:tc>
          <w:tcPr>
            <w:tcW w:w="1152" w:type="dxa"/>
          </w:tcPr>
          <w:p w14:paraId="73E0F9B8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Wiedza</w:t>
            </w:r>
          </w:p>
        </w:tc>
        <w:tc>
          <w:tcPr>
            <w:tcW w:w="1152" w:type="dxa"/>
          </w:tcPr>
          <w:p w14:paraId="18D90CC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Umiejętności</w:t>
            </w:r>
          </w:p>
        </w:tc>
        <w:tc>
          <w:tcPr>
            <w:tcW w:w="1152" w:type="dxa"/>
          </w:tcPr>
          <w:p w14:paraId="59CB9E08" w14:textId="77777777" w:rsidR="009776E3" w:rsidRPr="00A707B7" w:rsidRDefault="009776E3" w:rsidP="004A4493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Rozumowanie/wnioskowanie</w:t>
            </w:r>
          </w:p>
        </w:tc>
        <w:tc>
          <w:tcPr>
            <w:tcW w:w="1152" w:type="dxa"/>
          </w:tcPr>
          <w:p w14:paraId="737A892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Inne uwagi</w:t>
            </w:r>
          </w:p>
        </w:tc>
      </w:tr>
      <w:tr w:rsidR="00A707B7" w:rsidRPr="00A707B7" w14:paraId="0DC7318D" w14:textId="77777777" w:rsidTr="009776E3">
        <w:tc>
          <w:tcPr>
            <w:tcW w:w="1151" w:type="dxa"/>
          </w:tcPr>
          <w:p w14:paraId="0B6E553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14:paraId="22C83DD5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76F8CAD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418AE90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91BB29A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069F82BC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067100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7CDEE36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np.</w:t>
            </w:r>
            <w:r w:rsidR="00F72EFC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2857" w:rsidRPr="00A707B7">
              <w:rPr>
                <w:rFonts w:asciiTheme="minorHAnsi" w:hAnsiTheme="minorHAnsi" w:cstheme="minorHAnsi"/>
                <w:sz w:val="16"/>
                <w:szCs w:val="16"/>
              </w:rPr>
              <w:t>ma zdolności organizatorskie</w:t>
            </w:r>
          </w:p>
        </w:tc>
      </w:tr>
      <w:tr w:rsidR="00A707B7" w:rsidRPr="00A707B7" w14:paraId="3B9A3C6E" w14:textId="77777777" w:rsidTr="009776E3">
        <w:tc>
          <w:tcPr>
            <w:tcW w:w="1151" w:type="dxa"/>
          </w:tcPr>
          <w:p w14:paraId="2DC4B22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1151" w:type="dxa"/>
          </w:tcPr>
          <w:p w14:paraId="6DF4853F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8A8A95D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1" w:type="dxa"/>
          </w:tcPr>
          <w:p w14:paraId="597628C7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5074BE3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3F70507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688B4E9" w14:textId="77777777" w:rsidR="009776E3" w:rsidRPr="00A707B7" w:rsidRDefault="009776E3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14:paraId="5591208A" w14:textId="77777777" w:rsidR="009776E3" w:rsidRPr="00A707B7" w:rsidRDefault="001C2857" w:rsidP="001C2857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707B7">
              <w:rPr>
                <w:rFonts w:asciiTheme="minorHAnsi" w:hAnsiTheme="minorHAnsi" w:cstheme="minorHAnsi"/>
                <w:sz w:val="16"/>
                <w:szCs w:val="16"/>
              </w:rPr>
              <w:t>np. zgłasza</w:t>
            </w:r>
            <w:r w:rsidR="00F72EFC" w:rsidRPr="00A707B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F7164" w:rsidRPr="00A707B7">
              <w:rPr>
                <w:rFonts w:asciiTheme="minorHAnsi" w:hAnsiTheme="minorHAnsi" w:cstheme="minorHAnsi"/>
                <w:sz w:val="16"/>
                <w:szCs w:val="16"/>
              </w:rPr>
              <w:t>oryginalne pomysły</w:t>
            </w:r>
          </w:p>
        </w:tc>
      </w:tr>
    </w:tbl>
    <w:p w14:paraId="270D09D3" w14:textId="77777777" w:rsidR="00FF7164" w:rsidRPr="00A707B7" w:rsidRDefault="00FF7164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16"/>
          <w:szCs w:val="16"/>
        </w:rPr>
      </w:pPr>
      <w:r w:rsidRPr="00A707B7">
        <w:rPr>
          <w:rFonts w:asciiTheme="minorHAnsi" w:hAnsiTheme="minorHAnsi" w:cstheme="minorHAnsi"/>
          <w:sz w:val="16"/>
          <w:szCs w:val="16"/>
        </w:rPr>
        <w:t>O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zastosowan</w:t>
      </w:r>
      <w:r w:rsidR="001C2857" w:rsidRPr="00A707B7">
        <w:rPr>
          <w:rFonts w:asciiTheme="minorHAnsi" w:hAnsiTheme="minorHAnsi" w:cstheme="minorHAnsi"/>
          <w:sz w:val="16"/>
          <w:szCs w:val="16"/>
        </w:rPr>
        <w:t>iu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punktacji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(np. 0</w:t>
      </w:r>
      <w:r w:rsidR="00F06BF5" w:rsidRPr="00A707B7">
        <w:rPr>
          <w:rFonts w:asciiTheme="minorHAnsi" w:hAnsiTheme="minorHAnsi" w:cstheme="minorHAnsi"/>
          <w:sz w:val="16"/>
          <w:szCs w:val="16"/>
        </w:rPr>
        <w:t>–</w:t>
      </w:r>
      <w:r w:rsidRPr="00A707B7">
        <w:rPr>
          <w:rFonts w:asciiTheme="minorHAnsi" w:hAnsiTheme="minorHAnsi" w:cstheme="minorHAnsi"/>
          <w:sz w:val="16"/>
          <w:szCs w:val="16"/>
        </w:rPr>
        <w:t>6)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w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poszczególnych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kryteriach obserwacji i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Pr="00A707B7">
        <w:rPr>
          <w:rFonts w:asciiTheme="minorHAnsi" w:hAnsiTheme="minorHAnsi" w:cstheme="minorHAnsi"/>
          <w:sz w:val="16"/>
          <w:szCs w:val="16"/>
        </w:rPr>
        <w:t>oceniania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 xml:space="preserve">decyduje nauczyciel i określa </w:t>
      </w:r>
      <w:r w:rsidR="004A4493" w:rsidRPr="00A707B7">
        <w:rPr>
          <w:rFonts w:asciiTheme="minorHAnsi" w:hAnsiTheme="minorHAnsi" w:cstheme="minorHAnsi"/>
          <w:sz w:val="16"/>
          <w:szCs w:val="16"/>
        </w:rPr>
        <w:t xml:space="preserve">je </w:t>
      </w:r>
      <w:r w:rsidR="00966411" w:rsidRPr="00A707B7">
        <w:rPr>
          <w:rFonts w:asciiTheme="minorHAnsi" w:hAnsiTheme="minorHAnsi" w:cstheme="minorHAnsi"/>
          <w:sz w:val="16"/>
          <w:szCs w:val="16"/>
        </w:rPr>
        <w:t>w</w:t>
      </w:r>
      <w:r w:rsidR="00F72EFC" w:rsidRPr="00A707B7">
        <w:rPr>
          <w:rFonts w:asciiTheme="minorHAnsi" w:hAnsiTheme="minorHAnsi" w:cstheme="minorHAnsi"/>
          <w:sz w:val="16"/>
          <w:szCs w:val="16"/>
        </w:rPr>
        <w:t xml:space="preserve"> </w:t>
      </w:r>
      <w:r w:rsidR="00966411" w:rsidRPr="00A707B7">
        <w:rPr>
          <w:rFonts w:asciiTheme="minorHAnsi" w:hAnsiTheme="minorHAnsi" w:cstheme="minorHAnsi"/>
          <w:sz w:val="16"/>
          <w:szCs w:val="16"/>
        </w:rPr>
        <w:t>scenariuszu lekcji.</w:t>
      </w:r>
    </w:p>
    <w:p w14:paraId="3A3EB088" w14:textId="77777777" w:rsidR="00527AA9" w:rsidRPr="00436B78" w:rsidRDefault="00527AA9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629CF26" w14:textId="0A136CDB" w:rsidR="00A707B7" w:rsidRPr="00436B78" w:rsidRDefault="00136A91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Wskazane byłoby ocenianie po każdym realizowanym dziale. Pozwoli to na ustalenie, w jakim stopniu uczniowie osiągają założone w programie cele.</w:t>
      </w:r>
    </w:p>
    <w:p w14:paraId="7DBBDD20" w14:textId="77777777" w:rsidR="00314726" w:rsidRPr="00436B78" w:rsidRDefault="00314726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Przykładowe propozycje do oceny po każdym dziale: </w:t>
      </w:r>
    </w:p>
    <w:p w14:paraId="7DE4651C" w14:textId="03EF94E5" w:rsidR="00314726" w:rsidRPr="00436B78" w:rsidRDefault="00136A91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„Człowiek – istota przedsiębiorcza” </w:t>
      </w:r>
      <w:r w:rsidR="00654B1B">
        <w:rPr>
          <w:rFonts w:asciiTheme="minorHAnsi" w:hAnsiTheme="minorHAnsi" w:cstheme="minorHAnsi"/>
          <w:sz w:val="22"/>
          <w:szCs w:val="22"/>
        </w:rPr>
        <w:t>–</w:t>
      </w:r>
      <w:r w:rsidR="00314726" w:rsidRPr="00436B78">
        <w:rPr>
          <w:rFonts w:asciiTheme="minorHAnsi" w:hAnsiTheme="minorHAnsi" w:cstheme="minorHAnsi"/>
          <w:sz w:val="22"/>
          <w:szCs w:val="22"/>
        </w:rPr>
        <w:t xml:space="preserve"> </w:t>
      </w:r>
      <w:r w:rsidRPr="00436B78">
        <w:rPr>
          <w:rFonts w:asciiTheme="minorHAnsi" w:hAnsiTheme="minorHAnsi" w:cstheme="minorHAnsi"/>
          <w:sz w:val="22"/>
          <w:szCs w:val="22"/>
        </w:rPr>
        <w:t xml:space="preserve">zaprezentowanie </w:t>
      </w:r>
      <w:r w:rsidR="00314726" w:rsidRPr="00436B78">
        <w:rPr>
          <w:rFonts w:asciiTheme="minorHAnsi" w:hAnsiTheme="minorHAnsi" w:cstheme="minorHAnsi"/>
          <w:sz w:val="22"/>
          <w:szCs w:val="22"/>
        </w:rPr>
        <w:t>samooceny z wykorzystaniem analizy SWOT</w:t>
      </w:r>
    </w:p>
    <w:p w14:paraId="3C55B7F5" w14:textId="192FDA21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 Zarządzanie projektami”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harmonogram i budżet projektu do realizacji w klasie lub szkole</w:t>
      </w:r>
    </w:p>
    <w:p w14:paraId="323326E8" w14:textId="5BCFDBA9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„Gospodarka rynkowa” </w:t>
      </w:r>
      <w:r w:rsidR="00AD0495" w:rsidRPr="00436B78">
        <w:rPr>
          <w:rFonts w:asciiTheme="minorHAnsi" w:hAnsiTheme="minorHAnsi" w:cstheme="minorHAnsi"/>
          <w:sz w:val="22"/>
          <w:szCs w:val="22"/>
        </w:rPr>
        <w:t xml:space="preserve">– dyskusja na temat realizacji budżetu wybranej gminy lub państwa </w:t>
      </w:r>
    </w:p>
    <w:p w14:paraId="2A3D7DF8" w14:textId="502ABAA9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„Finanse osobiste”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uzasadnienie wyboru oferty bankowej dla wskazanej osoby lub rodziny</w:t>
      </w:r>
    </w:p>
    <w:p w14:paraId="3A1E13E5" w14:textId="1247BE30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„Rynek pracy”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 przygotowane dokumenty aplikacyjne i/lub nagrana autoprezentacja</w:t>
      </w:r>
    </w:p>
    <w:p w14:paraId="6EB361E0" w14:textId="6557F447" w:rsidR="00314726" w:rsidRPr="00436B78" w:rsidRDefault="00314726" w:rsidP="00314726">
      <w:pPr>
        <w:pStyle w:val="NormalnyWeb"/>
        <w:numPr>
          <w:ilvl w:val="0"/>
          <w:numId w:val="45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„Przedsiębiorstwo” </w:t>
      </w:r>
      <w:r w:rsidR="00AD0495" w:rsidRPr="00436B78">
        <w:rPr>
          <w:rFonts w:asciiTheme="minorHAnsi" w:hAnsiTheme="minorHAnsi" w:cstheme="minorHAnsi"/>
          <w:sz w:val="22"/>
          <w:szCs w:val="22"/>
        </w:rPr>
        <w:t>–</w:t>
      </w:r>
      <w:r w:rsidRPr="00436B78">
        <w:rPr>
          <w:rFonts w:asciiTheme="minorHAnsi" w:hAnsiTheme="minorHAnsi" w:cstheme="minorHAnsi"/>
          <w:sz w:val="22"/>
          <w:szCs w:val="22"/>
        </w:rPr>
        <w:t xml:space="preserve"> </w:t>
      </w:r>
      <w:r w:rsidR="00AD0495" w:rsidRPr="00436B78">
        <w:rPr>
          <w:rFonts w:asciiTheme="minorHAnsi" w:hAnsiTheme="minorHAnsi" w:cstheme="minorHAnsi"/>
          <w:sz w:val="22"/>
          <w:szCs w:val="22"/>
        </w:rPr>
        <w:t xml:space="preserve">pomysł biznesu przedstawiony na szablonie </w:t>
      </w:r>
      <w:r w:rsidR="00AD0495" w:rsidRPr="00B63585">
        <w:rPr>
          <w:rFonts w:asciiTheme="minorHAnsi" w:hAnsiTheme="minorHAnsi" w:cstheme="minorHAnsi"/>
          <w:i/>
          <w:iCs/>
          <w:sz w:val="22"/>
          <w:szCs w:val="22"/>
        </w:rPr>
        <w:t>Business Model Canvas</w:t>
      </w:r>
    </w:p>
    <w:p w14:paraId="1203546B" w14:textId="59D5E5F9" w:rsidR="00136A91" w:rsidRPr="00436B78" w:rsidRDefault="00136A91" w:rsidP="001C2857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65319" w14:textId="77777777" w:rsidR="00A707B7" w:rsidRPr="00436B78" w:rsidRDefault="00A707B7" w:rsidP="00B776A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EBC766A" w14:textId="338CCBAB" w:rsidR="00A707B7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lastRenderedPageBreak/>
        <w:t>Przy ocenianiu prac indywidualnych czy grupowych uczniów warto wzbudzać w nich autorefleksję</w:t>
      </w:r>
      <w:r w:rsidR="00654B1B">
        <w:rPr>
          <w:rFonts w:asciiTheme="minorHAnsi" w:hAnsiTheme="minorHAnsi" w:cstheme="minorHAnsi"/>
          <w:sz w:val="22"/>
          <w:szCs w:val="22"/>
        </w:rPr>
        <w:t>,</w:t>
      </w:r>
      <w:r w:rsidRPr="00436B78">
        <w:rPr>
          <w:rFonts w:asciiTheme="minorHAnsi" w:hAnsiTheme="minorHAnsi" w:cstheme="minorHAnsi"/>
          <w:sz w:val="22"/>
          <w:szCs w:val="22"/>
        </w:rPr>
        <w:t xml:space="preserve"> podając pytania pozwalające sprawdzić kształcenie kompetencji k</w:t>
      </w:r>
      <w:r w:rsidR="007A0F70">
        <w:rPr>
          <w:rFonts w:asciiTheme="minorHAnsi" w:hAnsiTheme="minorHAnsi" w:cstheme="minorHAnsi"/>
          <w:sz w:val="22"/>
          <w:szCs w:val="22"/>
        </w:rPr>
        <w:t>l</w:t>
      </w:r>
      <w:r w:rsidRPr="00436B78">
        <w:rPr>
          <w:rFonts w:asciiTheme="minorHAnsi" w:hAnsiTheme="minorHAnsi" w:cstheme="minorHAnsi"/>
          <w:sz w:val="22"/>
          <w:szCs w:val="22"/>
        </w:rPr>
        <w:t>uczowej:</w:t>
      </w:r>
    </w:p>
    <w:p w14:paraId="3E0FEADD" w14:textId="3B6E26AE" w:rsid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miałem</w:t>
      </w:r>
      <w:r w:rsidR="00654B1B">
        <w:rPr>
          <w:rFonts w:asciiTheme="minorHAnsi" w:hAnsiTheme="minorHAnsi" w:cstheme="minorHAnsi"/>
          <w:sz w:val="22"/>
          <w:szCs w:val="22"/>
        </w:rPr>
        <w:t>/miałam</w:t>
      </w:r>
      <w:r w:rsidRPr="00436B78">
        <w:rPr>
          <w:rFonts w:asciiTheme="minorHAnsi" w:hAnsiTheme="minorHAnsi" w:cstheme="minorHAnsi"/>
          <w:sz w:val="22"/>
          <w:szCs w:val="22"/>
        </w:rPr>
        <w:t xml:space="preserve"> dostateczn</w:t>
      </w:r>
      <w:r w:rsidR="00654B1B">
        <w:rPr>
          <w:rFonts w:asciiTheme="minorHAnsi" w:hAnsiTheme="minorHAnsi" w:cstheme="minorHAnsi"/>
          <w:sz w:val="22"/>
          <w:szCs w:val="22"/>
        </w:rPr>
        <w:t>ą</w:t>
      </w:r>
      <w:r w:rsidRPr="00436B78">
        <w:rPr>
          <w:rFonts w:asciiTheme="minorHAnsi" w:hAnsiTheme="minorHAnsi" w:cstheme="minorHAnsi"/>
          <w:sz w:val="22"/>
          <w:szCs w:val="22"/>
        </w:rPr>
        <w:t xml:space="preserve"> wiedzę, aby identyfikować dostępne możliwości działalności w projekcie?</w:t>
      </w:r>
    </w:p>
    <w:p w14:paraId="495998C1" w14:textId="3BA82E95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realizując projekt, podejmowałam/podejmowałem się nowych, ryzykownych zadań?</w:t>
      </w:r>
    </w:p>
    <w:p w14:paraId="0D45FFAE" w14:textId="0BCEA699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• </w:t>
      </w:r>
      <w:r w:rsidR="00654B1B">
        <w:rPr>
          <w:rFonts w:asciiTheme="minorHAnsi" w:hAnsiTheme="minorHAnsi" w:cstheme="minorHAnsi"/>
          <w:sz w:val="22"/>
          <w:szCs w:val="22"/>
        </w:rPr>
        <w:t>Czy</w:t>
      </w:r>
      <w:r w:rsidR="00654B1B" w:rsidRPr="00436B78">
        <w:rPr>
          <w:rFonts w:asciiTheme="minorHAnsi" w:hAnsiTheme="minorHAnsi" w:cstheme="minorHAnsi"/>
          <w:sz w:val="22"/>
          <w:szCs w:val="22"/>
        </w:rPr>
        <w:t xml:space="preserve"> </w:t>
      </w:r>
      <w:r w:rsidRPr="00436B78">
        <w:rPr>
          <w:rFonts w:asciiTheme="minorHAnsi" w:hAnsiTheme="minorHAnsi" w:cstheme="minorHAnsi"/>
          <w:sz w:val="22"/>
          <w:szCs w:val="22"/>
        </w:rPr>
        <w:t>proponowałem/proponowałam nowe rozwiązania i pomysły?</w:t>
      </w:r>
    </w:p>
    <w:p w14:paraId="516E6856" w14:textId="3FDD3C64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 często dzieliłam/dzieliłem się pomysłami z pozostałymi uczestnikami projektu?</w:t>
      </w:r>
    </w:p>
    <w:p w14:paraId="13A598F1" w14:textId="541C5B7B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 xml:space="preserve">• W jakim stopniu moje rozumienie wiedzy z zakresu zarządzania wzrosło w czasie realizacji projektu? </w:t>
      </w:r>
    </w:p>
    <w:p w14:paraId="52E90607" w14:textId="11D9F6B4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</w:t>
      </w:r>
      <w:r w:rsidR="00654B1B">
        <w:rPr>
          <w:rFonts w:asciiTheme="minorHAnsi" w:hAnsiTheme="minorHAnsi" w:cstheme="minorHAnsi"/>
          <w:sz w:val="22"/>
          <w:szCs w:val="22"/>
        </w:rPr>
        <w:t xml:space="preserve"> </w:t>
      </w:r>
      <w:r w:rsidRPr="00436B78">
        <w:rPr>
          <w:rFonts w:asciiTheme="minorHAnsi" w:hAnsiTheme="minorHAnsi" w:cstheme="minorHAnsi"/>
          <w:sz w:val="22"/>
          <w:szCs w:val="22"/>
        </w:rPr>
        <w:t>Jakie aspekty realizacji projektu dały mi możliwość wykazania się kreatywnością czy innowacyjnością?</w:t>
      </w:r>
    </w:p>
    <w:p w14:paraId="50992863" w14:textId="02955395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postępowałam/postępowałem etycznie wobec innych uczestników projektu?</w:t>
      </w:r>
    </w:p>
    <w:p w14:paraId="1EAF42BF" w14:textId="5CB49EC0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Jakie szanse zdobycia dodatkowych informacji wykorzystałam/wykorzystałem?</w:t>
      </w:r>
    </w:p>
    <w:p w14:paraId="44A058A0" w14:textId="2AC289FF" w:rsidR="00436B78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Jakie mocne i słabe strony mojej osobowości uwydatniły się podczas projektu?</w:t>
      </w:r>
    </w:p>
    <w:p w14:paraId="395DA4ED" w14:textId="763FA568" w:rsidR="00A707B7" w:rsidRPr="00436B78" w:rsidRDefault="00436B78" w:rsidP="00436B78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36B78">
        <w:rPr>
          <w:rFonts w:asciiTheme="minorHAnsi" w:hAnsiTheme="minorHAnsi" w:cstheme="minorHAnsi"/>
          <w:sz w:val="22"/>
          <w:szCs w:val="22"/>
        </w:rPr>
        <w:t>• Czy zaproponowałam/zaproponowałem innowację, która została wdrożona?</w:t>
      </w:r>
    </w:p>
    <w:p w14:paraId="424C254B" w14:textId="40A3D0FF" w:rsidR="00DF31EB" w:rsidRPr="00436B78" w:rsidRDefault="00DF31EB" w:rsidP="00436B78">
      <w:pPr>
        <w:pStyle w:val="Akapitzlist"/>
        <w:numPr>
          <w:ilvl w:val="2"/>
          <w:numId w:val="38"/>
        </w:numPr>
        <w:spacing w:line="360" w:lineRule="auto"/>
        <w:rPr>
          <w:color w:val="FF0000"/>
        </w:rPr>
      </w:pPr>
      <w:r w:rsidRPr="00436B78">
        <w:rPr>
          <w:rFonts w:cstheme="minorHAnsi"/>
          <w:b/>
          <w:color w:val="FF0000"/>
        </w:rPr>
        <w:br w:type="page"/>
      </w:r>
    </w:p>
    <w:p w14:paraId="7E3F816A" w14:textId="77777777" w:rsidR="00D81DBA" w:rsidRPr="003D4FEE" w:rsidRDefault="00DF31EB" w:rsidP="00DF31EB">
      <w:pPr>
        <w:pStyle w:val="Tytul1"/>
        <w:rPr>
          <w:color w:val="auto"/>
        </w:rPr>
      </w:pPr>
      <w:bookmarkStart w:id="10" w:name="_Toc8801805"/>
      <w:r w:rsidRPr="003D4FEE">
        <w:rPr>
          <w:color w:val="auto"/>
        </w:rPr>
        <w:lastRenderedPageBreak/>
        <w:t xml:space="preserve">VI. </w:t>
      </w:r>
      <w:r w:rsidR="006B1102" w:rsidRPr="003D4FEE">
        <w:rPr>
          <w:color w:val="auto"/>
        </w:rPr>
        <w:t>Uczniowie ze s</w:t>
      </w:r>
      <w:r w:rsidR="00D81DBA" w:rsidRPr="003D4FEE">
        <w:rPr>
          <w:color w:val="auto"/>
        </w:rPr>
        <w:t>pecjaln</w:t>
      </w:r>
      <w:r w:rsidR="006B1102" w:rsidRPr="003D4FEE">
        <w:rPr>
          <w:color w:val="auto"/>
        </w:rPr>
        <w:t>ymi</w:t>
      </w:r>
      <w:r w:rsidR="00D81DBA" w:rsidRPr="003D4FEE">
        <w:rPr>
          <w:color w:val="auto"/>
        </w:rPr>
        <w:t xml:space="preserve"> potrzeb</w:t>
      </w:r>
      <w:r w:rsidR="006B1102" w:rsidRPr="003D4FEE">
        <w:rPr>
          <w:color w:val="auto"/>
        </w:rPr>
        <w:t>ami</w:t>
      </w:r>
      <w:r w:rsidR="00D81DBA" w:rsidRPr="003D4FEE">
        <w:rPr>
          <w:color w:val="auto"/>
        </w:rPr>
        <w:t xml:space="preserve"> edukacyjn</w:t>
      </w:r>
      <w:r w:rsidR="006B1102" w:rsidRPr="003D4FEE">
        <w:rPr>
          <w:color w:val="auto"/>
        </w:rPr>
        <w:t>ymi</w:t>
      </w:r>
      <w:bookmarkEnd w:id="10"/>
    </w:p>
    <w:p w14:paraId="6554B12C" w14:textId="77777777" w:rsidR="00DF31EB" w:rsidRPr="00E74A94" w:rsidRDefault="00DF31EB" w:rsidP="00DF31EB">
      <w:pPr>
        <w:pStyle w:val="NormalnyWeb"/>
        <w:spacing w:line="360" w:lineRule="auto"/>
        <w:ind w:left="1080"/>
        <w:rPr>
          <w:rFonts w:asciiTheme="minorHAnsi" w:hAnsiTheme="minorHAnsi" w:cstheme="minorHAnsi"/>
          <w:b/>
          <w:color w:val="FF0000"/>
        </w:rPr>
      </w:pPr>
    </w:p>
    <w:p w14:paraId="7D1DD3F3" w14:textId="77777777" w:rsidR="00D81DBA" w:rsidRPr="00497406" w:rsidRDefault="00D81DBA" w:rsidP="00B776A2">
      <w:pPr>
        <w:spacing w:line="360" w:lineRule="auto"/>
        <w:rPr>
          <w:b/>
        </w:rPr>
      </w:pPr>
      <w:r w:rsidRPr="00497406">
        <w:t xml:space="preserve">W myśl </w:t>
      </w:r>
      <w:r w:rsidRPr="00497406">
        <w:rPr>
          <w:b/>
        </w:rPr>
        <w:t>edukacji włączającej</w:t>
      </w:r>
      <w:r w:rsidR="00F72EFC" w:rsidRPr="00497406">
        <w:t xml:space="preserve"> </w:t>
      </w:r>
      <w:r w:rsidRPr="00497406">
        <w:t>program nauczania</w:t>
      </w:r>
      <w:r w:rsidR="00F72EFC" w:rsidRPr="00497406">
        <w:t xml:space="preserve"> </w:t>
      </w:r>
      <w:r w:rsidRPr="00497406">
        <w:t>ukierunkowany</w:t>
      </w:r>
      <w:r w:rsidR="00F72EFC" w:rsidRPr="00497406">
        <w:t xml:space="preserve"> </w:t>
      </w:r>
      <w:r w:rsidRPr="00497406">
        <w:t>jest na indywidualizację pracy z uczniem, z uwzględnieniem specjalnych potrzeb edukacyjnych. Zawiera</w:t>
      </w:r>
      <w:r w:rsidR="00F72EFC" w:rsidRPr="00497406">
        <w:t xml:space="preserve"> </w:t>
      </w:r>
      <w:r w:rsidRPr="00497406">
        <w:t>propozycje rozwiązań dydaktycznych i</w:t>
      </w:r>
      <w:r w:rsidR="00BD71B2" w:rsidRPr="00497406">
        <w:t>/lub</w:t>
      </w:r>
      <w:r w:rsidRPr="00497406">
        <w:t xml:space="preserve"> metodycznych pozwalając</w:t>
      </w:r>
      <w:r w:rsidR="00BD71B2" w:rsidRPr="00497406">
        <w:t>ych</w:t>
      </w:r>
      <w:r w:rsidRPr="00497406">
        <w:t xml:space="preserve"> dostosować dany program nauczania do potrzeb ucznia z różnymi możliwościami rozwojowymi</w:t>
      </w:r>
      <w:r w:rsidR="00BD71B2" w:rsidRPr="00497406">
        <w:t>.</w:t>
      </w:r>
    </w:p>
    <w:p w14:paraId="7C5911DA" w14:textId="77777777" w:rsidR="00D81DBA" w:rsidRPr="00497406" w:rsidRDefault="00D81DBA" w:rsidP="00B776A2">
      <w:pPr>
        <w:spacing w:line="360" w:lineRule="auto"/>
      </w:pPr>
      <w:r w:rsidRPr="00497406">
        <w:rPr>
          <w:b/>
        </w:rPr>
        <w:t>Specjalne potrzeby edukacyjne</w:t>
      </w:r>
      <w:r w:rsidRPr="00497406">
        <w:t xml:space="preserve"> obejmują potrzeby uczniów, którzy na podstawie opinii, orzeczenia poradni psychologiczno-pedagogicznej lub rozpoznania</w:t>
      </w:r>
      <w:r w:rsidR="00F72EFC" w:rsidRPr="00497406">
        <w:t xml:space="preserve"> </w:t>
      </w:r>
      <w:r w:rsidRPr="00497406">
        <w:t>szkoły lub placówki wymagają objęcia pomocą psychologiczno-pedagogiczną.</w:t>
      </w:r>
    </w:p>
    <w:p w14:paraId="000ECCB7" w14:textId="77777777" w:rsidR="00D81DBA" w:rsidRPr="00497406" w:rsidRDefault="00D81DBA" w:rsidP="00B776A2">
      <w:pPr>
        <w:spacing w:line="360" w:lineRule="auto"/>
      </w:pPr>
      <w:r w:rsidRPr="00497406">
        <w:t>Uczeń niepełnosprawny w rozumieniu prawa oświatowego to uczeń niesłyszący, słabosłyszący, niewidomy, słabowidzący, z niepełnosprawnością ruchową, w tym z afazją, z niepełnosprawnością intelektualną w stopniu lekkim, umiarkowanym lub znacznym, z autyzmem, w tym z zespołem Aspergera i z niepełnosprawnościami sprzężonymi.</w:t>
      </w:r>
    </w:p>
    <w:p w14:paraId="52D026FA" w14:textId="77777777" w:rsidR="00D81DBA" w:rsidRPr="00497406" w:rsidRDefault="00D81DBA" w:rsidP="00B776A2">
      <w:pPr>
        <w:spacing w:line="360" w:lineRule="auto"/>
      </w:pPr>
      <w:r w:rsidRPr="00497406">
        <w:t>Pomoc psychologiczno-pedagogiczna udzielana uczniowi w</w:t>
      </w:r>
      <w:r w:rsidR="00F72EFC" w:rsidRPr="00497406">
        <w:t xml:space="preserve"> </w:t>
      </w:r>
      <w:r w:rsidRPr="00497406">
        <w:t xml:space="preserve">szkole i placówce polega na rozpoznaniu i zaspokajaniu </w:t>
      </w:r>
      <w:r w:rsidR="005A3BCD" w:rsidRPr="00497406">
        <w:t xml:space="preserve">jego </w:t>
      </w:r>
      <w:r w:rsidRPr="00497406">
        <w:t>indywidualnych potrzeb rozwojowych i edukacyjnych oraz na rozpoznaniu indywidualnych możliwości psychofizycznych.</w:t>
      </w:r>
    </w:p>
    <w:p w14:paraId="16741BE4" w14:textId="77777777" w:rsidR="00D81DBA" w:rsidRPr="00497406" w:rsidRDefault="00D81DBA" w:rsidP="00B776A2">
      <w:pPr>
        <w:spacing w:line="360" w:lineRule="auto"/>
        <w:rPr>
          <w:b/>
        </w:rPr>
      </w:pPr>
      <w:r w:rsidRPr="00497406">
        <w:rPr>
          <w:b/>
        </w:rPr>
        <w:t>Indywidualne potrzeby edukacyjne</w:t>
      </w:r>
      <w:r w:rsidRPr="00497406">
        <w:t xml:space="preserve"> wiążą się z </w:t>
      </w:r>
      <w:r w:rsidRPr="00497406">
        <w:rPr>
          <w:b/>
        </w:rPr>
        <w:t>warunkami, jakie tworzy nauczyciel, by uczeń opanował wymagania, które określa podstawa programowa i program nauczania, przewidziane dla jego etapu kształcenia, poszerzone ze względu na oczekiwania samego ucznia związane np. z zakresem treści</w:t>
      </w:r>
      <w:r w:rsidR="00BD71B2" w:rsidRPr="00497406">
        <w:rPr>
          <w:b/>
        </w:rPr>
        <w:t xml:space="preserve"> i</w:t>
      </w:r>
      <w:r w:rsidRPr="00497406">
        <w:rPr>
          <w:b/>
        </w:rPr>
        <w:t xml:space="preserve"> działa</w:t>
      </w:r>
      <w:r w:rsidR="00BD71B2" w:rsidRPr="00497406">
        <w:rPr>
          <w:b/>
        </w:rPr>
        <w:t>niami</w:t>
      </w:r>
      <w:r w:rsidRPr="00497406">
        <w:rPr>
          <w:b/>
        </w:rPr>
        <w:t>, które go interesują.</w:t>
      </w:r>
      <w:r w:rsidRPr="00497406">
        <w:t xml:space="preserve"> W aspekcie indywidualnych potrzeb edukacyjnych najważniejsza jest strategia, którą nau</w:t>
      </w:r>
      <w:r w:rsidR="00644B6C" w:rsidRPr="00497406">
        <w:t xml:space="preserve">czyciel </w:t>
      </w:r>
      <w:r w:rsidR="00CD783F" w:rsidRPr="00497406">
        <w:t xml:space="preserve">przyjmie </w:t>
      </w:r>
      <w:r w:rsidR="00644B6C" w:rsidRPr="00497406">
        <w:t xml:space="preserve">dla konkretnego ucznia </w:t>
      </w:r>
      <w:r w:rsidRPr="00497406">
        <w:t>oraz dobór dostosowań w szczególności pod kątem organizacji pracy, form i metod</w:t>
      </w:r>
      <w:r w:rsidR="00F72EFC" w:rsidRPr="00497406">
        <w:t xml:space="preserve"> </w:t>
      </w:r>
      <w:r w:rsidRPr="00497406">
        <w:t>uczenia się.</w:t>
      </w:r>
    </w:p>
    <w:p w14:paraId="7F5EBD7C" w14:textId="77777777" w:rsidR="00D81DBA" w:rsidRPr="00497406" w:rsidRDefault="00D81DBA" w:rsidP="00B776A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 xml:space="preserve">Po rozpoznaniu potrzeb rozwojowych i edukacyjnych oraz wiedzy i doświadczeń </w:t>
      </w:r>
      <w:r w:rsidR="00024AB2" w:rsidRPr="00497406">
        <w:rPr>
          <w:rFonts w:asciiTheme="minorHAnsi" w:hAnsiTheme="minorHAnsi" w:cstheme="minorHAnsi"/>
          <w:sz w:val="22"/>
          <w:szCs w:val="22"/>
        </w:rPr>
        <w:t xml:space="preserve">uczniów </w:t>
      </w:r>
      <w:r w:rsidR="00C95CA8" w:rsidRPr="00497406">
        <w:rPr>
          <w:rFonts w:asciiTheme="minorHAnsi" w:hAnsiTheme="minorHAnsi" w:cstheme="minorHAnsi"/>
          <w:b/>
          <w:sz w:val="22"/>
          <w:szCs w:val="22"/>
        </w:rPr>
        <w:t xml:space="preserve">nauczyciel </w:t>
      </w:r>
      <w:r w:rsidRPr="00497406">
        <w:rPr>
          <w:rFonts w:asciiTheme="minorHAnsi" w:hAnsiTheme="minorHAnsi" w:cstheme="minorHAnsi"/>
          <w:sz w:val="22"/>
          <w:szCs w:val="22"/>
        </w:rPr>
        <w:t xml:space="preserve">określa umiejętności i postawy, które należy u nich rozwijać lub kształtować. </w:t>
      </w:r>
    </w:p>
    <w:p w14:paraId="70983F12" w14:textId="77777777" w:rsidR="00D81DBA" w:rsidRPr="00497406" w:rsidRDefault="00D81DBA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Rolą nauczyciela wobec uczniów ze specjalnymi potrzebami edukacyjnymi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 xml:space="preserve">jest nie tyle przekazywanie wiedzy, ile przede wszystkim wyznaczanie kierunków, aktywizowanie, odkrywanie możliwości i motywowanie do dalszego działania oraz rozwijanie kompetencji i postaw niezbędnych do funkcjonowania w dorosłym życiu. </w:t>
      </w:r>
    </w:p>
    <w:p w14:paraId="1BB88DA7" w14:textId="77777777" w:rsidR="00A717A1" w:rsidRPr="00497406" w:rsidRDefault="00B02503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lastRenderedPageBreak/>
        <w:t xml:space="preserve">Wymagania edukacyjne dostosowuje się do indywidualnych potrzeb rozwojowych i edukacyjnych oraz możliwości psychofizycznych ucznia: </w:t>
      </w:r>
    </w:p>
    <w:p w14:paraId="121EF9BE" w14:textId="56AE837F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654B1B">
        <w:rPr>
          <w:rFonts w:asciiTheme="minorHAnsi" w:hAnsiTheme="minorHAnsi" w:cstheme="minorHAnsi"/>
          <w:sz w:val="22"/>
          <w:szCs w:val="22"/>
        </w:rPr>
        <w:t>m</w:t>
      </w:r>
      <w:r w:rsidR="00654B1B" w:rsidRPr="00497406">
        <w:rPr>
          <w:rFonts w:asciiTheme="minorHAnsi" w:hAnsiTheme="minorHAnsi" w:cstheme="minorHAnsi"/>
          <w:sz w:val="22"/>
          <w:szCs w:val="22"/>
        </w:rPr>
        <w:t xml:space="preserve">ającego </w:t>
      </w:r>
      <w:r w:rsidR="00B02503" w:rsidRPr="00497406">
        <w:rPr>
          <w:rFonts w:asciiTheme="minorHAnsi" w:hAnsiTheme="minorHAnsi" w:cstheme="minorHAnsi"/>
          <w:sz w:val="22"/>
          <w:szCs w:val="22"/>
        </w:rPr>
        <w:t>orzeczenie o potrzebie kształcenia specjalnego</w:t>
      </w:r>
      <w:r w:rsidR="00654B1B">
        <w:rPr>
          <w:rFonts w:asciiTheme="minorHAnsi" w:hAnsiTheme="minorHAnsi" w:cstheme="minorHAnsi"/>
          <w:sz w:val="22"/>
          <w:szCs w:val="22"/>
        </w:rPr>
        <w:t>,</w:t>
      </w:r>
      <w:r w:rsidR="00A717A1" w:rsidRPr="004974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5F98BB" w14:textId="57E83273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654B1B">
        <w:rPr>
          <w:rFonts w:asciiTheme="minorHAnsi" w:hAnsiTheme="minorHAnsi" w:cstheme="minorHAnsi"/>
          <w:sz w:val="22"/>
          <w:szCs w:val="22"/>
        </w:rPr>
        <w:t>m</w:t>
      </w:r>
      <w:r w:rsidR="00654B1B" w:rsidRPr="00497406">
        <w:rPr>
          <w:rFonts w:asciiTheme="minorHAnsi" w:hAnsiTheme="minorHAnsi" w:cstheme="minorHAnsi"/>
          <w:sz w:val="22"/>
          <w:szCs w:val="22"/>
        </w:rPr>
        <w:t xml:space="preserve">ającego </w:t>
      </w:r>
      <w:r w:rsidR="00B02503" w:rsidRPr="00497406">
        <w:rPr>
          <w:rFonts w:asciiTheme="minorHAnsi" w:hAnsiTheme="minorHAnsi" w:cstheme="minorHAnsi"/>
          <w:sz w:val="22"/>
          <w:szCs w:val="22"/>
        </w:rPr>
        <w:t>orzeczenie o potrzebie indywidualnego nauczania</w:t>
      </w:r>
      <w:r w:rsidR="00654B1B">
        <w:rPr>
          <w:rFonts w:asciiTheme="minorHAnsi" w:hAnsiTheme="minorHAnsi" w:cstheme="minorHAnsi"/>
          <w:sz w:val="22"/>
          <w:szCs w:val="22"/>
        </w:rPr>
        <w:t>,</w:t>
      </w:r>
      <w:r w:rsidR="00A717A1" w:rsidRPr="004974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32C4D" w14:textId="30B93069" w:rsidR="00A717A1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654B1B">
        <w:rPr>
          <w:rFonts w:asciiTheme="minorHAnsi" w:hAnsiTheme="minorHAnsi" w:cstheme="minorHAnsi"/>
          <w:sz w:val="22"/>
          <w:szCs w:val="22"/>
        </w:rPr>
        <w:t>m</w:t>
      </w:r>
      <w:r w:rsidR="00654B1B" w:rsidRPr="00497406">
        <w:rPr>
          <w:rFonts w:asciiTheme="minorHAnsi" w:hAnsiTheme="minorHAnsi" w:cstheme="minorHAnsi"/>
          <w:sz w:val="22"/>
          <w:szCs w:val="22"/>
        </w:rPr>
        <w:t xml:space="preserve">ającego </w:t>
      </w:r>
      <w:r w:rsidR="00B02503" w:rsidRPr="00497406">
        <w:rPr>
          <w:rFonts w:asciiTheme="minorHAnsi" w:hAnsiTheme="minorHAnsi" w:cstheme="minorHAnsi"/>
          <w:sz w:val="22"/>
          <w:szCs w:val="22"/>
        </w:rPr>
        <w:t>opinię poradni psychologiczno-pedagogicznej, w tym poradni specjalistycznej o specyficznych trudnościach w uczeniu się lub wskazującą na potrzebę takiego dostosowania</w:t>
      </w:r>
      <w:r w:rsidR="00654B1B">
        <w:rPr>
          <w:rFonts w:asciiTheme="minorHAnsi" w:hAnsiTheme="minorHAnsi" w:cstheme="minorHAnsi"/>
          <w:sz w:val="22"/>
          <w:szCs w:val="22"/>
        </w:rPr>
        <w:t>,</w:t>
      </w:r>
    </w:p>
    <w:p w14:paraId="2477752B" w14:textId="7B084E8C" w:rsidR="00B02503" w:rsidRPr="00497406" w:rsidRDefault="00F06BF5" w:rsidP="00A717A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–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654B1B" w:rsidRPr="00497406">
        <w:rPr>
          <w:rFonts w:asciiTheme="minorHAnsi" w:hAnsiTheme="minorHAnsi" w:cstheme="minorHAnsi"/>
          <w:sz w:val="22"/>
          <w:szCs w:val="22"/>
        </w:rPr>
        <w:t>nie</w:t>
      </w:r>
      <w:r w:rsidR="00654B1B">
        <w:rPr>
          <w:rFonts w:asciiTheme="minorHAnsi" w:hAnsiTheme="minorHAnsi" w:cstheme="minorHAnsi"/>
          <w:sz w:val="22"/>
          <w:szCs w:val="22"/>
        </w:rPr>
        <w:t>m</w:t>
      </w:r>
      <w:r w:rsidR="00654B1B" w:rsidRPr="00497406">
        <w:rPr>
          <w:rFonts w:asciiTheme="minorHAnsi" w:hAnsiTheme="minorHAnsi" w:cstheme="minorHAnsi"/>
          <w:sz w:val="22"/>
          <w:szCs w:val="22"/>
        </w:rPr>
        <w:t xml:space="preserve">ającego </w:t>
      </w:r>
      <w:r w:rsidR="00B02503" w:rsidRPr="00497406">
        <w:rPr>
          <w:rFonts w:asciiTheme="minorHAnsi" w:hAnsiTheme="minorHAnsi" w:cstheme="minorHAnsi"/>
          <w:sz w:val="22"/>
          <w:szCs w:val="22"/>
        </w:rPr>
        <w:t xml:space="preserve">orzeczenia </w:t>
      </w:r>
      <w:r w:rsidR="00FD1ADC" w:rsidRPr="00497406">
        <w:rPr>
          <w:rFonts w:asciiTheme="minorHAnsi" w:hAnsiTheme="minorHAnsi" w:cstheme="minorHAnsi"/>
          <w:sz w:val="22"/>
          <w:szCs w:val="22"/>
        </w:rPr>
        <w:t xml:space="preserve">ani </w:t>
      </w:r>
      <w:r w:rsidR="00B02503" w:rsidRPr="00497406">
        <w:rPr>
          <w:rFonts w:asciiTheme="minorHAnsi" w:hAnsiTheme="minorHAnsi" w:cstheme="minorHAnsi"/>
          <w:sz w:val="22"/>
          <w:szCs w:val="22"/>
        </w:rPr>
        <w:t>opinii</w:t>
      </w:r>
      <w:r w:rsidR="00B81A97" w:rsidRPr="00497406">
        <w:rPr>
          <w:rFonts w:asciiTheme="minorHAnsi" w:hAnsiTheme="minorHAnsi" w:cstheme="minorHAnsi"/>
          <w:sz w:val="22"/>
          <w:szCs w:val="22"/>
        </w:rPr>
        <w:t xml:space="preserve">, ale </w:t>
      </w:r>
      <w:r w:rsidR="00B02503" w:rsidRPr="00497406">
        <w:rPr>
          <w:rFonts w:asciiTheme="minorHAnsi" w:hAnsiTheme="minorHAnsi" w:cstheme="minorHAnsi"/>
          <w:sz w:val="22"/>
          <w:szCs w:val="22"/>
        </w:rPr>
        <w:t>objęt</w:t>
      </w:r>
      <w:r w:rsidR="00FD1ADC" w:rsidRPr="00497406">
        <w:rPr>
          <w:rFonts w:asciiTheme="minorHAnsi" w:hAnsiTheme="minorHAnsi" w:cstheme="minorHAnsi"/>
          <w:sz w:val="22"/>
          <w:szCs w:val="22"/>
        </w:rPr>
        <w:t>ego</w:t>
      </w:r>
      <w:r w:rsidR="00B02503" w:rsidRPr="00497406">
        <w:rPr>
          <w:rFonts w:asciiTheme="minorHAnsi" w:hAnsiTheme="minorHAnsi" w:cstheme="minorHAnsi"/>
          <w:sz w:val="22"/>
          <w:szCs w:val="22"/>
        </w:rPr>
        <w:t xml:space="preserve"> pomocą psychologiczno-pedagogiczną w szkole</w:t>
      </w:r>
      <w:r w:rsidR="00F9334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B02503" w:rsidRPr="00497406">
        <w:rPr>
          <w:rFonts w:asciiTheme="minorHAnsi" w:hAnsiTheme="minorHAnsi" w:cstheme="minorHAnsi"/>
          <w:sz w:val="22"/>
          <w:szCs w:val="22"/>
        </w:rPr>
        <w:t>na podstawie rozpoznania indywidualnych potrzeb rozwojowych i edukacyjnych oraz indywidualnych możliwości psychofizycznych ucznia dokonanego przez nauczycieli.</w:t>
      </w:r>
    </w:p>
    <w:p w14:paraId="15D6BB61" w14:textId="77777777" w:rsidR="00A717A1" w:rsidRPr="00497406" w:rsidRDefault="00A717A1" w:rsidP="00A717A1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7406">
        <w:rPr>
          <w:rFonts w:asciiTheme="minorHAnsi" w:hAnsiTheme="minorHAnsi" w:cstheme="minorHAnsi"/>
          <w:sz w:val="22"/>
          <w:szCs w:val="22"/>
        </w:rPr>
        <w:t>Szczegółowe rozwiązania dydaktyczne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>związane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Pr="00497406">
        <w:rPr>
          <w:rFonts w:asciiTheme="minorHAnsi" w:hAnsiTheme="minorHAnsi" w:cstheme="minorHAnsi"/>
          <w:sz w:val="22"/>
          <w:szCs w:val="22"/>
        </w:rPr>
        <w:t>ze specjalnymi potrzebami edukacyjnymi powinny być</w:t>
      </w:r>
      <w:r w:rsidR="00F72EFC" w:rsidRPr="00497406">
        <w:rPr>
          <w:rFonts w:asciiTheme="minorHAnsi" w:hAnsiTheme="minorHAnsi" w:cstheme="minorHAnsi"/>
          <w:sz w:val="22"/>
          <w:szCs w:val="22"/>
        </w:rPr>
        <w:t xml:space="preserve"> </w:t>
      </w:r>
      <w:r w:rsidR="00FD1ADC" w:rsidRPr="00497406">
        <w:rPr>
          <w:rFonts w:asciiTheme="minorHAnsi" w:hAnsiTheme="minorHAnsi" w:cstheme="minorHAnsi"/>
          <w:sz w:val="22"/>
          <w:szCs w:val="22"/>
        </w:rPr>
        <w:t xml:space="preserve">zawarte </w:t>
      </w:r>
      <w:r w:rsidRPr="00497406">
        <w:rPr>
          <w:rFonts w:asciiTheme="minorHAnsi" w:hAnsiTheme="minorHAnsi" w:cstheme="minorHAnsi"/>
          <w:sz w:val="22"/>
          <w:szCs w:val="22"/>
        </w:rPr>
        <w:t>w scenariuszach lekcji.</w:t>
      </w:r>
    </w:p>
    <w:p w14:paraId="69DF3A06" w14:textId="77777777" w:rsidR="00DF31EB" w:rsidRPr="00497406" w:rsidRDefault="00DF31EB" w:rsidP="00D81DBA">
      <w:pPr>
        <w:rPr>
          <w:rFonts w:ascii="Calibri" w:hAnsi="Calibri" w:cs="Calibri"/>
          <w:b/>
          <w:sz w:val="24"/>
          <w:szCs w:val="24"/>
        </w:rPr>
      </w:pPr>
    </w:p>
    <w:p w14:paraId="33C1E474" w14:textId="77777777" w:rsidR="00DF31EB" w:rsidRPr="00E74A94" w:rsidRDefault="00DF31EB">
      <w:pPr>
        <w:rPr>
          <w:rFonts w:ascii="Calibri" w:hAnsi="Calibri" w:cs="Calibri"/>
          <w:b/>
          <w:color w:val="FF0000"/>
          <w:sz w:val="24"/>
          <w:szCs w:val="24"/>
        </w:rPr>
      </w:pPr>
      <w:r w:rsidRPr="00E74A94">
        <w:rPr>
          <w:rFonts w:ascii="Calibri" w:hAnsi="Calibri" w:cs="Calibri"/>
          <w:b/>
          <w:color w:val="FF0000"/>
          <w:sz w:val="24"/>
          <w:szCs w:val="24"/>
        </w:rPr>
        <w:br w:type="page"/>
      </w:r>
    </w:p>
    <w:p w14:paraId="3065FBAD" w14:textId="77777777" w:rsidR="007909C9" w:rsidRPr="003D4FEE" w:rsidRDefault="00767C0F" w:rsidP="00DF31EB">
      <w:pPr>
        <w:pStyle w:val="Tytul1"/>
        <w:rPr>
          <w:bCs/>
          <w:caps/>
          <w:color w:val="auto"/>
        </w:rPr>
      </w:pPr>
      <w:bookmarkStart w:id="11" w:name="_Toc8801806"/>
      <w:r w:rsidRPr="003D4FEE">
        <w:rPr>
          <w:color w:val="auto"/>
        </w:rPr>
        <w:lastRenderedPageBreak/>
        <w:t>VI</w:t>
      </w:r>
      <w:r w:rsidR="00DF31EB" w:rsidRPr="003D4FEE">
        <w:rPr>
          <w:color w:val="auto"/>
        </w:rPr>
        <w:t>I</w:t>
      </w:r>
      <w:r w:rsidRPr="003D4FEE">
        <w:rPr>
          <w:color w:val="auto"/>
        </w:rPr>
        <w:t>.</w:t>
      </w:r>
      <w:r w:rsidR="00F72EFC" w:rsidRPr="003D4FEE">
        <w:rPr>
          <w:color w:val="auto"/>
        </w:rPr>
        <w:t xml:space="preserve"> </w:t>
      </w:r>
      <w:r w:rsidR="00D81DBA" w:rsidRPr="003D4FEE">
        <w:rPr>
          <w:color w:val="auto"/>
        </w:rPr>
        <w:t>Ewaluacja programu nauczania</w:t>
      </w:r>
      <w:bookmarkEnd w:id="11"/>
    </w:p>
    <w:p w14:paraId="5374E4E7" w14:textId="77777777" w:rsidR="00DF31EB" w:rsidRPr="00E74A94" w:rsidRDefault="00DF31EB" w:rsidP="00B776A2">
      <w:pPr>
        <w:spacing w:line="360" w:lineRule="auto"/>
        <w:rPr>
          <w:color w:val="FF0000"/>
        </w:rPr>
      </w:pPr>
    </w:p>
    <w:p w14:paraId="467E4F94" w14:textId="6D66D28A" w:rsidR="00D81DBA" w:rsidRPr="00911281" w:rsidRDefault="007909C9" w:rsidP="00B776A2">
      <w:pPr>
        <w:spacing w:line="360" w:lineRule="auto"/>
        <w:rPr>
          <w:rFonts w:ascii="Calibri" w:hAnsi="Calibri" w:cs="Calibri"/>
          <w:caps/>
        </w:rPr>
      </w:pPr>
      <w:r w:rsidRPr="00911281">
        <w:t>Jakość procesu nauczania i uzyskiwane efekty zależą w dużej mierze od programu nauczania: od jego koncepcji oraz adekwatności stosowanych metod, technik nauczania i</w:t>
      </w:r>
      <w:r w:rsidR="00F72EFC" w:rsidRPr="00911281">
        <w:t xml:space="preserve"> </w:t>
      </w:r>
      <w:r w:rsidR="00644B6C" w:rsidRPr="00911281">
        <w:t>dostosowanych</w:t>
      </w:r>
      <w:r w:rsidR="00F72EFC" w:rsidRPr="00911281">
        <w:t xml:space="preserve"> </w:t>
      </w:r>
      <w:r w:rsidR="00644B6C" w:rsidRPr="00911281">
        <w:t>środków</w:t>
      </w:r>
      <w:r w:rsidR="00F72EFC" w:rsidRPr="00911281">
        <w:t xml:space="preserve"> </w:t>
      </w:r>
      <w:r w:rsidRPr="00911281">
        <w:t>dydaktycznych do celów i treści kształcenia.</w:t>
      </w:r>
      <w:r w:rsidRPr="00911281">
        <w:rPr>
          <w:rFonts w:ascii="Calibri" w:hAnsi="Calibri" w:cs="Calibri"/>
          <w:caps/>
        </w:rPr>
        <w:t xml:space="preserve"> </w:t>
      </w:r>
    </w:p>
    <w:p w14:paraId="76BFBC8D" w14:textId="753DA40C" w:rsidR="005D387F" w:rsidRPr="00911281" w:rsidRDefault="00D81DBA" w:rsidP="00B776A2">
      <w:pPr>
        <w:spacing w:line="360" w:lineRule="auto"/>
      </w:pPr>
      <w:r w:rsidRPr="00911281">
        <w:rPr>
          <w:rFonts w:ascii="Calibri" w:hAnsi="Calibri" w:cs="Calibri"/>
        </w:rPr>
        <w:t>Za wybór programu nauczania odpowiedzialny jest</w:t>
      </w:r>
      <w:r w:rsidR="00F72EFC" w:rsidRPr="00911281">
        <w:rPr>
          <w:rFonts w:ascii="Calibri" w:hAnsi="Calibri" w:cs="Calibri"/>
        </w:rPr>
        <w:t xml:space="preserve"> </w:t>
      </w:r>
      <w:r w:rsidRPr="00911281">
        <w:rPr>
          <w:rFonts w:ascii="Calibri" w:hAnsi="Calibri" w:cs="Calibri"/>
        </w:rPr>
        <w:t xml:space="preserve">nauczyciel, który </w:t>
      </w:r>
      <w:r w:rsidR="007029F5" w:rsidRPr="00911281">
        <w:rPr>
          <w:rFonts w:ascii="Calibri" w:hAnsi="Calibri" w:cs="Calibri"/>
        </w:rPr>
        <w:t>ocenia</w:t>
      </w:r>
      <w:r w:rsidR="005D387F" w:rsidRPr="00911281">
        <w:rPr>
          <w:rFonts w:ascii="Calibri" w:hAnsi="Calibri" w:cs="Calibri"/>
        </w:rPr>
        <w:t xml:space="preserve"> </w:t>
      </w:r>
      <w:r w:rsidR="005532A8">
        <w:rPr>
          <w:rFonts w:ascii="Calibri" w:hAnsi="Calibri" w:cs="Calibri"/>
        </w:rPr>
        <w:t>zgodność</w:t>
      </w:r>
      <w:r w:rsidR="005532A8" w:rsidRPr="00911281">
        <w:rPr>
          <w:rFonts w:ascii="Calibri" w:hAnsi="Calibri" w:cs="Calibri"/>
        </w:rPr>
        <w:t xml:space="preserve"> </w:t>
      </w:r>
      <w:r w:rsidR="005D387F" w:rsidRPr="00911281">
        <w:rPr>
          <w:rFonts w:ascii="Calibri" w:hAnsi="Calibri" w:cs="Calibri"/>
        </w:rPr>
        <w:t>program</w:t>
      </w:r>
      <w:r w:rsidR="005532A8">
        <w:rPr>
          <w:rFonts w:ascii="Calibri" w:hAnsi="Calibri" w:cs="Calibri"/>
        </w:rPr>
        <w:t>u</w:t>
      </w:r>
      <w:r w:rsidR="005D387F" w:rsidRPr="00911281">
        <w:rPr>
          <w:rFonts w:ascii="Calibri" w:hAnsi="Calibri" w:cs="Calibri"/>
        </w:rPr>
        <w:t xml:space="preserve"> z podstaw</w:t>
      </w:r>
      <w:r w:rsidR="00B81A97" w:rsidRPr="00911281">
        <w:rPr>
          <w:rFonts w:ascii="Calibri" w:hAnsi="Calibri" w:cs="Calibri"/>
        </w:rPr>
        <w:t>ą</w:t>
      </w:r>
      <w:r w:rsidR="005D387F" w:rsidRPr="00911281">
        <w:rPr>
          <w:rFonts w:ascii="Calibri" w:hAnsi="Calibri" w:cs="Calibri"/>
        </w:rPr>
        <w:t xml:space="preserve"> programową,</w:t>
      </w:r>
      <w:r w:rsidR="007029F5" w:rsidRPr="00911281">
        <w:rPr>
          <w:rFonts w:ascii="Calibri" w:hAnsi="Calibri" w:cs="Calibri"/>
        </w:rPr>
        <w:t xml:space="preserve"> </w:t>
      </w:r>
      <w:r w:rsidR="005532A8">
        <w:rPr>
          <w:rFonts w:ascii="Calibri" w:hAnsi="Calibri" w:cs="Calibri"/>
        </w:rPr>
        <w:t xml:space="preserve">a także </w:t>
      </w:r>
      <w:r w:rsidR="005D387F" w:rsidRPr="00911281">
        <w:rPr>
          <w:rFonts w:ascii="Calibri" w:hAnsi="Calibri" w:cs="Calibri"/>
        </w:rPr>
        <w:t>czy odpowiada mu koncepcja</w:t>
      </w:r>
      <w:r w:rsidR="005D387F" w:rsidRPr="00911281">
        <w:t xml:space="preserve"> programu (procedury osiągania celów)</w:t>
      </w:r>
      <w:r w:rsidR="006D346E" w:rsidRPr="00911281">
        <w:t>,</w:t>
      </w:r>
      <w:r w:rsidR="00F72EFC" w:rsidRPr="00911281">
        <w:t xml:space="preserve"> </w:t>
      </w:r>
      <w:r w:rsidR="005D387F" w:rsidRPr="00911281">
        <w:t>czy program</w:t>
      </w:r>
      <w:r w:rsidR="00F72EFC" w:rsidRPr="00911281">
        <w:t xml:space="preserve"> </w:t>
      </w:r>
      <w:r w:rsidR="005D387F" w:rsidRPr="00911281">
        <w:t>dostosowany jest</w:t>
      </w:r>
      <w:r w:rsidR="00F72EFC" w:rsidRPr="00911281">
        <w:t xml:space="preserve"> </w:t>
      </w:r>
      <w:r w:rsidR="005D387F" w:rsidRPr="00911281">
        <w:t>do poziomu i możliwości uczniów</w:t>
      </w:r>
      <w:r w:rsidR="00644B6C" w:rsidRPr="00911281">
        <w:t xml:space="preserve"> oraz</w:t>
      </w:r>
      <w:r w:rsidR="00F72EFC" w:rsidRPr="00911281">
        <w:t xml:space="preserve"> </w:t>
      </w:r>
      <w:r w:rsidR="005D387F" w:rsidRPr="00911281">
        <w:t>do bazy dydaktycznej szkoły.</w:t>
      </w:r>
    </w:p>
    <w:p w14:paraId="34B15A9E" w14:textId="0E04DD79" w:rsidR="005D387F" w:rsidRPr="00911281" w:rsidRDefault="007909C9" w:rsidP="007909C9">
      <w:r w:rsidRPr="00911281">
        <w:t>Za</w:t>
      </w:r>
      <w:r w:rsidR="005D387F" w:rsidRPr="00911281">
        <w:t>dani</w:t>
      </w:r>
      <w:r w:rsidR="005532A8">
        <w:t>ami</w:t>
      </w:r>
      <w:r w:rsidR="005D387F" w:rsidRPr="00911281">
        <w:t xml:space="preserve"> ewaluacji programu </w:t>
      </w:r>
      <w:r w:rsidR="005532A8">
        <w:t>są</w:t>
      </w:r>
      <w:r w:rsidR="005D387F" w:rsidRPr="00911281">
        <w:t>:</w:t>
      </w:r>
    </w:p>
    <w:p w14:paraId="12EE40BC" w14:textId="1CA7F7F7" w:rsidR="005D387F" w:rsidRPr="00911281" w:rsidRDefault="00F06BF5" w:rsidP="007909C9">
      <w:r w:rsidRPr="00911281">
        <w:t>–</w:t>
      </w:r>
      <w:r w:rsidR="005D387F" w:rsidRPr="00911281">
        <w:t xml:space="preserve"> o</w:t>
      </w:r>
      <w:r w:rsidR="007909C9" w:rsidRPr="00911281">
        <w:t>kreślenie, czy program ma być wprowadzony, odrzucony lub przerwany (w trakcie realizacji)</w:t>
      </w:r>
      <w:r w:rsidR="00911281" w:rsidRPr="00911281">
        <w:t>,</w:t>
      </w:r>
      <w:r w:rsidR="007909C9" w:rsidRPr="00911281">
        <w:t xml:space="preserve"> </w:t>
      </w:r>
    </w:p>
    <w:p w14:paraId="59361DE6" w14:textId="72E06DB5" w:rsidR="005D387F" w:rsidRPr="00911281" w:rsidRDefault="00F06BF5" w:rsidP="007909C9">
      <w:r w:rsidRPr="00911281">
        <w:t>–</w:t>
      </w:r>
      <w:r w:rsidR="005D387F" w:rsidRPr="00911281">
        <w:t xml:space="preserve"> u</w:t>
      </w:r>
      <w:r w:rsidR="007909C9" w:rsidRPr="00911281">
        <w:t>lepszenie jego struktury lub wdrożenie go bez zmian</w:t>
      </w:r>
      <w:r w:rsidR="00911281" w:rsidRPr="00911281">
        <w:t>,</w:t>
      </w:r>
    </w:p>
    <w:p w14:paraId="0C25E3D7" w14:textId="26DDB4B0" w:rsidR="007909C9" w:rsidRPr="00911281" w:rsidRDefault="00F06BF5" w:rsidP="007909C9">
      <w:pPr>
        <w:rPr>
          <w:rFonts w:ascii="Calibri" w:hAnsi="Calibri" w:cs="Calibri"/>
          <w:caps/>
        </w:rPr>
      </w:pPr>
      <w:r w:rsidRPr="00911281">
        <w:t>–</w:t>
      </w:r>
      <w:r w:rsidR="005D387F" w:rsidRPr="00911281">
        <w:t xml:space="preserve"> modyfikacja</w:t>
      </w:r>
      <w:r w:rsidR="00F72EFC" w:rsidRPr="00911281">
        <w:t xml:space="preserve"> </w:t>
      </w:r>
      <w:r w:rsidR="007909C9" w:rsidRPr="00911281">
        <w:t>niektórych procedur osiągania celów (zmiana technik, środków dydaktycznych itp.)</w:t>
      </w:r>
      <w:r w:rsidR="00911281" w:rsidRPr="00911281">
        <w:t>.</w:t>
      </w:r>
      <w:r w:rsidR="007909C9" w:rsidRPr="00911281">
        <w:rPr>
          <w:rFonts w:ascii="Calibri" w:hAnsi="Calibri" w:cs="Calibri"/>
          <w:caps/>
        </w:rPr>
        <w:t xml:space="preserve"> </w:t>
      </w:r>
    </w:p>
    <w:p w14:paraId="24A25612" w14:textId="77777777" w:rsidR="005D387F" w:rsidRPr="00911281" w:rsidRDefault="005D387F" w:rsidP="00B776A2">
      <w:pPr>
        <w:spacing w:line="360" w:lineRule="auto"/>
        <w:rPr>
          <w:rFonts w:ascii="Calibri" w:hAnsi="Calibri" w:cs="Calibri"/>
          <w:caps/>
        </w:rPr>
      </w:pPr>
      <w:r w:rsidRPr="00911281">
        <w:t>Monitorowanie efektów realizacji programu nauczania, czyli poziomu osiągnięć uczniów</w:t>
      </w:r>
      <w:r w:rsidR="007029F5" w:rsidRPr="00911281">
        <w:t>,</w:t>
      </w:r>
      <w:r w:rsidRPr="00911281">
        <w:t xml:space="preserve"> jest</w:t>
      </w:r>
      <w:r w:rsidR="007029F5" w:rsidRPr="00911281">
        <w:t xml:space="preserve"> –</w:t>
      </w:r>
      <w:r w:rsidRPr="00911281">
        <w:t xml:space="preserve"> z punktu widzenia nauczyciela</w:t>
      </w:r>
      <w:r w:rsidR="007029F5" w:rsidRPr="00911281">
        <w:t xml:space="preserve"> –</w:t>
      </w:r>
      <w:r w:rsidRPr="00911281">
        <w:t xml:space="preserve"> procesem zbierania informacji o jakości tego programu. Zasadniczym celem tak rozumianego monitorowania jest modyfikowanie działań nauczyciela, jeżeli </w:t>
      </w:r>
      <w:r w:rsidR="007029F5" w:rsidRPr="00911281">
        <w:t xml:space="preserve">na </w:t>
      </w:r>
      <w:r w:rsidRPr="00911281">
        <w:t>taką potrzebę wskazują wyniki monitorowania</w:t>
      </w:r>
      <w:r w:rsidR="007029F5" w:rsidRPr="00911281">
        <w:t>.</w:t>
      </w:r>
    </w:p>
    <w:p w14:paraId="02CCB567" w14:textId="77777777" w:rsidR="007909C9" w:rsidRPr="00911281" w:rsidRDefault="00644B6C" w:rsidP="00767C0F">
      <w:pPr>
        <w:spacing w:line="360" w:lineRule="auto"/>
      </w:pPr>
      <w:r w:rsidRPr="00911281">
        <w:t>W</w:t>
      </w:r>
      <w:r w:rsidR="00F72EFC" w:rsidRPr="00911281">
        <w:t xml:space="preserve"> </w:t>
      </w:r>
      <w:r w:rsidRPr="00911281">
        <w:t>trakcie wdrażania programu, w ramach e</w:t>
      </w:r>
      <w:r w:rsidR="007909C9" w:rsidRPr="00911281">
        <w:t>waluacj</w:t>
      </w:r>
      <w:r w:rsidRPr="00911281">
        <w:t>i</w:t>
      </w:r>
      <w:r w:rsidR="007909C9" w:rsidRPr="00911281">
        <w:t xml:space="preserve"> kształtując</w:t>
      </w:r>
      <w:r w:rsidRPr="00911281">
        <w:t>ej, bada</w:t>
      </w:r>
      <w:r w:rsidR="00F72EFC" w:rsidRPr="00911281">
        <w:t xml:space="preserve"> </w:t>
      </w:r>
      <w:r w:rsidR="007909C9" w:rsidRPr="00911281">
        <w:t xml:space="preserve">się sam program i przebieg procesu kształcenia opartego na treściach w nim zawartych. Określa się te aspekty programu, które warto zmienić. </w:t>
      </w:r>
    </w:p>
    <w:p w14:paraId="0257E120" w14:textId="77777777" w:rsidR="007909C9" w:rsidRPr="00911281" w:rsidRDefault="00644B6C" w:rsidP="00767C0F">
      <w:pPr>
        <w:spacing w:line="360" w:lineRule="auto"/>
      </w:pPr>
      <w:r w:rsidRPr="00911281">
        <w:t>N</w:t>
      </w:r>
      <w:r w:rsidR="007909C9" w:rsidRPr="00911281">
        <w:t>a podstawie umiejętności, jakie wykazują uczniowie pod koniec okresu kształcenia ze względu na określone wymagania ogólne i szczegółowe, wy</w:t>
      </w:r>
      <w:r w:rsidRPr="00911281">
        <w:t>nikające z podstawy programowej, ocenia się program w ramach ewaluacji podsumowującej.</w:t>
      </w:r>
      <w:r w:rsidR="007909C9" w:rsidRPr="00911281">
        <w:t xml:space="preserve"> </w:t>
      </w:r>
    </w:p>
    <w:p w14:paraId="00643EA8" w14:textId="77777777" w:rsidR="007909C9" w:rsidRPr="00911281" w:rsidRDefault="003E369D" w:rsidP="00767C0F">
      <w:pPr>
        <w:spacing w:line="360" w:lineRule="auto"/>
      </w:pPr>
      <w:r w:rsidRPr="00911281">
        <w:t>S</w:t>
      </w:r>
      <w:r w:rsidR="007909C9" w:rsidRPr="00911281">
        <w:t>pełnianie przez uczniów wymagań określonych w podstawie programowej</w:t>
      </w:r>
      <w:r w:rsidR="00644B6C" w:rsidRPr="00911281">
        <w:t xml:space="preserve"> można</w:t>
      </w:r>
      <w:r w:rsidR="00F72EFC" w:rsidRPr="00911281">
        <w:t xml:space="preserve"> </w:t>
      </w:r>
      <w:r w:rsidRPr="00911281">
        <w:t xml:space="preserve">sprawdzić </w:t>
      </w:r>
      <w:r w:rsidR="008523E4" w:rsidRPr="00911281">
        <w:t>w</w:t>
      </w:r>
      <w:r w:rsidR="00F72EFC" w:rsidRPr="00911281">
        <w:t xml:space="preserve"> </w:t>
      </w:r>
      <w:r w:rsidR="008523E4" w:rsidRPr="00911281">
        <w:t>różny sposób. Służą do tego</w:t>
      </w:r>
      <w:r w:rsidR="00F72EFC" w:rsidRPr="00911281">
        <w:t xml:space="preserve"> </w:t>
      </w:r>
      <w:r w:rsidR="00B81A97" w:rsidRPr="00911281">
        <w:t xml:space="preserve">testy dydaktyczne, </w:t>
      </w:r>
      <w:r w:rsidR="008523E4" w:rsidRPr="00911281">
        <w:t>arkusze obserwacji,</w:t>
      </w:r>
      <w:r w:rsidR="00F72EFC" w:rsidRPr="00911281">
        <w:t xml:space="preserve"> </w:t>
      </w:r>
      <w:r w:rsidR="0019466D" w:rsidRPr="00911281">
        <w:t xml:space="preserve">prace uczniów, sprawozdania z projektów, </w:t>
      </w:r>
      <w:r w:rsidR="008523E4" w:rsidRPr="00911281">
        <w:t>karty oceny,</w:t>
      </w:r>
      <w:r w:rsidR="00F72EFC" w:rsidRPr="00911281">
        <w:t xml:space="preserve"> </w:t>
      </w:r>
      <w:r w:rsidR="00B81A97" w:rsidRPr="00911281">
        <w:t>notatki, zestawienia i analizy z</w:t>
      </w:r>
      <w:r w:rsidR="0019466D" w:rsidRPr="00911281">
        <w:t xml:space="preserve"> </w:t>
      </w:r>
      <w:r w:rsidR="00B81A97" w:rsidRPr="00911281">
        <w:t>wyników, w ramach monitorowania efektów realizacji programu nauczania.</w:t>
      </w:r>
      <w:r w:rsidR="006D346E" w:rsidRPr="00911281">
        <w:t xml:space="preserve"> </w:t>
      </w:r>
      <w:r w:rsidR="007909C9" w:rsidRPr="00911281">
        <w:t>Diagnoza efektów kształcenia jest jedynie miernikiem i punktem wyjścia do zaplanowania i wdrożenia działań, których celem jest</w:t>
      </w:r>
      <w:r w:rsidR="00F72EFC" w:rsidRPr="00911281">
        <w:t xml:space="preserve"> </w:t>
      </w:r>
      <w:r w:rsidR="0019466D" w:rsidRPr="00911281">
        <w:t xml:space="preserve">modyfikowanie działań nauczyciela dla </w:t>
      </w:r>
      <w:r w:rsidR="007909C9" w:rsidRPr="00911281">
        <w:t>podniesieni</w:t>
      </w:r>
      <w:r w:rsidR="0019466D" w:rsidRPr="00911281">
        <w:t>a</w:t>
      </w:r>
      <w:r w:rsidR="007909C9" w:rsidRPr="00911281">
        <w:t xml:space="preserve"> poziomu opanowania przez ucz</w:t>
      </w:r>
      <w:r w:rsidR="00E446AF" w:rsidRPr="00911281">
        <w:t>niów wiadomości i umiejętności oraz kształtowania kompetencji kluczowych</w:t>
      </w:r>
      <w:r w:rsidR="008861B7" w:rsidRPr="00911281">
        <w:t>.</w:t>
      </w:r>
    </w:p>
    <w:p w14:paraId="271949E1" w14:textId="15766768" w:rsidR="008861B7" w:rsidRPr="00216CBD" w:rsidRDefault="001448E6" w:rsidP="00EC6172">
      <w:pPr>
        <w:spacing w:line="360" w:lineRule="auto"/>
      </w:pPr>
      <w:r w:rsidRPr="00216CBD">
        <w:lastRenderedPageBreak/>
        <w:t xml:space="preserve">Ewaluacja programu nauczania </w:t>
      </w:r>
      <w:r w:rsidR="00EC6172" w:rsidRPr="00216CBD">
        <w:t>pozwala</w:t>
      </w:r>
      <w:r w:rsidR="00F72EFC" w:rsidRPr="00216CBD">
        <w:t xml:space="preserve"> </w:t>
      </w:r>
      <w:r w:rsidRPr="00216CBD">
        <w:t xml:space="preserve">także na refleksję o stopniu spełnienia założeń kształcenia </w:t>
      </w:r>
      <w:r w:rsidR="008A1DE8" w:rsidRPr="00216CBD">
        <w:t xml:space="preserve">w zakresie jednej z </w:t>
      </w:r>
      <w:r w:rsidRPr="00216CBD">
        <w:t>kluczowej kompetencji</w:t>
      </w:r>
      <w:r w:rsidR="008A1DE8" w:rsidRPr="00216CBD">
        <w:t xml:space="preserve"> </w:t>
      </w:r>
      <w:r w:rsidR="00ED733A" w:rsidRPr="00216CBD">
        <w:t>nazwanej</w:t>
      </w:r>
      <w:r w:rsidR="00F72EFC" w:rsidRPr="00216CBD">
        <w:t xml:space="preserve"> </w:t>
      </w:r>
      <w:r w:rsidR="003E369D" w:rsidRPr="00216CBD">
        <w:t>„</w:t>
      </w:r>
      <w:r w:rsidR="00EC6172" w:rsidRPr="00216CBD">
        <w:t>kompetencje w zakresie przedsiębiorczości</w:t>
      </w:r>
      <w:r w:rsidR="008815B8" w:rsidRPr="00216CBD">
        <w:t>”</w:t>
      </w:r>
      <w:r w:rsidR="00EC6172" w:rsidRPr="00216CBD">
        <w:t xml:space="preserve"> (Zalecenie Rady z dnia 22 maja 2018 r. w sprawie kompetencji kluczowych w procesie uczenia się przez całe życie, Dz. UE 2018/C 189/01)</w:t>
      </w:r>
      <w:r w:rsidR="003E369D" w:rsidRPr="00216CBD">
        <w:t>.</w:t>
      </w:r>
    </w:p>
    <w:p w14:paraId="3AB5FDEB" w14:textId="0B0FC8F8" w:rsidR="00B47350" w:rsidRPr="00216CBD" w:rsidRDefault="008A1DE8" w:rsidP="007C24D5">
      <w:pPr>
        <w:spacing w:line="360" w:lineRule="auto"/>
      </w:pPr>
      <w:r w:rsidRPr="00216CBD">
        <w:rPr>
          <w:b/>
          <w:bCs/>
        </w:rPr>
        <w:t>Kompetencje w zakresie przedsiębiorczości</w:t>
      </w:r>
      <w:r w:rsidR="00597C67" w:rsidRPr="00216CBD">
        <w:rPr>
          <w:b/>
          <w:bCs/>
        </w:rPr>
        <w:t xml:space="preserve"> </w:t>
      </w:r>
      <w:r w:rsidR="00216CBD" w:rsidRPr="00216CBD">
        <w:t>opisywane są</w:t>
      </w:r>
      <w:r w:rsidR="00597C67" w:rsidRPr="00216CBD">
        <w:t xml:space="preserve"> </w:t>
      </w:r>
      <w:r w:rsidR="004A47D1" w:rsidRPr="00216CBD">
        <w:t>następująco:</w:t>
      </w:r>
    </w:p>
    <w:p w14:paraId="366BEEDE" w14:textId="77777777" w:rsidR="00072F9D" w:rsidRPr="00216CBD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>Konieczna wiedza obejmuje zdolność identyfikowania dostępnych możliwości działalności osobistej, zawodowej lub gospodarczej, w tym szerszych zagadnień stanowiących kontekst pracy i życia ludzi, takich jak ogólne rozumienie zasad działania gospodarki, a także szanse i wyzwania stojące przed pracodawcami i organizacjami.</w:t>
      </w:r>
    </w:p>
    <w:p w14:paraId="65B79E57" w14:textId="245A343F" w:rsidR="00072F9D" w:rsidRPr="00216CBD" w:rsidRDefault="00B47350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Niezbędna jest </w:t>
      </w:r>
      <w:r w:rsidR="00597C67" w:rsidRPr="00216CBD">
        <w:t>umiejętność oceny i identyfikacji własnych mocnych i słabych stron</w:t>
      </w:r>
      <w:r w:rsidR="00216CBD" w:rsidRPr="00216CBD">
        <w:t>.</w:t>
      </w:r>
    </w:p>
    <w:p w14:paraId="5042501D" w14:textId="632B866E" w:rsidR="00072F9D" w:rsidRPr="00216CBD" w:rsidRDefault="00072F9D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Umiejętności odnoszą się do zarządzania projektami (co obejmuje np. planowanie, organizowanie, zarządzanie, kierowanie i zlecanie zadań, analizowanie, komunikowanie, sporządzanie raportów, ocenę i sprawozdawczość), skutecznej reprezentacji i negocjacji oraz zdolności zarówno pracy indywidualnej, jak i współpracy w zespołach. </w:t>
      </w:r>
    </w:p>
    <w:p w14:paraId="7FE6A16D" w14:textId="1E8A88C6" w:rsidR="00597C67" w:rsidRPr="00216CBD" w:rsidRDefault="00597C67" w:rsidP="00F662B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>Umiejętności opierają się na kreatywności – obejmującej wyobraźnię, myślenie strategiczne i rozwiązywanie problemów – oraz na krytycznej i konstruktywnej refleksji. Kluczowe znaczenie ma zdolność skutecznego komunikowania się i negocjowania z innymi osobami, a także radzenia sobie z niepewnością, dwuznacznością i ryzykiem jako elementami procesu podejmowania świadomych decyzji.</w:t>
      </w:r>
    </w:p>
    <w:p w14:paraId="26A231A7" w14:textId="0EE91278" w:rsidR="00072F9D" w:rsidRPr="00216CBD" w:rsidRDefault="004A47D1" w:rsidP="0069123C">
      <w:pPr>
        <w:numPr>
          <w:ilvl w:val="0"/>
          <w:numId w:val="39"/>
        </w:numPr>
        <w:shd w:val="clear" w:color="auto" w:fill="FFFFFF"/>
        <w:spacing w:after="0" w:line="360" w:lineRule="auto"/>
        <w:rPr>
          <w:rFonts w:ascii="Trebuchet MS" w:hAnsi="Trebuchet MS"/>
          <w:sz w:val="20"/>
          <w:szCs w:val="20"/>
        </w:rPr>
      </w:pPr>
      <w:r w:rsidRPr="00216CBD">
        <w:t xml:space="preserve">Postawa przedsiębiorcza charakteryzuje się zatem zmysłem inicjatywy i poczuciem sprawczości, proaktywnością, otwartością na przyszłość, odwagą i wytrwałością w dążeniu do celów. Obejmuje pragnienie motywowania innych osób i doceniania ich pomysłów, odczuwanie empatii i troskę o innych ludzi i świat, a także przyjmowanie odpowiedzialności i postaw etycznych w całym procesie. </w:t>
      </w:r>
      <w:r w:rsidR="00ED733A" w:rsidRPr="00216CBD">
        <w:t>(</w:t>
      </w:r>
      <w:r w:rsidRPr="00216CBD">
        <w:t>wykorzystano m.in.:</w:t>
      </w:r>
      <w:r w:rsidR="00ED733A" w:rsidRPr="00216CBD">
        <w:t xml:space="preserve"> Tomasz Rachwał, </w:t>
      </w:r>
      <w:r w:rsidR="00ED733A" w:rsidRPr="00B63585">
        <w:rPr>
          <w:i/>
          <w:iCs/>
        </w:rPr>
        <w:t xml:space="preserve">Przedsiębiorczość jako </w:t>
      </w:r>
      <w:r w:rsidR="005532A8">
        <w:rPr>
          <w:i/>
          <w:iCs/>
        </w:rPr>
        <w:t xml:space="preserve">kompetencja </w:t>
      </w:r>
      <w:r w:rsidR="00ED733A" w:rsidRPr="00B63585">
        <w:rPr>
          <w:i/>
          <w:iCs/>
        </w:rPr>
        <w:t>kluczowa w procesie edukacji</w:t>
      </w:r>
      <w:r w:rsidR="00ED733A" w:rsidRPr="00216CBD">
        <w:t>, https://www.frse.org.pl/brepo/panel_repo_files/2021/06/01/iacgqo/104705065591760-16-34.pdf)</w:t>
      </w:r>
      <w:r w:rsidR="005532A8">
        <w:t>.</w:t>
      </w:r>
    </w:p>
    <w:p w14:paraId="37579CE0" w14:textId="77777777" w:rsidR="001448E6" w:rsidRPr="00E74A94" w:rsidRDefault="001448E6" w:rsidP="001448E6">
      <w:pPr>
        <w:shd w:val="clear" w:color="auto" w:fill="FFFFFF"/>
        <w:spacing w:after="0" w:line="360" w:lineRule="auto"/>
        <w:ind w:left="360"/>
        <w:rPr>
          <w:rFonts w:ascii="Trebuchet MS" w:hAnsi="Trebuchet MS"/>
          <w:i/>
          <w:color w:val="FF0000"/>
          <w:sz w:val="20"/>
          <w:szCs w:val="20"/>
        </w:rPr>
      </w:pPr>
    </w:p>
    <w:p w14:paraId="372A029C" w14:textId="73F2AEAF" w:rsidR="00D7648F" w:rsidRPr="000C38BB" w:rsidRDefault="00216CBD" w:rsidP="00DF31EB">
      <w:pPr>
        <w:spacing w:line="360" w:lineRule="auto"/>
        <w:rPr>
          <w:rFonts w:ascii="Trebuchet MS" w:hAnsi="Trebuchet MS"/>
          <w:i/>
          <w:sz w:val="20"/>
          <w:szCs w:val="20"/>
        </w:rPr>
      </w:pPr>
      <w:r>
        <w:rPr>
          <w:rFonts w:cstheme="minorHAnsi"/>
          <w:shd w:val="clear" w:color="auto" w:fill="FFFFFF"/>
        </w:rPr>
        <w:t>W końcu a</w:t>
      </w:r>
      <w:r w:rsidR="008815B8" w:rsidRPr="000C38BB">
        <w:rPr>
          <w:rFonts w:cstheme="minorHAnsi"/>
          <w:shd w:val="clear" w:color="auto" w:fill="FFFFFF"/>
        </w:rPr>
        <w:t>utorefleksja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może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dotyczyć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także nauczyciela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i oceny poziomu własnej przedsiębiorczości</w:t>
      </w:r>
      <w:r w:rsidR="00F72EFC" w:rsidRPr="000C38BB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opisanej powyżej, a </w:t>
      </w:r>
      <w:r w:rsidR="001448E6" w:rsidRPr="000C38BB">
        <w:rPr>
          <w:rFonts w:cstheme="minorHAnsi"/>
          <w:shd w:val="clear" w:color="auto" w:fill="FFFFFF"/>
        </w:rPr>
        <w:t>defini</w:t>
      </w:r>
      <w:r w:rsidR="008815B8" w:rsidRPr="000C38BB">
        <w:rPr>
          <w:rFonts w:cstheme="minorHAnsi"/>
          <w:shd w:val="clear" w:color="auto" w:fill="FFFFFF"/>
        </w:rPr>
        <w:t>owanej</w:t>
      </w:r>
      <w:r w:rsidR="00F72EFC" w:rsidRPr="000C38BB">
        <w:rPr>
          <w:rFonts w:cstheme="minorHAnsi"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 xml:space="preserve">jako </w:t>
      </w:r>
      <w:r w:rsidR="001448E6" w:rsidRPr="000C38BB">
        <w:rPr>
          <w:rFonts w:cstheme="minorHAnsi"/>
          <w:i/>
          <w:shd w:val="clear" w:color="auto" w:fill="FFFFFF"/>
        </w:rPr>
        <w:t>„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kompetencj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przekrojow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, znajdując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a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 swoje zastosowanie we wszystkich sferach życia: od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wspierania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rozwoju </w:t>
      </w:r>
      <w:r w:rsidR="00AE3F60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osobistego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przez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aktywny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udział w życiu społecznym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,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po 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(ponowne) wejście na rynek </w:t>
      </w:r>
      <w:r w:rsidR="00AE3F60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 xml:space="preserve">pracy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jako pracownik lub jako osoba samozatrudniona i </w:t>
      </w:r>
      <w:r w:rsidR="001448E6" w:rsidRPr="000C38BB">
        <w:rPr>
          <w:rStyle w:val="Pogrubienie"/>
          <w:rFonts w:cstheme="minorHAnsi"/>
          <w:b w:val="0"/>
          <w:iCs/>
          <w:bdr w:val="none" w:sz="0" w:space="0" w:color="auto" w:frame="1"/>
          <w:shd w:val="clear" w:color="auto" w:fill="FFFFFF"/>
        </w:rPr>
        <w:t>podejmowanie działalności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 (kulturalnej, 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 xml:space="preserve">społecznej </w:t>
      </w:r>
      <w:r w:rsidR="001448E6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lub komercyjnej</w:t>
      </w:r>
      <w:r w:rsidR="00AE3F60" w:rsidRPr="000C38BB">
        <w:rPr>
          <w:rStyle w:val="Uwydatnienie"/>
          <w:rFonts w:cstheme="minorHAnsi"/>
          <w:b w:val="0"/>
          <w:i w:val="0"/>
          <w:bdr w:val="none" w:sz="0" w:space="0" w:color="auto" w:frame="1"/>
          <w:shd w:val="clear" w:color="auto" w:fill="FFFFFF"/>
        </w:rPr>
        <w:t>)”</w:t>
      </w:r>
      <w:r w:rsidR="00AE3F60" w:rsidRPr="000C38BB">
        <w:rPr>
          <w:rFonts w:cstheme="minorHAnsi"/>
          <w:b/>
          <w:shd w:val="clear" w:color="auto" w:fill="FFFFFF"/>
        </w:rPr>
        <w:t xml:space="preserve"> </w:t>
      </w:r>
      <w:r w:rsidR="008815B8" w:rsidRPr="000C38BB">
        <w:rPr>
          <w:rFonts w:cstheme="minorHAnsi"/>
          <w:shd w:val="clear" w:color="auto" w:fill="FFFFFF"/>
        </w:rPr>
        <w:t>(Europejskie Ramy Kompetencji Przedsiębiorczości, 2016)</w:t>
      </w:r>
      <w:r w:rsidR="001B4ABB" w:rsidRPr="000C38BB">
        <w:rPr>
          <w:rFonts w:cstheme="minorHAnsi"/>
          <w:shd w:val="clear" w:color="auto" w:fill="FFFFFF"/>
        </w:rPr>
        <w:t>.</w:t>
      </w:r>
      <w:r w:rsidR="008815B8" w:rsidRPr="000C38BB">
        <w:rPr>
          <w:rFonts w:cstheme="minorHAnsi"/>
          <w:shd w:val="clear" w:color="auto" w:fill="FFFFFF"/>
        </w:rPr>
        <w:t xml:space="preserve"> </w:t>
      </w:r>
    </w:p>
    <w:sectPr w:rsidR="00D7648F" w:rsidRPr="000C38BB" w:rsidSect="00774806"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FA02" w14:textId="77777777" w:rsidR="00AB5C72" w:rsidRDefault="00AB5C72" w:rsidP="00384558">
      <w:pPr>
        <w:spacing w:after="0" w:line="240" w:lineRule="auto"/>
      </w:pPr>
      <w:r>
        <w:separator/>
      </w:r>
    </w:p>
  </w:endnote>
  <w:endnote w:type="continuationSeparator" w:id="0">
    <w:p w14:paraId="2C3977BF" w14:textId="77777777" w:rsidR="00AB5C72" w:rsidRDefault="00AB5C72" w:rsidP="003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5620"/>
      <w:docPartObj>
        <w:docPartGallery w:val="Page Numbers (Bottom of Page)"/>
        <w:docPartUnique/>
      </w:docPartObj>
    </w:sdtPr>
    <w:sdtEndPr/>
    <w:sdtContent>
      <w:p w14:paraId="12684489" w14:textId="77777777" w:rsidR="00C41BEB" w:rsidRDefault="00C41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19EE6C" w14:textId="77777777" w:rsidR="00C41BEB" w:rsidRDefault="00C41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832C" w14:textId="77777777" w:rsidR="00AB5C72" w:rsidRDefault="00AB5C72" w:rsidP="00384558">
      <w:pPr>
        <w:spacing w:after="0" w:line="240" w:lineRule="auto"/>
      </w:pPr>
      <w:r>
        <w:separator/>
      </w:r>
    </w:p>
  </w:footnote>
  <w:footnote w:type="continuationSeparator" w:id="0">
    <w:p w14:paraId="42F5B061" w14:textId="77777777" w:rsidR="00AB5C72" w:rsidRDefault="00AB5C72" w:rsidP="003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00000020"/>
    <w:name w:val="WW8Num36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26"/>
    <w:multiLevelType w:val="singleLevel"/>
    <w:tmpl w:val="00000026"/>
    <w:name w:val="WW8Num419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28424DA"/>
    <w:multiLevelType w:val="hybridMultilevel"/>
    <w:tmpl w:val="154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4A7A99"/>
    <w:multiLevelType w:val="hybridMultilevel"/>
    <w:tmpl w:val="BDBC5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169"/>
    <w:multiLevelType w:val="multilevel"/>
    <w:tmpl w:val="CB48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08846A19"/>
    <w:multiLevelType w:val="multilevel"/>
    <w:tmpl w:val="0E96D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783D4C"/>
    <w:multiLevelType w:val="hybridMultilevel"/>
    <w:tmpl w:val="8472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90A7B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2454D4"/>
    <w:multiLevelType w:val="hybridMultilevel"/>
    <w:tmpl w:val="1C06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319EB"/>
    <w:multiLevelType w:val="hybridMultilevel"/>
    <w:tmpl w:val="6F023608"/>
    <w:lvl w:ilvl="0" w:tplc="9AF8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89560D"/>
    <w:multiLevelType w:val="hybridMultilevel"/>
    <w:tmpl w:val="DECC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92F"/>
    <w:multiLevelType w:val="hybridMultilevel"/>
    <w:tmpl w:val="2F20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98A"/>
    <w:multiLevelType w:val="hybridMultilevel"/>
    <w:tmpl w:val="1D1E8368"/>
    <w:lvl w:ilvl="0" w:tplc="5FD4C3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2786"/>
    <w:multiLevelType w:val="hybridMultilevel"/>
    <w:tmpl w:val="D874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633B3"/>
    <w:multiLevelType w:val="hybridMultilevel"/>
    <w:tmpl w:val="7904F8E8"/>
    <w:lvl w:ilvl="0" w:tplc="DB862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F5511"/>
    <w:multiLevelType w:val="multilevel"/>
    <w:tmpl w:val="83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6209EE"/>
    <w:multiLevelType w:val="hybridMultilevel"/>
    <w:tmpl w:val="2AAA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37BB7"/>
    <w:multiLevelType w:val="hybridMultilevel"/>
    <w:tmpl w:val="708E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0331"/>
    <w:multiLevelType w:val="hybridMultilevel"/>
    <w:tmpl w:val="1DBC3C42"/>
    <w:lvl w:ilvl="0" w:tplc="410A94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A54"/>
    <w:multiLevelType w:val="hybridMultilevel"/>
    <w:tmpl w:val="98269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34307"/>
    <w:multiLevelType w:val="hybridMultilevel"/>
    <w:tmpl w:val="5896CAB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8F1DD6"/>
    <w:multiLevelType w:val="hybridMultilevel"/>
    <w:tmpl w:val="8F3A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0F15"/>
    <w:multiLevelType w:val="multilevel"/>
    <w:tmpl w:val="15722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85025"/>
    <w:multiLevelType w:val="hybridMultilevel"/>
    <w:tmpl w:val="ED72BC86"/>
    <w:lvl w:ilvl="0" w:tplc="0D70BF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517F2D"/>
    <w:multiLevelType w:val="hybridMultilevel"/>
    <w:tmpl w:val="8A70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69D3"/>
    <w:multiLevelType w:val="hybridMultilevel"/>
    <w:tmpl w:val="5C42C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53BBC"/>
    <w:multiLevelType w:val="multilevel"/>
    <w:tmpl w:val="9B301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65C5678"/>
    <w:multiLevelType w:val="hybridMultilevel"/>
    <w:tmpl w:val="617E80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36A5E"/>
    <w:multiLevelType w:val="hybridMultilevel"/>
    <w:tmpl w:val="C00C4368"/>
    <w:lvl w:ilvl="0" w:tplc="64A0EA5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691373C"/>
    <w:multiLevelType w:val="hybridMultilevel"/>
    <w:tmpl w:val="D9DC49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53D0F"/>
    <w:multiLevelType w:val="hybridMultilevel"/>
    <w:tmpl w:val="36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056C7"/>
    <w:multiLevelType w:val="hybridMultilevel"/>
    <w:tmpl w:val="D65C4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C2AE4"/>
    <w:multiLevelType w:val="hybridMultilevel"/>
    <w:tmpl w:val="F66A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A4F04"/>
    <w:multiLevelType w:val="hybridMultilevel"/>
    <w:tmpl w:val="64DA7A5C"/>
    <w:lvl w:ilvl="0" w:tplc="91F86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D0F14"/>
    <w:multiLevelType w:val="hybridMultilevel"/>
    <w:tmpl w:val="ADE0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5B4095"/>
    <w:multiLevelType w:val="multilevel"/>
    <w:tmpl w:val="CB48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3" w15:restartNumberingAfterBreak="0">
    <w:nsid w:val="6BC00172"/>
    <w:multiLevelType w:val="hybridMultilevel"/>
    <w:tmpl w:val="8012C8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D1F1B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00411B4"/>
    <w:multiLevelType w:val="hybridMultilevel"/>
    <w:tmpl w:val="E3BC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230B4"/>
    <w:multiLevelType w:val="hybridMultilevel"/>
    <w:tmpl w:val="0A00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66209"/>
    <w:multiLevelType w:val="hybridMultilevel"/>
    <w:tmpl w:val="B16A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2759B"/>
    <w:multiLevelType w:val="hybridMultilevel"/>
    <w:tmpl w:val="1868936C"/>
    <w:lvl w:ilvl="0" w:tplc="05862148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D157346"/>
    <w:multiLevelType w:val="hybridMultilevel"/>
    <w:tmpl w:val="3BAE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46852">
    <w:abstractNumId w:val="17"/>
  </w:num>
  <w:num w:numId="2" w16cid:durableId="677779299">
    <w:abstractNumId w:val="39"/>
  </w:num>
  <w:num w:numId="3" w16cid:durableId="787897704">
    <w:abstractNumId w:val="14"/>
  </w:num>
  <w:num w:numId="4" w16cid:durableId="757796366">
    <w:abstractNumId w:val="42"/>
  </w:num>
  <w:num w:numId="5" w16cid:durableId="2091197735">
    <w:abstractNumId w:val="16"/>
  </w:num>
  <w:num w:numId="6" w16cid:durableId="126167855">
    <w:abstractNumId w:val="19"/>
  </w:num>
  <w:num w:numId="7" w16cid:durableId="1776094333">
    <w:abstractNumId w:val="25"/>
  </w:num>
  <w:num w:numId="8" w16cid:durableId="516311316">
    <w:abstractNumId w:val="7"/>
  </w:num>
  <w:num w:numId="9" w16cid:durableId="693190169">
    <w:abstractNumId w:val="9"/>
  </w:num>
  <w:num w:numId="10" w16cid:durableId="1904023680">
    <w:abstractNumId w:val="28"/>
  </w:num>
  <w:num w:numId="11" w16cid:durableId="1945378018">
    <w:abstractNumId w:val="41"/>
  </w:num>
  <w:num w:numId="12" w16cid:durableId="218638284">
    <w:abstractNumId w:val="20"/>
  </w:num>
  <w:num w:numId="13" w16cid:durableId="1747343576">
    <w:abstractNumId w:val="3"/>
  </w:num>
  <w:num w:numId="14" w16cid:durableId="237250185">
    <w:abstractNumId w:val="43"/>
  </w:num>
  <w:num w:numId="15" w16cid:durableId="1644576309">
    <w:abstractNumId w:val="24"/>
  </w:num>
  <w:num w:numId="16" w16cid:durableId="1805344905">
    <w:abstractNumId w:val="23"/>
  </w:num>
  <w:num w:numId="17" w16cid:durableId="393698659">
    <w:abstractNumId w:val="2"/>
  </w:num>
  <w:num w:numId="18" w16cid:durableId="238640475">
    <w:abstractNumId w:val="15"/>
  </w:num>
  <w:num w:numId="19" w16cid:durableId="1141850612">
    <w:abstractNumId w:val="18"/>
  </w:num>
  <w:num w:numId="20" w16cid:durableId="876742815">
    <w:abstractNumId w:val="36"/>
  </w:num>
  <w:num w:numId="21" w16cid:durableId="269120197">
    <w:abstractNumId w:val="4"/>
  </w:num>
  <w:num w:numId="22" w16cid:durableId="1669089689">
    <w:abstractNumId w:val="12"/>
  </w:num>
  <w:num w:numId="23" w16cid:durableId="771129306">
    <w:abstractNumId w:val="11"/>
  </w:num>
  <w:num w:numId="24" w16cid:durableId="1250190497">
    <w:abstractNumId w:val="40"/>
  </w:num>
  <w:num w:numId="25" w16cid:durableId="1286741618">
    <w:abstractNumId w:val="21"/>
  </w:num>
  <w:num w:numId="26" w16cid:durableId="905143194">
    <w:abstractNumId w:val="37"/>
  </w:num>
  <w:num w:numId="27" w16cid:durableId="848254445">
    <w:abstractNumId w:val="10"/>
  </w:num>
  <w:num w:numId="28" w16cid:durableId="1318613390">
    <w:abstractNumId w:val="30"/>
  </w:num>
  <w:num w:numId="29" w16cid:durableId="1893302076">
    <w:abstractNumId w:val="29"/>
  </w:num>
  <w:num w:numId="30" w16cid:durableId="1276248840">
    <w:abstractNumId w:val="34"/>
  </w:num>
  <w:num w:numId="31" w16cid:durableId="1279215675">
    <w:abstractNumId w:val="47"/>
  </w:num>
  <w:num w:numId="32" w16cid:durableId="170684723">
    <w:abstractNumId w:val="45"/>
  </w:num>
  <w:num w:numId="33" w16cid:durableId="561062297">
    <w:abstractNumId w:val="26"/>
  </w:num>
  <w:num w:numId="34" w16cid:durableId="589043780">
    <w:abstractNumId w:val="38"/>
  </w:num>
  <w:num w:numId="35" w16cid:durableId="1171332032">
    <w:abstractNumId w:val="35"/>
  </w:num>
  <w:num w:numId="36" w16cid:durableId="440421520">
    <w:abstractNumId w:val="48"/>
  </w:num>
  <w:num w:numId="37" w16cid:durableId="1100754414">
    <w:abstractNumId w:val="13"/>
  </w:num>
  <w:num w:numId="38" w16cid:durableId="1331450909">
    <w:abstractNumId w:val="44"/>
  </w:num>
  <w:num w:numId="39" w16cid:durableId="1108233212">
    <w:abstractNumId w:val="32"/>
  </w:num>
  <w:num w:numId="40" w16cid:durableId="1518227804">
    <w:abstractNumId w:val="31"/>
  </w:num>
  <w:num w:numId="41" w16cid:durableId="1903591262">
    <w:abstractNumId w:val="49"/>
  </w:num>
  <w:num w:numId="42" w16cid:durableId="614212927">
    <w:abstractNumId w:val="46"/>
  </w:num>
  <w:num w:numId="43" w16cid:durableId="260798864">
    <w:abstractNumId w:val="6"/>
  </w:num>
  <w:num w:numId="44" w16cid:durableId="168835397">
    <w:abstractNumId w:val="22"/>
  </w:num>
  <w:num w:numId="45" w16cid:durableId="2042777290">
    <w:abstractNumId w:val="8"/>
  </w:num>
  <w:num w:numId="46" w16cid:durableId="611975920">
    <w:abstractNumId w:val="5"/>
  </w:num>
  <w:num w:numId="47" w16cid:durableId="1261135596">
    <w:abstractNumId w:val="33"/>
  </w:num>
  <w:num w:numId="48" w16cid:durableId="50009879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A"/>
    <w:rsid w:val="0000300A"/>
    <w:rsid w:val="000069F8"/>
    <w:rsid w:val="00010651"/>
    <w:rsid w:val="000217B7"/>
    <w:rsid w:val="00024AB2"/>
    <w:rsid w:val="00032114"/>
    <w:rsid w:val="000326C4"/>
    <w:rsid w:val="00035A4D"/>
    <w:rsid w:val="000409E9"/>
    <w:rsid w:val="00047690"/>
    <w:rsid w:val="0005239D"/>
    <w:rsid w:val="000559C0"/>
    <w:rsid w:val="00055FE4"/>
    <w:rsid w:val="00061E23"/>
    <w:rsid w:val="0006551E"/>
    <w:rsid w:val="00071FDE"/>
    <w:rsid w:val="00072F9D"/>
    <w:rsid w:val="00075A7C"/>
    <w:rsid w:val="000845D4"/>
    <w:rsid w:val="0008568B"/>
    <w:rsid w:val="000928B8"/>
    <w:rsid w:val="00096284"/>
    <w:rsid w:val="000967AB"/>
    <w:rsid w:val="000A2246"/>
    <w:rsid w:val="000A4293"/>
    <w:rsid w:val="000A7893"/>
    <w:rsid w:val="000B1612"/>
    <w:rsid w:val="000C38BB"/>
    <w:rsid w:val="000C4095"/>
    <w:rsid w:val="000C54BD"/>
    <w:rsid w:val="000C6DE5"/>
    <w:rsid w:val="000D71DA"/>
    <w:rsid w:val="000D7625"/>
    <w:rsid w:val="000E0535"/>
    <w:rsid w:val="000E24DE"/>
    <w:rsid w:val="000E53FB"/>
    <w:rsid w:val="000E6D5C"/>
    <w:rsid w:val="001012E4"/>
    <w:rsid w:val="00101C1A"/>
    <w:rsid w:val="00102695"/>
    <w:rsid w:val="0011148F"/>
    <w:rsid w:val="00111670"/>
    <w:rsid w:val="00111A41"/>
    <w:rsid w:val="001158BE"/>
    <w:rsid w:val="00117DB8"/>
    <w:rsid w:val="0012187D"/>
    <w:rsid w:val="00133AD0"/>
    <w:rsid w:val="00136A91"/>
    <w:rsid w:val="00142A6F"/>
    <w:rsid w:val="001448E6"/>
    <w:rsid w:val="00154E1D"/>
    <w:rsid w:val="00167720"/>
    <w:rsid w:val="001715DB"/>
    <w:rsid w:val="0017538C"/>
    <w:rsid w:val="00177BDF"/>
    <w:rsid w:val="00181B89"/>
    <w:rsid w:val="00184F83"/>
    <w:rsid w:val="0019074D"/>
    <w:rsid w:val="0019466D"/>
    <w:rsid w:val="001B347D"/>
    <w:rsid w:val="001B4A02"/>
    <w:rsid w:val="001B4ABB"/>
    <w:rsid w:val="001B6D55"/>
    <w:rsid w:val="001C034D"/>
    <w:rsid w:val="001C0916"/>
    <w:rsid w:val="001C2857"/>
    <w:rsid w:val="001C3529"/>
    <w:rsid w:val="001C5501"/>
    <w:rsid w:val="001D05A6"/>
    <w:rsid w:val="001D0EE7"/>
    <w:rsid w:val="001E0938"/>
    <w:rsid w:val="001E18D2"/>
    <w:rsid w:val="001E2A05"/>
    <w:rsid w:val="001F25BE"/>
    <w:rsid w:val="001F51FF"/>
    <w:rsid w:val="00202378"/>
    <w:rsid w:val="00204349"/>
    <w:rsid w:val="0020760C"/>
    <w:rsid w:val="00207B3B"/>
    <w:rsid w:val="0021055B"/>
    <w:rsid w:val="002140B7"/>
    <w:rsid w:val="002156B0"/>
    <w:rsid w:val="00216CBD"/>
    <w:rsid w:val="00223D0A"/>
    <w:rsid w:val="00225F5C"/>
    <w:rsid w:val="00234E63"/>
    <w:rsid w:val="002407D0"/>
    <w:rsid w:val="00254EB2"/>
    <w:rsid w:val="0026230A"/>
    <w:rsid w:val="00262FE6"/>
    <w:rsid w:val="00264EE5"/>
    <w:rsid w:val="00267195"/>
    <w:rsid w:val="0027144D"/>
    <w:rsid w:val="002754AA"/>
    <w:rsid w:val="00280E86"/>
    <w:rsid w:val="0028386F"/>
    <w:rsid w:val="0028429A"/>
    <w:rsid w:val="002877F9"/>
    <w:rsid w:val="00290306"/>
    <w:rsid w:val="0029170E"/>
    <w:rsid w:val="00291A01"/>
    <w:rsid w:val="0029333F"/>
    <w:rsid w:val="00294A3B"/>
    <w:rsid w:val="00294AD5"/>
    <w:rsid w:val="00296B37"/>
    <w:rsid w:val="002A04E4"/>
    <w:rsid w:val="002B16B8"/>
    <w:rsid w:val="002B3EA2"/>
    <w:rsid w:val="002B46CC"/>
    <w:rsid w:val="002C0E2C"/>
    <w:rsid w:val="002C406C"/>
    <w:rsid w:val="002D0608"/>
    <w:rsid w:val="002D1DE8"/>
    <w:rsid w:val="002D2C97"/>
    <w:rsid w:val="002D5C8A"/>
    <w:rsid w:val="002E191D"/>
    <w:rsid w:val="002F229E"/>
    <w:rsid w:val="002F64A6"/>
    <w:rsid w:val="002F77C8"/>
    <w:rsid w:val="00301277"/>
    <w:rsid w:val="00302EDA"/>
    <w:rsid w:val="00314726"/>
    <w:rsid w:val="00315BB3"/>
    <w:rsid w:val="0032487C"/>
    <w:rsid w:val="0032548D"/>
    <w:rsid w:val="00330299"/>
    <w:rsid w:val="0033100C"/>
    <w:rsid w:val="0034469A"/>
    <w:rsid w:val="0034597B"/>
    <w:rsid w:val="00345E3C"/>
    <w:rsid w:val="00354D1B"/>
    <w:rsid w:val="00355E4D"/>
    <w:rsid w:val="0036630C"/>
    <w:rsid w:val="00366563"/>
    <w:rsid w:val="003717C1"/>
    <w:rsid w:val="0038186F"/>
    <w:rsid w:val="00382C3A"/>
    <w:rsid w:val="00384558"/>
    <w:rsid w:val="003875D3"/>
    <w:rsid w:val="00396992"/>
    <w:rsid w:val="003A09F0"/>
    <w:rsid w:val="003A6249"/>
    <w:rsid w:val="003B477E"/>
    <w:rsid w:val="003C08CC"/>
    <w:rsid w:val="003C35C0"/>
    <w:rsid w:val="003D0B60"/>
    <w:rsid w:val="003D4FEE"/>
    <w:rsid w:val="003D6ED4"/>
    <w:rsid w:val="003D7B99"/>
    <w:rsid w:val="003E369D"/>
    <w:rsid w:val="003E5247"/>
    <w:rsid w:val="003E73BA"/>
    <w:rsid w:val="003F03AD"/>
    <w:rsid w:val="003F7562"/>
    <w:rsid w:val="004010BA"/>
    <w:rsid w:val="00404A8F"/>
    <w:rsid w:val="00405F3A"/>
    <w:rsid w:val="004077A8"/>
    <w:rsid w:val="00416534"/>
    <w:rsid w:val="00421D09"/>
    <w:rsid w:val="0042245C"/>
    <w:rsid w:val="00424DEE"/>
    <w:rsid w:val="00426F2C"/>
    <w:rsid w:val="004335BE"/>
    <w:rsid w:val="00435437"/>
    <w:rsid w:val="00436B78"/>
    <w:rsid w:val="00440410"/>
    <w:rsid w:val="00443C24"/>
    <w:rsid w:val="0044526C"/>
    <w:rsid w:val="0044784F"/>
    <w:rsid w:val="00450216"/>
    <w:rsid w:val="00450C8A"/>
    <w:rsid w:val="00450CD2"/>
    <w:rsid w:val="00461BB7"/>
    <w:rsid w:val="00465CB7"/>
    <w:rsid w:val="00465D07"/>
    <w:rsid w:val="004743AB"/>
    <w:rsid w:val="004906D4"/>
    <w:rsid w:val="00493110"/>
    <w:rsid w:val="00497406"/>
    <w:rsid w:val="004A4493"/>
    <w:rsid w:val="004A47D1"/>
    <w:rsid w:val="004A72FD"/>
    <w:rsid w:val="004C025C"/>
    <w:rsid w:val="004C12E6"/>
    <w:rsid w:val="004C2AF3"/>
    <w:rsid w:val="004C7A0B"/>
    <w:rsid w:val="004D1FF7"/>
    <w:rsid w:val="004D4E8D"/>
    <w:rsid w:val="004E1D5A"/>
    <w:rsid w:val="004E333B"/>
    <w:rsid w:val="004E588F"/>
    <w:rsid w:val="004E5C75"/>
    <w:rsid w:val="004E6633"/>
    <w:rsid w:val="004F2268"/>
    <w:rsid w:val="004F5EFD"/>
    <w:rsid w:val="004F5F78"/>
    <w:rsid w:val="004F7F1D"/>
    <w:rsid w:val="0050384B"/>
    <w:rsid w:val="00505E2B"/>
    <w:rsid w:val="00513C7E"/>
    <w:rsid w:val="00516C5B"/>
    <w:rsid w:val="00520298"/>
    <w:rsid w:val="00520D2F"/>
    <w:rsid w:val="00527170"/>
    <w:rsid w:val="00527AA9"/>
    <w:rsid w:val="00540D24"/>
    <w:rsid w:val="0054589F"/>
    <w:rsid w:val="005532A8"/>
    <w:rsid w:val="005626FF"/>
    <w:rsid w:val="00574DE9"/>
    <w:rsid w:val="0057656B"/>
    <w:rsid w:val="00577623"/>
    <w:rsid w:val="0058507C"/>
    <w:rsid w:val="00597C67"/>
    <w:rsid w:val="005A3BCD"/>
    <w:rsid w:val="005A76B4"/>
    <w:rsid w:val="005B40A6"/>
    <w:rsid w:val="005C509F"/>
    <w:rsid w:val="005D0B89"/>
    <w:rsid w:val="005D387F"/>
    <w:rsid w:val="005E0E85"/>
    <w:rsid w:val="005E419D"/>
    <w:rsid w:val="005E4810"/>
    <w:rsid w:val="005E78A2"/>
    <w:rsid w:val="005F2587"/>
    <w:rsid w:val="005F33A6"/>
    <w:rsid w:val="00601748"/>
    <w:rsid w:val="00613E5E"/>
    <w:rsid w:val="006145B5"/>
    <w:rsid w:val="006232FD"/>
    <w:rsid w:val="00625456"/>
    <w:rsid w:val="00626EDF"/>
    <w:rsid w:val="00627A5A"/>
    <w:rsid w:val="00637BF7"/>
    <w:rsid w:val="006427DE"/>
    <w:rsid w:val="00644B6C"/>
    <w:rsid w:val="00654B1B"/>
    <w:rsid w:val="00675713"/>
    <w:rsid w:val="00676400"/>
    <w:rsid w:val="00676CE8"/>
    <w:rsid w:val="00684FD8"/>
    <w:rsid w:val="006852A3"/>
    <w:rsid w:val="006977A4"/>
    <w:rsid w:val="006A2489"/>
    <w:rsid w:val="006A28A1"/>
    <w:rsid w:val="006A7AF7"/>
    <w:rsid w:val="006B1102"/>
    <w:rsid w:val="006B5146"/>
    <w:rsid w:val="006C4B44"/>
    <w:rsid w:val="006C65F0"/>
    <w:rsid w:val="006C6FFB"/>
    <w:rsid w:val="006D08D1"/>
    <w:rsid w:val="006D346E"/>
    <w:rsid w:val="006E52C9"/>
    <w:rsid w:val="006E5C0F"/>
    <w:rsid w:val="006E5EAC"/>
    <w:rsid w:val="006E7425"/>
    <w:rsid w:val="006E7EBA"/>
    <w:rsid w:val="007029F5"/>
    <w:rsid w:val="00706AA9"/>
    <w:rsid w:val="00715996"/>
    <w:rsid w:val="00715EF1"/>
    <w:rsid w:val="007220B5"/>
    <w:rsid w:val="007220ED"/>
    <w:rsid w:val="00725EC7"/>
    <w:rsid w:val="00737C9C"/>
    <w:rsid w:val="00737F25"/>
    <w:rsid w:val="00740ED9"/>
    <w:rsid w:val="00740F6A"/>
    <w:rsid w:val="00742420"/>
    <w:rsid w:val="00751081"/>
    <w:rsid w:val="00752476"/>
    <w:rsid w:val="00760FA1"/>
    <w:rsid w:val="00767C0F"/>
    <w:rsid w:val="00774806"/>
    <w:rsid w:val="00785BC0"/>
    <w:rsid w:val="00785E42"/>
    <w:rsid w:val="0078682E"/>
    <w:rsid w:val="0079082A"/>
    <w:rsid w:val="007909C9"/>
    <w:rsid w:val="00793075"/>
    <w:rsid w:val="007A0AD3"/>
    <w:rsid w:val="007A0F70"/>
    <w:rsid w:val="007B5825"/>
    <w:rsid w:val="007C1AF6"/>
    <w:rsid w:val="007C24D5"/>
    <w:rsid w:val="007C5268"/>
    <w:rsid w:val="007C6FA4"/>
    <w:rsid w:val="007D30AA"/>
    <w:rsid w:val="007D4D5B"/>
    <w:rsid w:val="007E1553"/>
    <w:rsid w:val="007E4A1B"/>
    <w:rsid w:val="007E7FD9"/>
    <w:rsid w:val="007F22A7"/>
    <w:rsid w:val="007F6CDB"/>
    <w:rsid w:val="007F6D9E"/>
    <w:rsid w:val="007F7440"/>
    <w:rsid w:val="00801F63"/>
    <w:rsid w:val="008026D9"/>
    <w:rsid w:val="0080352B"/>
    <w:rsid w:val="00805DEB"/>
    <w:rsid w:val="00810A47"/>
    <w:rsid w:val="00810BA3"/>
    <w:rsid w:val="0081323D"/>
    <w:rsid w:val="00816519"/>
    <w:rsid w:val="00820234"/>
    <w:rsid w:val="00820B4B"/>
    <w:rsid w:val="00824563"/>
    <w:rsid w:val="00824EB3"/>
    <w:rsid w:val="008258E2"/>
    <w:rsid w:val="00825A28"/>
    <w:rsid w:val="008270CA"/>
    <w:rsid w:val="00830436"/>
    <w:rsid w:val="0083288A"/>
    <w:rsid w:val="00844A3F"/>
    <w:rsid w:val="008523E4"/>
    <w:rsid w:val="008532FA"/>
    <w:rsid w:val="00856720"/>
    <w:rsid w:val="008571C9"/>
    <w:rsid w:val="00873200"/>
    <w:rsid w:val="008765A9"/>
    <w:rsid w:val="008815B8"/>
    <w:rsid w:val="00886100"/>
    <w:rsid w:val="008861B7"/>
    <w:rsid w:val="00892F34"/>
    <w:rsid w:val="008A093B"/>
    <w:rsid w:val="008A1DE8"/>
    <w:rsid w:val="008B641D"/>
    <w:rsid w:val="008C3AA1"/>
    <w:rsid w:val="008D28A1"/>
    <w:rsid w:val="008D60CC"/>
    <w:rsid w:val="008E3575"/>
    <w:rsid w:val="008E3CA7"/>
    <w:rsid w:val="008E6A62"/>
    <w:rsid w:val="008E7B6A"/>
    <w:rsid w:val="008E7DFC"/>
    <w:rsid w:val="009043DC"/>
    <w:rsid w:val="00911281"/>
    <w:rsid w:val="009135EC"/>
    <w:rsid w:val="009247C9"/>
    <w:rsid w:val="00930411"/>
    <w:rsid w:val="00933CD8"/>
    <w:rsid w:val="00941E4A"/>
    <w:rsid w:val="009502A3"/>
    <w:rsid w:val="009558F2"/>
    <w:rsid w:val="00963EC0"/>
    <w:rsid w:val="00966411"/>
    <w:rsid w:val="00972F2D"/>
    <w:rsid w:val="00974EDE"/>
    <w:rsid w:val="009773AC"/>
    <w:rsid w:val="009776E3"/>
    <w:rsid w:val="0098547A"/>
    <w:rsid w:val="00985E8D"/>
    <w:rsid w:val="00987690"/>
    <w:rsid w:val="00990119"/>
    <w:rsid w:val="00990B0A"/>
    <w:rsid w:val="00994D64"/>
    <w:rsid w:val="009953C6"/>
    <w:rsid w:val="0099688C"/>
    <w:rsid w:val="009A1777"/>
    <w:rsid w:val="009A2E16"/>
    <w:rsid w:val="009A55BA"/>
    <w:rsid w:val="009B6CEE"/>
    <w:rsid w:val="009C071E"/>
    <w:rsid w:val="009C459A"/>
    <w:rsid w:val="009D46D0"/>
    <w:rsid w:val="009D59A6"/>
    <w:rsid w:val="009D6C4E"/>
    <w:rsid w:val="009D7B3C"/>
    <w:rsid w:val="009E3C61"/>
    <w:rsid w:val="009F2ECC"/>
    <w:rsid w:val="009F70DB"/>
    <w:rsid w:val="00A007C8"/>
    <w:rsid w:val="00A05A41"/>
    <w:rsid w:val="00A1310E"/>
    <w:rsid w:val="00A14757"/>
    <w:rsid w:val="00A15210"/>
    <w:rsid w:val="00A22D4A"/>
    <w:rsid w:val="00A23F82"/>
    <w:rsid w:val="00A25ACF"/>
    <w:rsid w:val="00A27F54"/>
    <w:rsid w:val="00A30B2A"/>
    <w:rsid w:val="00A316CB"/>
    <w:rsid w:val="00A40396"/>
    <w:rsid w:val="00A40B88"/>
    <w:rsid w:val="00A41D62"/>
    <w:rsid w:val="00A54ECF"/>
    <w:rsid w:val="00A550B6"/>
    <w:rsid w:val="00A56030"/>
    <w:rsid w:val="00A57570"/>
    <w:rsid w:val="00A57A91"/>
    <w:rsid w:val="00A60099"/>
    <w:rsid w:val="00A65194"/>
    <w:rsid w:val="00A65E3A"/>
    <w:rsid w:val="00A707B7"/>
    <w:rsid w:val="00A717A1"/>
    <w:rsid w:val="00A7238F"/>
    <w:rsid w:val="00A724DF"/>
    <w:rsid w:val="00A7432A"/>
    <w:rsid w:val="00A74A2E"/>
    <w:rsid w:val="00A77F32"/>
    <w:rsid w:val="00A81E80"/>
    <w:rsid w:val="00A82FDE"/>
    <w:rsid w:val="00A835DE"/>
    <w:rsid w:val="00A84BF0"/>
    <w:rsid w:val="00A86FA2"/>
    <w:rsid w:val="00A875F0"/>
    <w:rsid w:val="00A9276D"/>
    <w:rsid w:val="00A96211"/>
    <w:rsid w:val="00AA1403"/>
    <w:rsid w:val="00AA2F1B"/>
    <w:rsid w:val="00AA41DD"/>
    <w:rsid w:val="00AA48A5"/>
    <w:rsid w:val="00AA509B"/>
    <w:rsid w:val="00AA5EC5"/>
    <w:rsid w:val="00AA769C"/>
    <w:rsid w:val="00AA7B09"/>
    <w:rsid w:val="00AB551B"/>
    <w:rsid w:val="00AB5C72"/>
    <w:rsid w:val="00AC0298"/>
    <w:rsid w:val="00AC2DFA"/>
    <w:rsid w:val="00AD0495"/>
    <w:rsid w:val="00AD6579"/>
    <w:rsid w:val="00AE03F7"/>
    <w:rsid w:val="00AE3F60"/>
    <w:rsid w:val="00AF2787"/>
    <w:rsid w:val="00AF36B1"/>
    <w:rsid w:val="00AF7131"/>
    <w:rsid w:val="00B02503"/>
    <w:rsid w:val="00B02776"/>
    <w:rsid w:val="00B03F55"/>
    <w:rsid w:val="00B059CF"/>
    <w:rsid w:val="00B0628A"/>
    <w:rsid w:val="00B074C5"/>
    <w:rsid w:val="00B07943"/>
    <w:rsid w:val="00B104CA"/>
    <w:rsid w:val="00B10735"/>
    <w:rsid w:val="00B1106E"/>
    <w:rsid w:val="00B12B53"/>
    <w:rsid w:val="00B16ABC"/>
    <w:rsid w:val="00B20E85"/>
    <w:rsid w:val="00B31744"/>
    <w:rsid w:val="00B37E8F"/>
    <w:rsid w:val="00B4292A"/>
    <w:rsid w:val="00B46CB9"/>
    <w:rsid w:val="00B47350"/>
    <w:rsid w:val="00B5685F"/>
    <w:rsid w:val="00B60AF4"/>
    <w:rsid w:val="00B63585"/>
    <w:rsid w:val="00B6595A"/>
    <w:rsid w:val="00B71B2C"/>
    <w:rsid w:val="00B75F0B"/>
    <w:rsid w:val="00B776A2"/>
    <w:rsid w:val="00B81A97"/>
    <w:rsid w:val="00B82661"/>
    <w:rsid w:val="00B8291F"/>
    <w:rsid w:val="00B94E95"/>
    <w:rsid w:val="00BA1F24"/>
    <w:rsid w:val="00BB3B4B"/>
    <w:rsid w:val="00BB7D89"/>
    <w:rsid w:val="00BC6DBF"/>
    <w:rsid w:val="00BC71C5"/>
    <w:rsid w:val="00BC71EB"/>
    <w:rsid w:val="00BD446E"/>
    <w:rsid w:val="00BD71B2"/>
    <w:rsid w:val="00BE1B7A"/>
    <w:rsid w:val="00BE2281"/>
    <w:rsid w:val="00BE6342"/>
    <w:rsid w:val="00BF0B45"/>
    <w:rsid w:val="00BF4D5C"/>
    <w:rsid w:val="00C006E1"/>
    <w:rsid w:val="00C04126"/>
    <w:rsid w:val="00C07D59"/>
    <w:rsid w:val="00C1063E"/>
    <w:rsid w:val="00C16A38"/>
    <w:rsid w:val="00C20733"/>
    <w:rsid w:val="00C21AA5"/>
    <w:rsid w:val="00C36CAF"/>
    <w:rsid w:val="00C41BEB"/>
    <w:rsid w:val="00C4470E"/>
    <w:rsid w:val="00C47DC9"/>
    <w:rsid w:val="00C56AB8"/>
    <w:rsid w:val="00C57516"/>
    <w:rsid w:val="00C66474"/>
    <w:rsid w:val="00C71E21"/>
    <w:rsid w:val="00C72C52"/>
    <w:rsid w:val="00C73442"/>
    <w:rsid w:val="00C77B4A"/>
    <w:rsid w:val="00C8396B"/>
    <w:rsid w:val="00C83B50"/>
    <w:rsid w:val="00C928EB"/>
    <w:rsid w:val="00C935D3"/>
    <w:rsid w:val="00C93CF0"/>
    <w:rsid w:val="00C95450"/>
    <w:rsid w:val="00C95CA8"/>
    <w:rsid w:val="00C9636F"/>
    <w:rsid w:val="00CA0F1F"/>
    <w:rsid w:val="00CA3AF3"/>
    <w:rsid w:val="00CA4114"/>
    <w:rsid w:val="00CA46B7"/>
    <w:rsid w:val="00CA782F"/>
    <w:rsid w:val="00CB0FC5"/>
    <w:rsid w:val="00CB2A04"/>
    <w:rsid w:val="00CB7AB6"/>
    <w:rsid w:val="00CC015F"/>
    <w:rsid w:val="00CD63DD"/>
    <w:rsid w:val="00CD6940"/>
    <w:rsid w:val="00CD783F"/>
    <w:rsid w:val="00CD786F"/>
    <w:rsid w:val="00CE31D6"/>
    <w:rsid w:val="00CE3738"/>
    <w:rsid w:val="00CF078C"/>
    <w:rsid w:val="00D1270B"/>
    <w:rsid w:val="00D13865"/>
    <w:rsid w:val="00D17574"/>
    <w:rsid w:val="00D24E26"/>
    <w:rsid w:val="00D25C85"/>
    <w:rsid w:val="00D26D84"/>
    <w:rsid w:val="00D273C2"/>
    <w:rsid w:val="00D33294"/>
    <w:rsid w:val="00D3450E"/>
    <w:rsid w:val="00D43141"/>
    <w:rsid w:val="00D432AC"/>
    <w:rsid w:val="00D47E99"/>
    <w:rsid w:val="00D50FE4"/>
    <w:rsid w:val="00D56D80"/>
    <w:rsid w:val="00D62970"/>
    <w:rsid w:val="00D65B1C"/>
    <w:rsid w:val="00D6743C"/>
    <w:rsid w:val="00D72132"/>
    <w:rsid w:val="00D7385F"/>
    <w:rsid w:val="00D7417D"/>
    <w:rsid w:val="00D74B3B"/>
    <w:rsid w:val="00D758E3"/>
    <w:rsid w:val="00D75FF1"/>
    <w:rsid w:val="00D7648F"/>
    <w:rsid w:val="00D76D1D"/>
    <w:rsid w:val="00D770EC"/>
    <w:rsid w:val="00D81925"/>
    <w:rsid w:val="00D81DBA"/>
    <w:rsid w:val="00D821A1"/>
    <w:rsid w:val="00D90B78"/>
    <w:rsid w:val="00D90CAE"/>
    <w:rsid w:val="00D92A8B"/>
    <w:rsid w:val="00D9499B"/>
    <w:rsid w:val="00DB1B6C"/>
    <w:rsid w:val="00DB2F1A"/>
    <w:rsid w:val="00DC49EC"/>
    <w:rsid w:val="00DD0D0A"/>
    <w:rsid w:val="00DD3B18"/>
    <w:rsid w:val="00DD6D5B"/>
    <w:rsid w:val="00DF1918"/>
    <w:rsid w:val="00DF31EB"/>
    <w:rsid w:val="00E01307"/>
    <w:rsid w:val="00E03C2C"/>
    <w:rsid w:val="00E050BB"/>
    <w:rsid w:val="00E14DF7"/>
    <w:rsid w:val="00E15974"/>
    <w:rsid w:val="00E34679"/>
    <w:rsid w:val="00E3679A"/>
    <w:rsid w:val="00E402A8"/>
    <w:rsid w:val="00E410CE"/>
    <w:rsid w:val="00E41B4A"/>
    <w:rsid w:val="00E446AF"/>
    <w:rsid w:val="00E4731E"/>
    <w:rsid w:val="00E50EB2"/>
    <w:rsid w:val="00E6122C"/>
    <w:rsid w:val="00E6673D"/>
    <w:rsid w:val="00E67257"/>
    <w:rsid w:val="00E74A94"/>
    <w:rsid w:val="00E80C1B"/>
    <w:rsid w:val="00E82A84"/>
    <w:rsid w:val="00E87066"/>
    <w:rsid w:val="00E93264"/>
    <w:rsid w:val="00E96EA2"/>
    <w:rsid w:val="00EB5E64"/>
    <w:rsid w:val="00EC04C3"/>
    <w:rsid w:val="00EC2337"/>
    <w:rsid w:val="00EC2F85"/>
    <w:rsid w:val="00EC6172"/>
    <w:rsid w:val="00ED1BB2"/>
    <w:rsid w:val="00ED3AFF"/>
    <w:rsid w:val="00ED652C"/>
    <w:rsid w:val="00ED733A"/>
    <w:rsid w:val="00EE03BC"/>
    <w:rsid w:val="00EE0AFF"/>
    <w:rsid w:val="00EE3716"/>
    <w:rsid w:val="00EF2B36"/>
    <w:rsid w:val="00EF6782"/>
    <w:rsid w:val="00F0114D"/>
    <w:rsid w:val="00F06A5D"/>
    <w:rsid w:val="00F06BF5"/>
    <w:rsid w:val="00F10160"/>
    <w:rsid w:val="00F12C1D"/>
    <w:rsid w:val="00F14695"/>
    <w:rsid w:val="00F16D83"/>
    <w:rsid w:val="00F23538"/>
    <w:rsid w:val="00F25E41"/>
    <w:rsid w:val="00F27C94"/>
    <w:rsid w:val="00F300CD"/>
    <w:rsid w:val="00F30251"/>
    <w:rsid w:val="00F375F2"/>
    <w:rsid w:val="00F40260"/>
    <w:rsid w:val="00F40D19"/>
    <w:rsid w:val="00F662BC"/>
    <w:rsid w:val="00F67A8B"/>
    <w:rsid w:val="00F72EFC"/>
    <w:rsid w:val="00F775D8"/>
    <w:rsid w:val="00F80C77"/>
    <w:rsid w:val="00F80DCD"/>
    <w:rsid w:val="00F832C3"/>
    <w:rsid w:val="00F83E5F"/>
    <w:rsid w:val="00F84B07"/>
    <w:rsid w:val="00F85945"/>
    <w:rsid w:val="00F90C58"/>
    <w:rsid w:val="00F93243"/>
    <w:rsid w:val="00F9334C"/>
    <w:rsid w:val="00F96A04"/>
    <w:rsid w:val="00FA1291"/>
    <w:rsid w:val="00FA12E2"/>
    <w:rsid w:val="00FA19C8"/>
    <w:rsid w:val="00FA2E78"/>
    <w:rsid w:val="00FA6CB1"/>
    <w:rsid w:val="00FB3D44"/>
    <w:rsid w:val="00FC7BAF"/>
    <w:rsid w:val="00FD1ADC"/>
    <w:rsid w:val="00FD29BA"/>
    <w:rsid w:val="00FD5B46"/>
    <w:rsid w:val="00FE5BD8"/>
    <w:rsid w:val="00FE6BB9"/>
    <w:rsid w:val="00FF3688"/>
    <w:rsid w:val="00FF7164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A625"/>
  <w15:docId w15:val="{9AB72BCA-ECC0-4010-9824-CB1FA995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C0"/>
  </w:style>
  <w:style w:type="paragraph" w:styleId="Nagwek1">
    <w:name w:val="heading 1"/>
    <w:basedOn w:val="Normalny"/>
    <w:next w:val="Normalny"/>
    <w:link w:val="Nagwek1Znak"/>
    <w:uiPriority w:val="9"/>
    <w:qFormat/>
    <w:rsid w:val="00963E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E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3E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963E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nhideWhenUsed/>
    <w:qFormat/>
    <w:rsid w:val="00963E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nhideWhenUsed/>
    <w:qFormat/>
    <w:rsid w:val="00963E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nhideWhenUsed/>
    <w:qFormat/>
    <w:rsid w:val="00963EC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nhideWhenUsed/>
    <w:qFormat/>
    <w:rsid w:val="00963E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E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E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E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63E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rsid w:val="00963E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rsid w:val="00963E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rsid w:val="00963E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rsid w:val="00963E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rsid w:val="00963E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E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63E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3E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E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63E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63EC0"/>
    <w:rPr>
      <w:b/>
      <w:bCs/>
    </w:rPr>
  </w:style>
  <w:style w:type="character" w:styleId="Uwydatnienie">
    <w:name w:val="Emphasis"/>
    <w:uiPriority w:val="20"/>
    <w:qFormat/>
    <w:rsid w:val="00963E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63E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3EC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3EC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3E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EC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EC0"/>
    <w:rPr>
      <w:b/>
      <w:bCs/>
      <w:i/>
      <w:iCs/>
    </w:rPr>
  </w:style>
  <w:style w:type="character" w:styleId="Wyrnieniedelikatne">
    <w:name w:val="Subtle Emphasis"/>
    <w:uiPriority w:val="19"/>
    <w:qFormat/>
    <w:rsid w:val="00963EC0"/>
    <w:rPr>
      <w:i/>
      <w:iCs/>
    </w:rPr>
  </w:style>
  <w:style w:type="character" w:styleId="Wyrnienieintensywne">
    <w:name w:val="Intense Emphasis"/>
    <w:uiPriority w:val="21"/>
    <w:qFormat/>
    <w:rsid w:val="00963EC0"/>
    <w:rPr>
      <w:b/>
      <w:bCs/>
    </w:rPr>
  </w:style>
  <w:style w:type="character" w:styleId="Odwoaniedelikatne">
    <w:name w:val="Subtle Reference"/>
    <w:uiPriority w:val="31"/>
    <w:qFormat/>
    <w:rsid w:val="00963EC0"/>
    <w:rPr>
      <w:smallCaps/>
    </w:rPr>
  </w:style>
  <w:style w:type="character" w:styleId="Odwoanieintensywne">
    <w:name w:val="Intense Reference"/>
    <w:uiPriority w:val="32"/>
    <w:qFormat/>
    <w:rsid w:val="00963EC0"/>
    <w:rPr>
      <w:smallCaps/>
      <w:spacing w:val="5"/>
      <w:u w:val="single"/>
    </w:rPr>
  </w:style>
  <w:style w:type="character" w:styleId="Tytuksiki">
    <w:name w:val="Book Title"/>
    <w:uiPriority w:val="33"/>
    <w:qFormat/>
    <w:rsid w:val="00963E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3EC0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unhideWhenUsed/>
    <w:rsid w:val="0029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558"/>
  </w:style>
  <w:style w:type="paragraph" w:styleId="Stopka">
    <w:name w:val="footer"/>
    <w:basedOn w:val="Normalny"/>
    <w:link w:val="StopkaZnak"/>
    <w:uiPriority w:val="99"/>
    <w:unhideWhenUsed/>
    <w:rsid w:val="0038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558"/>
  </w:style>
  <w:style w:type="paragraph" w:styleId="Tekstpodstawowy">
    <w:name w:val="Body Text"/>
    <w:basedOn w:val="Normalny"/>
    <w:link w:val="TekstpodstawowyZnak"/>
    <w:rsid w:val="0045021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50216"/>
    <w:pPr>
      <w:widowControl w:val="0"/>
      <w:adjustRightInd w:val="0"/>
      <w:spacing w:after="0" w:line="360" w:lineRule="atLeast"/>
      <w:ind w:left="360"/>
      <w:jc w:val="both"/>
      <w:textAlignment w:val="baseline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0216"/>
    <w:rPr>
      <w:rFonts w:ascii="Arial" w:eastAsia="Times New Roman" w:hAnsi="Arial" w:cs="Arial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5021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021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andardowy1">
    <w:name w:val="Standardowy1"/>
    <w:basedOn w:val="Normalny"/>
    <w:rsid w:val="00450216"/>
    <w:pPr>
      <w:suppressAutoHyphens/>
      <w:spacing w:after="120" w:line="240" w:lineRule="auto"/>
    </w:pPr>
    <w:rPr>
      <w:rFonts w:ascii="ZapfHumnst BT" w:eastAsia="Times New Roman" w:hAnsi="ZapfHumnst BT" w:cs="Times New Roman"/>
      <w:kern w:val="24"/>
      <w:sz w:val="24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EB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2FD"/>
    <w:rPr>
      <w:color w:val="0000FF"/>
      <w:u w:val="single"/>
    </w:rPr>
  </w:style>
  <w:style w:type="character" w:customStyle="1" w:styleId="mw-headline">
    <w:name w:val="mw-headline"/>
    <w:basedOn w:val="Domylnaczcionkaakapitu"/>
    <w:rsid w:val="006232FD"/>
  </w:style>
  <w:style w:type="character" w:customStyle="1" w:styleId="mw-editsection">
    <w:name w:val="mw-editsection"/>
    <w:basedOn w:val="Domylnaczcionkaakapitu"/>
    <w:rsid w:val="006232FD"/>
  </w:style>
  <w:style w:type="character" w:customStyle="1" w:styleId="mw-editsection-bracket">
    <w:name w:val="mw-editsection-bracket"/>
    <w:basedOn w:val="Domylnaczcionkaakapitu"/>
    <w:rsid w:val="006232FD"/>
  </w:style>
  <w:style w:type="character" w:customStyle="1" w:styleId="mw-editsection-divider">
    <w:name w:val="mw-editsection-divider"/>
    <w:basedOn w:val="Domylnaczcionkaakapitu"/>
    <w:rsid w:val="006232FD"/>
  </w:style>
  <w:style w:type="paragraph" w:customStyle="1" w:styleId="rtejustify">
    <w:name w:val="rtejustify"/>
    <w:basedOn w:val="Normalny"/>
    <w:rsid w:val="0038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3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4ECF"/>
    <w:pPr>
      <w:spacing w:after="0" w:line="240" w:lineRule="auto"/>
    </w:pPr>
  </w:style>
  <w:style w:type="paragraph" w:customStyle="1" w:styleId="Tytul1">
    <w:name w:val="!_Tytul_1"/>
    <w:qFormat/>
    <w:rsid w:val="00DF31EB"/>
    <w:pPr>
      <w:spacing w:before="120" w:after="120" w:line="460" w:lineRule="atLeast"/>
      <w:jc w:val="both"/>
    </w:pPr>
    <w:rPr>
      <w:rFonts w:ascii="Arial" w:eastAsia="Calibri" w:hAnsi="Arial" w:cs="Times New Roman"/>
      <w:color w:val="984806"/>
      <w:sz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DF31EB"/>
    <w:pPr>
      <w:spacing w:after="100"/>
    </w:pPr>
  </w:style>
  <w:style w:type="character" w:customStyle="1" w:styleId="Bold">
    <w:name w:val="!_Bold"/>
    <w:uiPriority w:val="1"/>
    <w:qFormat/>
    <w:rsid w:val="00DF31EB"/>
    <w:rPr>
      <w:b/>
      <w:bCs/>
    </w:rPr>
  </w:style>
  <w:style w:type="paragraph" w:customStyle="1" w:styleId="Tekstglowny">
    <w:name w:val="!_Tekst_glowny"/>
    <w:link w:val="TekstglownyZnak"/>
    <w:qFormat/>
    <w:rsid w:val="00DF31EB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2">
    <w:name w:val="!_Tytul_2"/>
    <w:uiPriority w:val="99"/>
    <w:qFormat/>
    <w:rsid w:val="00DF31EB"/>
    <w:pPr>
      <w:spacing w:before="120" w:after="120" w:line="360" w:lineRule="atLeast"/>
    </w:pPr>
    <w:rPr>
      <w:rFonts w:ascii="Arial" w:eastAsia="Calibri" w:hAnsi="Arial" w:cs="Times New Roman"/>
      <w:color w:val="E36C0A"/>
      <w:sz w:val="28"/>
    </w:rPr>
  </w:style>
  <w:style w:type="character" w:customStyle="1" w:styleId="TekstglownyZnak">
    <w:name w:val="!_Tekst_glowny Znak"/>
    <w:link w:val="Tekstglowny"/>
    <w:rsid w:val="00DF31EB"/>
    <w:rPr>
      <w:rFonts w:ascii="Times New Roman" w:eastAsia="Calibri" w:hAnsi="Times New Roman" w:cs="Times New Roman"/>
      <w:sz w:val="20"/>
    </w:rPr>
  </w:style>
  <w:style w:type="character" w:customStyle="1" w:styleId="Odwoaniedokomentarza1">
    <w:name w:val="Odwołanie do komentarza1"/>
    <w:basedOn w:val="Domylnaczcionkaakapitu"/>
    <w:rsid w:val="00DF31EB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0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39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E905-ECE0-4DDB-A61F-A116A7B2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17029</TotalTime>
  <Pages>47</Pages>
  <Words>11692</Words>
  <Characters>70155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Marlena Dobrowolska</cp:lastModifiedBy>
  <cp:revision>39</cp:revision>
  <cp:lastPrinted>2019-05-15T06:40:00Z</cp:lastPrinted>
  <dcterms:created xsi:type="dcterms:W3CDTF">2023-06-30T16:16:00Z</dcterms:created>
  <dcterms:modified xsi:type="dcterms:W3CDTF">2023-08-31T10:23:00Z</dcterms:modified>
</cp:coreProperties>
</file>